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B845A8"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0D5124" w:rsidRDefault="000D5124" w:rsidP="000D5124">
                  <w:pPr>
                    <w:pStyle w:val="20"/>
                    <w:shd w:val="clear" w:color="auto" w:fill="auto"/>
                    <w:spacing w:after="0" w:line="250" w:lineRule="exact"/>
                    <w:jc w:val="left"/>
                    <w:rPr>
                      <w:color w:val="000000" w:themeColor="text1"/>
                      <w:sz w:val="24"/>
                      <w:szCs w:val="24"/>
                    </w:rPr>
                  </w:pPr>
                  <w:r w:rsidRPr="00963F4D">
                    <w:rPr>
                      <w:rStyle w:val="2"/>
                      <w:color w:val="000000" w:themeColor="text1"/>
                      <w:sz w:val="24"/>
                      <w:szCs w:val="24"/>
                    </w:rPr>
                    <w:t>ПРИНЯТО</w:t>
                  </w:r>
                </w:p>
                <w:p w:rsidR="000D5124" w:rsidRPr="00963F4D" w:rsidRDefault="000D5124" w:rsidP="000D5124">
                  <w:pPr>
                    <w:pStyle w:val="20"/>
                    <w:shd w:val="clear" w:color="auto" w:fill="auto"/>
                    <w:spacing w:after="0" w:line="250" w:lineRule="exact"/>
                    <w:jc w:val="left"/>
                    <w:rPr>
                      <w:color w:val="000000" w:themeColor="text1"/>
                      <w:sz w:val="24"/>
                      <w:szCs w:val="24"/>
                    </w:rPr>
                  </w:pPr>
                  <w:r>
                    <w:rPr>
                      <w:color w:val="000000" w:themeColor="text1"/>
                      <w:sz w:val="24"/>
                      <w:szCs w:val="24"/>
                    </w:rPr>
                    <w:t>решен</w:t>
                  </w:r>
                  <w:r w:rsidRPr="00963F4D">
                    <w:rPr>
                      <w:rStyle w:val="2"/>
                      <w:color w:val="000000" w:themeColor="text1"/>
                      <w:sz w:val="24"/>
                      <w:szCs w:val="24"/>
                    </w:rPr>
                    <w:t xml:space="preserve">ием заседания </w:t>
                  </w:r>
                  <w:r>
                    <w:rPr>
                      <w:rStyle w:val="2"/>
                      <w:color w:val="000000" w:themeColor="text1"/>
                      <w:sz w:val="24"/>
                      <w:szCs w:val="24"/>
                    </w:rPr>
                    <w:t>ПЦК ООД</w:t>
                  </w:r>
                </w:p>
                <w:p w:rsidR="000D5124" w:rsidRPr="00963F4D" w:rsidRDefault="000D5124" w:rsidP="000D5124">
                  <w:pPr>
                    <w:pStyle w:val="20"/>
                    <w:shd w:val="clear" w:color="auto" w:fill="auto"/>
                    <w:spacing w:after="0" w:line="230" w:lineRule="exact"/>
                    <w:jc w:val="left"/>
                    <w:rPr>
                      <w:rStyle w:val="2"/>
                      <w:color w:val="000000" w:themeColor="text1"/>
                      <w:sz w:val="24"/>
                      <w:szCs w:val="24"/>
                    </w:rPr>
                  </w:pPr>
                  <w:r w:rsidRPr="00963F4D">
                    <w:rPr>
                      <w:rStyle w:val="2"/>
                      <w:color w:val="000000" w:themeColor="text1"/>
                      <w:sz w:val="24"/>
                      <w:szCs w:val="24"/>
                    </w:rPr>
                    <w:t>Протокол № 1</w:t>
                  </w:r>
                  <w:r>
                    <w:rPr>
                      <w:rStyle w:val="2"/>
                      <w:color w:val="000000" w:themeColor="text1"/>
                      <w:sz w:val="24"/>
                      <w:szCs w:val="24"/>
                    </w:rPr>
                    <w:t xml:space="preserve">0 </w:t>
                  </w:r>
                  <w:r w:rsidRPr="00963F4D">
                    <w:rPr>
                      <w:rStyle w:val="2"/>
                      <w:color w:val="000000" w:themeColor="text1"/>
                      <w:sz w:val="24"/>
                      <w:szCs w:val="24"/>
                    </w:rPr>
                    <w:t>от 1</w:t>
                  </w:r>
                  <w:r>
                    <w:rPr>
                      <w:rStyle w:val="2"/>
                      <w:color w:val="000000" w:themeColor="text1"/>
                      <w:sz w:val="24"/>
                      <w:szCs w:val="24"/>
                    </w:rPr>
                    <w:t>0</w:t>
                  </w:r>
                  <w:r w:rsidRPr="00963F4D">
                    <w:rPr>
                      <w:rStyle w:val="2"/>
                      <w:color w:val="000000" w:themeColor="text1"/>
                      <w:sz w:val="24"/>
                      <w:szCs w:val="24"/>
                    </w:rPr>
                    <w:t>.06.2021 г</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3D0455" w:rsidRDefault="000D5124" w:rsidP="000D5124">
                  <w:pPr>
                    <w:spacing w:line="240" w:lineRule="auto"/>
                    <w:contextualSpacing/>
                    <w:jc w:val="right"/>
                    <w:textAlignment w:val="baseline"/>
                    <w:rPr>
                      <w:rStyle w:val="2"/>
                      <w:color w:val="000000"/>
                      <w:sz w:val="24"/>
                      <w:szCs w:val="24"/>
                    </w:rPr>
                  </w:pPr>
                  <w:r>
                    <w:rPr>
                      <w:rStyle w:val="2"/>
                      <w:color w:val="000000"/>
                      <w:sz w:val="24"/>
                      <w:szCs w:val="24"/>
                    </w:rPr>
                    <w:t>Приложение 4</w:t>
                  </w:r>
                  <w:r w:rsidRPr="003A5E37">
                    <w:rPr>
                      <w:rStyle w:val="2"/>
                      <w:color w:val="000000"/>
                      <w:sz w:val="24"/>
                      <w:szCs w:val="24"/>
                    </w:rPr>
                    <w:t xml:space="preserve"> </w:t>
                  </w:r>
                </w:p>
                <w:p w:rsidR="000D5124" w:rsidRDefault="000D5124" w:rsidP="000D5124">
                  <w:pPr>
                    <w:spacing w:line="240" w:lineRule="auto"/>
                    <w:contextualSpacing/>
                    <w:jc w:val="right"/>
                    <w:textAlignment w:val="baseline"/>
                    <w:rPr>
                      <w:rStyle w:val="2"/>
                      <w:color w:val="000000"/>
                      <w:sz w:val="24"/>
                      <w:szCs w:val="24"/>
                    </w:rPr>
                  </w:pPr>
                  <w:r w:rsidRPr="003A5E37">
                    <w:rPr>
                      <w:rStyle w:val="2"/>
                      <w:color w:val="000000"/>
                      <w:sz w:val="24"/>
                      <w:szCs w:val="24"/>
                    </w:rPr>
                    <w:t>к</w:t>
                  </w:r>
                  <w:r w:rsidR="003D0455">
                    <w:rPr>
                      <w:rStyle w:val="2"/>
                      <w:color w:val="000000"/>
                      <w:sz w:val="24"/>
                      <w:szCs w:val="24"/>
                    </w:rPr>
                    <w:t xml:space="preserve"> программе СОО</w:t>
                  </w:r>
                </w:p>
                <w:p w:rsidR="000D5124" w:rsidRDefault="000D5124" w:rsidP="000D5124">
                  <w:pPr>
                    <w:spacing w:line="240" w:lineRule="auto"/>
                    <w:contextualSpacing/>
                    <w:jc w:val="right"/>
                    <w:textAlignment w:val="baseline"/>
                    <w:rPr>
                      <w:rStyle w:val="2"/>
                      <w:color w:val="000000"/>
                      <w:sz w:val="24"/>
                      <w:szCs w:val="24"/>
                    </w:rPr>
                  </w:pPr>
                  <w:r w:rsidRPr="003A5E37">
                    <w:rPr>
                      <w:rStyle w:val="2"/>
                      <w:color w:val="000000"/>
                      <w:sz w:val="24"/>
                      <w:szCs w:val="24"/>
                    </w:rPr>
                    <w:t xml:space="preserve"> по </w:t>
                  </w:r>
                  <w:r>
                    <w:rPr>
                      <w:rStyle w:val="2"/>
                      <w:color w:val="000000"/>
                      <w:sz w:val="24"/>
                      <w:szCs w:val="24"/>
                    </w:rPr>
                    <w:t>профессии</w:t>
                  </w:r>
                  <w:r w:rsidRPr="003A5E37">
                    <w:rPr>
                      <w:rStyle w:val="2"/>
                      <w:color w:val="000000"/>
                      <w:sz w:val="24"/>
                      <w:szCs w:val="24"/>
                    </w:rPr>
                    <w:t xml:space="preserve"> </w:t>
                  </w:r>
                </w:p>
                <w:p w:rsidR="000D5124" w:rsidRPr="000D5124" w:rsidRDefault="000D5124" w:rsidP="000D5124">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D5124">
                    <w:rPr>
                      <w:rFonts w:ascii="Times New Roman" w:hAnsi="Times New Roman"/>
                      <w:sz w:val="24"/>
                      <w:szCs w:val="24"/>
                    </w:rPr>
                    <w:t>35.01.13 Тракторист-машинист  сельскохозяйственного производства</w:t>
                  </w:r>
                </w:p>
                <w:p w:rsidR="000D5124" w:rsidRPr="000A2C73" w:rsidRDefault="000D5124" w:rsidP="000D5124">
                  <w:pPr>
                    <w:adjustRightInd w:val="0"/>
                    <w:spacing w:after="0"/>
                    <w:ind w:right="-1" w:firstLine="567"/>
                    <w:rPr>
                      <w:rFonts w:ascii="Times New Roman" w:hAnsi="Times New Roman"/>
                      <w:sz w:val="24"/>
                    </w:rPr>
                  </w:pPr>
                </w:p>
                <w:p w:rsidR="002C2654" w:rsidRPr="000D5124" w:rsidRDefault="002C2654" w:rsidP="000D5124"/>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B845A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B845A8">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0D5124" w:rsidRDefault="000D5124" w:rsidP="000D5124">
                  <w:pPr>
                    <w:spacing w:after="0"/>
                    <w:rPr>
                      <w:rFonts w:ascii="Times New Roman" w:hAnsi="Times New Roman"/>
                      <w:sz w:val="24"/>
                    </w:rPr>
                  </w:pPr>
                  <w:r>
                    <w:rPr>
                      <w:rFonts w:ascii="Times New Roman" w:hAnsi="Times New Roman"/>
                      <w:sz w:val="24"/>
                    </w:rPr>
                    <w:t xml:space="preserve">Рассмотрено с учетом мнения </w:t>
                  </w:r>
                </w:p>
                <w:p w:rsidR="000D5124" w:rsidRDefault="000D5124" w:rsidP="000D5124">
                  <w:pPr>
                    <w:spacing w:after="0"/>
                    <w:rPr>
                      <w:rFonts w:ascii="Times New Roman" w:hAnsi="Times New Roman"/>
                      <w:sz w:val="24"/>
                    </w:rPr>
                  </w:pPr>
                  <w:r>
                    <w:rPr>
                      <w:rFonts w:ascii="Times New Roman" w:hAnsi="Times New Roman"/>
                      <w:sz w:val="24"/>
                    </w:rPr>
                    <w:t xml:space="preserve">Родительского комитета </w:t>
                  </w:r>
                </w:p>
                <w:p w:rsidR="000D5124" w:rsidRDefault="000D5124" w:rsidP="000D5124">
                  <w:pPr>
                    <w:spacing w:after="0"/>
                    <w:rPr>
                      <w:rFonts w:ascii="Times New Roman" w:hAnsi="Times New Roman"/>
                      <w:sz w:val="24"/>
                    </w:rPr>
                  </w:pPr>
                  <w:r>
                    <w:rPr>
                      <w:rFonts w:ascii="Times New Roman" w:hAnsi="Times New Roman"/>
                      <w:sz w:val="24"/>
                    </w:rPr>
                    <w:t>Протокол от 30.05.21 г. № 3</w:t>
                  </w:r>
                </w:p>
                <w:p w:rsidR="000D5124" w:rsidRDefault="000D5124" w:rsidP="000D5124">
                  <w:pPr>
                    <w:spacing w:after="0"/>
                    <w:rPr>
                      <w:rFonts w:ascii="Times New Roman" w:hAnsi="Times New Roman"/>
                      <w:sz w:val="24"/>
                    </w:rPr>
                  </w:pPr>
                  <w:r>
                    <w:rPr>
                      <w:rFonts w:ascii="Times New Roman" w:hAnsi="Times New Roman"/>
                      <w:sz w:val="24"/>
                    </w:rPr>
                    <w:t xml:space="preserve">Студенческого совета </w:t>
                  </w:r>
                </w:p>
                <w:p w:rsidR="000D5124" w:rsidRDefault="000D5124" w:rsidP="000D5124">
                  <w:pPr>
                    <w:spacing w:after="0"/>
                    <w:rPr>
                      <w:rFonts w:ascii="Times New Roman" w:hAnsi="Times New Roman"/>
                      <w:sz w:val="24"/>
                    </w:rPr>
                  </w:pPr>
                  <w:r>
                    <w:rPr>
                      <w:rFonts w:ascii="Times New Roman" w:hAnsi="Times New Roman"/>
                      <w:sz w:val="24"/>
                    </w:rPr>
                    <w:t>Протокол от 02.06.21 г. № 10</w:t>
                  </w:r>
                </w:p>
                <w:p w:rsidR="002C2654" w:rsidRPr="000D5124" w:rsidRDefault="002C2654" w:rsidP="000D5124"/>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DC1653" w:rsidRPr="000D5124" w:rsidRDefault="000D5124"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D5124">
        <w:rPr>
          <w:rStyle w:val="11pt"/>
          <w:b/>
          <w:color w:val="000000"/>
          <w:sz w:val="24"/>
          <w:szCs w:val="24"/>
        </w:rPr>
        <w:t xml:space="preserve">ПО ПРОФЕССИИ </w:t>
      </w:r>
      <w:r w:rsidRPr="000D5124">
        <w:rPr>
          <w:rFonts w:ascii="Times New Roman" w:hAnsi="Times New Roman"/>
          <w:b/>
          <w:sz w:val="24"/>
          <w:szCs w:val="24"/>
        </w:rPr>
        <w:t>35.01.13 ТРАКТОРИСТ-МАШИНИСТ  СЕЛЬСКОХОЗЯЙСТВЕННОГО ПРОИЗВОДСТВА</w:t>
      </w:r>
    </w:p>
    <w:p w:rsidR="00CD09F8" w:rsidRPr="000D5124"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D5124"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A01952">
            <w:pPr>
              <w:jc w:val="both"/>
              <w:textAlignment w:val="baseline"/>
              <w:rPr>
                <w:rFonts w:ascii="Times New Roman" w:hAnsi="Times New Roman"/>
                <w:bCs/>
                <w:sz w:val="24"/>
                <w:szCs w:val="24"/>
              </w:rPr>
            </w:pPr>
            <w:r w:rsidRPr="00A7644B">
              <w:rPr>
                <w:rStyle w:val="11pt"/>
                <w:color w:val="000000"/>
                <w:sz w:val="24"/>
                <w:szCs w:val="24"/>
              </w:rPr>
              <w:t>Рабочая прогр</w:t>
            </w:r>
            <w:r w:rsidR="000D5124">
              <w:rPr>
                <w:rStyle w:val="11pt"/>
                <w:color w:val="000000"/>
                <w:sz w:val="24"/>
                <w:szCs w:val="24"/>
              </w:rPr>
              <w:t>амма воспитания по профессии</w:t>
            </w:r>
            <w:r w:rsidRPr="00A7644B">
              <w:rPr>
                <w:rStyle w:val="11pt"/>
                <w:color w:val="000000"/>
                <w:sz w:val="24"/>
                <w:szCs w:val="24"/>
              </w:rPr>
              <w:t xml:space="preserve"> </w:t>
            </w:r>
            <w:r w:rsidR="00A01952" w:rsidRPr="00A01952">
              <w:rPr>
                <w:rFonts w:ascii="Times New Roman" w:hAnsi="Times New Roman"/>
                <w:b/>
                <w:sz w:val="24"/>
                <w:szCs w:val="24"/>
              </w:rPr>
              <w:t>35.01.13 Тракторист-машинист  сельскохозяйственного производства</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33575E" w:rsidRDefault="0033575E" w:rsidP="00B13647">
            <w:pPr>
              <w:jc w:val="both"/>
              <w:textAlignment w:val="baseline"/>
              <w:rPr>
                <w:rFonts w:ascii="Times New Roman" w:hAnsi="Times New Roman"/>
                <w:sz w:val="24"/>
                <w:szCs w:val="24"/>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w:t>
            </w:r>
            <w:r w:rsidR="000D5124">
              <w:rPr>
                <w:rStyle w:val="11pt"/>
                <w:color w:val="000000"/>
                <w:sz w:val="24"/>
                <w:szCs w:val="24"/>
              </w:rPr>
              <w:t>ого образования по профессии</w:t>
            </w:r>
            <w:r w:rsidR="00A91A21">
              <w:rPr>
                <w:rStyle w:val="11pt"/>
                <w:color w:val="000000"/>
                <w:sz w:val="24"/>
                <w:szCs w:val="24"/>
              </w:rPr>
              <w:t xml:space="preserve"> </w:t>
            </w:r>
            <w:r w:rsidR="00B13647" w:rsidRPr="00B13647">
              <w:rPr>
                <w:rFonts w:ascii="Times New Roman" w:hAnsi="Times New Roman"/>
                <w:b/>
                <w:sz w:val="24"/>
                <w:szCs w:val="24"/>
              </w:rPr>
              <w:t>35.01.13 Тракторист-машинист  сельскохозяйственного производства</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33575E">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0D5124" w:rsidP="00A7644B">
            <w:pPr>
              <w:spacing w:after="0" w:line="240" w:lineRule="auto"/>
              <w:jc w:val="both"/>
              <w:rPr>
                <w:rFonts w:ascii="Times New Roman" w:hAnsi="Times New Roman"/>
                <w:bCs/>
                <w:sz w:val="24"/>
                <w:szCs w:val="24"/>
              </w:rPr>
            </w:pPr>
            <w:r>
              <w:rPr>
                <w:rFonts w:ascii="Times New Roman" w:hAnsi="Times New Roman"/>
                <w:bCs/>
                <w:sz w:val="24"/>
                <w:szCs w:val="24"/>
              </w:rPr>
              <w:t>2</w:t>
            </w:r>
            <w:r w:rsidR="00DD699B" w:rsidRPr="00A7644B">
              <w:rPr>
                <w:rFonts w:ascii="Times New Roman" w:hAnsi="Times New Roman"/>
                <w:bCs/>
                <w:sz w:val="24"/>
                <w:szCs w:val="24"/>
              </w:rPr>
              <w:t xml:space="preserve">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4F298B">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w:t>
      </w:r>
      <w:r w:rsidRPr="00017F80">
        <w:rPr>
          <w:rStyle w:val="10"/>
          <w:color w:val="000000"/>
          <w:sz w:val="24"/>
          <w:szCs w:val="24"/>
        </w:rPr>
        <w:lastRenderedPageBreak/>
        <w:t>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33575E" w:rsidRPr="004F3587" w:rsidTr="005E1711">
        <w:tc>
          <w:tcPr>
            <w:tcW w:w="7338" w:type="dxa"/>
          </w:tcPr>
          <w:p w:rsidR="0033575E" w:rsidRPr="004F3587" w:rsidRDefault="0033575E" w:rsidP="00053CD6">
            <w:pPr>
              <w:spacing w:after="0" w:line="240" w:lineRule="auto"/>
              <w:ind w:firstLine="33"/>
              <w:jc w:val="center"/>
              <w:rPr>
                <w:rFonts w:ascii="Times New Roman" w:hAnsi="Times New Roman"/>
                <w:b/>
                <w:bCs/>
                <w:sz w:val="24"/>
                <w:szCs w:val="24"/>
              </w:rPr>
            </w:pPr>
            <w:bookmarkStart w:id="2" w:name="_Hlk73632186"/>
            <w:r w:rsidRPr="004F3587">
              <w:rPr>
                <w:rFonts w:ascii="Times New Roman" w:hAnsi="Times New Roman"/>
                <w:b/>
                <w:bCs/>
                <w:sz w:val="24"/>
                <w:szCs w:val="24"/>
              </w:rPr>
              <w:t xml:space="preserve">Личностные результаты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33575E" w:rsidRPr="004F3587" w:rsidTr="005E171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w:t>
            </w:r>
            <w:r w:rsidRPr="004F3587">
              <w:rPr>
                <w:rFonts w:ascii="Times New Roman" w:hAnsi="Times New Roman"/>
                <w:sz w:val="24"/>
                <w:szCs w:val="24"/>
              </w:rPr>
              <w:lastRenderedPageBreak/>
              <w:t>ситуациях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33575E" w:rsidRPr="004F3587" w:rsidTr="005E1711">
        <w:tc>
          <w:tcPr>
            <w:tcW w:w="9464" w:type="dxa"/>
            <w:gridSpan w:val="2"/>
            <w:vAlign w:val="center"/>
          </w:tcPr>
          <w:p w:rsidR="0033575E" w:rsidRPr="00873456" w:rsidRDefault="0033575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33575E" w:rsidRPr="004F3587" w:rsidRDefault="0033575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Pr="00873456">
              <w:rPr>
                <w:rFonts w:ascii="Times New Roman" w:hAnsi="Times New Roman"/>
                <w:b/>
                <w:bCs/>
                <w:sz w:val="24"/>
                <w:szCs w:val="24"/>
              </w:rPr>
              <w:br/>
              <w:t>к деловым качествам личности</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33575E" w:rsidRPr="004F3587" w:rsidRDefault="0033575E" w:rsidP="00053CD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bookmarkEnd w:id="2"/>
      <w:tr w:rsidR="00B13647" w:rsidRPr="004F3587" w:rsidTr="00FE3251">
        <w:tc>
          <w:tcPr>
            <w:tcW w:w="7338" w:type="dxa"/>
          </w:tcPr>
          <w:p w:rsidR="00B13647" w:rsidRPr="003E6BF7" w:rsidRDefault="00B13647" w:rsidP="00B13647">
            <w:pPr>
              <w:spacing w:after="0" w:line="240" w:lineRule="auto"/>
              <w:jc w:val="both"/>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B13647" w:rsidRPr="004F3587" w:rsidRDefault="00B13647" w:rsidP="00D17E92">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B13647" w:rsidRPr="004F3587" w:rsidTr="00FE3251">
        <w:tc>
          <w:tcPr>
            <w:tcW w:w="7338" w:type="dxa"/>
          </w:tcPr>
          <w:p w:rsidR="00B13647" w:rsidRPr="003E6BF7" w:rsidRDefault="00B13647" w:rsidP="00B13647">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B13647" w:rsidRPr="004F3587" w:rsidRDefault="00B13647" w:rsidP="00D17E92">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B13647" w:rsidRPr="00017F8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B13647" w:rsidRPr="00017F80" w:rsidRDefault="00B13647"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B13647" w:rsidRPr="00017F80" w:rsidRDefault="00B13647"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18</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19</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20</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126" w:type="dxa"/>
            <w:vAlign w:val="center"/>
          </w:tcPr>
          <w:p w:rsidR="00B13647" w:rsidRPr="00BE71C0" w:rsidRDefault="00B13647" w:rsidP="00053CD6">
            <w:pPr>
              <w:widowControl w:val="0"/>
              <w:autoSpaceDE w:val="0"/>
              <w:autoSpaceDN w:val="0"/>
              <w:spacing w:after="0"/>
              <w:ind w:firstLine="33"/>
              <w:jc w:val="center"/>
              <w:rPr>
                <w:rFonts w:ascii="Times New Roman" w:hAnsi="Times New Roman"/>
                <w:b/>
                <w:sz w:val="24"/>
                <w:szCs w:val="24"/>
              </w:rPr>
            </w:pP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B13647" w:rsidRPr="00BE71C0" w:rsidRDefault="00B13647" w:rsidP="00053CD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B13647" w:rsidRPr="00BE71C0" w:rsidRDefault="00B13647" w:rsidP="00053CD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21</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22</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23</w:t>
            </w:r>
          </w:p>
        </w:tc>
      </w:tr>
      <w:tr w:rsidR="00B13647"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B13647" w:rsidRPr="00BE71C0" w:rsidRDefault="00B13647"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126" w:type="dxa"/>
            <w:vAlign w:val="center"/>
          </w:tcPr>
          <w:p w:rsidR="00B13647" w:rsidRPr="00BE71C0" w:rsidRDefault="00B13647" w:rsidP="00B13647">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24</w:t>
            </w:r>
          </w:p>
        </w:tc>
      </w:tr>
    </w:tbl>
    <w:p w:rsidR="00B13647" w:rsidRDefault="00B13647" w:rsidP="002E083D">
      <w:pPr>
        <w:spacing w:after="0" w:line="240" w:lineRule="auto"/>
        <w:jc w:val="both"/>
        <w:rPr>
          <w:rFonts w:ascii="Times New Roman" w:hAnsi="Times New Roman"/>
          <w:b/>
          <w:bCs/>
          <w:sz w:val="24"/>
          <w:szCs w:val="24"/>
        </w:rPr>
      </w:pPr>
    </w:p>
    <w:p w:rsidR="00602824" w:rsidRDefault="00602824" w:rsidP="00602824">
      <w:pPr>
        <w:spacing w:after="0"/>
        <w:jc w:val="center"/>
        <w:rPr>
          <w:rFonts w:ascii="Times New Roman" w:hAnsi="Times New Roman"/>
          <w:b/>
          <w:sz w:val="24"/>
          <w:szCs w:val="24"/>
        </w:rPr>
      </w:pPr>
      <w:r>
        <w:rPr>
          <w:rFonts w:ascii="Times New Roman" w:hAnsi="Times New Roman"/>
          <w:b/>
          <w:sz w:val="24"/>
          <w:szCs w:val="24"/>
        </w:rPr>
        <w:lastRenderedPageBreak/>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602824" w:rsidRDefault="00602824" w:rsidP="00602824">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2E083D" w:rsidTr="00B53DF9">
        <w:tc>
          <w:tcPr>
            <w:tcW w:w="6379" w:type="dxa"/>
            <w:gridSpan w:val="2"/>
            <w:tcBorders>
              <w:top w:val="single" w:sz="4" w:space="0" w:color="auto"/>
              <w:left w:val="single" w:sz="4" w:space="0" w:color="auto"/>
              <w:bottom w:val="single" w:sz="4" w:space="0" w:color="auto"/>
              <w:right w:val="single" w:sz="4" w:space="0" w:color="auto"/>
            </w:tcBorders>
          </w:tcPr>
          <w:p w:rsidR="002E083D" w:rsidRDefault="002E083D"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2E083D" w:rsidRDefault="002E083D" w:rsidP="00B53DF9">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r w:rsidR="00FB51B4">
              <w:rPr>
                <w:rFonts w:ascii="Times New Roman" w:hAnsi="Times New Roman"/>
                <w:bCs/>
                <w:sz w:val="24"/>
                <w:szCs w:val="24"/>
              </w:rPr>
              <w:t>,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ОУД.01а</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5, ЛР 11, ЛР13, </w:t>
            </w:r>
            <w:r w:rsidR="00FB51B4">
              <w:rPr>
                <w:rFonts w:ascii="Times New Roman" w:hAnsi="Times New Roman"/>
                <w:bCs/>
                <w:sz w:val="24"/>
                <w:szCs w:val="24"/>
              </w:rPr>
              <w:t>ЛР 17,</w:t>
            </w:r>
            <w:r>
              <w:rPr>
                <w:rFonts w:ascii="Times New Roman" w:hAnsi="Times New Roman"/>
                <w:bCs/>
                <w:sz w:val="24"/>
                <w:szCs w:val="24"/>
              </w:rPr>
              <w:t>ЛР 21, ЛР 23</w:t>
            </w:r>
            <w:r w:rsidR="00FB51B4">
              <w:rPr>
                <w:rFonts w:ascii="Times New Roman" w:hAnsi="Times New Roman"/>
                <w:bCs/>
                <w:sz w:val="24"/>
                <w:szCs w:val="24"/>
              </w:rPr>
              <w:t>,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ОУД.01б</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r w:rsidR="00FB51B4">
              <w:rPr>
                <w:rFonts w:ascii="Times New Roman" w:hAnsi="Times New Roman"/>
                <w:bCs/>
                <w:sz w:val="24"/>
                <w:szCs w:val="24"/>
              </w:rPr>
              <w:t>,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 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rPr>
                <w:rFonts w:ascii="Times New Roman" w:hAnsi="Times New Roman"/>
                <w:bCs/>
                <w:sz w:val="24"/>
                <w:szCs w:val="24"/>
              </w:rPr>
            </w:pPr>
            <w:r>
              <w:rPr>
                <w:rFonts w:ascii="Times New Roman" w:hAnsi="Times New Roman"/>
                <w:bCs/>
                <w:sz w:val="24"/>
                <w:szCs w:val="24"/>
              </w:rPr>
              <w:t>ЛР 5, ЛР 11, ЛР13, ЛР 21, ЛР 23</w:t>
            </w:r>
            <w:r w:rsidR="00FB51B4">
              <w:rPr>
                <w:rFonts w:ascii="Times New Roman" w:hAnsi="Times New Roman"/>
                <w:bCs/>
                <w:sz w:val="24"/>
                <w:szCs w:val="24"/>
              </w:rPr>
              <w:t>,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 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 xml:space="preserve">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r w:rsidR="00FB51B4">
              <w:rPr>
                <w:rFonts w:ascii="Times New Roman" w:hAnsi="Times New Roman"/>
                <w:bCs/>
                <w:sz w:val="24"/>
                <w:szCs w:val="24"/>
              </w:rPr>
              <w:t>, ЛР 24</w:t>
            </w:r>
          </w:p>
        </w:tc>
      </w:tr>
      <w:tr w:rsidR="002E083D"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r w:rsidR="00FB51B4">
              <w:rPr>
                <w:rFonts w:ascii="Times New Roman" w:hAnsi="Times New Roman"/>
                <w:bCs/>
                <w:sz w:val="24"/>
                <w:szCs w:val="24"/>
              </w:rPr>
              <w:t>, ЛР 23,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9, ЛР 10, ЛР 14 </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 xml:space="preserve">ОБЖ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r w:rsidR="00FB51B4">
              <w:rPr>
                <w:rFonts w:ascii="Times New Roman" w:hAnsi="Times New Roman"/>
                <w:bCs/>
                <w:sz w:val="24"/>
                <w:szCs w:val="24"/>
              </w:rPr>
              <w:t>, ЛР 23,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spacing w:after="0" w:line="240" w:lineRule="auto"/>
              <w:rPr>
                <w:rFonts w:ascii="Times New Roman" w:hAnsi="Times New Roman"/>
                <w:sz w:val="24"/>
                <w:szCs w:val="24"/>
              </w:rPr>
            </w:pPr>
            <w:r>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FB51B4">
            <w:pPr>
              <w:spacing w:after="0" w:line="240" w:lineRule="auto"/>
              <w:ind w:firstLine="33"/>
              <w:rPr>
                <w:rFonts w:ascii="Times New Roman" w:hAnsi="Times New Roman"/>
                <w:bCs/>
                <w:sz w:val="24"/>
                <w:szCs w:val="24"/>
              </w:rPr>
            </w:pPr>
            <w:r>
              <w:rPr>
                <w:rFonts w:ascii="Times New Roman" w:hAnsi="Times New Roman"/>
                <w:bCs/>
                <w:sz w:val="24"/>
                <w:szCs w:val="24"/>
              </w:rPr>
              <w:t xml:space="preserve">ЛР 13, ЛР 18, ЛР 20, </w:t>
            </w:r>
            <w:r w:rsidR="00FB51B4">
              <w:rPr>
                <w:rFonts w:ascii="Times New Roman" w:hAnsi="Times New Roman"/>
                <w:bCs/>
                <w:sz w:val="24"/>
                <w:szCs w:val="24"/>
              </w:rPr>
              <w:t>ЛР 23,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spacing w:after="0" w:line="240" w:lineRule="auto"/>
              <w:rPr>
                <w:rFonts w:ascii="Times New Roman" w:hAnsi="Times New Roman"/>
                <w:sz w:val="24"/>
                <w:szCs w:val="24"/>
              </w:rPr>
            </w:pPr>
            <w:r>
              <w:rPr>
                <w:rFonts w:ascii="Times New Roman" w:hAnsi="Times New Roman"/>
                <w:sz w:val="24"/>
                <w:szCs w:val="24"/>
              </w:rPr>
              <w:t xml:space="preserve">Астрономия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FB51B4">
            <w:pPr>
              <w:spacing w:after="0" w:line="240" w:lineRule="auto"/>
              <w:ind w:firstLine="33"/>
              <w:rPr>
                <w:rFonts w:ascii="Times New Roman" w:hAnsi="Times New Roman"/>
                <w:bCs/>
                <w:sz w:val="24"/>
                <w:szCs w:val="24"/>
              </w:rPr>
            </w:pPr>
            <w:r>
              <w:rPr>
                <w:rFonts w:ascii="Times New Roman" w:hAnsi="Times New Roman"/>
                <w:bCs/>
                <w:sz w:val="24"/>
                <w:szCs w:val="24"/>
              </w:rPr>
              <w:t xml:space="preserve">ЛР 13, ЛР 18, ЛР 20, </w:t>
            </w:r>
            <w:r w:rsidR="00FB51B4">
              <w:rPr>
                <w:rFonts w:ascii="Times New Roman" w:hAnsi="Times New Roman"/>
                <w:bCs/>
                <w:sz w:val="24"/>
                <w:szCs w:val="24"/>
              </w:rPr>
              <w:t>ЛР 23,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13, ЛР 18, ЛР 20, </w:t>
            </w:r>
            <w:r w:rsidR="00FB51B4">
              <w:rPr>
                <w:rFonts w:ascii="Times New Roman" w:hAnsi="Times New Roman"/>
                <w:bCs/>
                <w:sz w:val="24"/>
                <w:szCs w:val="24"/>
              </w:rPr>
              <w:t>ЛР 23, ЛР 24</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5, ЛР 11, ЛР13, </w:t>
            </w:r>
            <w:r w:rsidR="00FB51B4">
              <w:rPr>
                <w:rFonts w:ascii="Times New Roman" w:hAnsi="Times New Roman"/>
                <w:bCs/>
                <w:sz w:val="24"/>
                <w:szCs w:val="24"/>
              </w:rPr>
              <w:t xml:space="preserve"> ЛР 17,</w:t>
            </w:r>
            <w:r>
              <w:rPr>
                <w:rFonts w:ascii="Times New Roman" w:hAnsi="Times New Roman"/>
                <w:bCs/>
                <w:sz w:val="24"/>
                <w:szCs w:val="24"/>
              </w:rPr>
              <w:t>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2E083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технического черчения</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B845A8" w:rsidP="002E083D">
            <w:pPr>
              <w:widowControl w:val="0"/>
              <w:adjustRightInd w:val="0"/>
              <w:snapToGrid w:val="0"/>
              <w:spacing w:after="0" w:line="240" w:lineRule="auto"/>
              <w:rPr>
                <w:rFonts w:ascii="Times New Roman" w:hAnsi="Times New Roman"/>
                <w:snapToGrid w:val="0"/>
                <w:color w:val="000000"/>
                <w:sz w:val="24"/>
                <w:szCs w:val="24"/>
              </w:rPr>
            </w:pPr>
            <w:hyperlink r:id="rId8" w:history="1">
              <w:r w:rsidR="002E083D">
                <w:rPr>
                  <w:rFonts w:ascii="Times New Roman" w:hAnsi="Times New Roman"/>
                  <w:color w:val="000000" w:themeColor="text1"/>
                  <w:sz w:val="24"/>
                  <w:szCs w:val="24"/>
                </w:rPr>
                <w:t>О</w:t>
              </w:r>
              <w:r w:rsidR="002E083D" w:rsidRPr="002E083D">
                <w:rPr>
                  <w:rStyle w:val="af"/>
                  <w:rFonts w:ascii="Times New Roman" w:hAnsi="Times New Roman"/>
                  <w:color w:val="000000" w:themeColor="text1"/>
                  <w:sz w:val="24"/>
                  <w:szCs w:val="24"/>
                  <w:u w:val="none"/>
                </w:rPr>
                <w:t>сновы материаловедения и технология общеслесарных работ</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5, ЛР 11, ЛР13, </w:t>
            </w:r>
            <w:r w:rsidR="00FB51B4">
              <w:rPr>
                <w:rFonts w:ascii="Times New Roman" w:hAnsi="Times New Roman"/>
                <w:bCs/>
                <w:sz w:val="24"/>
                <w:szCs w:val="24"/>
              </w:rPr>
              <w:t>ЛР18, ЛР 19, ЛР 20,</w:t>
            </w:r>
            <w:r>
              <w:rPr>
                <w:rFonts w:ascii="Times New Roman" w:hAnsi="Times New Roman"/>
                <w:bCs/>
                <w:sz w:val="24"/>
                <w:szCs w:val="24"/>
              </w:rPr>
              <w:t>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B845A8" w:rsidP="00B53DF9">
            <w:pPr>
              <w:widowControl w:val="0"/>
              <w:adjustRightInd w:val="0"/>
              <w:snapToGrid w:val="0"/>
              <w:spacing w:after="0" w:line="240" w:lineRule="auto"/>
              <w:rPr>
                <w:rFonts w:ascii="Times New Roman" w:hAnsi="Times New Roman"/>
                <w:snapToGrid w:val="0"/>
                <w:color w:val="000000"/>
                <w:sz w:val="24"/>
                <w:szCs w:val="24"/>
              </w:rPr>
            </w:pPr>
            <w:hyperlink r:id="rId9" w:history="1">
              <w:r w:rsidR="002E083D">
                <w:rPr>
                  <w:rStyle w:val="af"/>
                  <w:rFonts w:ascii="Times New Roman" w:hAnsi="Times New Roman"/>
                  <w:color w:val="000000" w:themeColor="text1"/>
                  <w:sz w:val="24"/>
                  <w:szCs w:val="24"/>
                  <w:u w:val="none"/>
                </w:rPr>
                <w:t>Т</w:t>
              </w:r>
              <w:r w:rsidR="002E083D" w:rsidRPr="002E083D">
                <w:rPr>
                  <w:rStyle w:val="af"/>
                  <w:rFonts w:ascii="Times New Roman" w:hAnsi="Times New Roman"/>
                  <w:color w:val="000000" w:themeColor="text1"/>
                  <w:sz w:val="24"/>
                  <w:szCs w:val="24"/>
                  <w:u w:val="none"/>
                </w:rPr>
                <w:t>ехническая механика с основами технических измерений</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FB51B4"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ЛР18, ЛР 19, ЛР 20,ЛР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электротехники</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FB51B4"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ЛР18, ЛР 19, ЛР 20,ЛР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B845A8" w:rsidP="002E083D">
            <w:pPr>
              <w:widowControl w:val="0"/>
              <w:adjustRightInd w:val="0"/>
              <w:snapToGrid w:val="0"/>
              <w:spacing w:after="0" w:line="240" w:lineRule="auto"/>
              <w:rPr>
                <w:rFonts w:ascii="Times New Roman" w:hAnsi="Times New Roman"/>
                <w:snapToGrid w:val="0"/>
                <w:color w:val="000000"/>
                <w:sz w:val="24"/>
                <w:szCs w:val="24"/>
              </w:rPr>
            </w:pPr>
            <w:hyperlink r:id="rId10" w:history="1">
              <w:r w:rsidR="002E083D">
                <w:rPr>
                  <w:rFonts w:ascii="Times New Roman" w:hAnsi="Times New Roman"/>
                  <w:color w:val="000000" w:themeColor="text1"/>
                  <w:sz w:val="24"/>
                  <w:szCs w:val="24"/>
                </w:rPr>
                <w:t>Э</w:t>
              </w:r>
              <w:r w:rsidR="002E083D" w:rsidRPr="002E083D">
                <w:rPr>
                  <w:rStyle w:val="af"/>
                  <w:rFonts w:ascii="Times New Roman" w:hAnsi="Times New Roman"/>
                  <w:color w:val="000000" w:themeColor="text1"/>
                  <w:sz w:val="24"/>
                  <w:szCs w:val="24"/>
                  <w:u w:val="none"/>
                </w:rPr>
                <w:t>эксплуатация и техническое обслуживание сельскохозяйственных машин и оборудования</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FB51B4"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ЛР18, ЛР 19, ЛР 20,ЛР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B845A8" w:rsidP="002E083D">
            <w:pPr>
              <w:widowControl w:val="0"/>
              <w:adjustRightInd w:val="0"/>
              <w:snapToGrid w:val="0"/>
              <w:spacing w:after="0" w:line="240" w:lineRule="auto"/>
              <w:rPr>
                <w:rFonts w:ascii="Times New Roman" w:hAnsi="Times New Roman"/>
                <w:snapToGrid w:val="0"/>
                <w:color w:val="000000"/>
                <w:sz w:val="24"/>
                <w:szCs w:val="24"/>
              </w:rPr>
            </w:pPr>
            <w:hyperlink r:id="rId11" w:history="1">
              <w:r w:rsidR="002E083D">
                <w:rPr>
                  <w:rFonts w:ascii="Times New Roman" w:hAnsi="Times New Roman"/>
                  <w:color w:val="000000" w:themeColor="text1"/>
                  <w:sz w:val="24"/>
                  <w:szCs w:val="24"/>
                </w:rPr>
                <w:t>В</w:t>
              </w:r>
              <w:r w:rsidR="002E083D" w:rsidRPr="002E083D">
                <w:rPr>
                  <w:rStyle w:val="af"/>
                  <w:rFonts w:ascii="Times New Roman" w:hAnsi="Times New Roman"/>
                  <w:color w:val="000000" w:themeColor="text1"/>
                  <w:sz w:val="24"/>
                  <w:szCs w:val="24"/>
                  <w:u w:val="none"/>
                </w:rPr>
                <w:t>ыполнение слесарных работ по ремонту и техническому обслуживанию сельскохозяйственных машин и оборудования</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FB51B4" w:rsidP="00B53DF9">
            <w:pPr>
              <w:spacing w:after="0" w:line="240" w:lineRule="auto"/>
              <w:rPr>
                <w:rFonts w:ascii="Times New Roman" w:hAnsi="Times New Roman"/>
                <w:sz w:val="24"/>
                <w:szCs w:val="24"/>
              </w:rPr>
            </w:pPr>
            <w:r>
              <w:rPr>
                <w:rFonts w:ascii="Times New Roman" w:hAnsi="Times New Roman"/>
                <w:bCs/>
                <w:sz w:val="24"/>
                <w:szCs w:val="24"/>
              </w:rPr>
              <w:t>ЛР 5, ЛР 11, ЛР13, ЛР18, ЛР 19, ЛР 20,ЛР 21, ЛР 23</w:t>
            </w:r>
          </w:p>
        </w:tc>
      </w:tr>
      <w:tr w:rsidR="002E083D" w:rsidTr="00B53DF9">
        <w:tc>
          <w:tcPr>
            <w:tcW w:w="1302" w:type="dxa"/>
            <w:tcBorders>
              <w:top w:val="single" w:sz="4" w:space="0" w:color="auto"/>
              <w:left w:val="single" w:sz="4" w:space="0" w:color="auto"/>
              <w:bottom w:val="single" w:sz="4" w:space="0" w:color="auto"/>
              <w:right w:val="single" w:sz="4" w:space="0" w:color="auto"/>
            </w:tcBorders>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Pr="002E083D" w:rsidRDefault="00B845A8" w:rsidP="002E083D">
            <w:pPr>
              <w:spacing w:line="256" w:lineRule="auto"/>
              <w:rPr>
                <w:rFonts w:ascii="Times New Roman" w:hAnsi="Times New Roman"/>
                <w:color w:val="000000"/>
                <w:sz w:val="24"/>
                <w:szCs w:val="24"/>
              </w:rPr>
            </w:pPr>
            <w:hyperlink r:id="rId12" w:history="1">
              <w:r w:rsidR="002E083D">
                <w:rPr>
                  <w:rFonts w:ascii="Times New Roman" w:hAnsi="Times New Roman"/>
                  <w:color w:val="000000" w:themeColor="text1"/>
                  <w:sz w:val="24"/>
                  <w:szCs w:val="24"/>
                </w:rPr>
                <w:t>Т</w:t>
              </w:r>
              <w:r w:rsidR="002E083D" w:rsidRPr="002E083D">
                <w:rPr>
                  <w:rStyle w:val="af"/>
                  <w:rFonts w:ascii="Times New Roman" w:hAnsi="Times New Roman"/>
                  <w:color w:val="000000" w:themeColor="text1"/>
                  <w:sz w:val="24"/>
                  <w:szCs w:val="24"/>
                  <w:u w:val="none"/>
                </w:rPr>
                <w:t>ранспортировка грузов</w:t>
              </w:r>
            </w:hyperlink>
          </w:p>
        </w:tc>
        <w:tc>
          <w:tcPr>
            <w:tcW w:w="3106" w:type="dxa"/>
            <w:tcBorders>
              <w:top w:val="single" w:sz="4" w:space="0" w:color="auto"/>
              <w:left w:val="single" w:sz="4" w:space="0" w:color="auto"/>
              <w:bottom w:val="single" w:sz="4" w:space="0" w:color="auto"/>
              <w:right w:val="single" w:sz="4" w:space="0" w:color="auto"/>
            </w:tcBorders>
            <w:hideMark/>
          </w:tcPr>
          <w:p w:rsidR="002E083D" w:rsidRDefault="00FB51B4" w:rsidP="00B53DF9">
            <w:pPr>
              <w:spacing w:after="0" w:line="240" w:lineRule="auto"/>
              <w:rPr>
                <w:rFonts w:ascii="Times New Roman" w:hAnsi="Times New Roman"/>
                <w:sz w:val="24"/>
                <w:szCs w:val="24"/>
              </w:rPr>
            </w:pPr>
            <w:r>
              <w:rPr>
                <w:rFonts w:ascii="Times New Roman" w:hAnsi="Times New Roman"/>
                <w:bCs/>
                <w:sz w:val="24"/>
                <w:szCs w:val="24"/>
              </w:rPr>
              <w:t>ЛР 5, ЛР 11, ЛР13, ЛР18, ЛР 19, ЛР 20,ЛР 21, ЛР 23,ЛР24</w:t>
            </w:r>
          </w:p>
        </w:tc>
      </w:tr>
      <w:tr w:rsidR="002E083D" w:rsidTr="00B53DF9">
        <w:tc>
          <w:tcPr>
            <w:tcW w:w="1302" w:type="dxa"/>
            <w:tcBorders>
              <w:top w:val="single" w:sz="4" w:space="0" w:color="auto"/>
              <w:left w:val="single" w:sz="4" w:space="0" w:color="auto"/>
              <w:bottom w:val="single" w:sz="4" w:space="0" w:color="auto"/>
              <w:right w:val="single" w:sz="4" w:space="0" w:color="auto"/>
            </w:tcBorders>
            <w:hideMark/>
          </w:tcPr>
          <w:p w:rsidR="002E083D" w:rsidRDefault="002E083D"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ФК.00</w:t>
            </w:r>
          </w:p>
        </w:tc>
        <w:tc>
          <w:tcPr>
            <w:tcW w:w="5077" w:type="dxa"/>
            <w:tcBorders>
              <w:top w:val="single" w:sz="4" w:space="0" w:color="auto"/>
              <w:left w:val="single" w:sz="4" w:space="0" w:color="auto"/>
              <w:bottom w:val="single" w:sz="4" w:space="0" w:color="auto"/>
              <w:right w:val="single" w:sz="4" w:space="0" w:color="auto"/>
            </w:tcBorders>
            <w:vAlign w:val="center"/>
            <w:hideMark/>
          </w:tcPr>
          <w:p w:rsidR="002E083D" w:rsidRDefault="002E083D" w:rsidP="00B53DF9">
            <w:pPr>
              <w:spacing w:line="256"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2E083D" w:rsidRDefault="002E083D" w:rsidP="00B53DF9">
            <w:pPr>
              <w:spacing w:after="0" w:line="240" w:lineRule="auto"/>
              <w:rPr>
                <w:rFonts w:ascii="Times New Roman" w:hAnsi="Times New Roman"/>
                <w:sz w:val="24"/>
                <w:szCs w:val="24"/>
              </w:rPr>
            </w:pPr>
            <w:r>
              <w:rPr>
                <w:rFonts w:ascii="Times New Roman" w:hAnsi="Times New Roman"/>
                <w:sz w:val="24"/>
                <w:szCs w:val="24"/>
              </w:rPr>
              <w:t>ЛР 13, ЛР 18, ЛР 20, ЛР 23</w:t>
            </w:r>
          </w:p>
        </w:tc>
      </w:tr>
    </w:tbl>
    <w:p w:rsidR="00602824" w:rsidRDefault="00602824" w:rsidP="002E083D">
      <w:pPr>
        <w:spacing w:after="0" w:line="240" w:lineRule="auto"/>
        <w:jc w:val="both"/>
        <w:rPr>
          <w:rFonts w:ascii="Times New Roman" w:hAnsi="Times New Roman"/>
          <w:b/>
          <w:bCs/>
          <w:sz w:val="24"/>
          <w:szCs w:val="24"/>
        </w:rPr>
      </w:pPr>
    </w:p>
    <w:p w:rsidR="00602824" w:rsidRDefault="00602824" w:rsidP="00602824">
      <w:pPr>
        <w:spacing w:after="0" w:line="240" w:lineRule="auto"/>
        <w:ind w:firstLine="709"/>
        <w:jc w:val="both"/>
        <w:rPr>
          <w:rFonts w:ascii="Times New Roman" w:hAnsi="Times New Roman"/>
          <w:b/>
          <w:bCs/>
          <w:sz w:val="24"/>
          <w:szCs w:val="24"/>
        </w:rPr>
      </w:pPr>
    </w:p>
    <w:p w:rsidR="00B13647" w:rsidRDefault="00B13647"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lastRenderedPageBreak/>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lastRenderedPageBreak/>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B13647" w:rsidRDefault="002B486F" w:rsidP="00B13647">
      <w:pPr>
        <w:pStyle w:val="12"/>
        <w:keepNext/>
        <w:keepLines/>
        <w:shd w:val="clear" w:color="auto" w:fill="auto"/>
        <w:tabs>
          <w:tab w:val="right" w:pos="9355"/>
        </w:tabs>
        <w:spacing w:after="64"/>
        <w:ind w:left="20" w:firstLine="700"/>
        <w:rPr>
          <w:b w:val="0"/>
          <w:sz w:val="24"/>
          <w:szCs w:val="24"/>
        </w:rPr>
      </w:pPr>
      <w:bookmarkStart w:id="3" w:name="bookmark1"/>
      <w:r w:rsidRPr="00B13647">
        <w:rPr>
          <w:rStyle w:val="11"/>
          <w:b/>
          <w:color w:val="000000"/>
          <w:sz w:val="24"/>
          <w:szCs w:val="24"/>
        </w:rPr>
        <w:t>Раздел 3. Требования к ресурсному обеспечению воспитательной работы</w:t>
      </w:r>
      <w:bookmarkEnd w:id="3"/>
      <w:r w:rsidR="00B13647" w:rsidRPr="00B13647">
        <w:rPr>
          <w:rStyle w:val="11"/>
          <w:b/>
          <w:color w:val="000000"/>
          <w:sz w:val="24"/>
          <w:szCs w:val="24"/>
        </w:rPr>
        <w:tab/>
      </w:r>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B13647"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4" w:name="bookmark2"/>
      <w:r w:rsidRPr="00B13647">
        <w:rPr>
          <w:rStyle w:val="11"/>
          <w:b/>
          <w:color w:val="000000"/>
          <w:sz w:val="24"/>
          <w:szCs w:val="24"/>
        </w:rPr>
        <w:t>Нормативно-правовое обеспечение воспитательной работы</w:t>
      </w:r>
      <w:bookmarkEnd w:id="4"/>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 xml:space="preserve">ванных на рынке </w:t>
      </w:r>
      <w:r w:rsidRPr="00017F80">
        <w:rPr>
          <w:rStyle w:val="10"/>
          <w:color w:val="000000"/>
          <w:sz w:val="24"/>
          <w:szCs w:val="24"/>
        </w:rPr>
        <w:lastRenderedPageBreak/>
        <w:t>труда, новых и перспективных профессий, требующих среднего профессионального образования».</w:t>
      </w:r>
    </w:p>
    <w:p w:rsidR="002B486F" w:rsidRPr="00AF473A" w:rsidRDefault="002B486F" w:rsidP="004F298B">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4F298B" w:rsidRDefault="002B486F" w:rsidP="00285149">
      <w:pPr>
        <w:pStyle w:val="af9"/>
        <w:numPr>
          <w:ilvl w:val="0"/>
          <w:numId w:val="39"/>
        </w:numPr>
        <w:shd w:val="clear" w:color="auto" w:fill="auto"/>
        <w:spacing w:before="0" w:line="370" w:lineRule="exact"/>
        <w:ind w:left="0" w:right="420" w:firstLine="360"/>
        <w:jc w:val="both"/>
        <w:rPr>
          <w:rStyle w:val="10"/>
          <w:sz w:val="24"/>
          <w:szCs w:val="24"/>
          <w:shd w:val="clear" w:color="auto" w:fill="auto"/>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4F298B" w:rsidRPr="00017F80" w:rsidRDefault="004F298B" w:rsidP="004F298B">
      <w:pPr>
        <w:pStyle w:val="af9"/>
        <w:shd w:val="clear" w:color="auto" w:fill="auto"/>
        <w:spacing w:before="0" w:line="370" w:lineRule="exact"/>
        <w:ind w:left="360" w:right="420"/>
        <w:jc w:val="both"/>
        <w:rPr>
          <w:sz w:val="24"/>
          <w:szCs w:val="24"/>
        </w:rPr>
      </w:pPr>
    </w:p>
    <w:p w:rsidR="002B486F" w:rsidRDefault="000532EA" w:rsidP="004F298B">
      <w:pPr>
        <w:pStyle w:val="af9"/>
        <w:shd w:val="clear" w:color="auto" w:fill="auto"/>
        <w:spacing w:before="0" w:line="276" w:lineRule="auto"/>
        <w:ind w:right="20"/>
        <w:jc w:val="both"/>
        <w:rPr>
          <w:rStyle w:val="1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4F298B" w:rsidRPr="00B27C04" w:rsidRDefault="004F298B" w:rsidP="004F298B">
      <w:pPr>
        <w:pStyle w:val="af9"/>
        <w:shd w:val="clear" w:color="auto" w:fill="auto"/>
        <w:spacing w:before="0" w:line="276" w:lineRule="auto"/>
        <w:ind w:right="20"/>
        <w:jc w:val="both"/>
        <w:rPr>
          <w:color w:val="FF0000"/>
          <w:sz w:val="24"/>
          <w:szCs w:val="24"/>
        </w:rPr>
      </w:pP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E1A5A">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4F298B">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создании службы примирения и медиации </w:t>
      </w:r>
      <w:r w:rsidR="009E1A5A">
        <w:rPr>
          <w:rFonts w:ascii="Times New Roman" w:hAnsi="Times New Roman"/>
          <w:sz w:val="24"/>
          <w:szCs w:val="24"/>
        </w:rPr>
        <w:t>г</w:t>
      </w:r>
      <w:r w:rsidRPr="000532EA">
        <w:rPr>
          <w:rFonts w:ascii="Times New Roman" w:hAnsi="Times New Roman"/>
          <w:sz w:val="24"/>
          <w:szCs w:val="24"/>
        </w:rPr>
        <w:t>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w:t>
      </w:r>
      <w:r w:rsidR="009E1A5A">
        <w:rPr>
          <w:rFonts w:ascii="Times New Roman" w:hAnsi="Times New Roman"/>
          <w:sz w:val="24"/>
          <w:szCs w:val="24"/>
        </w:rPr>
        <w:t>лого-педагогическом консилиуме г</w:t>
      </w:r>
      <w:r w:rsidRPr="000532EA">
        <w:rPr>
          <w:rFonts w:ascii="Times New Roman" w:hAnsi="Times New Roman"/>
          <w:sz w:val="24"/>
          <w:szCs w:val="24"/>
        </w:rPr>
        <w:t>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B13647"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B13647">
        <w:rPr>
          <w:rStyle w:val="11"/>
          <w:b/>
          <w:color w:val="000000"/>
          <w:sz w:val="24"/>
          <w:szCs w:val="24"/>
        </w:rPr>
        <w:lastRenderedPageBreak/>
        <w:t>Кадровое обеспечение воспитательной работы</w:t>
      </w:r>
      <w:bookmarkEnd w:id="5"/>
    </w:p>
    <w:p w:rsidR="00C11782" w:rsidRPr="00C11782" w:rsidRDefault="00C11782" w:rsidP="00C11782">
      <w:pPr>
        <w:pStyle w:val="12"/>
        <w:keepNext/>
        <w:keepLines/>
        <w:shd w:val="clear" w:color="auto" w:fill="auto"/>
        <w:tabs>
          <w:tab w:val="left" w:pos="1539"/>
        </w:tabs>
        <w:spacing w:after="0"/>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9E1A5A"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6" w:name="bookmark4"/>
      <w:r w:rsidRPr="009E1A5A">
        <w:rPr>
          <w:rStyle w:val="11"/>
          <w:b/>
          <w:color w:val="000000"/>
          <w:sz w:val="24"/>
          <w:szCs w:val="24"/>
        </w:rPr>
        <w:t>Материально-техническое обеспечение воспитательной работы</w:t>
      </w:r>
      <w:bookmarkEnd w:id="6"/>
    </w:p>
    <w:p w:rsidR="00C11782" w:rsidRPr="00752DDB" w:rsidRDefault="00C11782" w:rsidP="009E1A5A">
      <w:pPr>
        <w:jc w:val="both"/>
        <w:textAlignment w:val="baseline"/>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9E1A5A">
        <w:rPr>
          <w:rFonts w:ascii="Times New Roman" w:hAnsi="Times New Roman"/>
          <w:sz w:val="24"/>
          <w:szCs w:val="24"/>
        </w:rPr>
        <w:t xml:space="preserve">35.01.13 Тракторист-машинист  сельскохозяйственного производства </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w:t>
      </w:r>
      <w:r w:rsidRPr="000D5124">
        <w:rPr>
          <w:rFonts w:ascii="Times New Roman" w:hAnsi="Times New Roman"/>
          <w:bCs/>
          <w:sz w:val="24"/>
          <w:szCs w:val="24"/>
        </w:rPr>
        <w:t xml:space="preserve">с п. </w:t>
      </w:r>
      <w:r w:rsidR="00EE13F7" w:rsidRPr="000D5124">
        <w:rPr>
          <w:rFonts w:ascii="Times New Roman" w:hAnsi="Times New Roman"/>
          <w:bCs/>
          <w:sz w:val="24"/>
          <w:szCs w:val="24"/>
        </w:rPr>
        <w:t>5</w:t>
      </w:r>
      <w:r w:rsidR="005E1711" w:rsidRPr="000D5124">
        <w:rPr>
          <w:rFonts w:ascii="Times New Roman" w:hAnsi="Times New Roman"/>
          <w:bCs/>
          <w:sz w:val="24"/>
          <w:szCs w:val="24"/>
        </w:rPr>
        <w:t>.1. ПООП</w:t>
      </w:r>
      <w:r w:rsidRPr="000D5124">
        <w:rPr>
          <w:rFonts w:ascii="Times New Roman" w:hAnsi="Times New Roman"/>
          <w:bCs/>
          <w:sz w:val="24"/>
          <w:szCs w:val="24"/>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B13647" w:rsidRPr="000D5124" w:rsidRDefault="00B13647" w:rsidP="00B13647">
      <w:pPr>
        <w:widowControl w:val="0"/>
        <w:tabs>
          <w:tab w:val="left" w:pos="1134"/>
        </w:tabs>
        <w:spacing w:after="0"/>
        <w:ind w:firstLine="709"/>
        <w:jc w:val="both"/>
        <w:outlineLvl w:val="0"/>
        <w:rPr>
          <w:rFonts w:ascii="Times New Roman" w:hAnsi="Times New Roman"/>
          <w:kern w:val="32"/>
          <w:sz w:val="24"/>
          <w:szCs w:val="24"/>
        </w:rPr>
      </w:pPr>
      <w:r w:rsidRPr="000D5124">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B13647" w:rsidRPr="00F4204E" w:rsidRDefault="00B13647" w:rsidP="00B13647">
      <w:pPr>
        <w:widowControl w:val="0"/>
        <w:tabs>
          <w:tab w:val="left" w:pos="1134"/>
        </w:tabs>
        <w:spacing w:after="0"/>
        <w:ind w:firstLine="709"/>
        <w:jc w:val="both"/>
        <w:outlineLvl w:val="0"/>
        <w:rPr>
          <w:rFonts w:ascii="Times New Roman" w:hAnsi="Times New Roman"/>
          <w:kern w:val="32"/>
          <w:sz w:val="24"/>
          <w:szCs w:val="24"/>
        </w:rPr>
      </w:pPr>
      <w:r w:rsidRPr="000D5124">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C11782" w:rsidRPr="00B13647"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51E09" w:rsidRDefault="00E51E09" w:rsidP="00E51E09">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Pr>
          <w:rFonts w:ascii="Times New Roman" w:hAnsi="Times New Roman"/>
          <w:sz w:val="24"/>
          <w:szCs w:val="24"/>
        </w:rPr>
        <w:t xml:space="preserve"> </w:t>
      </w:r>
      <w:hyperlink r:id="rId13" w:history="1">
        <w:r w:rsidRPr="00996AE8">
          <w:rPr>
            <w:rStyle w:val="af"/>
            <w:rFonts w:ascii="Times New Roman" w:hAnsi="Times New Roman"/>
            <w:sz w:val="24"/>
            <w:szCs w:val="24"/>
          </w:rPr>
          <w:t>http://www.gapoumik.ru/</w:t>
        </w:r>
      </w:hyperlink>
      <w:r>
        <w:rPr>
          <w:rFonts w:ascii="Times New Roman" w:hAnsi="Times New Roman"/>
          <w:sz w:val="24"/>
          <w:szCs w:val="24"/>
        </w:rPr>
        <w:t xml:space="preserve">. </w:t>
      </w:r>
    </w:p>
    <w:p w:rsidR="00E51E09" w:rsidRPr="00B056EA" w:rsidRDefault="00E51E09" w:rsidP="00E51E09">
      <w:pPr>
        <w:pStyle w:val="af9"/>
        <w:shd w:val="clear" w:color="auto" w:fill="auto"/>
        <w:spacing w:before="0" w:line="370" w:lineRule="exact"/>
        <w:ind w:firstLine="560"/>
        <w:jc w:val="both"/>
        <w:rPr>
          <w:sz w:val="24"/>
          <w:szCs w:val="24"/>
        </w:rPr>
      </w:pPr>
      <w:r w:rsidRPr="00B056EA">
        <w:rPr>
          <w:rStyle w:val="10"/>
          <w:color w:val="000000"/>
          <w:sz w:val="24"/>
          <w:szCs w:val="24"/>
        </w:rPr>
        <w:t>Созданы аккаунты во всех популярных сре</w:t>
      </w:r>
      <w:r w:rsidRPr="00B056EA">
        <w:rPr>
          <w:rStyle w:val="10"/>
          <w:color w:val="000000"/>
          <w:sz w:val="24"/>
          <w:szCs w:val="24"/>
        </w:rPr>
        <w:softHyphen/>
        <w:t>ди молодёжи мессенджерах:</w:t>
      </w:r>
    </w:p>
    <w:p w:rsidR="00E51E09" w:rsidRPr="00B056EA" w:rsidRDefault="00E51E09" w:rsidP="00E51E09">
      <w:pPr>
        <w:pStyle w:val="af9"/>
        <w:numPr>
          <w:ilvl w:val="0"/>
          <w:numId w:val="19"/>
        </w:numPr>
        <w:shd w:val="clear" w:color="auto" w:fill="auto"/>
        <w:spacing w:before="0" w:line="370" w:lineRule="exact"/>
        <w:ind w:firstLine="560"/>
        <w:jc w:val="both"/>
        <w:rPr>
          <w:sz w:val="24"/>
          <w:szCs w:val="24"/>
          <w:lang w:val="en-US"/>
        </w:rPr>
      </w:pPr>
      <w:r w:rsidRPr="00E51E09">
        <w:rPr>
          <w:rStyle w:val="10"/>
          <w:color w:val="000000"/>
          <w:sz w:val="24"/>
          <w:szCs w:val="24"/>
        </w:rPr>
        <w:lastRenderedPageBreak/>
        <w:t xml:space="preserve"> </w:t>
      </w:r>
      <w:r w:rsidRPr="00B056EA">
        <w:rPr>
          <w:rStyle w:val="10"/>
          <w:color w:val="000000"/>
          <w:sz w:val="24"/>
          <w:szCs w:val="24"/>
          <w:lang w:val="en-US" w:eastAsia="en-US"/>
        </w:rPr>
        <w:t>Facebook</w:t>
      </w:r>
      <w:hyperlink r:id="rId14" w:history="1">
        <w:r w:rsidRPr="00B056EA">
          <w:rPr>
            <w:rStyle w:val="af"/>
            <w:sz w:val="24"/>
            <w:szCs w:val="24"/>
            <w:lang w:val="en-US" w:eastAsia="en-US"/>
          </w:rPr>
          <w:t xml:space="preserve"> </w:t>
        </w:r>
        <w:r w:rsidRPr="00106072">
          <w:rPr>
            <w:rStyle w:val="af"/>
            <w:sz w:val="24"/>
            <w:szCs w:val="24"/>
            <w:lang w:val="en-US" w:eastAsia="en-US"/>
          </w:rPr>
          <w:t>https://www.facebook.com/groups/2235029823440616</w:t>
        </w:r>
        <w:r w:rsidRPr="00B056EA">
          <w:rPr>
            <w:rStyle w:val="af"/>
            <w:sz w:val="24"/>
            <w:szCs w:val="24"/>
            <w:lang w:val="en-US" w:eastAsia="en-US"/>
          </w:rPr>
          <w:t>;</w:t>
        </w:r>
      </w:hyperlink>
    </w:p>
    <w:p w:rsidR="00E51E09" w:rsidRPr="00106072" w:rsidRDefault="00E51E09" w:rsidP="00E51E09">
      <w:pPr>
        <w:pStyle w:val="af9"/>
        <w:numPr>
          <w:ilvl w:val="0"/>
          <w:numId w:val="19"/>
        </w:numPr>
        <w:shd w:val="clear" w:color="auto" w:fill="auto"/>
        <w:spacing w:before="0" w:line="370" w:lineRule="exact"/>
        <w:ind w:firstLine="560"/>
        <w:jc w:val="both"/>
        <w:rPr>
          <w:sz w:val="24"/>
          <w:szCs w:val="24"/>
        </w:rPr>
      </w:pPr>
      <w:r w:rsidRPr="00E51E09">
        <w:rPr>
          <w:rStyle w:val="10"/>
          <w:color w:val="000000"/>
          <w:sz w:val="24"/>
          <w:szCs w:val="24"/>
          <w:lang w:val="en-US"/>
        </w:rPr>
        <w:t xml:space="preserve"> </w:t>
      </w:r>
      <w:r w:rsidRPr="00B056EA">
        <w:rPr>
          <w:rStyle w:val="10"/>
          <w:color w:val="000000"/>
          <w:sz w:val="24"/>
          <w:szCs w:val="24"/>
        </w:rPr>
        <w:t>ВКонтакте</w:t>
      </w:r>
      <w:r>
        <w:rPr>
          <w:rStyle w:val="10"/>
          <w:color w:val="000000"/>
          <w:sz w:val="24"/>
          <w:szCs w:val="24"/>
        </w:rPr>
        <w:t xml:space="preserve"> </w:t>
      </w:r>
      <w:r>
        <w:rPr>
          <w:color w:val="000000"/>
          <w:sz w:val="24"/>
          <w:szCs w:val="24"/>
          <w:u w:val="single"/>
        </w:rPr>
        <w:t xml:space="preserve"> </w:t>
      </w:r>
      <w:hyperlink r:id="rId15" w:history="1">
        <w:r w:rsidRPr="00996AE8">
          <w:rPr>
            <w:rStyle w:val="af"/>
            <w:sz w:val="24"/>
            <w:szCs w:val="24"/>
          </w:rPr>
          <w:t>https://vk.com/public171859001</w:t>
        </w:r>
      </w:hyperlink>
      <w:r w:rsidRPr="00106072">
        <w:rPr>
          <w:rStyle w:val="10"/>
          <w:color w:val="000000"/>
          <w:sz w:val="24"/>
          <w:szCs w:val="24"/>
          <w:lang w:eastAsia="en-US"/>
        </w:rPr>
        <w:t>;</w:t>
      </w:r>
    </w:p>
    <w:p w:rsidR="00E51E09" w:rsidRPr="00106072" w:rsidRDefault="00E51E09" w:rsidP="00E51E09">
      <w:pPr>
        <w:pStyle w:val="af9"/>
        <w:numPr>
          <w:ilvl w:val="0"/>
          <w:numId w:val="19"/>
        </w:numPr>
        <w:shd w:val="clear" w:color="auto" w:fill="auto"/>
        <w:spacing w:before="0" w:line="370" w:lineRule="exact"/>
        <w:ind w:firstLine="560"/>
        <w:jc w:val="both"/>
        <w:rPr>
          <w:sz w:val="24"/>
          <w:szCs w:val="24"/>
          <w:lang w:val="en-US"/>
        </w:rPr>
      </w:pPr>
      <w:r w:rsidRPr="00106072">
        <w:rPr>
          <w:rStyle w:val="10"/>
          <w:color w:val="000000"/>
          <w:sz w:val="24"/>
          <w:szCs w:val="24"/>
        </w:rPr>
        <w:t xml:space="preserve"> </w:t>
      </w:r>
      <w:r w:rsidRPr="00B056EA">
        <w:rPr>
          <w:rStyle w:val="10"/>
          <w:color w:val="000000"/>
          <w:sz w:val="24"/>
          <w:szCs w:val="24"/>
          <w:lang w:val="en-US" w:eastAsia="en-US"/>
        </w:rPr>
        <w:t>Instagram</w:t>
      </w:r>
      <w:r w:rsidRPr="00106072">
        <w:rPr>
          <w:rStyle w:val="10"/>
          <w:color w:val="000000"/>
          <w:sz w:val="24"/>
          <w:szCs w:val="24"/>
          <w:lang w:val="en-US" w:eastAsia="en-US"/>
        </w:rPr>
        <w:t xml:space="preserve"> </w:t>
      </w:r>
      <w:r w:rsidRPr="00106072">
        <w:rPr>
          <w:color w:val="000000"/>
          <w:sz w:val="24"/>
          <w:szCs w:val="24"/>
          <w:u w:val="single"/>
          <w:lang w:val="en-US"/>
        </w:rPr>
        <w:t xml:space="preserve"> </w:t>
      </w:r>
      <w:hyperlink r:id="rId16" w:history="1">
        <w:r w:rsidRPr="00996AE8">
          <w:rPr>
            <w:rStyle w:val="af"/>
            <w:sz w:val="24"/>
            <w:szCs w:val="24"/>
            <w:lang w:val="en-US"/>
          </w:rPr>
          <w:t>https://www.instagram.com/mikcollege/?utm_medium=copy_link</w:t>
        </w:r>
      </w:hyperlink>
      <w:r w:rsidRPr="00B056EA">
        <w:rPr>
          <w:rStyle w:val="10"/>
          <w:color w:val="000000"/>
          <w:sz w:val="24"/>
          <w:szCs w:val="24"/>
          <w:lang w:val="en-US" w:eastAsia="en-US"/>
        </w:rPr>
        <w:t>;</w:t>
      </w:r>
    </w:p>
    <w:p w:rsidR="00E51E09" w:rsidRPr="00106072" w:rsidRDefault="00E51E09" w:rsidP="00E51E09">
      <w:pPr>
        <w:pStyle w:val="af9"/>
        <w:numPr>
          <w:ilvl w:val="0"/>
          <w:numId w:val="19"/>
        </w:numPr>
        <w:shd w:val="clear" w:color="auto" w:fill="auto"/>
        <w:spacing w:before="0" w:line="370" w:lineRule="exact"/>
        <w:ind w:firstLine="560"/>
        <w:jc w:val="both"/>
        <w:rPr>
          <w:sz w:val="24"/>
          <w:szCs w:val="24"/>
        </w:rPr>
      </w:pPr>
      <w:r w:rsidRPr="00106072">
        <w:rPr>
          <w:rStyle w:val="10"/>
          <w:color w:val="000000"/>
          <w:sz w:val="24"/>
          <w:szCs w:val="24"/>
          <w:lang w:val="en-US" w:eastAsia="en-US"/>
        </w:rPr>
        <w:t xml:space="preserve"> </w:t>
      </w:r>
      <w:r w:rsidRPr="00B056EA">
        <w:rPr>
          <w:rStyle w:val="10"/>
          <w:color w:val="000000"/>
          <w:sz w:val="24"/>
          <w:szCs w:val="24"/>
        </w:rPr>
        <w:t xml:space="preserve">Одноклассники </w:t>
      </w:r>
      <w:r w:rsidRPr="00B056EA">
        <w:rPr>
          <w:rStyle w:val="10"/>
          <w:color w:val="000000"/>
          <w:sz w:val="24"/>
          <w:szCs w:val="24"/>
          <w:lang w:eastAsia="en-US"/>
        </w:rPr>
        <w:t>(</w:t>
      </w:r>
      <w:hyperlink r:id="rId17" w:history="1">
        <w:r w:rsidRPr="00996AE8">
          <w:rPr>
            <w:rStyle w:val="af"/>
            <w:sz w:val="24"/>
            <w:szCs w:val="24"/>
            <w:shd w:val="clear" w:color="auto" w:fill="FFFFFF"/>
          </w:rPr>
          <w:t>https://ok.ru/group/60113612636411</w:t>
        </w:r>
      </w:hyperlink>
      <w:r w:rsidRPr="00B056EA">
        <w:rPr>
          <w:rStyle w:val="10"/>
          <w:color w:val="000000"/>
          <w:sz w:val="24"/>
          <w:szCs w:val="24"/>
          <w:lang w:eastAsia="en-US"/>
        </w:rPr>
        <w:t>).</w:t>
      </w:r>
    </w:p>
    <w:p w:rsidR="00E51E09" w:rsidRPr="00B056EA" w:rsidRDefault="00E51E09" w:rsidP="00E51E09">
      <w:pPr>
        <w:pStyle w:val="af9"/>
        <w:shd w:val="clear" w:color="auto" w:fill="auto"/>
        <w:spacing w:before="0" w:line="370" w:lineRule="exact"/>
        <w:ind w:firstLine="560"/>
        <w:jc w:val="both"/>
        <w:rPr>
          <w:sz w:val="24"/>
          <w:szCs w:val="24"/>
        </w:rPr>
      </w:pPr>
      <w:r w:rsidRPr="00B056EA">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E51E09" w:rsidRPr="00B056EA" w:rsidRDefault="00E51E09" w:rsidP="00E51E09">
      <w:pPr>
        <w:widowControl w:val="0"/>
        <w:tabs>
          <w:tab w:val="left" w:pos="1134"/>
        </w:tabs>
        <w:spacing w:after="0"/>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7A3" w:rsidRDefault="00B807A3" w:rsidP="002D328A">
      <w:pPr>
        <w:spacing w:after="0" w:line="240" w:lineRule="auto"/>
      </w:pPr>
      <w:r>
        <w:separator/>
      </w:r>
    </w:p>
  </w:endnote>
  <w:endnote w:type="continuationSeparator" w:id="1">
    <w:p w:rsidR="00B807A3" w:rsidRDefault="00B807A3"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B845A8">
    <w:pPr>
      <w:pStyle w:val="af6"/>
      <w:jc w:val="right"/>
    </w:pPr>
    <w:fldSimple w:instr="PAGE   \* MERGEFORMAT">
      <w:r w:rsidR="003D0455">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7A3" w:rsidRDefault="00B807A3" w:rsidP="002D328A">
      <w:pPr>
        <w:spacing w:after="0" w:line="240" w:lineRule="auto"/>
      </w:pPr>
      <w:r>
        <w:separator/>
      </w:r>
    </w:p>
  </w:footnote>
  <w:footnote w:type="continuationSeparator" w:id="1">
    <w:p w:rsidR="00B807A3" w:rsidRDefault="00B807A3"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5">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38"/>
  </w:num>
  <w:num w:numId="4">
    <w:abstractNumId w:val="20"/>
  </w:num>
  <w:num w:numId="5">
    <w:abstractNumId w:val="36"/>
  </w:num>
  <w:num w:numId="6">
    <w:abstractNumId w:val="35"/>
  </w:num>
  <w:num w:numId="7">
    <w:abstractNumId w:val="21"/>
  </w:num>
  <w:num w:numId="8">
    <w:abstractNumId w:val="27"/>
  </w:num>
  <w:num w:numId="9">
    <w:abstractNumId w:val="31"/>
  </w:num>
  <w:num w:numId="10">
    <w:abstractNumId w:val="33"/>
  </w:num>
  <w:num w:numId="11">
    <w:abstractNumId w:val="13"/>
  </w:num>
  <w:num w:numId="12">
    <w:abstractNumId w:val="32"/>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7"/>
  </w:num>
  <w:num w:numId="30">
    <w:abstractNumId w:val="23"/>
  </w:num>
  <w:num w:numId="31">
    <w:abstractNumId w:val="14"/>
  </w:num>
  <w:num w:numId="32">
    <w:abstractNumId w:val="18"/>
  </w:num>
  <w:num w:numId="33">
    <w:abstractNumId w:val="15"/>
  </w:num>
  <w:num w:numId="34">
    <w:abstractNumId w:val="16"/>
  </w:num>
  <w:num w:numId="35">
    <w:abstractNumId w:val="34"/>
  </w:num>
  <w:num w:numId="36">
    <w:abstractNumId w:val="25"/>
  </w:num>
  <w:num w:numId="37">
    <w:abstractNumId w:val="28"/>
  </w:num>
  <w:num w:numId="38">
    <w:abstractNumId w:val="26"/>
  </w:num>
  <w:num w:numId="39">
    <w:abstractNumId w:val="39"/>
  </w:num>
  <w:num w:numId="4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68F5"/>
    <w:rsid w:val="00017F80"/>
    <w:rsid w:val="00021ABE"/>
    <w:rsid w:val="00027E8F"/>
    <w:rsid w:val="00031635"/>
    <w:rsid w:val="00035009"/>
    <w:rsid w:val="000532EA"/>
    <w:rsid w:val="00053CD6"/>
    <w:rsid w:val="000568DC"/>
    <w:rsid w:val="000602AC"/>
    <w:rsid w:val="00067B27"/>
    <w:rsid w:val="00067C5F"/>
    <w:rsid w:val="000760EC"/>
    <w:rsid w:val="00082FDE"/>
    <w:rsid w:val="00083B60"/>
    <w:rsid w:val="00091E53"/>
    <w:rsid w:val="000944F4"/>
    <w:rsid w:val="000A2C73"/>
    <w:rsid w:val="000A5714"/>
    <w:rsid w:val="000B586D"/>
    <w:rsid w:val="000B66FB"/>
    <w:rsid w:val="000D3AEB"/>
    <w:rsid w:val="000D5124"/>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36F3"/>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C53"/>
    <w:rsid w:val="002D328A"/>
    <w:rsid w:val="002E083D"/>
    <w:rsid w:val="002E34EF"/>
    <w:rsid w:val="002E65A8"/>
    <w:rsid w:val="00307513"/>
    <w:rsid w:val="0031316F"/>
    <w:rsid w:val="0032217F"/>
    <w:rsid w:val="00324660"/>
    <w:rsid w:val="0032502F"/>
    <w:rsid w:val="003322EA"/>
    <w:rsid w:val="0033575E"/>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0455"/>
    <w:rsid w:val="003D31D0"/>
    <w:rsid w:val="003D40A2"/>
    <w:rsid w:val="003E2FB5"/>
    <w:rsid w:val="003F0CBB"/>
    <w:rsid w:val="003F1AAD"/>
    <w:rsid w:val="003F28AB"/>
    <w:rsid w:val="003F636C"/>
    <w:rsid w:val="003F730F"/>
    <w:rsid w:val="004064A3"/>
    <w:rsid w:val="00406B70"/>
    <w:rsid w:val="00406C4E"/>
    <w:rsid w:val="0041440B"/>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872AA"/>
    <w:rsid w:val="00493011"/>
    <w:rsid w:val="004A0DE2"/>
    <w:rsid w:val="004A4A0C"/>
    <w:rsid w:val="004A55CB"/>
    <w:rsid w:val="004A6877"/>
    <w:rsid w:val="004B0EC4"/>
    <w:rsid w:val="004C1E7B"/>
    <w:rsid w:val="004C57F9"/>
    <w:rsid w:val="004C610F"/>
    <w:rsid w:val="004D23BE"/>
    <w:rsid w:val="004D2442"/>
    <w:rsid w:val="004E3F3F"/>
    <w:rsid w:val="004F298B"/>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70D80"/>
    <w:rsid w:val="005730FA"/>
    <w:rsid w:val="00574053"/>
    <w:rsid w:val="005766FD"/>
    <w:rsid w:val="00576C31"/>
    <w:rsid w:val="0058393E"/>
    <w:rsid w:val="005877DA"/>
    <w:rsid w:val="005900C7"/>
    <w:rsid w:val="00590725"/>
    <w:rsid w:val="00591628"/>
    <w:rsid w:val="005A50F6"/>
    <w:rsid w:val="005B0B43"/>
    <w:rsid w:val="005B181F"/>
    <w:rsid w:val="005B5EC1"/>
    <w:rsid w:val="005C2A0D"/>
    <w:rsid w:val="005C6BD3"/>
    <w:rsid w:val="005C7200"/>
    <w:rsid w:val="005D021E"/>
    <w:rsid w:val="005D3F01"/>
    <w:rsid w:val="005E1711"/>
    <w:rsid w:val="005E3E40"/>
    <w:rsid w:val="005F10CE"/>
    <w:rsid w:val="005F23FA"/>
    <w:rsid w:val="005F2F87"/>
    <w:rsid w:val="005F6C0A"/>
    <w:rsid w:val="00600610"/>
    <w:rsid w:val="00602824"/>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555F"/>
    <w:rsid w:val="006F6764"/>
    <w:rsid w:val="007001DF"/>
    <w:rsid w:val="00711E9E"/>
    <w:rsid w:val="0071520B"/>
    <w:rsid w:val="007167D9"/>
    <w:rsid w:val="0072071F"/>
    <w:rsid w:val="007237E7"/>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6532D"/>
    <w:rsid w:val="00970DA9"/>
    <w:rsid w:val="00980A99"/>
    <w:rsid w:val="00983051"/>
    <w:rsid w:val="00983507"/>
    <w:rsid w:val="009A0A92"/>
    <w:rsid w:val="009B7E21"/>
    <w:rsid w:val="009C075A"/>
    <w:rsid w:val="009C0CEC"/>
    <w:rsid w:val="009C502A"/>
    <w:rsid w:val="009C79F2"/>
    <w:rsid w:val="009D0E77"/>
    <w:rsid w:val="009D687D"/>
    <w:rsid w:val="009D6A67"/>
    <w:rsid w:val="009E1157"/>
    <w:rsid w:val="009E1A5A"/>
    <w:rsid w:val="009F2085"/>
    <w:rsid w:val="009F37B4"/>
    <w:rsid w:val="009F40D3"/>
    <w:rsid w:val="009F5F50"/>
    <w:rsid w:val="00A01952"/>
    <w:rsid w:val="00A052F2"/>
    <w:rsid w:val="00A053E2"/>
    <w:rsid w:val="00A10F2E"/>
    <w:rsid w:val="00A1344B"/>
    <w:rsid w:val="00A17CD0"/>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D53"/>
    <w:rsid w:val="00B05B7D"/>
    <w:rsid w:val="00B11CCC"/>
    <w:rsid w:val="00B13647"/>
    <w:rsid w:val="00B17CEB"/>
    <w:rsid w:val="00B2334D"/>
    <w:rsid w:val="00B27996"/>
    <w:rsid w:val="00B27C04"/>
    <w:rsid w:val="00B46372"/>
    <w:rsid w:val="00B62116"/>
    <w:rsid w:val="00B63AC3"/>
    <w:rsid w:val="00B77630"/>
    <w:rsid w:val="00B807A3"/>
    <w:rsid w:val="00B82434"/>
    <w:rsid w:val="00B83F5F"/>
    <w:rsid w:val="00B845A8"/>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0742B"/>
    <w:rsid w:val="00C11782"/>
    <w:rsid w:val="00C11AA8"/>
    <w:rsid w:val="00C15D02"/>
    <w:rsid w:val="00C2366A"/>
    <w:rsid w:val="00C25CF8"/>
    <w:rsid w:val="00C260B7"/>
    <w:rsid w:val="00C329FB"/>
    <w:rsid w:val="00C47023"/>
    <w:rsid w:val="00C51F4B"/>
    <w:rsid w:val="00C54BFF"/>
    <w:rsid w:val="00C724A7"/>
    <w:rsid w:val="00C815F7"/>
    <w:rsid w:val="00C866C8"/>
    <w:rsid w:val="00CA0D85"/>
    <w:rsid w:val="00CA38E0"/>
    <w:rsid w:val="00CC373D"/>
    <w:rsid w:val="00CC3E20"/>
    <w:rsid w:val="00CD086D"/>
    <w:rsid w:val="00CD09F8"/>
    <w:rsid w:val="00CD36FA"/>
    <w:rsid w:val="00CF482D"/>
    <w:rsid w:val="00CF586B"/>
    <w:rsid w:val="00CF6A47"/>
    <w:rsid w:val="00D03780"/>
    <w:rsid w:val="00D06A77"/>
    <w:rsid w:val="00D217A6"/>
    <w:rsid w:val="00D30238"/>
    <w:rsid w:val="00D33E9B"/>
    <w:rsid w:val="00D36915"/>
    <w:rsid w:val="00D51354"/>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313AE"/>
    <w:rsid w:val="00E344A7"/>
    <w:rsid w:val="00E34696"/>
    <w:rsid w:val="00E4363F"/>
    <w:rsid w:val="00E51E09"/>
    <w:rsid w:val="00E54879"/>
    <w:rsid w:val="00E554EB"/>
    <w:rsid w:val="00E605E6"/>
    <w:rsid w:val="00E62227"/>
    <w:rsid w:val="00E66E71"/>
    <w:rsid w:val="00E73870"/>
    <w:rsid w:val="00E8130F"/>
    <w:rsid w:val="00E830D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0797"/>
    <w:rsid w:val="00EF235F"/>
    <w:rsid w:val="00F026E9"/>
    <w:rsid w:val="00F03576"/>
    <w:rsid w:val="00F1711E"/>
    <w:rsid w:val="00F209C9"/>
    <w:rsid w:val="00F3417A"/>
    <w:rsid w:val="00F37486"/>
    <w:rsid w:val="00F3751F"/>
    <w:rsid w:val="00F443E6"/>
    <w:rsid w:val="00F46DEA"/>
    <w:rsid w:val="00F472A4"/>
    <w:rsid w:val="00F4731E"/>
    <w:rsid w:val="00F6232D"/>
    <w:rsid w:val="00F6718E"/>
    <w:rsid w:val="00F70898"/>
    <w:rsid w:val="00F7547E"/>
    <w:rsid w:val="00F923C5"/>
    <w:rsid w:val="00FA37C9"/>
    <w:rsid w:val="00FA4DBC"/>
    <w:rsid w:val="00FA5121"/>
    <w:rsid w:val="00FB51B4"/>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character" w:customStyle="1" w:styleId="2">
    <w:name w:val="Основной текст (2)_"/>
    <w:basedOn w:val="a0"/>
    <w:link w:val="20"/>
    <w:uiPriority w:val="99"/>
    <w:locked/>
    <w:rsid w:val="000D5124"/>
    <w:rPr>
      <w:rFonts w:ascii="Times New Roman" w:hAnsi="Times New Roman"/>
      <w:sz w:val="23"/>
      <w:szCs w:val="23"/>
      <w:shd w:val="clear" w:color="auto" w:fill="FFFFFF"/>
    </w:rPr>
  </w:style>
  <w:style w:type="paragraph" w:customStyle="1" w:styleId="20">
    <w:name w:val="Основной текст (2)"/>
    <w:basedOn w:val="a"/>
    <w:link w:val="2"/>
    <w:uiPriority w:val="99"/>
    <w:rsid w:val="000D5124"/>
    <w:pPr>
      <w:widowControl w:val="0"/>
      <w:shd w:val="clear" w:color="auto" w:fill="FFFFFF"/>
      <w:spacing w:after="600" w:line="317" w:lineRule="exact"/>
      <w:jc w:val="right"/>
    </w:pPr>
    <w:rPr>
      <w:rFonts w:ascii="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1104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350113-Traktorist/2021/35.01.13-OP03.OsnoviMaterialovedeniyaTOR.doc" TargetMode="External"/><Relationship Id="rId13" Type="http://schemas.openxmlformats.org/officeDocument/2006/relationships/hyperlink" Target="http://www.gapoumi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poumik.ru/350113-Traktorist/2021/35.01.13-PM03.TG.docx" TargetMode="External"/><Relationship Id="rId17" Type="http://schemas.openxmlformats.org/officeDocument/2006/relationships/hyperlink" Target="https://ok.ru/group/60113612636411" TargetMode="External"/><Relationship Id="rId2" Type="http://schemas.openxmlformats.org/officeDocument/2006/relationships/numbering" Target="numbering.xml"/><Relationship Id="rId16" Type="http://schemas.openxmlformats.org/officeDocument/2006/relationships/hyperlink" Target="https://www.instagram.com/mikcollege/?utm_medium=copy_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oumik.ru/350113-Traktorist/2021/35.01.13-PM02.VSRRTOSMO.docx" TargetMode="External"/><Relationship Id="rId5" Type="http://schemas.openxmlformats.org/officeDocument/2006/relationships/webSettings" Target="webSettings.xml"/><Relationship Id="rId15" Type="http://schemas.openxmlformats.org/officeDocument/2006/relationships/hyperlink" Target="https://vk.com/public171859001" TargetMode="External"/><Relationship Id="rId10" Type="http://schemas.openxmlformats.org/officeDocument/2006/relationships/hyperlink" Target="http://www.gapoumik.ru/350113-Traktorist/2021/35.01.13-PM01.ETOSMO.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poumik.ru/350113-Traktorist/2021/35.01.13-OP03.TehMehOTI.docx" TargetMode="External"/><Relationship Id="rId14" Type="http://schemas.openxmlformats.org/officeDocument/2006/relationships/hyperlink" Target="https://www.facebook.com/profile.php?id=1000428537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1FD4-DBAC-412E-8B7C-6E0A698E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5</cp:revision>
  <cp:lastPrinted>2021-08-19T05:11:00Z</cp:lastPrinted>
  <dcterms:created xsi:type="dcterms:W3CDTF">2021-08-31T16:46:00Z</dcterms:created>
  <dcterms:modified xsi:type="dcterms:W3CDTF">2021-09-22T03:38:00Z</dcterms:modified>
</cp:coreProperties>
</file>