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F8" w:rsidRPr="00017F80" w:rsidRDefault="00700922" w:rsidP="00E554EB">
      <w:pPr>
        <w:widowControl w:val="0"/>
        <w:autoSpaceDE w:val="0"/>
        <w:autoSpaceDN w:val="0"/>
        <w:adjustRightInd w:val="0"/>
        <w:spacing w:after="0" w:line="240" w:lineRule="auto"/>
        <w:ind w:right="-1" w:firstLine="709"/>
        <w:jc w:val="right"/>
        <w:rPr>
          <w:rFonts w:ascii="Times New Roman" w:eastAsia="Times New Roman" w:hAnsi="Times New Roman"/>
          <w:kern w:val="2"/>
          <w:sz w:val="24"/>
          <w:szCs w:val="24"/>
          <w:lang w:eastAsia="ko-KR"/>
        </w:rPr>
      </w:pPr>
      <w:r>
        <w:rPr>
          <w:rFonts w:ascii="Times New Roman" w:eastAsia="Times New Roman" w:hAnsi="Times New Roman"/>
          <w:noProof/>
          <w:kern w:val="2"/>
          <w:sz w:val="24"/>
          <w:szCs w:val="24"/>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36.2pt;margin-top:12.95pt;width:263.15pt;height:94.8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" strokecolor="white">
            <v:textbox style="mso-next-textbox:#Надпись 3">
              <w:txbxContent>
                <w:p w:rsidR="00AE4B62" w:rsidRDefault="00AE4B62" w:rsidP="00AE4B62">
                  <w:pPr>
                    <w:pStyle w:val="20"/>
                    <w:shd w:val="clear" w:color="auto" w:fill="auto"/>
                    <w:spacing w:after="0" w:line="250" w:lineRule="exact"/>
                    <w:jc w:val="left"/>
                    <w:rPr>
                      <w:color w:val="000000" w:themeColor="text1"/>
                      <w:sz w:val="24"/>
                      <w:szCs w:val="24"/>
                    </w:rPr>
                  </w:pPr>
                  <w:r w:rsidRPr="00963F4D">
                    <w:rPr>
                      <w:rStyle w:val="2"/>
                      <w:color w:val="000000" w:themeColor="text1"/>
                      <w:sz w:val="24"/>
                      <w:szCs w:val="24"/>
                    </w:rPr>
                    <w:t>ПРИНЯТО</w:t>
                  </w:r>
                </w:p>
                <w:p w:rsidR="00AE4B62" w:rsidRPr="00963F4D" w:rsidRDefault="00AE4B62" w:rsidP="00AE4B62">
                  <w:pPr>
                    <w:pStyle w:val="20"/>
                    <w:shd w:val="clear" w:color="auto" w:fill="auto"/>
                    <w:spacing w:after="0" w:line="250" w:lineRule="exact"/>
                    <w:jc w:val="left"/>
                    <w:rPr>
                      <w:color w:val="000000" w:themeColor="text1"/>
                      <w:sz w:val="24"/>
                      <w:szCs w:val="24"/>
                    </w:rPr>
                  </w:pPr>
                  <w:r>
                    <w:rPr>
                      <w:color w:val="000000" w:themeColor="text1"/>
                      <w:sz w:val="24"/>
                      <w:szCs w:val="24"/>
                    </w:rPr>
                    <w:t>решен</w:t>
                  </w:r>
                  <w:r w:rsidRPr="00963F4D">
                    <w:rPr>
                      <w:rStyle w:val="2"/>
                      <w:color w:val="000000" w:themeColor="text1"/>
                      <w:sz w:val="24"/>
                      <w:szCs w:val="24"/>
                    </w:rPr>
                    <w:t xml:space="preserve">ием заседания </w:t>
                  </w:r>
                  <w:r>
                    <w:rPr>
                      <w:rStyle w:val="2"/>
                      <w:color w:val="000000" w:themeColor="text1"/>
                      <w:sz w:val="24"/>
                      <w:szCs w:val="24"/>
                    </w:rPr>
                    <w:t>ПЦК ООД</w:t>
                  </w:r>
                </w:p>
                <w:p w:rsidR="00AE4B62" w:rsidRPr="00963F4D" w:rsidRDefault="00AE4B62" w:rsidP="00AE4B62">
                  <w:pPr>
                    <w:pStyle w:val="20"/>
                    <w:shd w:val="clear" w:color="auto" w:fill="auto"/>
                    <w:spacing w:after="0" w:line="230" w:lineRule="exact"/>
                    <w:jc w:val="left"/>
                    <w:rPr>
                      <w:rStyle w:val="2"/>
                      <w:color w:val="000000" w:themeColor="text1"/>
                      <w:sz w:val="24"/>
                      <w:szCs w:val="24"/>
                    </w:rPr>
                  </w:pPr>
                  <w:r w:rsidRPr="00963F4D">
                    <w:rPr>
                      <w:rStyle w:val="2"/>
                      <w:color w:val="000000" w:themeColor="text1"/>
                      <w:sz w:val="24"/>
                      <w:szCs w:val="24"/>
                    </w:rPr>
                    <w:t>Протокол № 1</w:t>
                  </w:r>
                  <w:r>
                    <w:rPr>
                      <w:rStyle w:val="2"/>
                      <w:color w:val="000000" w:themeColor="text1"/>
                      <w:sz w:val="24"/>
                      <w:szCs w:val="24"/>
                    </w:rPr>
                    <w:t xml:space="preserve">0 </w:t>
                  </w:r>
                  <w:r w:rsidRPr="00963F4D">
                    <w:rPr>
                      <w:rStyle w:val="2"/>
                      <w:color w:val="000000" w:themeColor="text1"/>
                      <w:sz w:val="24"/>
                      <w:szCs w:val="24"/>
                    </w:rPr>
                    <w:t>от 1</w:t>
                  </w:r>
                  <w:r>
                    <w:rPr>
                      <w:rStyle w:val="2"/>
                      <w:color w:val="000000" w:themeColor="text1"/>
                      <w:sz w:val="24"/>
                      <w:szCs w:val="24"/>
                    </w:rPr>
                    <w:t>0</w:t>
                  </w:r>
                  <w:r w:rsidRPr="00963F4D">
                    <w:rPr>
                      <w:rStyle w:val="2"/>
                      <w:color w:val="000000" w:themeColor="text1"/>
                      <w:sz w:val="24"/>
                      <w:szCs w:val="24"/>
                    </w:rPr>
                    <w:t>.06.2021 г</w:t>
                  </w:r>
                </w:p>
                <w:p w:rsidR="002C2654" w:rsidRPr="001B1FFC" w:rsidRDefault="002C2654" w:rsidP="00CD09F8">
                  <w:pPr>
                    <w:adjustRightInd w:val="0"/>
                    <w:ind w:right="-1"/>
                    <w:rPr>
                      <w:sz w:val="24"/>
                    </w:rPr>
                  </w:pPr>
                  <w:r>
                    <w:rPr>
                      <w:sz w:val="24"/>
                    </w:rPr>
                    <w:t xml:space="preserve"> </w:t>
                  </w:r>
                </w:p>
                <w:p w:rsidR="002C2654" w:rsidRDefault="002C2654" w:rsidP="00CD09F8">
                  <w:pPr>
                    <w:adjustRightInd w:val="0"/>
                    <w:ind w:right="-1" w:firstLine="567"/>
                    <w:rPr>
                      <w:sz w:val="24"/>
                    </w:rPr>
                  </w:pPr>
                </w:p>
                <w:p w:rsidR="002C2654" w:rsidRPr="00413B48" w:rsidRDefault="002C2654" w:rsidP="00CD09F8"/>
              </w:txbxContent>
            </v:textbox>
            <w10:wrap type="square"/>
          </v:shape>
        </w:pict>
      </w:r>
      <w:r>
        <w:rPr>
          <w:rFonts w:ascii="Times New Roman" w:eastAsia="Times New Roman" w:hAnsi="Times New Roman"/>
          <w:noProof/>
          <w:kern w:val="2"/>
          <w:sz w:val="24"/>
          <w:szCs w:val="24"/>
          <w:lang w:eastAsia="ru-RU"/>
        </w:rPr>
        <w:pict>
          <v:shape id="Надпись 2" o:spid="_x0000_s1027" type="#_x0000_t202" style="position:absolute;left:0;text-align:left;margin-left:286.45pt;margin-top:8.1pt;width:180.15pt;height:94.8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" strokecolor="white">
            <v:textbox>
              <w:txbxContent>
                <w:p w:rsidR="008F1DFE" w:rsidRDefault="008F1DFE" w:rsidP="008F1DFE">
                  <w:pPr>
                    <w:spacing w:after="0" w:line="240" w:lineRule="auto"/>
                    <w:jc w:val="right"/>
                    <w:textAlignment w:val="baseline"/>
                    <w:rPr>
                      <w:rStyle w:val="2"/>
                      <w:color w:val="000000"/>
                      <w:sz w:val="24"/>
                      <w:szCs w:val="24"/>
                    </w:rPr>
                  </w:pPr>
                  <w:r>
                    <w:rPr>
                      <w:rStyle w:val="2"/>
                      <w:color w:val="000000"/>
                      <w:sz w:val="24"/>
                      <w:szCs w:val="24"/>
                    </w:rPr>
                    <w:t xml:space="preserve">Приложение 4 </w:t>
                  </w:r>
                </w:p>
                <w:p w:rsidR="008F1DFE" w:rsidRDefault="008F1DFE" w:rsidP="008F1DFE">
                  <w:pPr>
                    <w:spacing w:after="0" w:line="240" w:lineRule="auto"/>
                    <w:jc w:val="right"/>
                    <w:textAlignment w:val="baseline"/>
                    <w:rPr>
                      <w:rStyle w:val="2"/>
                      <w:color w:val="000000"/>
                      <w:sz w:val="24"/>
                      <w:szCs w:val="24"/>
                    </w:rPr>
                  </w:pPr>
                  <w:r>
                    <w:rPr>
                      <w:rStyle w:val="2"/>
                      <w:color w:val="000000"/>
                      <w:sz w:val="24"/>
                      <w:szCs w:val="24"/>
                    </w:rPr>
                    <w:t>к программе СОО</w:t>
                  </w:r>
                </w:p>
                <w:p w:rsidR="00AE4B62" w:rsidRDefault="00AE4B62" w:rsidP="00AE4B62">
                  <w:pPr>
                    <w:spacing w:line="240" w:lineRule="auto"/>
                    <w:contextualSpacing/>
                    <w:jc w:val="right"/>
                    <w:textAlignment w:val="baseline"/>
                    <w:rPr>
                      <w:rStyle w:val="2"/>
                      <w:color w:val="000000"/>
                      <w:sz w:val="24"/>
                      <w:szCs w:val="24"/>
                    </w:rPr>
                  </w:pPr>
                  <w:r w:rsidRPr="003A5E37">
                    <w:rPr>
                      <w:rStyle w:val="2"/>
                      <w:color w:val="000000"/>
                      <w:sz w:val="24"/>
                      <w:szCs w:val="24"/>
                    </w:rPr>
                    <w:t xml:space="preserve"> по </w:t>
                  </w:r>
                  <w:r w:rsidR="002C451A">
                    <w:rPr>
                      <w:rStyle w:val="2"/>
                      <w:color w:val="000000"/>
                      <w:sz w:val="24"/>
                      <w:szCs w:val="24"/>
                    </w:rPr>
                    <w:t>профессии</w:t>
                  </w:r>
                  <w:r w:rsidRPr="003A5E37">
                    <w:rPr>
                      <w:rStyle w:val="2"/>
                      <w:color w:val="000000"/>
                      <w:sz w:val="24"/>
                      <w:szCs w:val="24"/>
                    </w:rPr>
                    <w:t xml:space="preserve"> </w:t>
                  </w:r>
                </w:p>
                <w:p w:rsidR="00AE4B62" w:rsidRDefault="00AE4B62" w:rsidP="00AE4B62">
                  <w:pPr>
                    <w:spacing w:line="240" w:lineRule="auto"/>
                    <w:contextualSpacing/>
                    <w:jc w:val="right"/>
                    <w:textAlignment w:val="baseline"/>
                    <w:rPr>
                      <w:rFonts w:ascii="Times New Roman" w:hAnsi="Times New Roman"/>
                      <w:sz w:val="24"/>
                      <w:szCs w:val="24"/>
                    </w:rPr>
                  </w:pPr>
                  <w:r>
                    <w:rPr>
                      <w:rFonts w:ascii="Times New Roman" w:hAnsi="Times New Roman"/>
                      <w:sz w:val="24"/>
                      <w:szCs w:val="24"/>
                    </w:rPr>
                    <w:t>43.01.09 Повар, кондитер</w:t>
                  </w:r>
                </w:p>
                <w:p w:rsidR="00AE4B62" w:rsidRDefault="00AE4B62" w:rsidP="00AE4B62">
                  <w:pPr>
                    <w:spacing w:line="240" w:lineRule="auto"/>
                    <w:contextualSpacing/>
                    <w:jc w:val="right"/>
                    <w:textAlignment w:val="baseline"/>
                    <w:rPr>
                      <w:rFonts w:ascii="Times New Roman" w:hAnsi="Times New Roman"/>
                      <w:sz w:val="24"/>
                      <w:szCs w:val="24"/>
                    </w:rPr>
                  </w:pPr>
                </w:p>
                <w:p w:rsidR="002C2654" w:rsidRPr="000A2C73" w:rsidRDefault="002C2654" w:rsidP="000A2C73">
                  <w:pPr>
                    <w:spacing w:after="0"/>
                    <w:rPr>
                      <w:rFonts w:ascii="Times New Roman" w:hAnsi="Times New Roman"/>
                    </w:rPr>
                  </w:pPr>
                </w:p>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017F80">
        <w:rPr>
          <w:rFonts w:ascii="Times New Roman" w:eastAsia="Times New Roman" w:hAnsi="Times New Roman"/>
          <w:kern w:val="2"/>
          <w:sz w:val="24"/>
          <w:szCs w:val="24"/>
          <w:lang w:eastAsia="ko-KR"/>
        </w:rPr>
        <w:t xml:space="preserve"> </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700922"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700922">
        <w:rPr>
          <w:rFonts w:ascii="Times New Roman" w:eastAsia="Times New Roman" w:hAnsi="Times New Roman"/>
          <w:b/>
          <w:noProof/>
          <w:kern w:val="2"/>
          <w:sz w:val="24"/>
          <w:szCs w:val="24"/>
          <w:lang w:eastAsia="ru-RU"/>
        </w:rPr>
        <w:pict>
          <v:shape id="Надпись 1" o:spid="_x0000_s1028" type="#_x0000_t202" style="position:absolute;left:0;text-align:left;margin-left:-266.7pt;margin-top:11.1pt;width:292.55pt;height:113.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" strokecolor="white">
            <v:textbox>
              <w:txbxContent>
                <w:p w:rsidR="002C2654" w:rsidRDefault="00AE4B62" w:rsidP="000A2C73">
                  <w:pPr>
                    <w:spacing w:after="0"/>
                    <w:rPr>
                      <w:rFonts w:ascii="Times New Roman" w:hAnsi="Times New Roman"/>
                      <w:sz w:val="24"/>
                    </w:rPr>
                  </w:pPr>
                  <w:r>
                    <w:rPr>
                      <w:rFonts w:ascii="Times New Roman" w:hAnsi="Times New Roman"/>
                      <w:sz w:val="24"/>
                    </w:rPr>
                    <w:t xml:space="preserve">Рассмотрено с учетом мнения </w:t>
                  </w:r>
                </w:p>
                <w:p w:rsidR="00AE4B62" w:rsidRDefault="00AE4B62" w:rsidP="000A2C73">
                  <w:pPr>
                    <w:spacing w:after="0"/>
                    <w:rPr>
                      <w:rFonts w:ascii="Times New Roman" w:hAnsi="Times New Roman"/>
                      <w:sz w:val="24"/>
                    </w:rPr>
                  </w:pPr>
                  <w:r>
                    <w:rPr>
                      <w:rFonts w:ascii="Times New Roman" w:hAnsi="Times New Roman"/>
                      <w:sz w:val="24"/>
                    </w:rPr>
                    <w:t xml:space="preserve">Родительского комитета </w:t>
                  </w:r>
                </w:p>
                <w:p w:rsidR="00AE4B62" w:rsidRDefault="00AE4B62" w:rsidP="000A2C73">
                  <w:pPr>
                    <w:spacing w:after="0"/>
                    <w:rPr>
                      <w:rFonts w:ascii="Times New Roman" w:hAnsi="Times New Roman"/>
                      <w:sz w:val="24"/>
                    </w:rPr>
                  </w:pPr>
                  <w:r>
                    <w:rPr>
                      <w:rFonts w:ascii="Times New Roman" w:hAnsi="Times New Roman"/>
                      <w:sz w:val="24"/>
                    </w:rPr>
                    <w:t>Протокол от 30.05.21 г. № 3</w:t>
                  </w:r>
                </w:p>
                <w:p w:rsidR="00AE4B62" w:rsidRDefault="00AE4B62" w:rsidP="000A2C73">
                  <w:pPr>
                    <w:spacing w:after="0"/>
                    <w:rPr>
                      <w:rFonts w:ascii="Times New Roman" w:hAnsi="Times New Roman"/>
                      <w:sz w:val="24"/>
                    </w:rPr>
                  </w:pPr>
                  <w:r>
                    <w:rPr>
                      <w:rFonts w:ascii="Times New Roman" w:hAnsi="Times New Roman"/>
                      <w:sz w:val="24"/>
                    </w:rPr>
                    <w:t xml:space="preserve">Студенческого совета </w:t>
                  </w:r>
                </w:p>
                <w:p w:rsidR="00AE4B62" w:rsidRDefault="00AE4B62" w:rsidP="000A2C73">
                  <w:pPr>
                    <w:spacing w:after="0"/>
                    <w:rPr>
                      <w:rFonts w:ascii="Times New Roman" w:hAnsi="Times New Roman"/>
                      <w:sz w:val="24"/>
                    </w:rPr>
                  </w:pPr>
                  <w:r>
                    <w:rPr>
                      <w:rFonts w:ascii="Times New Roman" w:hAnsi="Times New Roman"/>
                      <w:sz w:val="24"/>
                    </w:rPr>
                    <w:t>Протокол от 02.06.21 г. № 10</w:t>
                  </w:r>
                </w:p>
                <w:p w:rsidR="00AE4B62" w:rsidRPr="000A2C73" w:rsidRDefault="00AE4B62" w:rsidP="000A2C73">
                  <w:pPr>
                    <w:spacing w:after="0"/>
                    <w:rPr>
                      <w:rFonts w:ascii="Times New Roman" w:hAnsi="Times New Roman"/>
                      <w:sz w:val="24"/>
                    </w:rPr>
                  </w:pPr>
                </w:p>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РАБОЧАЯ ПРОГРАММА ВОСПИТАНИЯ</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ГОСУДАРСТВЕННОГО АВТОНОМНОГО ПРОФЕССИОНАЛЬНОГО</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ОБРАЗОВАТЕЛЬНОГО УЧРЕЖДЕНИЯ</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 xml:space="preserve"> «МЕДНОГОРСКИЙ ИНДУСТРИАЛЬНЫЙ КОЛЛЕДЖ»</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w:t>
      </w:r>
      <w:r w:rsidR="00B27C04">
        <w:rPr>
          <w:rFonts w:ascii="Times New Roman" w:hAnsi="Times New Roman"/>
          <w:b/>
          <w:caps/>
          <w:sz w:val="24"/>
          <w:szCs w:val="24"/>
        </w:rPr>
        <w:t xml:space="preserve"> </w:t>
      </w:r>
      <w:r w:rsidRPr="00017F80">
        <w:rPr>
          <w:rFonts w:ascii="Times New Roman" w:hAnsi="Times New Roman"/>
          <w:b/>
          <w:caps/>
          <w:sz w:val="24"/>
          <w:szCs w:val="24"/>
        </w:rPr>
        <w:t>МЕДНОГОРСКА ОРЕНБУРГСКОЙ ОБЛАСТИ</w:t>
      </w:r>
    </w:p>
    <w:p w:rsidR="00DC1653"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(ГАПОУ МИК)</w:t>
      </w:r>
    </w:p>
    <w:p w:rsidR="00AE4B62" w:rsidRDefault="00AE4B62" w:rsidP="00AE4B62">
      <w:pPr>
        <w:spacing w:line="240" w:lineRule="auto"/>
        <w:contextualSpacing/>
        <w:jc w:val="center"/>
        <w:textAlignment w:val="baseline"/>
        <w:rPr>
          <w:rFonts w:ascii="Times New Roman" w:hAnsi="Times New Roman"/>
          <w:sz w:val="24"/>
          <w:szCs w:val="24"/>
        </w:rPr>
      </w:pPr>
      <w:r>
        <w:rPr>
          <w:rFonts w:ascii="Times New Roman" w:hAnsi="Times New Roman"/>
          <w:b/>
          <w:caps/>
          <w:sz w:val="24"/>
          <w:szCs w:val="24"/>
        </w:rPr>
        <w:t xml:space="preserve">по </w:t>
      </w:r>
      <w:r w:rsidR="002C451A">
        <w:rPr>
          <w:rFonts w:ascii="Times New Roman" w:hAnsi="Times New Roman"/>
          <w:b/>
          <w:caps/>
          <w:sz w:val="24"/>
          <w:szCs w:val="24"/>
        </w:rPr>
        <w:t>профессии</w:t>
      </w:r>
      <w:r>
        <w:rPr>
          <w:rFonts w:ascii="Times New Roman" w:hAnsi="Times New Roman"/>
          <w:b/>
          <w:caps/>
          <w:sz w:val="24"/>
          <w:szCs w:val="24"/>
        </w:rPr>
        <w:t xml:space="preserve"> </w:t>
      </w:r>
      <w:r w:rsidRPr="002C451A">
        <w:rPr>
          <w:rFonts w:ascii="Times New Roman" w:hAnsi="Times New Roman"/>
          <w:b/>
          <w:sz w:val="24"/>
          <w:szCs w:val="24"/>
        </w:rPr>
        <w:t>43.01.09 ПОВАР, КОНДИТЕР</w:t>
      </w:r>
    </w:p>
    <w:p w:rsidR="00AE4B62" w:rsidRPr="00017F80" w:rsidRDefault="00AE4B62"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p>
    <w:p w:rsidR="00DC1653" w:rsidRPr="00017F80" w:rsidRDefault="00DC1653"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DC1653" w:rsidP="002C451A">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Медногорск, 2021</w:t>
      </w: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A052F2" w:rsidRPr="00017F80" w:rsidRDefault="00A052F2" w:rsidP="00E554EB">
      <w:pPr>
        <w:spacing w:after="0" w:line="240" w:lineRule="auto"/>
        <w:jc w:val="center"/>
        <w:rPr>
          <w:rFonts w:ascii="Times New Roman" w:eastAsia="Times New Roman" w:hAnsi="Times New Roman"/>
          <w:b/>
          <w:sz w:val="24"/>
          <w:szCs w:val="24"/>
          <w:lang w:eastAsia="ru-RU"/>
        </w:rPr>
      </w:pPr>
      <w:bookmarkStart w:id="0" w:name="_Hlk68082010"/>
      <w:r w:rsidRPr="00017F80">
        <w:rPr>
          <w:rFonts w:ascii="Times New Roman" w:eastAsia="Times New Roman" w:hAnsi="Times New Roman"/>
          <w:b/>
          <w:sz w:val="24"/>
          <w:szCs w:val="24"/>
          <w:lang w:eastAsia="ru-RU"/>
        </w:rPr>
        <w:t>Содержание</w:t>
      </w:r>
    </w:p>
    <w:p w:rsidR="00A052F2" w:rsidRPr="00017F80" w:rsidRDefault="00A052F2" w:rsidP="00E554EB">
      <w:pPr>
        <w:spacing w:after="0" w:line="240" w:lineRule="auto"/>
        <w:jc w:val="center"/>
        <w:rPr>
          <w:rFonts w:ascii="Times New Roman" w:eastAsia="Times New Roman" w:hAnsi="Times New Roman"/>
          <w:b/>
          <w:sz w:val="24"/>
          <w:szCs w:val="24"/>
          <w:lang w:eastAsia="ru-RU"/>
        </w:rPr>
      </w:pPr>
    </w:p>
    <w:p w:rsidR="00A052F2" w:rsidRPr="00017F80" w:rsidRDefault="00DC1653" w:rsidP="00E554EB">
      <w:pPr>
        <w:suppressAutoHyphens/>
        <w:spacing w:after="0" w:line="240" w:lineRule="auto"/>
        <w:rPr>
          <w:rFonts w:ascii="Times New Roman" w:eastAsia="Times New Roman" w:hAnsi="Times New Roman"/>
          <w:bCs/>
          <w:sz w:val="24"/>
          <w:szCs w:val="24"/>
          <w:lang w:eastAsia="ru-RU"/>
        </w:rPr>
      </w:pPr>
      <w:bookmarkStart w:id="1" w:name="_Hlk73031155"/>
      <w:bookmarkEnd w:id="0"/>
      <w:r w:rsidRPr="00017F80">
        <w:rPr>
          <w:rFonts w:ascii="Times New Roman" w:eastAsia="Times New Roman" w:hAnsi="Times New Roman"/>
          <w:bCs/>
          <w:sz w:val="24"/>
          <w:szCs w:val="24"/>
          <w:lang w:eastAsia="ru-RU"/>
        </w:rPr>
        <w:t>Раздел 1. Паспорт рабочей программы воспитания……………………………………</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56523E" w:rsidRDefault="00A052F2" w:rsidP="00E554EB">
      <w:pPr>
        <w:suppressAutoHyphens/>
        <w:spacing w:after="0" w:line="240" w:lineRule="auto"/>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2. </w:t>
      </w:r>
      <w:r w:rsidR="00DC1653" w:rsidRPr="00017F80">
        <w:rPr>
          <w:rFonts w:ascii="Times New Roman" w:eastAsia="Times New Roman" w:hAnsi="Times New Roman"/>
          <w:bCs/>
          <w:sz w:val="24"/>
          <w:szCs w:val="24"/>
          <w:lang w:eastAsia="ru-RU"/>
        </w:rPr>
        <w:t xml:space="preserve">Оценка освоения обучающимися основной образовательной программы </w:t>
      </w:r>
    </w:p>
    <w:p w:rsidR="00A052F2" w:rsidRPr="00017F80" w:rsidRDefault="00DC1653" w:rsidP="00E554EB">
      <w:pPr>
        <w:suppressAutoHyphens/>
        <w:spacing w:after="0" w:line="240" w:lineRule="auto"/>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в </w:t>
      </w:r>
      <w:r w:rsidR="0056523E">
        <w:rPr>
          <w:rFonts w:ascii="Times New Roman" w:eastAsia="Times New Roman" w:hAnsi="Times New Roman"/>
          <w:bCs/>
          <w:sz w:val="24"/>
          <w:szCs w:val="24"/>
          <w:lang w:eastAsia="ru-RU"/>
        </w:rPr>
        <w:t xml:space="preserve"> </w:t>
      </w:r>
      <w:r w:rsidRPr="00017F80">
        <w:rPr>
          <w:rFonts w:ascii="Times New Roman" w:eastAsia="Times New Roman" w:hAnsi="Times New Roman"/>
          <w:bCs/>
          <w:sz w:val="24"/>
          <w:szCs w:val="24"/>
          <w:lang w:eastAsia="ru-RU"/>
        </w:rPr>
        <w:t>части достижения личностных результат</w:t>
      </w:r>
      <w:r w:rsidR="00DD699B" w:rsidRPr="00017F80">
        <w:rPr>
          <w:rFonts w:ascii="Times New Roman" w:eastAsia="Times New Roman" w:hAnsi="Times New Roman"/>
          <w:bCs/>
          <w:sz w:val="24"/>
          <w:szCs w:val="24"/>
          <w:lang w:eastAsia="ru-RU"/>
        </w:rPr>
        <w:t>ов</w:t>
      </w:r>
      <w:r w:rsidRPr="00017F80">
        <w:rPr>
          <w:rFonts w:ascii="Times New Roman" w:eastAsia="Times New Roman" w:hAnsi="Times New Roman"/>
          <w:bCs/>
          <w:sz w:val="24"/>
          <w:szCs w:val="24"/>
          <w:lang w:eastAsia="ru-RU"/>
        </w:rPr>
        <w:t>………………………………………..</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3. </w:t>
      </w:r>
      <w:r w:rsidR="00DC1653" w:rsidRPr="00017F80">
        <w:rPr>
          <w:rFonts w:ascii="Times New Roman" w:eastAsia="Times New Roman" w:hAnsi="Times New Roman"/>
          <w:bCs/>
          <w:sz w:val="24"/>
          <w:szCs w:val="24"/>
          <w:lang w:eastAsia="ru-RU"/>
        </w:rPr>
        <w:t>Требования к ресурсному обеспечению воспитательной работы …………</w:t>
      </w:r>
    </w:p>
    <w:p w:rsidR="00DC1653" w:rsidRPr="00017F80" w:rsidRDefault="00DC1653" w:rsidP="00E554EB">
      <w:pPr>
        <w:suppressAutoHyphens/>
        <w:spacing w:after="0" w:line="240" w:lineRule="auto"/>
        <w:ind w:left="993" w:hanging="993"/>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4. </w:t>
      </w:r>
      <w:r w:rsidR="00DC1653" w:rsidRPr="00017F80">
        <w:rPr>
          <w:rFonts w:ascii="Times New Roman" w:eastAsia="Times New Roman" w:hAnsi="Times New Roman"/>
          <w:bCs/>
          <w:sz w:val="24"/>
          <w:szCs w:val="24"/>
          <w:lang w:eastAsia="ru-RU"/>
        </w:rPr>
        <w:t>Календарный план воспитательной работы (Приложение 5)</w:t>
      </w:r>
    </w:p>
    <w:p w:rsidR="00210EAB" w:rsidRPr="00017F80" w:rsidRDefault="00210EAB" w:rsidP="00E554EB">
      <w:pPr>
        <w:suppressAutoHyphens/>
        <w:spacing w:after="0" w:line="240" w:lineRule="auto"/>
        <w:ind w:left="993" w:hanging="993"/>
        <w:rPr>
          <w:rFonts w:ascii="Times New Roman" w:eastAsia="Times New Roman" w:hAnsi="Times New Roman"/>
          <w:bCs/>
          <w:sz w:val="24"/>
          <w:szCs w:val="24"/>
          <w:lang w:eastAsia="ru-RU"/>
        </w:rPr>
      </w:pPr>
    </w:p>
    <w:bookmarkEnd w:id="1"/>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707DC" w:rsidP="00E554EB">
      <w:pPr>
        <w:suppressAutoHyphens/>
        <w:spacing w:after="0" w:line="240" w:lineRule="auto"/>
        <w:rPr>
          <w:rFonts w:ascii="Times New Roman" w:eastAsia="Times New Roman" w:hAnsi="Times New Roman"/>
          <w:sz w:val="24"/>
          <w:szCs w:val="24"/>
          <w:lang w:eastAsia="ru-RU"/>
        </w:rPr>
      </w:pPr>
      <w:r w:rsidRPr="00017F80">
        <w:rPr>
          <w:rFonts w:ascii="Times New Roman" w:eastAsia="Times New Roman" w:hAnsi="Times New Roman"/>
          <w:sz w:val="24"/>
          <w:szCs w:val="24"/>
          <w:lang w:eastAsia="ru-RU"/>
        </w:rPr>
        <w:t xml:space="preserve"> </w:t>
      </w:r>
    </w:p>
    <w:p w:rsidR="00A052F2" w:rsidRPr="00017F80" w:rsidRDefault="00911821" w:rsidP="00E554EB">
      <w:pPr>
        <w:suppressAutoHyphens/>
        <w:spacing w:after="0" w:line="240" w:lineRule="auto"/>
        <w:rPr>
          <w:rFonts w:ascii="Times New Roman" w:eastAsia="Times New Roman" w:hAnsi="Times New Roman"/>
          <w:b/>
          <w:sz w:val="24"/>
          <w:szCs w:val="24"/>
          <w:lang w:eastAsia="ru-RU"/>
        </w:rPr>
      </w:pPr>
      <w:r w:rsidRPr="00017F80">
        <w:rPr>
          <w:rFonts w:ascii="Times New Roman" w:eastAsia="Times New Roman" w:hAnsi="Times New Roman"/>
          <w:b/>
          <w:sz w:val="24"/>
          <w:szCs w:val="24"/>
          <w:lang w:eastAsia="ru-RU"/>
        </w:rPr>
        <w:t xml:space="preserve"> </w:t>
      </w: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DD699B" w:rsidRDefault="00DD699B" w:rsidP="00E554EB">
      <w:pPr>
        <w:spacing w:after="0" w:line="240" w:lineRule="auto"/>
        <w:ind w:firstLine="709"/>
        <w:jc w:val="both"/>
        <w:rPr>
          <w:rFonts w:ascii="Times New Roman" w:hAnsi="Times New Roman"/>
          <w:b/>
          <w:bCs/>
          <w:sz w:val="24"/>
          <w:szCs w:val="24"/>
        </w:rPr>
      </w:pPr>
    </w:p>
    <w:p w:rsidR="00B056EA" w:rsidRPr="00017F80" w:rsidRDefault="00B056EA"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eastAsia="Times New Roman" w:hAnsi="Times New Roman"/>
          <w:b/>
          <w:bCs/>
          <w:sz w:val="24"/>
          <w:szCs w:val="24"/>
          <w:lang w:eastAsia="ru-RU"/>
        </w:rPr>
      </w:pPr>
      <w:r w:rsidRPr="00017F80">
        <w:rPr>
          <w:rFonts w:ascii="Times New Roman" w:hAnsi="Times New Roman"/>
          <w:b/>
          <w:bCs/>
          <w:sz w:val="24"/>
          <w:szCs w:val="24"/>
        </w:rPr>
        <w:lastRenderedPageBreak/>
        <w:t xml:space="preserve">Раздел 1. </w:t>
      </w:r>
      <w:r w:rsidR="00DD699B" w:rsidRPr="00017F80">
        <w:rPr>
          <w:rFonts w:ascii="Times New Roman" w:eastAsia="Times New Roman" w:hAnsi="Times New Roman"/>
          <w:b/>
          <w:bCs/>
          <w:sz w:val="24"/>
          <w:szCs w:val="24"/>
          <w:lang w:eastAsia="ru-RU"/>
        </w:rPr>
        <w:t>Паспорт рабочей программы воспитания</w:t>
      </w:r>
    </w:p>
    <w:p w:rsidR="00DD699B" w:rsidRPr="00017F80" w:rsidRDefault="00DD699B" w:rsidP="00E554EB">
      <w:pPr>
        <w:spacing w:after="0" w:line="240" w:lineRule="auto"/>
        <w:ind w:firstLine="709"/>
        <w:jc w:val="both"/>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Название</w:t>
            </w:r>
          </w:p>
        </w:tc>
        <w:tc>
          <w:tcPr>
            <w:tcW w:w="7053"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Содержание</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Наименование программы</w:t>
            </w:r>
          </w:p>
        </w:tc>
        <w:tc>
          <w:tcPr>
            <w:tcW w:w="7053" w:type="dxa"/>
          </w:tcPr>
          <w:p w:rsidR="00DD699B" w:rsidRPr="00A7644B" w:rsidRDefault="00DD699B" w:rsidP="00B056EA">
            <w:pPr>
              <w:textAlignment w:val="baseline"/>
              <w:rPr>
                <w:rFonts w:ascii="Times New Roman" w:hAnsi="Times New Roman"/>
                <w:bCs/>
                <w:sz w:val="24"/>
                <w:szCs w:val="24"/>
              </w:rPr>
            </w:pPr>
            <w:r w:rsidRPr="00A7644B">
              <w:rPr>
                <w:rStyle w:val="11pt"/>
                <w:color w:val="000000"/>
                <w:sz w:val="24"/>
                <w:szCs w:val="24"/>
              </w:rPr>
              <w:t xml:space="preserve">Рабочая программа воспитания по </w:t>
            </w:r>
            <w:r w:rsidR="00B056EA">
              <w:rPr>
                <w:rStyle w:val="11pt"/>
                <w:color w:val="000000"/>
                <w:sz w:val="24"/>
                <w:szCs w:val="24"/>
              </w:rPr>
              <w:t>профессии</w:t>
            </w:r>
            <w:r w:rsidRPr="00A7644B">
              <w:rPr>
                <w:rStyle w:val="11pt"/>
                <w:color w:val="000000"/>
                <w:sz w:val="24"/>
                <w:szCs w:val="24"/>
              </w:rPr>
              <w:t xml:space="preserve"> </w:t>
            </w:r>
            <w:r w:rsidR="00A413E3" w:rsidRPr="00A413E3">
              <w:rPr>
                <w:rFonts w:ascii="Times New Roman" w:hAnsi="Times New Roman"/>
                <w:b/>
                <w:sz w:val="24"/>
                <w:szCs w:val="24"/>
              </w:rPr>
              <w:t>43.01.09 Повар, кондитер</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Основания для разработки программы</w:t>
            </w:r>
          </w:p>
        </w:tc>
        <w:tc>
          <w:tcPr>
            <w:tcW w:w="7053" w:type="dxa"/>
          </w:tcPr>
          <w:p w:rsidR="00DD699B" w:rsidRPr="00A7644B" w:rsidRDefault="00DD699B" w:rsidP="00F07EB3">
            <w:pPr>
              <w:pStyle w:val="af9"/>
              <w:shd w:val="clear" w:color="auto" w:fill="auto"/>
              <w:spacing w:before="0" w:line="274" w:lineRule="exact"/>
              <w:jc w:val="both"/>
              <w:rPr>
                <w:sz w:val="24"/>
                <w:szCs w:val="24"/>
              </w:rPr>
            </w:pPr>
            <w:r w:rsidRPr="00A7644B">
              <w:rPr>
                <w:rStyle w:val="11pt"/>
                <w:color w:val="000000"/>
                <w:sz w:val="24"/>
                <w:szCs w:val="24"/>
              </w:rPr>
              <w:t>Настоящая программа разработана на основе следующих норматив</w:t>
            </w:r>
            <w:r w:rsidRPr="00A7644B">
              <w:rPr>
                <w:rStyle w:val="11pt"/>
                <w:color w:val="000000"/>
                <w:sz w:val="24"/>
                <w:szCs w:val="24"/>
              </w:rPr>
              <w:softHyphen/>
              <w:t>ных правовых документов:</w:t>
            </w:r>
          </w:p>
          <w:p w:rsidR="00DD699B" w:rsidRPr="00A7644B" w:rsidRDefault="00DD699B" w:rsidP="00F07EB3">
            <w:pPr>
              <w:pStyle w:val="af9"/>
              <w:shd w:val="clear" w:color="auto" w:fill="auto"/>
              <w:spacing w:before="0" w:line="274" w:lineRule="exact"/>
              <w:jc w:val="both"/>
              <w:rPr>
                <w:sz w:val="24"/>
                <w:szCs w:val="24"/>
              </w:rPr>
            </w:pPr>
            <w:r w:rsidRPr="00A7644B">
              <w:rPr>
                <w:rStyle w:val="11pt"/>
                <w:color w:val="000000"/>
                <w:sz w:val="24"/>
                <w:szCs w:val="24"/>
              </w:rPr>
              <w:t>Конституция Российской Федерации;</w:t>
            </w:r>
          </w:p>
          <w:p w:rsidR="00DD699B" w:rsidRPr="00A7644B" w:rsidRDefault="00DD699B" w:rsidP="00F07EB3">
            <w:pPr>
              <w:pStyle w:val="af9"/>
              <w:shd w:val="clear" w:color="auto" w:fill="auto"/>
              <w:spacing w:before="0" w:line="274" w:lineRule="exact"/>
              <w:jc w:val="both"/>
              <w:rPr>
                <w:sz w:val="24"/>
                <w:szCs w:val="24"/>
              </w:rPr>
            </w:pPr>
            <w:r w:rsidRPr="00A7644B">
              <w:rPr>
                <w:rStyle w:val="11pt"/>
                <w:color w:val="000000"/>
                <w:sz w:val="24"/>
                <w:szCs w:val="24"/>
              </w:rPr>
              <w:t>Указ Президента Российской Федерации от 21.07.2020 № 474 «О национальных целях развития Российской Федерации на период до 2030 года»;</w:t>
            </w:r>
          </w:p>
          <w:p w:rsidR="00DD699B" w:rsidRPr="00A7644B" w:rsidRDefault="00DD699B" w:rsidP="00F07EB3">
            <w:pPr>
              <w:pStyle w:val="af9"/>
              <w:shd w:val="clear" w:color="auto" w:fill="auto"/>
              <w:spacing w:before="0" w:line="274" w:lineRule="exact"/>
              <w:jc w:val="both"/>
              <w:rPr>
                <w:sz w:val="24"/>
                <w:szCs w:val="24"/>
              </w:rPr>
            </w:pPr>
            <w:r w:rsidRPr="00A7644B">
              <w:rPr>
                <w:rStyle w:val="11pt"/>
                <w:color w:val="000000"/>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распоряжение Правительства Российской Федерации от 12.11.2020 № 2945-р об утверждении Плана мероприятий по реализации в 2021</w:t>
            </w:r>
            <w:r w:rsidRPr="00A7644B">
              <w:rPr>
                <w:rStyle w:val="11pt"/>
                <w:color w:val="000000"/>
                <w:sz w:val="24"/>
                <w:szCs w:val="24"/>
              </w:rPr>
              <w:softHyphen/>
              <w:t>2025 годах Стратегии развития воспитания в Российской Федерации на период до 2025 года;</w:t>
            </w:r>
          </w:p>
          <w:p w:rsidR="00DD699B" w:rsidRPr="00A7644B" w:rsidRDefault="007878FB" w:rsidP="00E201A0">
            <w:pPr>
              <w:jc w:val="both"/>
              <w:textAlignment w:val="baseline"/>
              <w:rPr>
                <w:rFonts w:ascii="Times New Roman" w:hAnsi="Times New Roman"/>
                <w:bCs/>
                <w:sz w:val="24"/>
                <w:szCs w:val="24"/>
              </w:rPr>
            </w:pPr>
            <w:r>
              <w:rPr>
                <w:rStyle w:val="11pt"/>
                <w:color w:val="000000"/>
                <w:sz w:val="24"/>
                <w:szCs w:val="24"/>
              </w:rPr>
              <w:t>П</w:t>
            </w:r>
            <w:r w:rsidR="00DD699B" w:rsidRPr="00A7644B">
              <w:rPr>
                <w:rStyle w:val="11pt"/>
                <w:color w:val="000000"/>
                <w:sz w:val="24"/>
                <w:szCs w:val="24"/>
              </w:rPr>
              <w:t>риказ Минобрнауки России от 12.05.2014 № 513 «Об утверждении федерального государственного образовательного стандарта средне</w:t>
            </w:r>
            <w:r w:rsidR="00DD699B" w:rsidRPr="00A7644B">
              <w:rPr>
                <w:rStyle w:val="11pt"/>
                <w:color w:val="000000"/>
                <w:sz w:val="24"/>
                <w:szCs w:val="24"/>
              </w:rPr>
              <w:softHyphen/>
              <w:t xml:space="preserve">го профессионального образования по </w:t>
            </w:r>
            <w:r w:rsidR="00E201A0">
              <w:rPr>
                <w:rStyle w:val="11pt"/>
                <w:color w:val="000000"/>
                <w:sz w:val="24"/>
                <w:szCs w:val="24"/>
              </w:rPr>
              <w:t>профессии</w:t>
            </w:r>
            <w:r w:rsidR="00A91A21">
              <w:rPr>
                <w:rStyle w:val="11pt"/>
                <w:color w:val="000000"/>
                <w:sz w:val="24"/>
                <w:szCs w:val="24"/>
              </w:rPr>
              <w:t xml:space="preserve"> </w:t>
            </w:r>
            <w:r w:rsidR="000B3C4F" w:rsidRPr="00FB092D">
              <w:rPr>
                <w:rFonts w:ascii="Times New Roman" w:hAnsi="Times New Roman"/>
                <w:b/>
                <w:sz w:val="24"/>
                <w:szCs w:val="24"/>
              </w:rPr>
              <w:t>43.01.09 Повар, кондитер</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Цель 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Style w:val="11pt"/>
                <w:color w:val="000000"/>
                <w:sz w:val="24"/>
                <w:szCs w:val="24"/>
              </w:rPr>
              <w:t>Цель программы воспитания - личностное развитие обучающихся и их социализация, проявляющиеся в развитии их позитивных отно</w:t>
            </w:r>
            <w:r w:rsidRPr="00A7644B">
              <w:rPr>
                <w:rStyle w:val="11pt"/>
                <w:color w:val="000000"/>
                <w:sz w:val="24"/>
                <w:szCs w:val="24"/>
              </w:rPr>
              <w:softHyphen/>
              <w:t xml:space="preserve">шений к общественным ценностям, приобретении опыта поведения и применения сформированных общих компетенций </w:t>
            </w:r>
            <w:r w:rsidRPr="00A7644B">
              <w:rPr>
                <w:rStyle w:val="11pt"/>
                <w:color w:val="FF0000"/>
                <w:sz w:val="24"/>
                <w:szCs w:val="24"/>
              </w:rPr>
              <w:t xml:space="preserve"> </w:t>
            </w:r>
            <w:r w:rsidRPr="00A7644B">
              <w:rPr>
                <w:rStyle w:val="11pt"/>
                <w:color w:val="000000"/>
                <w:sz w:val="24"/>
                <w:szCs w:val="24"/>
              </w:rPr>
              <w:t>специалистов среднего звена на практике.</w:t>
            </w:r>
          </w:p>
        </w:tc>
      </w:tr>
      <w:tr w:rsidR="00DD699B" w:rsidRPr="00A7644B" w:rsidTr="00A7644B">
        <w:tc>
          <w:tcPr>
            <w:tcW w:w="2518" w:type="dxa"/>
          </w:tcPr>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Сроки</w:t>
            </w:r>
          </w:p>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реализации</w:t>
            </w:r>
          </w:p>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Fonts w:ascii="Times New Roman" w:hAnsi="Times New Roman"/>
                <w:bCs/>
                <w:sz w:val="24"/>
                <w:szCs w:val="24"/>
              </w:rPr>
              <w:t>3 года 10 месяцев</w:t>
            </w:r>
          </w:p>
        </w:tc>
      </w:tr>
      <w:tr w:rsidR="00DD699B" w:rsidRPr="00A7644B" w:rsidTr="00A7644B">
        <w:tc>
          <w:tcPr>
            <w:tcW w:w="2518" w:type="dxa"/>
          </w:tcPr>
          <w:p w:rsidR="00DD699B" w:rsidRPr="00A7644B" w:rsidRDefault="00DD699B" w:rsidP="00A7644B">
            <w:pPr>
              <w:pStyle w:val="af9"/>
              <w:shd w:val="clear" w:color="auto" w:fill="auto"/>
              <w:spacing w:before="0" w:after="120" w:line="240" w:lineRule="auto"/>
              <w:contextualSpacing/>
              <w:rPr>
                <w:rStyle w:val="11pt"/>
                <w:sz w:val="24"/>
                <w:szCs w:val="24"/>
              </w:rPr>
            </w:pPr>
            <w:r w:rsidRPr="00A7644B">
              <w:rPr>
                <w:rStyle w:val="11pt"/>
                <w:color w:val="000000"/>
                <w:sz w:val="24"/>
                <w:szCs w:val="24"/>
              </w:rPr>
              <w:t>Исполнители 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Style w:val="11pt"/>
                <w:color w:val="000000"/>
                <w:sz w:val="24"/>
                <w:szCs w:val="24"/>
              </w:rPr>
              <w:t>Директор, заместитель директора по  воспитательной работе, классные руководители, преподаватели, сотрудники учебной части, заведующие отделением, педагог-психолог, тьютор, социальный педагог, члены Студенческого совета, представители Совета родителей (законных представителей), представители организаций – работодателей.</w:t>
            </w:r>
          </w:p>
        </w:tc>
      </w:tr>
    </w:tbl>
    <w:p w:rsidR="006A688B" w:rsidRPr="00017F80" w:rsidRDefault="006A688B" w:rsidP="00B27C04">
      <w:pPr>
        <w:spacing w:after="0" w:line="240" w:lineRule="auto"/>
        <w:jc w:val="both"/>
        <w:rPr>
          <w:rFonts w:ascii="Times New Roman" w:hAnsi="Times New Roman"/>
          <w:bCs/>
          <w:i/>
          <w:iCs/>
          <w:sz w:val="24"/>
          <w:szCs w:val="24"/>
        </w:rPr>
      </w:pPr>
    </w:p>
    <w:p w:rsidR="00DD699B" w:rsidRPr="00017F80" w:rsidRDefault="00DD699B" w:rsidP="00DD699B">
      <w:pPr>
        <w:pStyle w:val="af9"/>
        <w:shd w:val="clear" w:color="auto" w:fill="auto"/>
        <w:spacing w:before="240" w:line="322" w:lineRule="exact"/>
        <w:ind w:left="20" w:right="20" w:firstLine="700"/>
        <w:jc w:val="both"/>
        <w:rPr>
          <w:sz w:val="24"/>
          <w:szCs w:val="24"/>
        </w:rPr>
      </w:pPr>
      <w:r w:rsidRPr="00017F80">
        <w:rPr>
          <w:rStyle w:val="10"/>
          <w:color w:val="000000"/>
          <w:sz w:val="24"/>
          <w:szCs w:val="24"/>
        </w:rPr>
        <w:t>Данная рабочая программа воспитания разработана с учетом преем</w:t>
      </w:r>
      <w:r w:rsidRPr="00017F80">
        <w:rPr>
          <w:rStyle w:val="10"/>
          <w:color w:val="000000"/>
          <w:sz w:val="24"/>
          <w:szCs w:val="24"/>
        </w:rPr>
        <w:softHyphen/>
        <w:t>ственности целей и задач Примерной программы воспитания для общеобра</w:t>
      </w:r>
      <w:r w:rsidRPr="00017F80">
        <w:rPr>
          <w:rStyle w:val="10"/>
          <w:color w:val="000000"/>
          <w:sz w:val="24"/>
          <w:szCs w:val="24"/>
        </w:rPr>
        <w:softHyphen/>
        <w:t>зовательных организаций, одобренной решением Федерального учебно</w:t>
      </w:r>
      <w:r w:rsidR="00CB3323">
        <w:rPr>
          <w:rStyle w:val="10"/>
          <w:color w:val="000000"/>
          <w:sz w:val="24"/>
          <w:szCs w:val="24"/>
        </w:rPr>
        <w:t>-</w:t>
      </w:r>
      <w:r w:rsidRPr="00017F80">
        <w:rPr>
          <w:rStyle w:val="10"/>
          <w:color w:val="000000"/>
          <w:sz w:val="24"/>
          <w:szCs w:val="24"/>
        </w:rPr>
        <w:softHyphen/>
        <w:t>методического объединения по общему образованию (утв. Протоколом засе</w:t>
      </w:r>
      <w:r w:rsidRPr="00017F80">
        <w:rPr>
          <w:rStyle w:val="10"/>
          <w:color w:val="000000"/>
          <w:sz w:val="24"/>
          <w:szCs w:val="24"/>
        </w:rPr>
        <w:softHyphen/>
        <w:t>дания УМО по общему образованию Минпросвещения России № 2/20 от 02.06.2020 г.).</w:t>
      </w:r>
    </w:p>
    <w:p w:rsidR="00DD699B" w:rsidRPr="00017F80" w:rsidRDefault="00DD699B" w:rsidP="00DD699B">
      <w:pPr>
        <w:pStyle w:val="af9"/>
        <w:shd w:val="clear" w:color="auto" w:fill="auto"/>
        <w:spacing w:before="0" w:after="296" w:line="322" w:lineRule="exact"/>
        <w:ind w:left="20" w:right="20" w:firstLine="720"/>
        <w:jc w:val="both"/>
        <w:rPr>
          <w:sz w:val="24"/>
          <w:szCs w:val="24"/>
        </w:rPr>
      </w:pPr>
      <w:r w:rsidRPr="00017F80">
        <w:rPr>
          <w:rStyle w:val="10"/>
          <w:color w:val="000000"/>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w:t>
      </w:r>
      <w:r w:rsidRPr="00017F80">
        <w:rPr>
          <w:rStyle w:val="10"/>
          <w:color w:val="000000"/>
          <w:sz w:val="24"/>
          <w:szCs w:val="24"/>
        </w:rPr>
        <w:lastRenderedPageBreak/>
        <w:t>человека, семьи, общества и государства, фор</w:t>
      </w:r>
      <w:r w:rsidRPr="00017F80">
        <w:rPr>
          <w:rStyle w:val="10"/>
          <w:color w:val="000000"/>
          <w:sz w:val="24"/>
          <w:szCs w:val="24"/>
        </w:rPr>
        <w:softHyphen/>
        <w:t>мирование у обучающихся чувства патриотизма, гражданственности, уваже</w:t>
      </w:r>
      <w:r w:rsidRPr="00017F80">
        <w:rPr>
          <w:rStyle w:val="10"/>
          <w:color w:val="000000"/>
          <w:sz w:val="24"/>
          <w:szCs w:val="24"/>
        </w:rPr>
        <w:softHyphen/>
        <w:t>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w:t>
      </w:r>
      <w:r w:rsidRPr="00017F80">
        <w:rPr>
          <w:rStyle w:val="10"/>
          <w:color w:val="000000"/>
          <w:sz w:val="24"/>
          <w:szCs w:val="24"/>
        </w:rPr>
        <w:softHyphen/>
        <w:t>нального народа Российской Федерации, природе и окружающей среде».</w:t>
      </w:r>
    </w:p>
    <w:p w:rsidR="002B486F" w:rsidRPr="00017F80" w:rsidRDefault="002B486F" w:rsidP="00B27C04">
      <w:pPr>
        <w:spacing w:after="0" w:line="240" w:lineRule="auto"/>
        <w:rPr>
          <w:rFonts w:ascii="Times New Roman" w:hAnsi="Times New Roman"/>
          <w:sz w:val="24"/>
          <w:szCs w:val="24"/>
        </w:rPr>
      </w:pPr>
    </w:p>
    <w:tbl>
      <w:tblPr>
        <w:tblW w:w="1020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8"/>
        <w:gridCol w:w="2863"/>
      </w:tblGrid>
      <w:tr w:rsidR="00DA1D80" w:rsidRPr="00017F80" w:rsidTr="00AF473A">
        <w:tc>
          <w:tcPr>
            <w:tcW w:w="7338" w:type="dxa"/>
          </w:tcPr>
          <w:p w:rsidR="00DA1D80" w:rsidRPr="00017F8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Личностные результаты </w:t>
            </w:r>
          </w:p>
          <w:p w:rsidR="00DA1D80" w:rsidRPr="00017F8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p>
          <w:p w:rsidR="00DA1D80" w:rsidRPr="00017F8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i/>
                <w:sz w:val="24"/>
                <w:szCs w:val="24"/>
              </w:rPr>
              <w:t>(дескрипторы)</w:t>
            </w:r>
          </w:p>
        </w:tc>
        <w:tc>
          <w:tcPr>
            <w:tcW w:w="2863" w:type="dxa"/>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Код личностных результатов реализации программы воспитания</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before="120" w:after="0"/>
              <w:jc w:val="both"/>
              <w:rPr>
                <w:rFonts w:ascii="Times New Roman" w:hAnsi="Times New Roman"/>
                <w:b/>
                <w:i/>
                <w:sz w:val="24"/>
                <w:szCs w:val="24"/>
              </w:rPr>
            </w:pPr>
            <w:r w:rsidRPr="00017F80">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1</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ind w:firstLine="33"/>
              <w:jc w:val="both"/>
              <w:rPr>
                <w:rFonts w:ascii="Times New Roman" w:hAnsi="Times New Roman"/>
                <w:b/>
                <w:sz w:val="24"/>
                <w:szCs w:val="24"/>
              </w:rPr>
            </w:pPr>
            <w:r w:rsidRPr="00017F80">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2</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ind w:firstLine="33"/>
              <w:jc w:val="both"/>
              <w:rPr>
                <w:rFonts w:ascii="Times New Roman" w:hAnsi="Times New Roman"/>
                <w:b/>
                <w:sz w:val="24"/>
                <w:szCs w:val="24"/>
                <w:lang w:val="en-US"/>
              </w:rPr>
            </w:pPr>
            <w:r w:rsidRPr="00017F80">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3</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ind w:firstLine="33"/>
              <w:jc w:val="both"/>
              <w:rPr>
                <w:rFonts w:ascii="Times New Roman" w:hAnsi="Times New Roman"/>
                <w:b/>
                <w:sz w:val="24"/>
                <w:szCs w:val="24"/>
              </w:rPr>
            </w:pPr>
            <w:r w:rsidRPr="00017F80">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4</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ind w:firstLine="33"/>
              <w:jc w:val="both"/>
              <w:rPr>
                <w:rFonts w:ascii="Times New Roman" w:hAnsi="Times New Roman"/>
                <w:b/>
                <w:sz w:val="24"/>
                <w:szCs w:val="24"/>
              </w:rPr>
            </w:pPr>
            <w:r w:rsidRPr="00017F80">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5</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ind w:firstLine="33"/>
              <w:jc w:val="both"/>
              <w:rPr>
                <w:rFonts w:ascii="Times New Roman" w:hAnsi="Times New Roman"/>
                <w:b/>
                <w:sz w:val="24"/>
                <w:szCs w:val="24"/>
              </w:rPr>
            </w:pPr>
            <w:r w:rsidRPr="00017F80">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6</w:t>
            </w:r>
          </w:p>
        </w:tc>
      </w:tr>
      <w:tr w:rsidR="00DA1D80" w:rsidRPr="00017F80" w:rsidTr="00AF473A">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ind w:firstLine="33"/>
              <w:jc w:val="both"/>
              <w:rPr>
                <w:rFonts w:ascii="Times New Roman" w:hAnsi="Times New Roman"/>
                <w:b/>
                <w:sz w:val="24"/>
                <w:szCs w:val="24"/>
              </w:rPr>
            </w:pPr>
            <w:r w:rsidRPr="00017F80">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7</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ind w:firstLine="33"/>
              <w:jc w:val="both"/>
              <w:rPr>
                <w:rFonts w:ascii="Times New Roman" w:hAnsi="Times New Roman"/>
                <w:b/>
                <w:sz w:val="24"/>
                <w:szCs w:val="24"/>
              </w:rPr>
            </w:pPr>
            <w:r w:rsidRPr="00017F80">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8</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ind w:firstLine="33"/>
              <w:jc w:val="both"/>
              <w:rPr>
                <w:rFonts w:ascii="Times New Roman" w:hAnsi="Times New Roman"/>
                <w:b/>
                <w:sz w:val="24"/>
                <w:szCs w:val="24"/>
              </w:rPr>
            </w:pPr>
            <w:r w:rsidRPr="00017F80">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w:t>
            </w:r>
            <w:r w:rsidRPr="00017F80">
              <w:rPr>
                <w:rFonts w:ascii="Times New Roman" w:hAnsi="Times New Roman"/>
                <w:sz w:val="24"/>
                <w:szCs w:val="24"/>
              </w:rPr>
              <w:lastRenderedPageBreak/>
              <w:t>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lastRenderedPageBreak/>
              <w:t>ЛР 9</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jc w:val="both"/>
              <w:rPr>
                <w:rFonts w:ascii="Times New Roman" w:hAnsi="Times New Roman"/>
                <w:b/>
                <w:sz w:val="24"/>
                <w:szCs w:val="24"/>
              </w:rPr>
            </w:pPr>
            <w:r w:rsidRPr="00017F80">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10</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jc w:val="both"/>
              <w:rPr>
                <w:rFonts w:ascii="Times New Roman" w:hAnsi="Times New Roman"/>
                <w:b/>
                <w:sz w:val="24"/>
                <w:szCs w:val="24"/>
              </w:rPr>
            </w:pPr>
            <w:r w:rsidRPr="00017F80">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11</w:t>
            </w:r>
          </w:p>
        </w:tc>
      </w:tr>
      <w:tr w:rsidR="00DA1D80"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A1D80" w:rsidRPr="00017F80" w:rsidRDefault="00DA1D80" w:rsidP="00A7644B">
            <w:pPr>
              <w:widowControl w:val="0"/>
              <w:autoSpaceDE w:val="0"/>
              <w:autoSpaceDN w:val="0"/>
              <w:spacing w:after="0"/>
              <w:jc w:val="both"/>
              <w:rPr>
                <w:rFonts w:ascii="Times New Roman" w:hAnsi="Times New Roman"/>
                <w:b/>
                <w:sz w:val="24"/>
                <w:szCs w:val="24"/>
              </w:rPr>
            </w:pPr>
            <w:r w:rsidRPr="00017F80">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lang w:val="en-US"/>
              </w:rPr>
            </w:pPr>
            <w:r w:rsidRPr="00017F80">
              <w:rPr>
                <w:rFonts w:ascii="Times New Roman" w:hAnsi="Times New Roman"/>
                <w:b/>
                <w:sz w:val="24"/>
                <w:szCs w:val="24"/>
                <w:lang w:val="en-US"/>
              </w:rPr>
              <w:t>ЛР 12</w:t>
            </w:r>
          </w:p>
        </w:tc>
      </w:tr>
      <w:tr w:rsidR="00DA1D80" w:rsidRPr="00017F80" w:rsidTr="00AF473A">
        <w:tc>
          <w:tcPr>
            <w:tcW w:w="10201" w:type="dxa"/>
            <w:gridSpan w:val="2"/>
            <w:tcBorders>
              <w:top w:val="single" w:sz="4" w:space="0" w:color="000000"/>
            </w:tcBorders>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DA1D80" w:rsidRPr="00017F8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отраслевыми требованиями к деловым качествам личности</w:t>
            </w:r>
          </w:p>
        </w:tc>
      </w:tr>
      <w:tr w:rsidR="00DA1D80" w:rsidRPr="00017F80" w:rsidTr="00AF473A">
        <w:tc>
          <w:tcPr>
            <w:tcW w:w="7338" w:type="dxa"/>
            <w:vAlign w:val="center"/>
          </w:tcPr>
          <w:p w:rsidR="00DA1D80" w:rsidRPr="006F462B" w:rsidRDefault="000B3C4F" w:rsidP="00A7644B">
            <w:pPr>
              <w:widowControl w:val="0"/>
              <w:autoSpaceDE w:val="0"/>
              <w:autoSpaceDN w:val="0"/>
              <w:spacing w:after="0"/>
              <w:jc w:val="both"/>
              <w:rPr>
                <w:rFonts w:ascii="Times New Roman" w:hAnsi="Times New Roman"/>
                <w:sz w:val="24"/>
                <w:szCs w:val="24"/>
              </w:rPr>
            </w:pPr>
            <w:r w:rsidRPr="006F462B">
              <w:rPr>
                <w:rFonts w:ascii="Times New Roman" w:hAnsi="Times New Roman"/>
                <w:bCs/>
                <w:sz w:val="24"/>
                <w:szCs w:val="24"/>
              </w:rPr>
              <w:t xml:space="preserve">Выполняющий профессиональные навыки в сфере </w:t>
            </w:r>
            <w:r w:rsidRPr="006F462B">
              <w:rPr>
                <w:rFonts w:ascii="Times New Roman" w:hAnsi="Times New Roman"/>
                <w:iCs/>
                <w:sz w:val="24"/>
                <w:szCs w:val="24"/>
              </w:rPr>
              <w:t>сервиса домашнего и коммунального хозяйства/гостиничного дела</w:t>
            </w:r>
          </w:p>
        </w:tc>
        <w:tc>
          <w:tcPr>
            <w:tcW w:w="2863" w:type="dxa"/>
            <w:vAlign w:val="center"/>
          </w:tcPr>
          <w:p w:rsidR="00DA1D80" w:rsidRPr="006F462B" w:rsidRDefault="00DA1D80" w:rsidP="00A7644B">
            <w:pPr>
              <w:widowControl w:val="0"/>
              <w:autoSpaceDE w:val="0"/>
              <w:autoSpaceDN w:val="0"/>
              <w:spacing w:after="0"/>
              <w:ind w:firstLine="33"/>
              <w:jc w:val="center"/>
              <w:rPr>
                <w:rFonts w:ascii="Times New Roman" w:hAnsi="Times New Roman"/>
                <w:b/>
                <w:sz w:val="24"/>
                <w:szCs w:val="24"/>
                <w:lang w:val="en-US"/>
              </w:rPr>
            </w:pPr>
            <w:r w:rsidRPr="006F462B">
              <w:rPr>
                <w:rFonts w:ascii="Times New Roman" w:hAnsi="Times New Roman"/>
                <w:b/>
                <w:sz w:val="24"/>
                <w:szCs w:val="24"/>
                <w:lang w:val="en-US"/>
              </w:rPr>
              <w:t>ЛР 13</w:t>
            </w:r>
          </w:p>
        </w:tc>
      </w:tr>
      <w:tr w:rsidR="00DA1D80" w:rsidRPr="00017F80" w:rsidTr="00AF473A">
        <w:tc>
          <w:tcPr>
            <w:tcW w:w="10201" w:type="dxa"/>
            <w:gridSpan w:val="2"/>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DA1D80" w:rsidRPr="00017F80" w:rsidRDefault="00DA1D80" w:rsidP="00BE71C0">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субъектом Российской Федерации</w:t>
            </w:r>
          </w:p>
        </w:tc>
      </w:tr>
      <w:tr w:rsidR="00DA1D80" w:rsidRPr="00017F80" w:rsidTr="00AF473A">
        <w:tc>
          <w:tcPr>
            <w:tcW w:w="7338" w:type="dxa"/>
          </w:tcPr>
          <w:p w:rsidR="00DA1D80" w:rsidRPr="00BE71C0" w:rsidRDefault="00BE71C0" w:rsidP="00F07EB3">
            <w:pPr>
              <w:widowControl w:val="0"/>
              <w:autoSpaceDE w:val="0"/>
              <w:autoSpaceDN w:val="0"/>
              <w:spacing w:after="0"/>
              <w:jc w:val="both"/>
              <w:rPr>
                <w:rFonts w:ascii="Times New Roman" w:hAnsi="Times New Roman"/>
                <w:sz w:val="24"/>
                <w:szCs w:val="24"/>
              </w:rPr>
            </w:pPr>
            <w:r w:rsidRPr="00BE71C0">
              <w:rPr>
                <w:rFonts w:ascii="Times New Roman" w:hAnsi="Times New Roman"/>
                <w:sz w:val="24"/>
                <w:szCs w:val="24"/>
              </w:rPr>
              <w:t>Инновационность мышления в реализации производственных задач</w:t>
            </w:r>
          </w:p>
        </w:tc>
        <w:tc>
          <w:tcPr>
            <w:tcW w:w="2863" w:type="dxa"/>
            <w:vAlign w:val="center"/>
          </w:tcPr>
          <w:p w:rsidR="00DA1D80" w:rsidRPr="00BE71C0" w:rsidRDefault="00DA1D80" w:rsidP="000B3C4F">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sidR="00BE71C0">
              <w:rPr>
                <w:rFonts w:ascii="Times New Roman" w:hAnsi="Times New Roman"/>
                <w:b/>
                <w:sz w:val="24"/>
                <w:szCs w:val="24"/>
              </w:rPr>
              <w:t xml:space="preserve"> 1</w:t>
            </w:r>
            <w:r w:rsidR="000B3C4F">
              <w:rPr>
                <w:rFonts w:ascii="Times New Roman" w:hAnsi="Times New Roman"/>
                <w:b/>
                <w:sz w:val="24"/>
                <w:szCs w:val="24"/>
              </w:rPr>
              <w:t>4</w:t>
            </w:r>
          </w:p>
        </w:tc>
      </w:tr>
      <w:tr w:rsidR="00DA1D80" w:rsidRPr="00017F80" w:rsidTr="00AF473A">
        <w:tc>
          <w:tcPr>
            <w:tcW w:w="7338" w:type="dxa"/>
          </w:tcPr>
          <w:p w:rsidR="00DA1D80" w:rsidRPr="00BE71C0" w:rsidRDefault="00BE71C0" w:rsidP="00F07EB3">
            <w:pPr>
              <w:widowControl w:val="0"/>
              <w:autoSpaceDE w:val="0"/>
              <w:autoSpaceDN w:val="0"/>
              <w:spacing w:after="0"/>
              <w:ind w:firstLine="33"/>
              <w:jc w:val="both"/>
              <w:rPr>
                <w:rFonts w:ascii="Times New Roman" w:hAnsi="Times New Roman"/>
                <w:sz w:val="24"/>
                <w:szCs w:val="24"/>
              </w:rPr>
            </w:pPr>
            <w:r w:rsidRPr="00BE71C0">
              <w:rPr>
                <w:rFonts w:ascii="Times New Roman" w:hAnsi="Times New Roman"/>
                <w:sz w:val="24"/>
                <w:szCs w:val="24"/>
              </w:rPr>
              <w:t>Выполнение социальных норм и правил,</w:t>
            </w:r>
            <w:r>
              <w:rPr>
                <w:rFonts w:ascii="Times New Roman" w:hAnsi="Times New Roman"/>
                <w:sz w:val="24"/>
                <w:szCs w:val="24"/>
              </w:rPr>
              <w:t xml:space="preserve"> внутреннего распорядка колледжа </w:t>
            </w:r>
            <w:r w:rsidRPr="00BE71C0">
              <w:rPr>
                <w:rFonts w:ascii="Times New Roman" w:hAnsi="Times New Roman"/>
                <w:sz w:val="24"/>
                <w:szCs w:val="24"/>
              </w:rPr>
              <w:t>и предприятия</w:t>
            </w:r>
          </w:p>
        </w:tc>
        <w:tc>
          <w:tcPr>
            <w:tcW w:w="2863" w:type="dxa"/>
            <w:vAlign w:val="center"/>
          </w:tcPr>
          <w:p w:rsidR="00DA1D80" w:rsidRPr="00BE71C0" w:rsidRDefault="00DA1D80" w:rsidP="000B3C4F">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sidR="00BE71C0">
              <w:rPr>
                <w:rFonts w:ascii="Times New Roman" w:hAnsi="Times New Roman"/>
                <w:b/>
                <w:sz w:val="24"/>
                <w:szCs w:val="24"/>
              </w:rPr>
              <w:t xml:space="preserve"> 1</w:t>
            </w:r>
            <w:r w:rsidR="000B3C4F">
              <w:rPr>
                <w:rFonts w:ascii="Times New Roman" w:hAnsi="Times New Roman"/>
                <w:b/>
                <w:sz w:val="24"/>
                <w:szCs w:val="24"/>
              </w:rPr>
              <w:t>5</w:t>
            </w:r>
          </w:p>
        </w:tc>
      </w:tr>
      <w:tr w:rsidR="00DA1D80" w:rsidRPr="00017F80" w:rsidTr="00AF473A">
        <w:tc>
          <w:tcPr>
            <w:tcW w:w="7338" w:type="dxa"/>
          </w:tcPr>
          <w:p w:rsidR="00DA1D80" w:rsidRPr="00BE71C0" w:rsidRDefault="00BE71C0" w:rsidP="00F07EB3">
            <w:pPr>
              <w:widowControl w:val="0"/>
              <w:autoSpaceDE w:val="0"/>
              <w:autoSpaceDN w:val="0"/>
              <w:spacing w:after="0"/>
              <w:ind w:firstLine="33"/>
              <w:jc w:val="both"/>
              <w:rPr>
                <w:rFonts w:ascii="Times New Roman" w:hAnsi="Times New Roman"/>
                <w:sz w:val="24"/>
                <w:szCs w:val="24"/>
                <w:lang w:val="en-US"/>
              </w:rPr>
            </w:pPr>
            <w:r w:rsidRPr="00BE71C0">
              <w:rPr>
                <w:rFonts w:ascii="Times New Roman" w:hAnsi="Times New Roman"/>
                <w:sz w:val="24"/>
                <w:szCs w:val="24"/>
              </w:rPr>
              <w:t>Профессиональная идентичность и ответственность</w:t>
            </w:r>
          </w:p>
        </w:tc>
        <w:tc>
          <w:tcPr>
            <w:tcW w:w="2863" w:type="dxa"/>
            <w:vAlign w:val="center"/>
          </w:tcPr>
          <w:p w:rsidR="00DA1D80" w:rsidRPr="00BE71C0" w:rsidRDefault="00DA1D80" w:rsidP="000B3C4F">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sidR="00BE71C0">
              <w:rPr>
                <w:rFonts w:ascii="Times New Roman" w:hAnsi="Times New Roman"/>
                <w:b/>
                <w:sz w:val="24"/>
                <w:szCs w:val="24"/>
              </w:rPr>
              <w:t xml:space="preserve"> 1</w:t>
            </w:r>
            <w:r w:rsidR="000B3C4F">
              <w:rPr>
                <w:rFonts w:ascii="Times New Roman" w:hAnsi="Times New Roman"/>
                <w:b/>
                <w:sz w:val="24"/>
                <w:szCs w:val="24"/>
              </w:rPr>
              <w:t>6</w:t>
            </w:r>
          </w:p>
        </w:tc>
      </w:tr>
      <w:tr w:rsidR="00BE71C0" w:rsidRPr="00017F80" w:rsidTr="00AF473A">
        <w:tc>
          <w:tcPr>
            <w:tcW w:w="7338" w:type="dxa"/>
          </w:tcPr>
          <w:p w:rsidR="00BE71C0" w:rsidRPr="00BE71C0" w:rsidRDefault="00BE71C0" w:rsidP="00F07EB3">
            <w:pPr>
              <w:widowControl w:val="0"/>
              <w:autoSpaceDE w:val="0"/>
              <w:autoSpaceDN w:val="0"/>
              <w:spacing w:after="0"/>
              <w:ind w:firstLine="33"/>
              <w:jc w:val="both"/>
              <w:rPr>
                <w:rFonts w:ascii="Times New Roman" w:hAnsi="Times New Roman"/>
                <w:sz w:val="24"/>
                <w:szCs w:val="24"/>
              </w:rPr>
            </w:pPr>
            <w:r w:rsidRPr="00BE71C0">
              <w:rPr>
                <w:rFonts w:ascii="Times New Roman" w:hAnsi="Times New Roman"/>
                <w:sz w:val="24"/>
                <w:szCs w:val="24"/>
              </w:rPr>
              <w:t>Самооценка и рефлексия результатов своей деятельности и развития</w:t>
            </w:r>
          </w:p>
        </w:tc>
        <w:tc>
          <w:tcPr>
            <w:tcW w:w="2863" w:type="dxa"/>
            <w:vAlign w:val="center"/>
          </w:tcPr>
          <w:p w:rsidR="00BE71C0" w:rsidRPr="00BE71C0" w:rsidRDefault="00DD628C" w:rsidP="000B3C4F">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w:t>
            </w:r>
            <w:r w:rsidR="000B3C4F">
              <w:rPr>
                <w:rFonts w:ascii="Times New Roman" w:hAnsi="Times New Roman"/>
                <w:b/>
                <w:sz w:val="24"/>
                <w:szCs w:val="24"/>
              </w:rPr>
              <w:t>7</w:t>
            </w:r>
          </w:p>
        </w:tc>
      </w:tr>
      <w:tr w:rsidR="00DA1D80" w:rsidRPr="00017F80" w:rsidTr="00AF473A">
        <w:tc>
          <w:tcPr>
            <w:tcW w:w="10201" w:type="dxa"/>
            <w:gridSpan w:val="2"/>
            <w:vAlign w:val="center"/>
          </w:tcPr>
          <w:p w:rsidR="00DA1D80" w:rsidRPr="00BE71C0" w:rsidRDefault="00DA1D80" w:rsidP="00A7644B">
            <w:pPr>
              <w:widowControl w:val="0"/>
              <w:autoSpaceDE w:val="0"/>
              <w:autoSpaceDN w:val="0"/>
              <w:spacing w:after="0"/>
              <w:ind w:firstLine="33"/>
              <w:jc w:val="center"/>
              <w:rPr>
                <w:rFonts w:ascii="Times New Roman" w:hAnsi="Times New Roman"/>
                <w:b/>
                <w:sz w:val="24"/>
                <w:szCs w:val="24"/>
              </w:rPr>
            </w:pPr>
            <w:r w:rsidRPr="00BE71C0">
              <w:rPr>
                <w:rFonts w:ascii="Times New Roman" w:hAnsi="Times New Roman"/>
                <w:b/>
                <w:sz w:val="24"/>
                <w:szCs w:val="24"/>
              </w:rPr>
              <w:t>Личностные результаты</w:t>
            </w:r>
          </w:p>
          <w:p w:rsidR="00DA1D80" w:rsidRPr="00BE71C0" w:rsidRDefault="00DA1D80" w:rsidP="00BE71C0">
            <w:pPr>
              <w:jc w:val="center"/>
              <w:rPr>
                <w:rFonts w:ascii="Times New Roman" w:hAnsi="Times New Roman"/>
                <w:b/>
                <w:sz w:val="24"/>
                <w:szCs w:val="24"/>
              </w:rPr>
            </w:pPr>
            <w:r w:rsidRPr="00BE71C0">
              <w:rPr>
                <w:rFonts w:ascii="Times New Roman" w:hAnsi="Times New Roman"/>
                <w:b/>
                <w:sz w:val="24"/>
                <w:szCs w:val="24"/>
              </w:rPr>
              <w:t xml:space="preserve">реализации программы воспитания, </w:t>
            </w:r>
            <w:r w:rsidRPr="00BE71C0">
              <w:rPr>
                <w:rFonts w:ascii="Times New Roman" w:hAnsi="Times New Roman"/>
                <w:b/>
                <w:sz w:val="24"/>
                <w:szCs w:val="24"/>
              </w:rPr>
              <w:br/>
              <w:t>определенные ключевыми работодателями</w:t>
            </w:r>
          </w:p>
        </w:tc>
      </w:tr>
      <w:tr w:rsidR="00DA1D80" w:rsidRPr="00017F80" w:rsidTr="00AF473A">
        <w:tc>
          <w:tcPr>
            <w:tcW w:w="7338" w:type="dxa"/>
          </w:tcPr>
          <w:p w:rsidR="00DA1D80" w:rsidRPr="00BE71C0" w:rsidRDefault="00BE71C0" w:rsidP="000B3C4F">
            <w:pPr>
              <w:widowControl w:val="0"/>
              <w:autoSpaceDE w:val="0"/>
              <w:autoSpaceDN w:val="0"/>
              <w:spacing w:after="0"/>
              <w:jc w:val="both"/>
              <w:rPr>
                <w:rFonts w:ascii="Times New Roman" w:hAnsi="Times New Roman"/>
                <w:sz w:val="24"/>
                <w:szCs w:val="24"/>
              </w:rPr>
            </w:pPr>
            <w:r w:rsidRPr="00BE71C0">
              <w:rPr>
                <w:rFonts w:ascii="Times New Roman" w:hAnsi="Times New Roman"/>
                <w:sz w:val="24"/>
                <w:szCs w:val="24"/>
              </w:rPr>
              <w:t>Умение реализовывать лидерские качества в производственном процессе</w:t>
            </w:r>
          </w:p>
        </w:tc>
        <w:tc>
          <w:tcPr>
            <w:tcW w:w="2863" w:type="dxa"/>
            <w:vAlign w:val="center"/>
          </w:tcPr>
          <w:p w:rsidR="00DA1D80" w:rsidRPr="00BE71C0" w:rsidRDefault="00DA1D80" w:rsidP="000B3C4F">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sidR="00BE71C0">
              <w:rPr>
                <w:rFonts w:ascii="Times New Roman" w:hAnsi="Times New Roman"/>
                <w:b/>
                <w:sz w:val="24"/>
                <w:szCs w:val="24"/>
              </w:rPr>
              <w:t xml:space="preserve"> </w:t>
            </w:r>
            <w:r w:rsidR="000B3C4F">
              <w:rPr>
                <w:rFonts w:ascii="Times New Roman" w:hAnsi="Times New Roman"/>
                <w:b/>
                <w:sz w:val="24"/>
                <w:szCs w:val="24"/>
              </w:rPr>
              <w:t>18</w:t>
            </w:r>
          </w:p>
        </w:tc>
      </w:tr>
      <w:tr w:rsidR="00DA1D80" w:rsidRPr="00017F80" w:rsidTr="00AF473A">
        <w:tc>
          <w:tcPr>
            <w:tcW w:w="7338" w:type="dxa"/>
          </w:tcPr>
          <w:p w:rsidR="00DA1D80" w:rsidRPr="00BE71C0" w:rsidRDefault="00BE71C0" w:rsidP="00A7644B">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Стрессоустойчивость, коммуникабельность</w:t>
            </w:r>
          </w:p>
        </w:tc>
        <w:tc>
          <w:tcPr>
            <w:tcW w:w="2863" w:type="dxa"/>
            <w:vAlign w:val="center"/>
          </w:tcPr>
          <w:p w:rsidR="00DA1D80" w:rsidRPr="00BE71C0" w:rsidRDefault="00DA1D80" w:rsidP="000B3C4F">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sidR="00BE71C0">
              <w:rPr>
                <w:rFonts w:ascii="Times New Roman" w:hAnsi="Times New Roman"/>
                <w:b/>
                <w:sz w:val="24"/>
                <w:szCs w:val="24"/>
              </w:rPr>
              <w:t xml:space="preserve"> </w:t>
            </w:r>
            <w:r w:rsidR="000B3C4F">
              <w:rPr>
                <w:rFonts w:ascii="Times New Roman" w:hAnsi="Times New Roman"/>
                <w:b/>
                <w:sz w:val="24"/>
                <w:szCs w:val="24"/>
              </w:rPr>
              <w:t>19</w:t>
            </w:r>
          </w:p>
        </w:tc>
      </w:tr>
      <w:tr w:rsidR="00DA1D80" w:rsidRPr="00017F80" w:rsidTr="00AF473A">
        <w:tc>
          <w:tcPr>
            <w:tcW w:w="7338" w:type="dxa"/>
          </w:tcPr>
          <w:p w:rsidR="00DA1D80" w:rsidRPr="00BE71C0" w:rsidRDefault="00BE71C0" w:rsidP="00A7644B">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Опыт научно-исследовательской деятельности</w:t>
            </w:r>
          </w:p>
        </w:tc>
        <w:tc>
          <w:tcPr>
            <w:tcW w:w="2863" w:type="dxa"/>
            <w:vAlign w:val="center"/>
          </w:tcPr>
          <w:p w:rsidR="00DA1D80" w:rsidRPr="00BE71C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sidR="00BE71C0">
              <w:rPr>
                <w:rFonts w:ascii="Times New Roman" w:hAnsi="Times New Roman"/>
                <w:b/>
                <w:sz w:val="24"/>
                <w:szCs w:val="24"/>
              </w:rPr>
              <w:t xml:space="preserve"> 2</w:t>
            </w:r>
            <w:r w:rsidR="000B3C4F">
              <w:rPr>
                <w:rFonts w:ascii="Times New Roman" w:hAnsi="Times New Roman"/>
                <w:b/>
                <w:sz w:val="24"/>
                <w:szCs w:val="24"/>
              </w:rPr>
              <w:t>0</w:t>
            </w:r>
          </w:p>
        </w:tc>
      </w:tr>
      <w:tr w:rsidR="00A91A21" w:rsidRPr="00017F80" w:rsidTr="00AF473A">
        <w:tc>
          <w:tcPr>
            <w:tcW w:w="7338" w:type="dxa"/>
          </w:tcPr>
          <w:p w:rsidR="00A91A21" w:rsidRPr="00BE71C0" w:rsidRDefault="00BE71C0" w:rsidP="00BE71C0">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Открытый к текущим и перспективным изменениям в мире труда, готовый к освоению новых компетенций и к изменению условий труда, демонстрирующий  навыки самообразования и саморазвития</w:t>
            </w:r>
          </w:p>
        </w:tc>
        <w:tc>
          <w:tcPr>
            <w:tcW w:w="2863" w:type="dxa"/>
            <w:vAlign w:val="center"/>
          </w:tcPr>
          <w:p w:rsidR="00A91A21" w:rsidRPr="00BE71C0" w:rsidRDefault="00BE71C0" w:rsidP="000B3C4F">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w:t>
            </w:r>
            <w:r w:rsidR="000B3C4F">
              <w:rPr>
                <w:rFonts w:ascii="Times New Roman" w:hAnsi="Times New Roman"/>
                <w:b/>
                <w:sz w:val="24"/>
                <w:szCs w:val="24"/>
              </w:rPr>
              <w:t>1</w:t>
            </w:r>
          </w:p>
        </w:tc>
      </w:tr>
      <w:tr w:rsidR="000B3C4F" w:rsidRPr="00017F80" w:rsidTr="00B50267">
        <w:tc>
          <w:tcPr>
            <w:tcW w:w="10201" w:type="dxa"/>
            <w:gridSpan w:val="2"/>
          </w:tcPr>
          <w:p w:rsidR="000B3C4F" w:rsidRPr="006F462B" w:rsidRDefault="000B3C4F" w:rsidP="000B3C4F">
            <w:pPr>
              <w:spacing w:after="0" w:line="276" w:lineRule="auto"/>
              <w:ind w:firstLine="33"/>
              <w:jc w:val="center"/>
              <w:rPr>
                <w:rFonts w:ascii="Times New Roman" w:hAnsi="Times New Roman"/>
                <w:b/>
                <w:bCs/>
                <w:sz w:val="24"/>
                <w:szCs w:val="24"/>
              </w:rPr>
            </w:pPr>
            <w:r w:rsidRPr="006F462B">
              <w:rPr>
                <w:rFonts w:ascii="Times New Roman" w:hAnsi="Times New Roman"/>
                <w:b/>
                <w:bCs/>
                <w:sz w:val="24"/>
                <w:szCs w:val="24"/>
              </w:rPr>
              <w:t>Личностные результаты</w:t>
            </w:r>
          </w:p>
          <w:p w:rsidR="000B3C4F" w:rsidRDefault="000B3C4F" w:rsidP="000B3C4F">
            <w:pPr>
              <w:widowControl w:val="0"/>
              <w:autoSpaceDE w:val="0"/>
              <w:autoSpaceDN w:val="0"/>
              <w:spacing w:after="0"/>
              <w:ind w:firstLine="33"/>
              <w:jc w:val="center"/>
              <w:rPr>
                <w:rFonts w:ascii="Times New Roman" w:hAnsi="Times New Roman"/>
                <w:b/>
                <w:sz w:val="24"/>
                <w:szCs w:val="24"/>
              </w:rPr>
            </w:pPr>
            <w:r w:rsidRPr="006F462B">
              <w:rPr>
                <w:rFonts w:ascii="Times New Roman" w:hAnsi="Times New Roman"/>
                <w:b/>
                <w:bCs/>
                <w:sz w:val="24"/>
                <w:szCs w:val="24"/>
              </w:rPr>
              <w:t xml:space="preserve">реализации программы воспитания, </w:t>
            </w:r>
            <w:r w:rsidRPr="006F462B">
              <w:rPr>
                <w:rFonts w:ascii="Times New Roman" w:hAnsi="Times New Roman"/>
                <w:b/>
                <w:bCs/>
                <w:sz w:val="24"/>
                <w:szCs w:val="24"/>
              </w:rPr>
              <w:br/>
              <w:t xml:space="preserve">определенные субъектами образовательного процесса </w:t>
            </w:r>
          </w:p>
        </w:tc>
      </w:tr>
      <w:tr w:rsidR="000B3C4F" w:rsidRPr="00017F80" w:rsidTr="00AF473A">
        <w:tc>
          <w:tcPr>
            <w:tcW w:w="7338" w:type="dxa"/>
          </w:tcPr>
          <w:p w:rsidR="000B3C4F" w:rsidRPr="006F462B" w:rsidRDefault="000B3C4F" w:rsidP="00BE71C0">
            <w:pPr>
              <w:widowControl w:val="0"/>
              <w:autoSpaceDE w:val="0"/>
              <w:autoSpaceDN w:val="0"/>
              <w:spacing w:after="0"/>
              <w:ind w:firstLine="33"/>
              <w:rPr>
                <w:rFonts w:ascii="Times New Roman" w:hAnsi="Times New Roman"/>
                <w:sz w:val="24"/>
                <w:szCs w:val="24"/>
              </w:rPr>
            </w:pPr>
            <w:r w:rsidRPr="006F462B">
              <w:rPr>
                <w:rFonts w:ascii="Times New Roman" w:hAnsi="Times New Roman"/>
                <w:bCs/>
                <w:sz w:val="24"/>
                <w:szCs w:val="24"/>
              </w:rPr>
              <w:t xml:space="preserve">Демонстрирующий профессиональные навыки в сфере в сфере </w:t>
            </w:r>
            <w:r w:rsidRPr="006F462B">
              <w:rPr>
                <w:rFonts w:ascii="Times New Roman" w:hAnsi="Times New Roman"/>
                <w:iCs/>
                <w:sz w:val="24"/>
                <w:szCs w:val="24"/>
              </w:rPr>
              <w:t>сервиса домашнего и коммунального хозяйства/гостиничного дела/</w:t>
            </w:r>
          </w:p>
        </w:tc>
        <w:tc>
          <w:tcPr>
            <w:tcW w:w="2863" w:type="dxa"/>
            <w:vAlign w:val="center"/>
          </w:tcPr>
          <w:p w:rsidR="000B3C4F" w:rsidRDefault="000B3C4F" w:rsidP="000B3C4F">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w:t>
            </w:r>
            <w:r w:rsidR="006F462B">
              <w:rPr>
                <w:rFonts w:ascii="Times New Roman" w:hAnsi="Times New Roman"/>
                <w:b/>
                <w:sz w:val="24"/>
                <w:szCs w:val="24"/>
              </w:rPr>
              <w:t>22</w:t>
            </w:r>
          </w:p>
        </w:tc>
      </w:tr>
    </w:tbl>
    <w:p w:rsidR="00C51C4C" w:rsidRDefault="00C51C4C" w:rsidP="00C51C4C">
      <w:pPr>
        <w:spacing w:after="0" w:line="240" w:lineRule="auto"/>
        <w:rPr>
          <w:rFonts w:ascii="Times New Roman" w:hAnsi="Times New Roman"/>
          <w:b/>
          <w:bCs/>
          <w:sz w:val="24"/>
          <w:szCs w:val="24"/>
        </w:rPr>
      </w:pPr>
    </w:p>
    <w:p w:rsidR="00C51C4C" w:rsidRDefault="00C51C4C" w:rsidP="00C51C4C">
      <w:pPr>
        <w:spacing w:after="0" w:line="240" w:lineRule="auto"/>
        <w:rPr>
          <w:rFonts w:ascii="Times New Roman" w:hAnsi="Times New Roman"/>
          <w:b/>
          <w:bCs/>
          <w:sz w:val="24"/>
          <w:szCs w:val="24"/>
        </w:rPr>
      </w:pPr>
    </w:p>
    <w:p w:rsidR="00C51C4C" w:rsidRDefault="00C51C4C" w:rsidP="00C51C4C">
      <w:pPr>
        <w:spacing w:after="0" w:line="240" w:lineRule="auto"/>
        <w:rPr>
          <w:rFonts w:ascii="Times New Roman" w:hAnsi="Times New Roman"/>
          <w:b/>
          <w:bCs/>
          <w:sz w:val="24"/>
          <w:szCs w:val="24"/>
        </w:rPr>
      </w:pPr>
    </w:p>
    <w:p w:rsidR="00C51C4C" w:rsidRDefault="00C51C4C" w:rsidP="00C51C4C">
      <w:pPr>
        <w:spacing w:after="0" w:line="240" w:lineRule="auto"/>
        <w:rPr>
          <w:rFonts w:ascii="Times New Roman" w:hAnsi="Times New Roman"/>
          <w:b/>
          <w:bCs/>
          <w:sz w:val="24"/>
          <w:szCs w:val="24"/>
        </w:rPr>
      </w:pPr>
    </w:p>
    <w:p w:rsidR="00C51C4C" w:rsidRDefault="00C51C4C" w:rsidP="00C51C4C">
      <w:pPr>
        <w:spacing w:after="0" w:line="240" w:lineRule="auto"/>
        <w:rPr>
          <w:rFonts w:ascii="Times New Roman" w:hAnsi="Times New Roman"/>
          <w:b/>
          <w:bCs/>
          <w:sz w:val="24"/>
          <w:szCs w:val="24"/>
        </w:rPr>
      </w:pPr>
    </w:p>
    <w:p w:rsidR="00C51C4C" w:rsidRDefault="00C51C4C" w:rsidP="00C51C4C">
      <w:pPr>
        <w:spacing w:after="0" w:line="240" w:lineRule="auto"/>
        <w:rPr>
          <w:rFonts w:ascii="Times New Roman" w:hAnsi="Times New Roman"/>
          <w:b/>
          <w:bCs/>
          <w:sz w:val="24"/>
          <w:szCs w:val="24"/>
        </w:rPr>
      </w:pPr>
    </w:p>
    <w:p w:rsidR="00C51C4C" w:rsidRDefault="00C51C4C" w:rsidP="00C51C4C">
      <w:pPr>
        <w:spacing w:after="0" w:line="240" w:lineRule="auto"/>
        <w:rPr>
          <w:rFonts w:ascii="Times New Roman" w:hAnsi="Times New Roman"/>
          <w:b/>
          <w:bCs/>
          <w:sz w:val="24"/>
          <w:szCs w:val="24"/>
        </w:rPr>
      </w:pPr>
    </w:p>
    <w:p w:rsidR="00C51C4C" w:rsidRDefault="00C51C4C" w:rsidP="00C51C4C">
      <w:pPr>
        <w:spacing w:after="0" w:line="240" w:lineRule="auto"/>
        <w:rPr>
          <w:rFonts w:ascii="Times New Roman" w:hAnsi="Times New Roman"/>
          <w:b/>
          <w:sz w:val="24"/>
          <w:szCs w:val="24"/>
        </w:rPr>
      </w:pPr>
    </w:p>
    <w:p w:rsidR="00C51C4C" w:rsidRDefault="00C51C4C" w:rsidP="000B3C4F">
      <w:pPr>
        <w:spacing w:after="0" w:line="240" w:lineRule="auto"/>
        <w:ind w:firstLine="709"/>
        <w:jc w:val="center"/>
        <w:rPr>
          <w:rFonts w:ascii="Times New Roman" w:hAnsi="Times New Roman"/>
          <w:b/>
          <w:sz w:val="24"/>
          <w:szCs w:val="24"/>
        </w:rPr>
      </w:pPr>
    </w:p>
    <w:p w:rsidR="006F462B" w:rsidRDefault="006F462B" w:rsidP="006F462B">
      <w:pPr>
        <w:spacing w:after="0"/>
        <w:jc w:val="center"/>
        <w:rPr>
          <w:rFonts w:ascii="Times New Roman" w:hAnsi="Times New Roman"/>
          <w:b/>
          <w:sz w:val="24"/>
          <w:szCs w:val="24"/>
        </w:rPr>
      </w:pPr>
      <w:r>
        <w:rPr>
          <w:rFonts w:ascii="Times New Roman" w:hAnsi="Times New Roman"/>
          <w:b/>
          <w:sz w:val="24"/>
          <w:szCs w:val="24"/>
        </w:rPr>
        <w:lastRenderedPageBreak/>
        <w:t xml:space="preserve">Планируемые личностные результаты </w:t>
      </w:r>
      <w:r>
        <w:rPr>
          <w:rFonts w:ascii="Times New Roman" w:hAnsi="Times New Roman"/>
          <w:b/>
          <w:sz w:val="24"/>
          <w:szCs w:val="24"/>
        </w:rPr>
        <w:br/>
        <w:t>в ходе реализации образовательной программы</w:t>
      </w:r>
    </w:p>
    <w:p w:rsidR="006F462B" w:rsidRDefault="006F462B" w:rsidP="006F462B">
      <w:pPr>
        <w:spacing w:after="0" w:line="240" w:lineRule="auto"/>
        <w:jc w:val="both"/>
        <w:rPr>
          <w:rFonts w:ascii="Times New Roman" w:hAnsi="Times New Roman"/>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5077"/>
        <w:gridCol w:w="3106"/>
      </w:tblGrid>
      <w:tr w:rsidR="00C51C4C" w:rsidRPr="00EA54CD" w:rsidTr="00B53DF9">
        <w:tc>
          <w:tcPr>
            <w:tcW w:w="6379" w:type="dxa"/>
            <w:gridSpan w:val="2"/>
            <w:tcBorders>
              <w:top w:val="single" w:sz="4" w:space="0" w:color="auto"/>
              <w:left w:val="single" w:sz="4" w:space="0" w:color="auto"/>
              <w:bottom w:val="single" w:sz="4" w:space="0" w:color="auto"/>
              <w:right w:val="single" w:sz="4" w:space="0" w:color="auto"/>
            </w:tcBorders>
          </w:tcPr>
          <w:p w:rsidR="00C51C4C" w:rsidRPr="00EA54CD" w:rsidRDefault="00C51C4C" w:rsidP="00B53DF9">
            <w:pPr>
              <w:spacing w:after="0" w:line="240" w:lineRule="auto"/>
              <w:ind w:firstLine="33"/>
              <w:jc w:val="center"/>
              <w:rPr>
                <w:rFonts w:ascii="Times New Roman" w:hAnsi="Times New Roman"/>
                <w:b/>
                <w:bCs/>
                <w:sz w:val="24"/>
                <w:szCs w:val="24"/>
              </w:rPr>
            </w:pPr>
            <w:r w:rsidRPr="00EA54CD">
              <w:rPr>
                <w:rFonts w:ascii="Times New Roman" w:hAnsi="Times New Roman"/>
                <w:b/>
                <w:bCs/>
                <w:sz w:val="24"/>
                <w:szCs w:val="24"/>
              </w:rPr>
              <w:t xml:space="preserve">Наименование профессионального модуля, </w:t>
            </w:r>
            <w:r w:rsidRPr="00EA54CD">
              <w:rPr>
                <w:rFonts w:ascii="Times New Roman" w:hAnsi="Times New Roman"/>
                <w:b/>
                <w:bCs/>
                <w:sz w:val="24"/>
                <w:szCs w:val="24"/>
              </w:rPr>
              <w:br/>
              <w:t xml:space="preserve">учебной дисциплины </w:t>
            </w:r>
          </w:p>
          <w:p w:rsidR="00C51C4C" w:rsidRPr="00EA54CD" w:rsidRDefault="00C51C4C" w:rsidP="00B53DF9">
            <w:pPr>
              <w:spacing w:after="0" w:line="240" w:lineRule="auto"/>
              <w:ind w:firstLine="33"/>
              <w:jc w:val="center"/>
              <w:rPr>
                <w:rFonts w:ascii="Times New Roman" w:hAnsi="Times New Roman"/>
                <w:b/>
                <w:bCs/>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C51C4C" w:rsidRPr="00EA54CD" w:rsidRDefault="00C51C4C" w:rsidP="00B53DF9">
            <w:pPr>
              <w:spacing w:after="0" w:line="240" w:lineRule="auto"/>
              <w:ind w:firstLine="33"/>
              <w:jc w:val="center"/>
              <w:rPr>
                <w:rFonts w:ascii="Times New Roman" w:hAnsi="Times New Roman"/>
                <w:b/>
                <w:bCs/>
                <w:sz w:val="24"/>
                <w:szCs w:val="24"/>
              </w:rPr>
            </w:pPr>
            <w:r w:rsidRPr="00EA54CD">
              <w:rPr>
                <w:rFonts w:ascii="Times New Roman" w:hAnsi="Times New Roman"/>
                <w:b/>
                <w:bCs/>
                <w:sz w:val="24"/>
                <w:szCs w:val="24"/>
              </w:rPr>
              <w:t xml:space="preserve">Код личностных результатов реализации программы воспитания </w:t>
            </w:r>
          </w:p>
        </w:tc>
      </w:tr>
      <w:tr w:rsidR="00C51C4C"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C51C4C" w:rsidRPr="00EA54CD" w:rsidRDefault="00C51C4C" w:rsidP="00B53DF9">
            <w:pPr>
              <w:spacing w:after="0" w:line="240" w:lineRule="auto"/>
              <w:rPr>
                <w:rFonts w:ascii="Times New Roman" w:hAnsi="Times New Roman"/>
                <w:sz w:val="24"/>
                <w:szCs w:val="24"/>
              </w:rPr>
            </w:pPr>
            <w:r w:rsidRPr="00EA54CD">
              <w:rPr>
                <w:rFonts w:ascii="Times New Roman" w:hAnsi="Times New Roman"/>
                <w:sz w:val="24"/>
                <w:szCs w:val="24"/>
              </w:rPr>
              <w:t>ОУД.01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C51C4C" w:rsidRPr="00EA54CD" w:rsidRDefault="00C51C4C" w:rsidP="00B53DF9">
            <w:pPr>
              <w:spacing w:after="0" w:line="240" w:lineRule="auto"/>
              <w:rPr>
                <w:rFonts w:ascii="Times New Roman" w:hAnsi="Times New Roman"/>
                <w:sz w:val="24"/>
                <w:szCs w:val="24"/>
              </w:rPr>
            </w:pPr>
            <w:r w:rsidRPr="00EA54CD">
              <w:rPr>
                <w:rFonts w:ascii="Times New Roman" w:hAnsi="Times New Roman"/>
                <w:sz w:val="24"/>
                <w:szCs w:val="24"/>
              </w:rPr>
              <w:t>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C51C4C" w:rsidRPr="00EA54CD" w:rsidRDefault="00C51C4C" w:rsidP="00F87858">
            <w:pPr>
              <w:spacing w:after="0" w:line="240" w:lineRule="auto"/>
              <w:ind w:firstLine="33"/>
              <w:rPr>
                <w:rFonts w:ascii="Times New Roman" w:hAnsi="Times New Roman"/>
                <w:bCs/>
                <w:sz w:val="24"/>
                <w:szCs w:val="24"/>
              </w:rPr>
            </w:pPr>
            <w:r w:rsidRPr="00EA54CD">
              <w:rPr>
                <w:rFonts w:ascii="Times New Roman" w:hAnsi="Times New Roman"/>
                <w:bCs/>
                <w:sz w:val="24"/>
                <w:szCs w:val="24"/>
              </w:rPr>
              <w:t>ЛР 5, ЛР 11, ЛР13, ЛР 21, ЛР 2</w:t>
            </w:r>
            <w:r w:rsidR="00F87858">
              <w:rPr>
                <w:rFonts w:ascii="Times New Roman" w:hAnsi="Times New Roman"/>
                <w:bCs/>
                <w:sz w:val="24"/>
                <w:szCs w:val="24"/>
              </w:rPr>
              <w:t>2</w:t>
            </w:r>
          </w:p>
        </w:tc>
      </w:tr>
      <w:tr w:rsidR="00C51C4C"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C51C4C" w:rsidRPr="00EA54CD" w:rsidRDefault="00C51C4C" w:rsidP="00B53DF9">
            <w:pPr>
              <w:spacing w:after="0" w:line="240" w:lineRule="auto"/>
              <w:rPr>
                <w:rFonts w:ascii="Times New Roman" w:hAnsi="Times New Roman"/>
                <w:sz w:val="24"/>
                <w:szCs w:val="24"/>
              </w:rPr>
            </w:pPr>
            <w:r w:rsidRPr="00EA54CD">
              <w:rPr>
                <w:rFonts w:ascii="Times New Roman" w:hAnsi="Times New Roman"/>
                <w:sz w:val="24"/>
                <w:szCs w:val="24"/>
              </w:rPr>
              <w:t>ОУД.02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C51C4C" w:rsidRPr="00EA54CD" w:rsidRDefault="00C51C4C" w:rsidP="00B53DF9">
            <w:pPr>
              <w:spacing w:after="0" w:line="240" w:lineRule="auto"/>
              <w:rPr>
                <w:rFonts w:ascii="Times New Roman" w:hAnsi="Times New Roman"/>
                <w:sz w:val="24"/>
                <w:szCs w:val="24"/>
              </w:rPr>
            </w:pPr>
            <w:r w:rsidRPr="00EA54CD">
              <w:rPr>
                <w:rFonts w:ascii="Times New Roman" w:hAnsi="Times New Roman"/>
                <w:sz w:val="24"/>
                <w:szCs w:val="24"/>
              </w:rPr>
              <w:t>Литература</w:t>
            </w:r>
          </w:p>
        </w:tc>
        <w:tc>
          <w:tcPr>
            <w:tcW w:w="3106" w:type="dxa"/>
            <w:tcBorders>
              <w:top w:val="single" w:sz="4" w:space="0" w:color="auto"/>
              <w:left w:val="single" w:sz="4" w:space="0" w:color="auto"/>
              <w:bottom w:val="single" w:sz="4" w:space="0" w:color="auto"/>
              <w:right w:val="single" w:sz="4" w:space="0" w:color="auto"/>
            </w:tcBorders>
            <w:hideMark/>
          </w:tcPr>
          <w:p w:rsidR="00C51C4C" w:rsidRPr="00EA54CD" w:rsidRDefault="00C51C4C" w:rsidP="00F87858">
            <w:pPr>
              <w:spacing w:after="0" w:line="240" w:lineRule="auto"/>
              <w:ind w:firstLine="33"/>
              <w:rPr>
                <w:rFonts w:ascii="Times New Roman" w:hAnsi="Times New Roman"/>
                <w:bCs/>
                <w:sz w:val="24"/>
                <w:szCs w:val="24"/>
              </w:rPr>
            </w:pPr>
            <w:r w:rsidRPr="00EA54CD">
              <w:rPr>
                <w:rFonts w:ascii="Times New Roman" w:hAnsi="Times New Roman"/>
                <w:bCs/>
                <w:sz w:val="24"/>
                <w:szCs w:val="24"/>
              </w:rPr>
              <w:t>ЛР 5, ЛР 11, ЛР13, ЛР 21, ЛР 2</w:t>
            </w:r>
            <w:r w:rsidR="00F87858">
              <w:rPr>
                <w:rFonts w:ascii="Times New Roman" w:hAnsi="Times New Roman"/>
                <w:bCs/>
                <w:sz w:val="24"/>
                <w:szCs w:val="24"/>
              </w:rPr>
              <w:t>2</w:t>
            </w:r>
          </w:p>
        </w:tc>
      </w:tr>
      <w:tr w:rsidR="00C51C4C"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C51C4C" w:rsidRPr="00EA54CD" w:rsidRDefault="00C51C4C" w:rsidP="00B53DF9">
            <w:pPr>
              <w:spacing w:after="0" w:line="240" w:lineRule="auto"/>
              <w:rPr>
                <w:rFonts w:ascii="Times New Roman" w:hAnsi="Times New Roman"/>
                <w:sz w:val="24"/>
                <w:szCs w:val="24"/>
              </w:rPr>
            </w:pPr>
            <w:r w:rsidRPr="00EA54CD">
              <w:rPr>
                <w:rFonts w:ascii="Times New Roman" w:hAnsi="Times New Roman"/>
                <w:sz w:val="24"/>
                <w:szCs w:val="24"/>
              </w:rPr>
              <w:t>ОУД.03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C51C4C" w:rsidRPr="00EA54CD" w:rsidRDefault="00C51C4C" w:rsidP="00B53DF9">
            <w:pPr>
              <w:spacing w:after="0" w:line="240" w:lineRule="auto"/>
              <w:rPr>
                <w:rFonts w:ascii="Times New Roman" w:hAnsi="Times New Roman"/>
                <w:sz w:val="24"/>
                <w:szCs w:val="24"/>
              </w:rPr>
            </w:pPr>
            <w:r w:rsidRPr="00EA54CD">
              <w:rPr>
                <w:rFonts w:ascii="Times New Roman" w:hAnsi="Times New Roman"/>
                <w:sz w:val="24"/>
                <w:szCs w:val="24"/>
              </w:rPr>
              <w:t>Родной (Русский)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C51C4C" w:rsidRPr="00EA54CD" w:rsidRDefault="00C51C4C" w:rsidP="00F87858">
            <w:pPr>
              <w:spacing w:after="0" w:line="240" w:lineRule="auto"/>
              <w:ind w:firstLine="33"/>
              <w:rPr>
                <w:rFonts w:ascii="Times New Roman" w:hAnsi="Times New Roman"/>
                <w:bCs/>
                <w:sz w:val="24"/>
                <w:szCs w:val="24"/>
              </w:rPr>
            </w:pPr>
            <w:r w:rsidRPr="00EA54CD">
              <w:rPr>
                <w:rFonts w:ascii="Times New Roman" w:hAnsi="Times New Roman"/>
                <w:bCs/>
                <w:sz w:val="24"/>
                <w:szCs w:val="24"/>
              </w:rPr>
              <w:t>ЛР 5, ЛР 11, ЛР13, ЛР 21, ЛР 2</w:t>
            </w:r>
            <w:r w:rsidR="00F87858">
              <w:rPr>
                <w:rFonts w:ascii="Times New Roman" w:hAnsi="Times New Roman"/>
                <w:bCs/>
                <w:sz w:val="24"/>
                <w:szCs w:val="24"/>
              </w:rPr>
              <w:t>2</w:t>
            </w:r>
          </w:p>
        </w:tc>
      </w:tr>
      <w:tr w:rsidR="00C51C4C"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C51C4C" w:rsidRPr="00EA54CD" w:rsidRDefault="00C51C4C" w:rsidP="00B53DF9">
            <w:pPr>
              <w:spacing w:after="0" w:line="240" w:lineRule="auto"/>
              <w:rPr>
                <w:rFonts w:ascii="Times New Roman" w:hAnsi="Times New Roman"/>
                <w:sz w:val="24"/>
                <w:szCs w:val="24"/>
              </w:rPr>
            </w:pPr>
            <w:r w:rsidRPr="00EA54CD">
              <w:rPr>
                <w:rFonts w:ascii="Times New Roman" w:hAnsi="Times New Roman"/>
                <w:sz w:val="24"/>
                <w:szCs w:val="24"/>
              </w:rPr>
              <w:t>ОУД. 04</w:t>
            </w:r>
          </w:p>
        </w:tc>
        <w:tc>
          <w:tcPr>
            <w:tcW w:w="5077" w:type="dxa"/>
            <w:tcBorders>
              <w:top w:val="single" w:sz="4" w:space="0" w:color="auto"/>
              <w:left w:val="single" w:sz="4" w:space="0" w:color="auto"/>
              <w:bottom w:val="single" w:sz="4" w:space="0" w:color="auto"/>
              <w:right w:val="single" w:sz="4" w:space="0" w:color="auto"/>
            </w:tcBorders>
            <w:vAlign w:val="center"/>
            <w:hideMark/>
          </w:tcPr>
          <w:p w:rsidR="00C51C4C" w:rsidRPr="00EA54CD" w:rsidRDefault="00C51C4C" w:rsidP="00B53DF9">
            <w:pPr>
              <w:spacing w:after="0" w:line="240" w:lineRule="auto"/>
              <w:rPr>
                <w:rFonts w:ascii="Times New Roman" w:hAnsi="Times New Roman"/>
                <w:sz w:val="24"/>
                <w:szCs w:val="24"/>
              </w:rPr>
            </w:pPr>
            <w:r w:rsidRPr="00EA54CD">
              <w:rPr>
                <w:rFonts w:ascii="Times New Roman" w:hAnsi="Times New Roman"/>
                <w:sz w:val="24"/>
                <w:szCs w:val="24"/>
              </w:rPr>
              <w:t>Иностранный язык</w:t>
            </w:r>
          </w:p>
        </w:tc>
        <w:tc>
          <w:tcPr>
            <w:tcW w:w="3106" w:type="dxa"/>
            <w:tcBorders>
              <w:top w:val="single" w:sz="4" w:space="0" w:color="auto"/>
              <w:left w:val="single" w:sz="4" w:space="0" w:color="auto"/>
              <w:bottom w:val="single" w:sz="4" w:space="0" w:color="auto"/>
              <w:right w:val="single" w:sz="4" w:space="0" w:color="auto"/>
            </w:tcBorders>
            <w:hideMark/>
          </w:tcPr>
          <w:p w:rsidR="00C51C4C" w:rsidRPr="00EA54CD" w:rsidRDefault="00C51C4C" w:rsidP="00F87858">
            <w:pPr>
              <w:spacing w:after="0" w:line="240" w:lineRule="auto"/>
              <w:rPr>
                <w:rFonts w:ascii="Times New Roman" w:hAnsi="Times New Roman"/>
                <w:bCs/>
                <w:sz w:val="24"/>
                <w:szCs w:val="24"/>
              </w:rPr>
            </w:pPr>
            <w:r w:rsidRPr="00EA54CD">
              <w:rPr>
                <w:rFonts w:ascii="Times New Roman" w:hAnsi="Times New Roman"/>
                <w:bCs/>
                <w:sz w:val="24"/>
                <w:szCs w:val="24"/>
              </w:rPr>
              <w:t>ЛР 5, ЛР 11, ЛР13, ЛР 21, ЛР 2</w:t>
            </w:r>
            <w:r w:rsidR="00F87858">
              <w:rPr>
                <w:rFonts w:ascii="Times New Roman" w:hAnsi="Times New Roman"/>
                <w:bCs/>
                <w:sz w:val="24"/>
                <w:szCs w:val="24"/>
              </w:rPr>
              <w:t>2</w:t>
            </w:r>
          </w:p>
        </w:tc>
      </w:tr>
      <w:tr w:rsidR="00C51C4C" w:rsidRPr="00EA54CD" w:rsidTr="00B53DF9">
        <w:trPr>
          <w:trHeight w:val="268"/>
        </w:trPr>
        <w:tc>
          <w:tcPr>
            <w:tcW w:w="1302" w:type="dxa"/>
            <w:tcBorders>
              <w:top w:val="single" w:sz="4" w:space="0" w:color="auto"/>
              <w:left w:val="single" w:sz="4" w:space="0" w:color="auto"/>
              <w:bottom w:val="single" w:sz="4" w:space="0" w:color="auto"/>
              <w:right w:val="single" w:sz="4" w:space="0" w:color="auto"/>
            </w:tcBorders>
            <w:vAlign w:val="center"/>
            <w:hideMark/>
          </w:tcPr>
          <w:p w:rsidR="00C51C4C" w:rsidRPr="00EA54CD" w:rsidRDefault="00C51C4C" w:rsidP="00B53DF9">
            <w:pPr>
              <w:spacing w:after="0" w:line="240" w:lineRule="auto"/>
              <w:rPr>
                <w:rFonts w:ascii="Times New Roman" w:hAnsi="Times New Roman"/>
                <w:sz w:val="24"/>
                <w:szCs w:val="24"/>
              </w:rPr>
            </w:pPr>
            <w:r w:rsidRPr="00EA54CD">
              <w:rPr>
                <w:rFonts w:ascii="Times New Roman" w:hAnsi="Times New Roman"/>
                <w:sz w:val="24"/>
                <w:szCs w:val="24"/>
              </w:rPr>
              <w:t>ОУД.05</w:t>
            </w:r>
          </w:p>
        </w:tc>
        <w:tc>
          <w:tcPr>
            <w:tcW w:w="5077" w:type="dxa"/>
            <w:tcBorders>
              <w:top w:val="single" w:sz="4" w:space="0" w:color="auto"/>
              <w:left w:val="single" w:sz="4" w:space="0" w:color="auto"/>
              <w:bottom w:val="single" w:sz="4" w:space="0" w:color="auto"/>
              <w:right w:val="single" w:sz="4" w:space="0" w:color="auto"/>
            </w:tcBorders>
            <w:vAlign w:val="center"/>
            <w:hideMark/>
          </w:tcPr>
          <w:p w:rsidR="00C51C4C" w:rsidRPr="00EA54CD" w:rsidRDefault="00C51C4C" w:rsidP="00B53DF9">
            <w:pPr>
              <w:spacing w:after="0" w:line="240" w:lineRule="auto"/>
              <w:rPr>
                <w:rFonts w:ascii="Times New Roman" w:hAnsi="Times New Roman"/>
                <w:sz w:val="24"/>
                <w:szCs w:val="24"/>
              </w:rPr>
            </w:pPr>
            <w:r w:rsidRPr="00EA54CD">
              <w:rPr>
                <w:rFonts w:ascii="Times New Roman" w:hAnsi="Times New Roman"/>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C51C4C" w:rsidRPr="00EA54CD" w:rsidRDefault="00C51C4C" w:rsidP="00B53DF9">
            <w:pPr>
              <w:spacing w:after="0" w:line="240" w:lineRule="auto"/>
              <w:ind w:firstLine="33"/>
              <w:rPr>
                <w:rFonts w:ascii="Times New Roman" w:hAnsi="Times New Roman"/>
                <w:bCs/>
                <w:sz w:val="24"/>
                <w:szCs w:val="24"/>
              </w:rPr>
            </w:pPr>
            <w:r w:rsidRPr="00EA54CD">
              <w:rPr>
                <w:rFonts w:ascii="Times New Roman" w:hAnsi="Times New Roman"/>
                <w:bCs/>
                <w:sz w:val="24"/>
                <w:szCs w:val="24"/>
              </w:rPr>
              <w:t>ЛР 9, ЛР 10</w:t>
            </w:r>
          </w:p>
        </w:tc>
      </w:tr>
      <w:tr w:rsidR="00611AD5" w:rsidRPr="00EA54CD" w:rsidTr="00B53DF9">
        <w:trPr>
          <w:trHeight w:val="268"/>
        </w:trPr>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ОУД.06</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Естествознание</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F87858">
            <w:pPr>
              <w:spacing w:after="0" w:line="240" w:lineRule="auto"/>
              <w:rPr>
                <w:rFonts w:ascii="Times New Roman" w:hAnsi="Times New Roman"/>
                <w:sz w:val="24"/>
                <w:szCs w:val="24"/>
              </w:rPr>
            </w:pPr>
            <w:r w:rsidRPr="00EA54CD">
              <w:rPr>
                <w:rFonts w:ascii="Times New Roman" w:hAnsi="Times New Roman"/>
                <w:bCs/>
                <w:sz w:val="24"/>
                <w:szCs w:val="24"/>
              </w:rPr>
              <w:t>ЛР 13, ЛР 18, ЛР 20, ЛР 2</w:t>
            </w:r>
            <w:r w:rsidR="00F87858">
              <w:rPr>
                <w:rFonts w:ascii="Times New Roman" w:hAnsi="Times New Roman"/>
                <w:bCs/>
                <w:sz w:val="24"/>
                <w:szCs w:val="24"/>
              </w:rPr>
              <w:t>2</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ОУД.07</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F87858">
            <w:pPr>
              <w:spacing w:after="0" w:line="240" w:lineRule="auto"/>
              <w:rPr>
                <w:rFonts w:ascii="Times New Roman" w:hAnsi="Times New Roman"/>
                <w:sz w:val="24"/>
                <w:szCs w:val="24"/>
              </w:rPr>
            </w:pPr>
            <w:r w:rsidRPr="00EA54CD">
              <w:rPr>
                <w:rFonts w:ascii="Times New Roman" w:hAnsi="Times New Roman"/>
                <w:sz w:val="24"/>
                <w:szCs w:val="24"/>
              </w:rPr>
              <w:t>ЛР 13, ЛР 18,  ЛР 2</w:t>
            </w:r>
            <w:r w:rsidR="00F87858">
              <w:rPr>
                <w:rFonts w:ascii="Times New Roman" w:hAnsi="Times New Roman"/>
                <w:sz w:val="24"/>
                <w:szCs w:val="24"/>
              </w:rPr>
              <w:t>2</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ОУД.08</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Астрономия</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F87858">
            <w:pPr>
              <w:spacing w:after="0" w:line="240" w:lineRule="auto"/>
              <w:rPr>
                <w:rFonts w:ascii="Times New Roman" w:hAnsi="Times New Roman"/>
                <w:sz w:val="24"/>
                <w:szCs w:val="24"/>
              </w:rPr>
            </w:pPr>
            <w:r w:rsidRPr="00EA54CD">
              <w:rPr>
                <w:rFonts w:ascii="Times New Roman" w:hAnsi="Times New Roman"/>
                <w:sz w:val="24"/>
                <w:szCs w:val="24"/>
              </w:rPr>
              <w:t>ЛР 13, ЛР 18, ЛР 20, ЛР 2</w:t>
            </w:r>
            <w:r w:rsidR="00F87858">
              <w:rPr>
                <w:rFonts w:ascii="Times New Roman" w:hAnsi="Times New Roman"/>
                <w:sz w:val="24"/>
                <w:szCs w:val="24"/>
              </w:rPr>
              <w:t>2</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ОДБ.09</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ОБЖ</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F87858">
            <w:pPr>
              <w:spacing w:after="0" w:line="240" w:lineRule="auto"/>
              <w:ind w:firstLine="33"/>
              <w:rPr>
                <w:rFonts w:ascii="Times New Roman" w:hAnsi="Times New Roman"/>
                <w:bCs/>
                <w:sz w:val="24"/>
                <w:szCs w:val="24"/>
              </w:rPr>
            </w:pPr>
            <w:r w:rsidRPr="00EA54CD">
              <w:rPr>
                <w:rFonts w:ascii="Times New Roman" w:hAnsi="Times New Roman"/>
                <w:bCs/>
                <w:sz w:val="24"/>
                <w:szCs w:val="24"/>
              </w:rPr>
              <w:t>ЛР 1, ЛР 18, ЛР 20, ЛР 2</w:t>
            </w:r>
            <w:r w:rsidR="00F87858">
              <w:rPr>
                <w:rFonts w:ascii="Times New Roman" w:hAnsi="Times New Roman"/>
                <w:bCs/>
                <w:sz w:val="24"/>
                <w:szCs w:val="24"/>
              </w:rPr>
              <w:t>2</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ОУД.08</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Обществознание</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F87858">
            <w:pPr>
              <w:spacing w:after="0" w:line="240" w:lineRule="auto"/>
              <w:ind w:firstLine="33"/>
              <w:rPr>
                <w:rFonts w:ascii="Times New Roman" w:hAnsi="Times New Roman"/>
                <w:bCs/>
                <w:sz w:val="24"/>
                <w:szCs w:val="24"/>
              </w:rPr>
            </w:pPr>
            <w:r w:rsidRPr="00EA54CD">
              <w:rPr>
                <w:rFonts w:ascii="Times New Roman" w:hAnsi="Times New Roman"/>
                <w:bCs/>
                <w:sz w:val="24"/>
                <w:szCs w:val="24"/>
              </w:rPr>
              <w:t>ЛР 1, ЛР 18, ЛР 20, ЛР 2</w:t>
            </w:r>
            <w:r w:rsidR="00F87858">
              <w:rPr>
                <w:rFonts w:ascii="Times New Roman" w:hAnsi="Times New Roman"/>
                <w:bCs/>
                <w:sz w:val="24"/>
                <w:szCs w:val="24"/>
              </w:rPr>
              <w:t>2</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ОУД.10</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Физика Математика: алгебра, начало математического анализа, геометрия</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F87858">
            <w:pPr>
              <w:spacing w:after="0" w:line="240" w:lineRule="auto"/>
              <w:ind w:firstLine="33"/>
              <w:rPr>
                <w:rFonts w:ascii="Times New Roman" w:hAnsi="Times New Roman"/>
                <w:bCs/>
                <w:sz w:val="24"/>
                <w:szCs w:val="24"/>
              </w:rPr>
            </w:pPr>
            <w:r w:rsidRPr="00EA54CD">
              <w:rPr>
                <w:rFonts w:ascii="Times New Roman" w:hAnsi="Times New Roman"/>
                <w:bCs/>
                <w:sz w:val="24"/>
                <w:szCs w:val="24"/>
              </w:rPr>
              <w:t>ЛР 13, ЛР 18, ЛР 20, ЛР 2</w:t>
            </w:r>
            <w:r w:rsidR="00F87858">
              <w:rPr>
                <w:rFonts w:ascii="Times New Roman" w:hAnsi="Times New Roman"/>
                <w:bCs/>
                <w:sz w:val="24"/>
                <w:szCs w:val="24"/>
              </w:rPr>
              <w:t>2</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ОУД.11</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C51C4C">
            <w:pPr>
              <w:spacing w:after="0" w:line="240" w:lineRule="auto"/>
              <w:rPr>
                <w:rFonts w:ascii="Times New Roman" w:hAnsi="Times New Roman"/>
                <w:sz w:val="24"/>
                <w:szCs w:val="24"/>
              </w:rPr>
            </w:pPr>
            <w:r w:rsidRPr="00EA54CD">
              <w:rPr>
                <w:rFonts w:ascii="Times New Roman" w:hAnsi="Times New Roman"/>
                <w:sz w:val="24"/>
                <w:szCs w:val="24"/>
              </w:rPr>
              <w:t xml:space="preserve">Информатика </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F87858">
            <w:pPr>
              <w:spacing w:after="0" w:line="240" w:lineRule="auto"/>
              <w:ind w:firstLine="33"/>
              <w:rPr>
                <w:rFonts w:ascii="Times New Roman" w:hAnsi="Times New Roman"/>
                <w:bCs/>
                <w:sz w:val="24"/>
                <w:szCs w:val="24"/>
              </w:rPr>
            </w:pPr>
            <w:r w:rsidRPr="00EA54CD">
              <w:rPr>
                <w:rFonts w:ascii="Times New Roman" w:hAnsi="Times New Roman"/>
                <w:bCs/>
                <w:sz w:val="24"/>
                <w:szCs w:val="24"/>
              </w:rPr>
              <w:t>ЛР 5, ЛР 1</w:t>
            </w:r>
            <w:r w:rsidR="00F87858">
              <w:rPr>
                <w:rFonts w:ascii="Times New Roman" w:hAnsi="Times New Roman"/>
                <w:bCs/>
                <w:sz w:val="24"/>
                <w:szCs w:val="24"/>
              </w:rPr>
              <w:t>0</w:t>
            </w:r>
            <w:r w:rsidRPr="00EA54CD">
              <w:rPr>
                <w:rFonts w:ascii="Times New Roman" w:hAnsi="Times New Roman"/>
                <w:bCs/>
                <w:sz w:val="24"/>
                <w:szCs w:val="24"/>
              </w:rPr>
              <w:t>, ЛР13, ЛР 21, ЛР 2</w:t>
            </w:r>
            <w:r w:rsidR="00F87858">
              <w:rPr>
                <w:rFonts w:ascii="Times New Roman" w:hAnsi="Times New Roman"/>
                <w:bCs/>
                <w:sz w:val="24"/>
                <w:szCs w:val="24"/>
              </w:rPr>
              <w:t>2</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ОУД.12</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Экономика</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F87858">
            <w:pPr>
              <w:spacing w:after="0" w:line="240" w:lineRule="auto"/>
              <w:rPr>
                <w:rFonts w:ascii="Times New Roman" w:hAnsi="Times New Roman"/>
                <w:sz w:val="24"/>
                <w:szCs w:val="24"/>
              </w:rPr>
            </w:pPr>
            <w:r w:rsidRPr="00EA54CD">
              <w:rPr>
                <w:rFonts w:ascii="Times New Roman" w:hAnsi="Times New Roman"/>
                <w:bCs/>
                <w:sz w:val="24"/>
                <w:szCs w:val="24"/>
              </w:rPr>
              <w:t>ЛР 13, ЛР 18, ЛР 20, ЛР 2</w:t>
            </w:r>
            <w:r w:rsidR="00F87858">
              <w:rPr>
                <w:rFonts w:ascii="Times New Roman" w:hAnsi="Times New Roman"/>
                <w:bCs/>
                <w:sz w:val="24"/>
                <w:szCs w:val="24"/>
              </w:rPr>
              <w:t>2</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ОП.01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700922" w:rsidP="00B53DF9">
            <w:pPr>
              <w:widowControl w:val="0"/>
              <w:adjustRightInd w:val="0"/>
              <w:snapToGrid w:val="0"/>
              <w:spacing w:after="0" w:line="240" w:lineRule="auto"/>
              <w:rPr>
                <w:rFonts w:ascii="Times New Roman" w:hAnsi="Times New Roman"/>
                <w:snapToGrid w:val="0"/>
                <w:color w:val="000000"/>
                <w:sz w:val="24"/>
                <w:szCs w:val="24"/>
              </w:rPr>
            </w:pPr>
            <w:hyperlink r:id="rId8" w:history="1">
              <w:r w:rsidR="00611AD5" w:rsidRPr="00EA54CD">
                <w:rPr>
                  <w:rStyle w:val="af"/>
                  <w:rFonts w:ascii="Times New Roman" w:hAnsi="Times New Roman"/>
                  <w:color w:val="000000" w:themeColor="text1"/>
                  <w:sz w:val="24"/>
                  <w:szCs w:val="24"/>
                  <w:u w:val="none"/>
                </w:rPr>
                <w:t>Основы микробиологии, физиологии питания, санитарии и гигиены</w:t>
              </w:r>
            </w:hyperlink>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F87858" w:rsidP="00F87858">
            <w:pPr>
              <w:spacing w:after="0" w:line="240" w:lineRule="auto"/>
              <w:rPr>
                <w:rFonts w:ascii="Times New Roman" w:hAnsi="Times New Roman"/>
                <w:sz w:val="24"/>
                <w:szCs w:val="24"/>
              </w:rPr>
            </w:pPr>
            <w:r>
              <w:rPr>
                <w:rFonts w:ascii="Times New Roman" w:hAnsi="Times New Roman"/>
                <w:sz w:val="24"/>
                <w:szCs w:val="24"/>
              </w:rPr>
              <w:t xml:space="preserve">ЛР 10, </w:t>
            </w:r>
            <w:r w:rsidR="00611AD5" w:rsidRPr="00EA54CD">
              <w:rPr>
                <w:rFonts w:ascii="Times New Roman" w:hAnsi="Times New Roman"/>
                <w:sz w:val="24"/>
                <w:szCs w:val="24"/>
              </w:rPr>
              <w:t>ЛР 13, ЛР 18, ЛР 20, ЛР 2</w:t>
            </w:r>
            <w:r>
              <w:rPr>
                <w:rFonts w:ascii="Times New Roman" w:hAnsi="Times New Roman"/>
                <w:sz w:val="24"/>
                <w:szCs w:val="24"/>
              </w:rPr>
              <w:t>2</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ОП.02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700922" w:rsidP="00B53DF9">
            <w:pPr>
              <w:widowControl w:val="0"/>
              <w:adjustRightInd w:val="0"/>
              <w:snapToGrid w:val="0"/>
              <w:spacing w:after="0" w:line="240" w:lineRule="auto"/>
              <w:rPr>
                <w:rFonts w:ascii="Times New Roman" w:hAnsi="Times New Roman"/>
                <w:snapToGrid w:val="0"/>
                <w:color w:val="000000"/>
                <w:sz w:val="24"/>
                <w:szCs w:val="24"/>
              </w:rPr>
            </w:pPr>
            <w:hyperlink r:id="rId9" w:history="1">
              <w:r w:rsidR="00611AD5" w:rsidRPr="00EA54CD">
                <w:rPr>
                  <w:rStyle w:val="af"/>
                  <w:rFonts w:ascii="Times New Roman" w:hAnsi="Times New Roman"/>
                  <w:color w:val="000000" w:themeColor="text1"/>
                  <w:sz w:val="24"/>
                  <w:szCs w:val="24"/>
                  <w:u w:val="none"/>
                </w:rPr>
                <w:t xml:space="preserve"> Основы товароведения продовольственных товаров</w:t>
              </w:r>
            </w:hyperlink>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F87858">
            <w:pPr>
              <w:spacing w:after="0" w:line="240" w:lineRule="auto"/>
              <w:rPr>
                <w:rFonts w:ascii="Times New Roman" w:hAnsi="Times New Roman"/>
                <w:sz w:val="24"/>
                <w:szCs w:val="24"/>
              </w:rPr>
            </w:pPr>
            <w:r w:rsidRPr="00EA54CD">
              <w:rPr>
                <w:rFonts w:ascii="Times New Roman" w:hAnsi="Times New Roman"/>
                <w:sz w:val="24"/>
                <w:szCs w:val="24"/>
              </w:rPr>
              <w:t>ЛР 13, ЛР 18, ЛР 20, ЛР 2</w:t>
            </w:r>
            <w:r w:rsidR="00F87858">
              <w:rPr>
                <w:rFonts w:ascii="Times New Roman" w:hAnsi="Times New Roman"/>
                <w:sz w:val="24"/>
                <w:szCs w:val="24"/>
              </w:rPr>
              <w:t>2</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ОП.03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color w:val="000000" w:themeColor="text1"/>
                <w:sz w:val="24"/>
                <w:szCs w:val="24"/>
              </w:rPr>
              <w:t>Т</w:t>
            </w:r>
            <w:hyperlink r:id="rId10" w:history="1">
              <w:r w:rsidRPr="00EA54CD">
                <w:rPr>
                  <w:rStyle w:val="af"/>
                  <w:rFonts w:ascii="Times New Roman" w:hAnsi="Times New Roman"/>
                  <w:color w:val="000000" w:themeColor="text1"/>
                  <w:sz w:val="24"/>
                  <w:szCs w:val="24"/>
                  <w:u w:val="none"/>
                </w:rPr>
                <w:t>ехническое оснащение и организация рабочего места</w:t>
              </w:r>
            </w:hyperlink>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ind w:firstLine="33"/>
              <w:rPr>
                <w:rFonts w:ascii="Times New Roman" w:hAnsi="Times New Roman"/>
                <w:bCs/>
                <w:sz w:val="24"/>
                <w:szCs w:val="24"/>
              </w:rPr>
            </w:pPr>
            <w:r w:rsidRPr="00EA54CD">
              <w:rPr>
                <w:rFonts w:ascii="Times New Roman" w:hAnsi="Times New Roman"/>
                <w:bCs/>
                <w:sz w:val="24"/>
                <w:szCs w:val="24"/>
              </w:rPr>
              <w:t>ЛР 9, ЛР 10</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ОП.04</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700922" w:rsidP="00B53DF9">
            <w:pPr>
              <w:widowControl w:val="0"/>
              <w:adjustRightInd w:val="0"/>
              <w:snapToGrid w:val="0"/>
              <w:spacing w:after="0" w:line="240" w:lineRule="auto"/>
              <w:rPr>
                <w:rFonts w:ascii="Times New Roman" w:hAnsi="Times New Roman"/>
                <w:snapToGrid w:val="0"/>
                <w:color w:val="000000"/>
                <w:sz w:val="24"/>
                <w:szCs w:val="24"/>
              </w:rPr>
            </w:pPr>
            <w:hyperlink r:id="rId11" w:history="1">
              <w:r w:rsidR="00611AD5" w:rsidRPr="00EA54CD">
                <w:rPr>
                  <w:rStyle w:val="af"/>
                  <w:rFonts w:ascii="Times New Roman" w:hAnsi="Times New Roman"/>
                  <w:color w:val="000000" w:themeColor="text1"/>
                  <w:sz w:val="24"/>
                  <w:szCs w:val="24"/>
                  <w:u w:val="none"/>
                </w:rPr>
                <w:t xml:space="preserve"> Экономические и правовые основы профессиональной деятельности</w:t>
              </w:r>
            </w:hyperlink>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F87858">
            <w:pPr>
              <w:spacing w:after="0" w:line="240" w:lineRule="auto"/>
              <w:ind w:firstLine="33"/>
              <w:rPr>
                <w:rFonts w:ascii="Times New Roman" w:hAnsi="Times New Roman"/>
                <w:bCs/>
                <w:sz w:val="24"/>
                <w:szCs w:val="24"/>
              </w:rPr>
            </w:pPr>
            <w:r w:rsidRPr="00EA54CD">
              <w:rPr>
                <w:rFonts w:ascii="Times New Roman" w:hAnsi="Times New Roman"/>
                <w:bCs/>
                <w:sz w:val="24"/>
                <w:szCs w:val="24"/>
              </w:rPr>
              <w:t>ЛР 15, ЛР 2</w:t>
            </w:r>
            <w:r w:rsidR="00F87858">
              <w:rPr>
                <w:rFonts w:ascii="Times New Roman" w:hAnsi="Times New Roman"/>
                <w:bCs/>
                <w:sz w:val="24"/>
                <w:szCs w:val="24"/>
              </w:rPr>
              <w:t>0</w:t>
            </w:r>
            <w:r w:rsidRPr="00EA54CD">
              <w:rPr>
                <w:rFonts w:ascii="Times New Roman" w:hAnsi="Times New Roman"/>
                <w:bCs/>
                <w:sz w:val="24"/>
                <w:szCs w:val="24"/>
              </w:rPr>
              <w:t>, ЛР 2</w:t>
            </w:r>
            <w:r w:rsidR="00F87858">
              <w:rPr>
                <w:rFonts w:ascii="Times New Roman" w:hAnsi="Times New Roman"/>
                <w:bCs/>
                <w:sz w:val="24"/>
                <w:szCs w:val="24"/>
              </w:rPr>
              <w:t>2</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ОП.05</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700922" w:rsidP="00C51C4C">
            <w:pPr>
              <w:widowControl w:val="0"/>
              <w:adjustRightInd w:val="0"/>
              <w:snapToGrid w:val="0"/>
              <w:spacing w:after="0" w:line="240" w:lineRule="auto"/>
              <w:rPr>
                <w:rFonts w:ascii="Times New Roman" w:hAnsi="Times New Roman"/>
                <w:snapToGrid w:val="0"/>
                <w:color w:val="000000"/>
                <w:sz w:val="24"/>
                <w:szCs w:val="24"/>
              </w:rPr>
            </w:pPr>
            <w:hyperlink r:id="rId12" w:history="1">
              <w:r w:rsidR="00611AD5" w:rsidRPr="00EA54CD">
                <w:rPr>
                  <w:rStyle w:val="af"/>
                  <w:rFonts w:ascii="Times New Roman" w:hAnsi="Times New Roman"/>
                  <w:color w:val="000000" w:themeColor="text1"/>
                  <w:sz w:val="24"/>
                  <w:szCs w:val="24"/>
                  <w:u w:val="none"/>
                </w:rPr>
                <w:t>Основы калькуляции и учёта</w:t>
              </w:r>
            </w:hyperlink>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F87858">
            <w:pPr>
              <w:spacing w:after="0" w:line="240" w:lineRule="auto"/>
              <w:ind w:firstLine="33"/>
              <w:rPr>
                <w:rFonts w:ascii="Times New Roman" w:hAnsi="Times New Roman"/>
                <w:bCs/>
                <w:sz w:val="24"/>
                <w:szCs w:val="24"/>
              </w:rPr>
            </w:pPr>
            <w:r w:rsidRPr="00EA54CD">
              <w:rPr>
                <w:rFonts w:ascii="Times New Roman" w:hAnsi="Times New Roman"/>
                <w:bCs/>
                <w:sz w:val="24"/>
                <w:szCs w:val="24"/>
              </w:rPr>
              <w:t>ЛР 13, ЛР 18, ЛР 20, ЛР 2</w:t>
            </w:r>
            <w:r w:rsidR="00F87858">
              <w:rPr>
                <w:rFonts w:ascii="Times New Roman" w:hAnsi="Times New Roman"/>
                <w:bCs/>
                <w:sz w:val="24"/>
                <w:szCs w:val="24"/>
              </w:rPr>
              <w:t>2</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ОП.06</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C51C4C">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 xml:space="preserve">Охрана труда </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F87858">
            <w:pPr>
              <w:spacing w:after="0" w:line="240" w:lineRule="auto"/>
              <w:ind w:firstLine="33"/>
              <w:rPr>
                <w:rFonts w:ascii="Times New Roman" w:hAnsi="Times New Roman"/>
                <w:bCs/>
                <w:sz w:val="24"/>
                <w:szCs w:val="24"/>
              </w:rPr>
            </w:pPr>
            <w:r w:rsidRPr="00EA54CD">
              <w:rPr>
                <w:rFonts w:ascii="Times New Roman" w:hAnsi="Times New Roman"/>
                <w:bCs/>
                <w:sz w:val="24"/>
                <w:szCs w:val="24"/>
              </w:rPr>
              <w:t>ЛР 13, ЛР 18, ЛР 20, ЛР 2</w:t>
            </w:r>
            <w:r w:rsidR="00F87858">
              <w:rPr>
                <w:rFonts w:ascii="Times New Roman" w:hAnsi="Times New Roman"/>
                <w:bCs/>
                <w:sz w:val="24"/>
                <w:szCs w:val="24"/>
              </w:rPr>
              <w:t>0</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ОП.07</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700922" w:rsidP="00B53DF9">
            <w:pPr>
              <w:widowControl w:val="0"/>
              <w:adjustRightInd w:val="0"/>
              <w:snapToGrid w:val="0"/>
              <w:spacing w:after="0" w:line="240" w:lineRule="auto"/>
              <w:rPr>
                <w:rFonts w:ascii="Times New Roman" w:hAnsi="Times New Roman"/>
                <w:snapToGrid w:val="0"/>
                <w:color w:val="000000"/>
                <w:sz w:val="24"/>
                <w:szCs w:val="24"/>
              </w:rPr>
            </w:pPr>
            <w:hyperlink r:id="rId13" w:history="1">
              <w:r w:rsidR="00611AD5" w:rsidRPr="00EA54CD">
                <w:rPr>
                  <w:rStyle w:val="af"/>
                  <w:rFonts w:ascii="Times New Roman" w:hAnsi="Times New Roman"/>
                  <w:color w:val="000000" w:themeColor="text1"/>
                  <w:sz w:val="24"/>
                  <w:szCs w:val="24"/>
                  <w:u w:val="none"/>
                </w:rPr>
                <w:t>Иностранный язык в профессиональной деятельности (английский)</w:t>
              </w:r>
            </w:hyperlink>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ind w:firstLine="33"/>
              <w:rPr>
                <w:rFonts w:ascii="Times New Roman" w:hAnsi="Times New Roman"/>
                <w:bCs/>
                <w:sz w:val="24"/>
                <w:szCs w:val="24"/>
              </w:rPr>
            </w:pPr>
            <w:r w:rsidRPr="00EA54CD">
              <w:rPr>
                <w:rFonts w:ascii="Times New Roman" w:hAnsi="Times New Roman"/>
                <w:bCs/>
                <w:sz w:val="24"/>
                <w:szCs w:val="24"/>
              </w:rPr>
              <w:t>ЛР 10</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ОП.08</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Безопасность жизнедеятельности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F87858" w:rsidP="00635DF1">
            <w:pPr>
              <w:spacing w:after="0" w:line="240" w:lineRule="auto"/>
              <w:rPr>
                <w:rFonts w:ascii="Times New Roman" w:hAnsi="Times New Roman"/>
                <w:sz w:val="24"/>
                <w:szCs w:val="24"/>
              </w:rPr>
            </w:pPr>
            <w:r>
              <w:rPr>
                <w:rFonts w:ascii="Times New Roman" w:hAnsi="Times New Roman"/>
                <w:bCs/>
                <w:sz w:val="24"/>
                <w:szCs w:val="24"/>
              </w:rPr>
              <w:t>ЛР 10,</w:t>
            </w:r>
            <w:r w:rsidR="00611AD5" w:rsidRPr="00EA54CD">
              <w:rPr>
                <w:rFonts w:ascii="Times New Roman" w:hAnsi="Times New Roman"/>
                <w:bCs/>
                <w:sz w:val="24"/>
                <w:szCs w:val="24"/>
              </w:rPr>
              <w:t>ЛР 13, ЛР 18, ЛР 20, ЛР 2</w:t>
            </w:r>
            <w:r w:rsidR="00635DF1">
              <w:rPr>
                <w:rFonts w:ascii="Times New Roman" w:hAnsi="Times New Roman"/>
                <w:bCs/>
                <w:sz w:val="24"/>
                <w:szCs w:val="24"/>
              </w:rPr>
              <w:t>2</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ОП.09</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line="256" w:lineRule="auto"/>
              <w:rPr>
                <w:rFonts w:ascii="Times New Roman" w:hAnsi="Times New Roman"/>
                <w:color w:val="000000"/>
                <w:sz w:val="24"/>
                <w:szCs w:val="24"/>
              </w:rPr>
            </w:pPr>
            <w:r w:rsidRPr="00EA54CD">
              <w:rPr>
                <w:rFonts w:ascii="Times New Roman" w:hAnsi="Times New Roman"/>
                <w:color w:val="000000"/>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F87858">
            <w:pPr>
              <w:spacing w:after="0" w:line="240" w:lineRule="auto"/>
              <w:rPr>
                <w:rFonts w:ascii="Times New Roman" w:hAnsi="Times New Roman"/>
                <w:sz w:val="24"/>
                <w:szCs w:val="24"/>
              </w:rPr>
            </w:pPr>
            <w:r w:rsidRPr="00EA54CD">
              <w:rPr>
                <w:rFonts w:ascii="Times New Roman" w:hAnsi="Times New Roman"/>
                <w:sz w:val="24"/>
                <w:szCs w:val="24"/>
              </w:rPr>
              <w:t>ЛР 13, ЛР 18, ЛР 20, ЛР 2</w:t>
            </w:r>
            <w:r w:rsidR="00F87858">
              <w:rPr>
                <w:rFonts w:ascii="Times New Roman" w:hAnsi="Times New Roman"/>
                <w:sz w:val="24"/>
                <w:szCs w:val="24"/>
              </w:rPr>
              <w:t>2</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ПМ.01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700922" w:rsidP="00B53DF9">
            <w:pPr>
              <w:spacing w:line="256" w:lineRule="auto"/>
              <w:rPr>
                <w:rFonts w:ascii="Times New Roman" w:hAnsi="Times New Roman"/>
                <w:color w:val="000000"/>
                <w:sz w:val="24"/>
                <w:szCs w:val="24"/>
              </w:rPr>
            </w:pPr>
            <w:hyperlink r:id="rId14" w:history="1">
              <w:r w:rsidR="00611AD5" w:rsidRPr="00EA54CD">
                <w:rPr>
                  <w:rStyle w:val="af"/>
                  <w:rFonts w:ascii="Times New Roman" w:hAnsi="Times New Roman"/>
                  <w:color w:val="000000" w:themeColor="text1"/>
                  <w:sz w:val="24"/>
                  <w:szCs w:val="24"/>
                  <w:u w:val="none"/>
                </w:rPr>
                <w:t>Приготовление и подготовка к реализации полуфабрикатов для блюд, кулинарных изделий разнообразного ассортимента</w:t>
              </w:r>
            </w:hyperlink>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F87858">
            <w:pPr>
              <w:spacing w:after="0" w:line="240" w:lineRule="auto"/>
              <w:rPr>
                <w:rFonts w:ascii="Times New Roman" w:hAnsi="Times New Roman"/>
                <w:sz w:val="24"/>
                <w:szCs w:val="24"/>
              </w:rPr>
            </w:pPr>
            <w:r w:rsidRPr="00EA54CD">
              <w:rPr>
                <w:rFonts w:ascii="Times New Roman" w:hAnsi="Times New Roman"/>
                <w:sz w:val="24"/>
                <w:szCs w:val="24"/>
              </w:rPr>
              <w:t>ЛР 13, ЛР 18, ЛР 20, ЛР 2</w:t>
            </w:r>
            <w:r w:rsidR="00F87858">
              <w:rPr>
                <w:rFonts w:ascii="Times New Roman" w:hAnsi="Times New Roman"/>
                <w:sz w:val="24"/>
                <w:szCs w:val="24"/>
              </w:rPr>
              <w:t>2</w:t>
            </w:r>
          </w:p>
        </w:tc>
      </w:tr>
      <w:tr w:rsidR="00611AD5" w:rsidRPr="00EA54CD" w:rsidTr="00EA54CD">
        <w:trPr>
          <w:trHeight w:val="489"/>
        </w:trPr>
        <w:tc>
          <w:tcPr>
            <w:tcW w:w="1302"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ПМ.02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700922" w:rsidP="00B53DF9">
            <w:pPr>
              <w:spacing w:line="256" w:lineRule="auto"/>
              <w:rPr>
                <w:rFonts w:ascii="Times New Roman" w:hAnsi="Times New Roman"/>
                <w:color w:val="000000"/>
                <w:sz w:val="24"/>
                <w:szCs w:val="24"/>
              </w:rPr>
            </w:pPr>
            <w:hyperlink r:id="rId15" w:history="1">
              <w:r w:rsidR="00611AD5" w:rsidRPr="00EA54CD">
                <w:rPr>
                  <w:rStyle w:val="af"/>
                  <w:rFonts w:ascii="Times New Roman" w:hAnsi="Times New Roman"/>
                  <w:color w:val="000000" w:themeColor="text1"/>
                  <w:sz w:val="24"/>
                  <w:szCs w:val="24"/>
                  <w:u w:val="none"/>
                </w:rPr>
                <w:t xml:space="preserve"> Приготовление, оформление и подготовка к реализации горячих блюд, кулинарных изделий, закусок разнообразного ассортимента</w:t>
              </w:r>
            </w:hyperlink>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F87858">
            <w:pPr>
              <w:spacing w:after="0" w:line="240" w:lineRule="auto"/>
              <w:rPr>
                <w:rFonts w:ascii="Times New Roman" w:hAnsi="Times New Roman"/>
                <w:sz w:val="24"/>
                <w:szCs w:val="24"/>
              </w:rPr>
            </w:pPr>
            <w:r w:rsidRPr="00EA54CD">
              <w:rPr>
                <w:rFonts w:ascii="Times New Roman" w:hAnsi="Times New Roman"/>
                <w:bCs/>
                <w:sz w:val="24"/>
                <w:szCs w:val="24"/>
              </w:rPr>
              <w:t>ЛР 13, ЛР 18, ЛР 20, ЛР 2</w:t>
            </w:r>
            <w:r w:rsidR="00F87858">
              <w:rPr>
                <w:rFonts w:ascii="Times New Roman" w:hAnsi="Times New Roman"/>
                <w:bCs/>
                <w:sz w:val="24"/>
                <w:szCs w:val="24"/>
              </w:rPr>
              <w:t>2</w:t>
            </w:r>
          </w:p>
        </w:tc>
      </w:tr>
      <w:tr w:rsidR="00611AD5" w:rsidRPr="00EA54CD" w:rsidTr="00EA54CD">
        <w:trPr>
          <w:trHeight w:val="464"/>
        </w:trPr>
        <w:tc>
          <w:tcPr>
            <w:tcW w:w="1302"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ПМ.03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700922" w:rsidP="00B53DF9">
            <w:pPr>
              <w:spacing w:line="256" w:lineRule="auto"/>
              <w:rPr>
                <w:rFonts w:ascii="Times New Roman" w:hAnsi="Times New Roman"/>
                <w:color w:val="000000"/>
                <w:sz w:val="24"/>
                <w:szCs w:val="24"/>
              </w:rPr>
            </w:pPr>
            <w:hyperlink r:id="rId16" w:history="1">
              <w:r w:rsidR="00611AD5" w:rsidRPr="00EA54CD">
                <w:rPr>
                  <w:rStyle w:val="af"/>
                  <w:rFonts w:ascii="Times New Roman" w:hAnsi="Times New Roman"/>
                  <w:color w:val="000000" w:themeColor="text1"/>
                  <w:sz w:val="24"/>
                  <w:szCs w:val="24"/>
                  <w:u w:val="none"/>
                </w:rPr>
                <w:t xml:space="preserve"> Приготовление, оформление и подготовка к реализации холодных блюд, кулинарных </w:t>
              </w:r>
              <w:r w:rsidR="00611AD5" w:rsidRPr="00EA54CD">
                <w:rPr>
                  <w:rStyle w:val="af"/>
                  <w:rFonts w:ascii="Times New Roman" w:hAnsi="Times New Roman"/>
                  <w:color w:val="000000" w:themeColor="text1"/>
                  <w:sz w:val="24"/>
                  <w:szCs w:val="24"/>
                  <w:u w:val="none"/>
                </w:rPr>
                <w:lastRenderedPageBreak/>
                <w:t>изделий, закусок разнообразного ассортимента</w:t>
              </w:r>
            </w:hyperlink>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F87858">
            <w:pPr>
              <w:spacing w:after="0" w:line="240" w:lineRule="auto"/>
              <w:rPr>
                <w:rFonts w:ascii="Times New Roman" w:hAnsi="Times New Roman"/>
                <w:sz w:val="24"/>
                <w:szCs w:val="24"/>
              </w:rPr>
            </w:pPr>
            <w:r w:rsidRPr="00EA54CD">
              <w:rPr>
                <w:rFonts w:ascii="Times New Roman" w:hAnsi="Times New Roman"/>
                <w:sz w:val="24"/>
                <w:szCs w:val="24"/>
              </w:rPr>
              <w:lastRenderedPageBreak/>
              <w:t>ЛР 13, ЛР 18, ЛР 2</w:t>
            </w:r>
            <w:r w:rsidR="00F87858">
              <w:rPr>
                <w:rFonts w:ascii="Times New Roman" w:hAnsi="Times New Roman"/>
                <w:sz w:val="24"/>
                <w:szCs w:val="24"/>
              </w:rPr>
              <w:t>1</w:t>
            </w:r>
            <w:r w:rsidRPr="00EA54CD">
              <w:rPr>
                <w:rFonts w:ascii="Times New Roman" w:hAnsi="Times New Roman"/>
                <w:sz w:val="24"/>
                <w:szCs w:val="24"/>
              </w:rPr>
              <w:t>, ЛР 2</w:t>
            </w:r>
            <w:r w:rsidR="00F87858">
              <w:rPr>
                <w:rFonts w:ascii="Times New Roman" w:hAnsi="Times New Roman"/>
                <w:sz w:val="24"/>
                <w:szCs w:val="24"/>
              </w:rPr>
              <w:t>2</w:t>
            </w:r>
          </w:p>
        </w:tc>
      </w:tr>
      <w:tr w:rsidR="00611AD5" w:rsidRPr="00EA54CD" w:rsidTr="00EA54CD">
        <w:trPr>
          <w:trHeight w:val="464"/>
        </w:trPr>
        <w:tc>
          <w:tcPr>
            <w:tcW w:w="1302"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lastRenderedPageBreak/>
              <w:t>ПМ.04</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700922" w:rsidP="00B53DF9">
            <w:pPr>
              <w:spacing w:line="256" w:lineRule="auto"/>
              <w:rPr>
                <w:rFonts w:ascii="Times New Roman" w:hAnsi="Times New Roman"/>
                <w:color w:val="000000"/>
                <w:sz w:val="24"/>
                <w:szCs w:val="24"/>
              </w:rPr>
            </w:pPr>
            <w:hyperlink r:id="rId17" w:history="1">
              <w:r w:rsidR="00611AD5" w:rsidRPr="00EA54CD">
                <w:rPr>
                  <w:rStyle w:val="af"/>
                  <w:rFonts w:ascii="Times New Roman" w:hAnsi="Times New Roman"/>
                  <w:color w:val="000000" w:themeColor="text1"/>
                  <w:sz w:val="24"/>
                  <w:szCs w:val="24"/>
                  <w:u w:val="none"/>
                </w:rPr>
                <w:t xml:space="preserve"> Приготовление, оформление и подготовка к реализации холодных и горячих сладких блюд, десертов, напитков разнообразного ассортимента</w:t>
              </w:r>
            </w:hyperlink>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F87858">
            <w:pPr>
              <w:spacing w:after="0" w:line="240" w:lineRule="auto"/>
              <w:rPr>
                <w:rFonts w:ascii="Times New Roman" w:hAnsi="Times New Roman"/>
                <w:sz w:val="24"/>
                <w:szCs w:val="24"/>
              </w:rPr>
            </w:pPr>
            <w:r w:rsidRPr="00EA54CD">
              <w:rPr>
                <w:rFonts w:ascii="Times New Roman" w:hAnsi="Times New Roman"/>
                <w:bCs/>
                <w:sz w:val="24"/>
                <w:szCs w:val="24"/>
              </w:rPr>
              <w:t>ЛР 13, ЛР 18, ЛР 2</w:t>
            </w:r>
            <w:r w:rsidR="00F87858">
              <w:rPr>
                <w:rFonts w:ascii="Times New Roman" w:hAnsi="Times New Roman"/>
                <w:bCs/>
                <w:sz w:val="24"/>
                <w:szCs w:val="24"/>
              </w:rPr>
              <w:t>1</w:t>
            </w:r>
            <w:r w:rsidRPr="00EA54CD">
              <w:rPr>
                <w:rFonts w:ascii="Times New Roman" w:hAnsi="Times New Roman"/>
                <w:bCs/>
                <w:sz w:val="24"/>
                <w:szCs w:val="24"/>
              </w:rPr>
              <w:t>, ЛР 2</w:t>
            </w:r>
            <w:r w:rsidR="00F87858">
              <w:rPr>
                <w:rFonts w:ascii="Times New Roman" w:hAnsi="Times New Roman"/>
                <w:bCs/>
                <w:sz w:val="24"/>
                <w:szCs w:val="24"/>
              </w:rPr>
              <w:t>2</w:t>
            </w:r>
          </w:p>
        </w:tc>
      </w:tr>
      <w:tr w:rsidR="00611AD5" w:rsidRPr="00EA54CD" w:rsidTr="001F186B">
        <w:trPr>
          <w:trHeight w:val="464"/>
        </w:trPr>
        <w:tc>
          <w:tcPr>
            <w:tcW w:w="1302" w:type="dxa"/>
            <w:tcBorders>
              <w:top w:val="single" w:sz="4" w:space="0" w:color="auto"/>
              <w:left w:val="single" w:sz="4" w:space="0" w:color="auto"/>
              <w:right w:val="single" w:sz="4" w:space="0" w:color="auto"/>
            </w:tcBorders>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ПМ.05</w:t>
            </w:r>
          </w:p>
        </w:tc>
        <w:tc>
          <w:tcPr>
            <w:tcW w:w="5077" w:type="dxa"/>
            <w:tcBorders>
              <w:top w:val="single" w:sz="4" w:space="0" w:color="auto"/>
              <w:left w:val="single" w:sz="4" w:space="0" w:color="auto"/>
              <w:right w:val="single" w:sz="4" w:space="0" w:color="auto"/>
            </w:tcBorders>
            <w:vAlign w:val="center"/>
            <w:hideMark/>
          </w:tcPr>
          <w:p w:rsidR="00611AD5" w:rsidRPr="00EA54CD" w:rsidRDefault="00700922" w:rsidP="00B53DF9">
            <w:pPr>
              <w:spacing w:line="256" w:lineRule="auto"/>
              <w:rPr>
                <w:rFonts w:ascii="Times New Roman" w:hAnsi="Times New Roman"/>
                <w:color w:val="000000"/>
                <w:sz w:val="24"/>
                <w:szCs w:val="24"/>
              </w:rPr>
            </w:pPr>
            <w:hyperlink r:id="rId18" w:history="1">
              <w:r w:rsidR="00611AD5" w:rsidRPr="00EA54CD">
                <w:rPr>
                  <w:rStyle w:val="af"/>
                  <w:rFonts w:ascii="Times New Roman" w:hAnsi="Times New Roman"/>
                  <w:color w:val="000000" w:themeColor="text1"/>
                  <w:sz w:val="24"/>
                  <w:szCs w:val="24"/>
                  <w:u w:val="none"/>
                </w:rPr>
                <w:t xml:space="preserve"> Приготовление, оформление и подготовка к реализации хлебобулочных и мучных кондитерских изделий разнообразного ассортимента</w:t>
              </w:r>
            </w:hyperlink>
          </w:p>
        </w:tc>
        <w:tc>
          <w:tcPr>
            <w:tcW w:w="3106" w:type="dxa"/>
            <w:tcBorders>
              <w:top w:val="single" w:sz="4" w:space="0" w:color="auto"/>
              <w:left w:val="single" w:sz="4" w:space="0" w:color="auto"/>
              <w:right w:val="single" w:sz="4" w:space="0" w:color="auto"/>
            </w:tcBorders>
            <w:hideMark/>
          </w:tcPr>
          <w:p w:rsidR="00611AD5" w:rsidRPr="00EA54CD" w:rsidRDefault="00611AD5" w:rsidP="00F87858">
            <w:pPr>
              <w:spacing w:after="0" w:line="240" w:lineRule="auto"/>
              <w:rPr>
                <w:rFonts w:ascii="Times New Roman" w:hAnsi="Times New Roman"/>
                <w:sz w:val="24"/>
                <w:szCs w:val="24"/>
              </w:rPr>
            </w:pPr>
            <w:r w:rsidRPr="00EA54CD">
              <w:rPr>
                <w:rFonts w:ascii="Times New Roman" w:hAnsi="Times New Roman"/>
                <w:sz w:val="24"/>
                <w:szCs w:val="24"/>
              </w:rPr>
              <w:t>ЛР 13, ЛР 18, ЛР 2</w:t>
            </w:r>
            <w:r w:rsidR="00F87858">
              <w:rPr>
                <w:rFonts w:ascii="Times New Roman" w:hAnsi="Times New Roman"/>
                <w:sz w:val="24"/>
                <w:szCs w:val="24"/>
              </w:rPr>
              <w:t>1</w:t>
            </w:r>
            <w:r w:rsidRPr="00EA54CD">
              <w:rPr>
                <w:rFonts w:ascii="Times New Roman" w:hAnsi="Times New Roman"/>
                <w:sz w:val="24"/>
                <w:szCs w:val="24"/>
              </w:rPr>
              <w:t>, ЛР 2</w:t>
            </w:r>
            <w:r w:rsidR="00F87858">
              <w:rPr>
                <w:rFonts w:ascii="Times New Roman" w:hAnsi="Times New Roman"/>
                <w:sz w:val="24"/>
                <w:szCs w:val="24"/>
              </w:rPr>
              <w:t>2</w:t>
            </w:r>
          </w:p>
        </w:tc>
      </w:tr>
    </w:tbl>
    <w:p w:rsidR="000B3C4F" w:rsidRPr="000B3C4F" w:rsidRDefault="000B3C4F" w:rsidP="00EA54CD">
      <w:pPr>
        <w:spacing w:after="0" w:line="240" w:lineRule="auto"/>
        <w:rPr>
          <w:rFonts w:ascii="Times New Roman" w:hAnsi="Times New Roman"/>
          <w:b/>
          <w:bCs/>
          <w:sz w:val="24"/>
          <w:szCs w:val="24"/>
        </w:rPr>
      </w:pPr>
    </w:p>
    <w:p w:rsidR="002B486F" w:rsidRPr="00017F80" w:rsidRDefault="00887592" w:rsidP="002B486F">
      <w:pPr>
        <w:spacing w:after="0" w:line="240" w:lineRule="auto"/>
        <w:ind w:firstLine="709"/>
        <w:jc w:val="both"/>
        <w:rPr>
          <w:rStyle w:val="10"/>
          <w:color w:val="000000"/>
          <w:sz w:val="24"/>
          <w:szCs w:val="24"/>
        </w:rPr>
      </w:pPr>
      <w:r w:rsidRPr="00017F80">
        <w:rPr>
          <w:rFonts w:ascii="Times New Roman" w:hAnsi="Times New Roman"/>
          <w:b/>
          <w:bCs/>
          <w:sz w:val="24"/>
          <w:szCs w:val="24"/>
        </w:rPr>
        <w:t>Р</w:t>
      </w:r>
      <w:r w:rsidR="00E85A50" w:rsidRPr="00017F80">
        <w:rPr>
          <w:rFonts w:ascii="Times New Roman" w:hAnsi="Times New Roman"/>
          <w:b/>
          <w:bCs/>
          <w:sz w:val="24"/>
          <w:szCs w:val="24"/>
        </w:rPr>
        <w:t xml:space="preserve">аздел </w:t>
      </w:r>
      <w:r w:rsidR="00DA1D80" w:rsidRPr="00017F80">
        <w:rPr>
          <w:rFonts w:ascii="Times New Roman" w:hAnsi="Times New Roman"/>
          <w:b/>
          <w:bCs/>
          <w:sz w:val="24"/>
          <w:szCs w:val="24"/>
        </w:rPr>
        <w:t>2</w:t>
      </w:r>
      <w:r w:rsidR="00E85A50" w:rsidRPr="00017F80">
        <w:rPr>
          <w:rFonts w:ascii="Times New Roman" w:hAnsi="Times New Roman"/>
          <w:b/>
          <w:bCs/>
          <w:sz w:val="24"/>
          <w:szCs w:val="24"/>
        </w:rPr>
        <w:t xml:space="preserve">. </w:t>
      </w:r>
      <w:r w:rsidR="002B486F" w:rsidRPr="00017F80">
        <w:rPr>
          <w:rFonts w:ascii="Times New Roman" w:eastAsia="Times New Roman" w:hAnsi="Times New Roman"/>
          <w:b/>
          <w:bCs/>
          <w:sz w:val="24"/>
          <w:szCs w:val="24"/>
          <w:lang w:eastAsia="ru-RU"/>
        </w:rPr>
        <w:t>Оценка освоения обучающимися основной образовательной программы в части достижения личностных результатов</w:t>
      </w:r>
      <w:r w:rsidR="002B486F" w:rsidRPr="00017F80">
        <w:rPr>
          <w:rStyle w:val="10"/>
          <w:color w:val="000000"/>
          <w:sz w:val="24"/>
          <w:szCs w:val="24"/>
        </w:rPr>
        <w:t>.</w:t>
      </w:r>
    </w:p>
    <w:p w:rsidR="002B486F" w:rsidRPr="00017F80" w:rsidRDefault="002B486F" w:rsidP="002B486F">
      <w:pPr>
        <w:spacing w:after="0" w:line="240" w:lineRule="auto"/>
        <w:ind w:firstLine="709"/>
        <w:jc w:val="both"/>
        <w:rPr>
          <w:rStyle w:val="10"/>
          <w:color w:val="000000"/>
          <w:sz w:val="24"/>
          <w:szCs w:val="24"/>
        </w:rPr>
      </w:pPr>
    </w:p>
    <w:p w:rsidR="002B486F" w:rsidRPr="00017F80" w:rsidRDefault="002B486F" w:rsidP="00AF473A">
      <w:pPr>
        <w:spacing w:after="0" w:line="276" w:lineRule="auto"/>
        <w:ind w:firstLine="709"/>
        <w:jc w:val="both"/>
        <w:rPr>
          <w:sz w:val="24"/>
          <w:szCs w:val="24"/>
        </w:rPr>
      </w:pPr>
      <w:r w:rsidRPr="00017F80">
        <w:rPr>
          <w:rStyle w:val="10"/>
          <w:color w:val="000000"/>
          <w:sz w:val="24"/>
          <w:szCs w:val="24"/>
        </w:rPr>
        <w:t>Оценка достижения обучающимися личностных результатов проводит</w:t>
      </w:r>
      <w:r w:rsidRPr="00017F80">
        <w:rPr>
          <w:rStyle w:val="10"/>
          <w:color w:val="000000"/>
          <w:sz w:val="24"/>
          <w:szCs w:val="24"/>
        </w:rPr>
        <w:softHyphen/>
        <w:t>ся в рамках контрольных и оценочных процедур, предусмотренных настоя</w:t>
      </w:r>
      <w:r w:rsidRPr="00017F80">
        <w:rPr>
          <w:rStyle w:val="10"/>
          <w:color w:val="000000"/>
          <w:sz w:val="24"/>
          <w:szCs w:val="24"/>
        </w:rPr>
        <w:softHyphen/>
        <w:t>щей программой.</w:t>
      </w:r>
    </w:p>
    <w:p w:rsidR="002B486F" w:rsidRPr="00017F80" w:rsidRDefault="002B486F" w:rsidP="00AF473A">
      <w:pPr>
        <w:pStyle w:val="af9"/>
        <w:shd w:val="clear" w:color="auto" w:fill="auto"/>
        <w:spacing w:before="0" w:line="276" w:lineRule="auto"/>
        <w:ind w:right="20" w:firstLine="700"/>
        <w:jc w:val="both"/>
        <w:rPr>
          <w:sz w:val="24"/>
          <w:szCs w:val="24"/>
        </w:rPr>
      </w:pPr>
      <w:r w:rsidRPr="00017F80">
        <w:rPr>
          <w:rStyle w:val="10"/>
          <w:color w:val="000000"/>
          <w:sz w:val="24"/>
          <w:szCs w:val="24"/>
        </w:rPr>
        <w:t>Комплекс примерных критериев оценки личностных результатов обу</w:t>
      </w:r>
      <w:r w:rsidRPr="00017F80">
        <w:rPr>
          <w:rStyle w:val="10"/>
          <w:color w:val="000000"/>
          <w:sz w:val="24"/>
          <w:szCs w:val="24"/>
        </w:rPr>
        <w:softHyphen/>
        <w:t>чающихся:</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демонстрация интереса к будущей профессии;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оценка собственного продвижения, личностного развития;</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положительная динамика в организации собственной учебной дея</w:t>
      </w:r>
      <w:r w:rsidRPr="00017F80">
        <w:rPr>
          <w:rStyle w:val="10"/>
          <w:color w:val="000000"/>
          <w:sz w:val="24"/>
          <w:szCs w:val="24"/>
        </w:rPr>
        <w:softHyphen/>
        <w:t>тельности по результатам самооценки, самоанализа и коррекции ее результа</w:t>
      </w:r>
      <w:r w:rsidRPr="00017F80">
        <w:rPr>
          <w:rStyle w:val="10"/>
          <w:color w:val="000000"/>
          <w:sz w:val="24"/>
          <w:szCs w:val="24"/>
        </w:rPr>
        <w:softHyphen/>
        <w:t>тов;</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ответственность за результат учебной деятельности и подготовки к профессиональной деятельности;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проявление высокопрофессиональной трудовой активности;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участие в исследовательской и проектной работе;</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участие в конкурсах профессионального мастерства, олимпиадах по профессии, викторинах, в предметных неделях;</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соблюдение этических норм общения при взаимодействии с обуча</w:t>
      </w:r>
      <w:r w:rsidRPr="00017F80">
        <w:rPr>
          <w:rStyle w:val="10"/>
          <w:color w:val="000000"/>
          <w:sz w:val="24"/>
          <w:szCs w:val="24"/>
        </w:rPr>
        <w:softHyphen/>
        <w:t>ющимися, преподавателями, мастерами и руководителями практики;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конструктивное взаимодействие в учебном коллективе/бригаде;</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демонстрация навыков межличностного делового общения, соци</w:t>
      </w:r>
      <w:r w:rsidRPr="00017F80">
        <w:rPr>
          <w:rStyle w:val="10"/>
          <w:color w:val="000000"/>
          <w:sz w:val="24"/>
          <w:szCs w:val="24"/>
        </w:rPr>
        <w:softHyphen/>
        <w:t>ального имиджа;</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готовность к общению и взаимодействию с людьми самого разного статуса, этнической, религиозной принадлежности и в многообразных обсто</w:t>
      </w:r>
      <w:r w:rsidRPr="00017F80">
        <w:rPr>
          <w:rStyle w:val="10"/>
          <w:color w:val="000000"/>
          <w:sz w:val="24"/>
          <w:szCs w:val="24"/>
        </w:rPr>
        <w:softHyphen/>
        <w:t>ятельствах;</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сформированность гражданской позиции; участие в волонтерском движении;</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проявление мировоззренческих установок на готовность молодых людей к работе на благо Отечества;</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проявление правовой активности и навыков правомерного поведе</w:t>
      </w:r>
      <w:r w:rsidRPr="00017F80">
        <w:rPr>
          <w:rStyle w:val="10"/>
          <w:color w:val="000000"/>
          <w:sz w:val="24"/>
          <w:szCs w:val="24"/>
        </w:rPr>
        <w:softHyphen/>
        <w:t>ния, уважения к Закону;</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отсутствие фактов проявления идеологии терроризма и экстремизма среди обучающихся;</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отсутствие социальных конфликтов среди обучающихся, основан</w:t>
      </w:r>
      <w:r w:rsidRPr="00017F80">
        <w:rPr>
          <w:rStyle w:val="10"/>
          <w:color w:val="000000"/>
          <w:sz w:val="24"/>
          <w:szCs w:val="24"/>
        </w:rPr>
        <w:softHyphen/>
        <w:t>ных на межнациональной, межрелигиозной почве;</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участие в реализации просветительских программ, поисковых, ар</w:t>
      </w:r>
      <w:r w:rsidRPr="00017F80">
        <w:rPr>
          <w:rStyle w:val="10"/>
          <w:color w:val="000000"/>
          <w:sz w:val="24"/>
          <w:szCs w:val="24"/>
        </w:rPr>
        <w:softHyphen/>
      </w:r>
      <w:r w:rsidRPr="00017F80">
        <w:rPr>
          <w:rStyle w:val="10"/>
          <w:color w:val="000000"/>
          <w:sz w:val="24"/>
          <w:szCs w:val="24"/>
        </w:rPr>
        <w:lastRenderedPageBreak/>
        <w:t>хеологических, военно-исторических, краеведческих отрядах и молодежных объединениях;</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добровольческие инициативы по поддержки инвалидов и престаре</w:t>
      </w:r>
      <w:r w:rsidRPr="00017F80">
        <w:rPr>
          <w:rStyle w:val="10"/>
          <w:color w:val="000000"/>
          <w:sz w:val="24"/>
          <w:szCs w:val="24"/>
        </w:rPr>
        <w:softHyphen/>
        <w:t>лых граждан;</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проявление экологической культуры, бережного отношения к род</w:t>
      </w:r>
      <w:r w:rsidRPr="00017F80">
        <w:rPr>
          <w:rStyle w:val="10"/>
          <w:color w:val="000000"/>
          <w:sz w:val="24"/>
          <w:szCs w:val="24"/>
        </w:rPr>
        <w:softHyphen/>
        <w:t>ной земле, природным богатствам России и мира;</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демонстрация умений и навыков разумного природопользования, нетерпимого отношения к действиям, приносящим вред экологии;</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демонстрация навыков здорового образа жизни и высокий уровень культуры здоровья обучающихся;</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проявление культуры потребления информации, умений и навыков пользования компьютерной техникой, навыков отбора и критического анали</w:t>
      </w:r>
      <w:r w:rsidRPr="00017F80">
        <w:rPr>
          <w:rStyle w:val="10"/>
          <w:color w:val="000000"/>
          <w:sz w:val="24"/>
          <w:szCs w:val="24"/>
        </w:rPr>
        <w:softHyphen/>
        <w:t>за информации, умения ориентироваться в информационном пространстве;</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участие в конкурсах профессионального мастерства и в командных проектах;</w:t>
      </w:r>
    </w:p>
    <w:p w:rsidR="002B486F" w:rsidRPr="00017F80" w:rsidRDefault="002B486F" w:rsidP="00AF473A">
      <w:pPr>
        <w:pStyle w:val="af9"/>
        <w:numPr>
          <w:ilvl w:val="0"/>
          <w:numId w:val="19"/>
        </w:numPr>
        <w:shd w:val="clear" w:color="auto" w:fill="auto"/>
        <w:spacing w:before="0" w:after="424" w:line="276" w:lineRule="auto"/>
        <w:ind w:left="20" w:firstLine="700"/>
        <w:jc w:val="both"/>
        <w:rPr>
          <w:sz w:val="24"/>
          <w:szCs w:val="24"/>
        </w:rPr>
      </w:pPr>
      <w:r w:rsidRPr="00017F80">
        <w:rPr>
          <w:rStyle w:val="10"/>
          <w:color w:val="000000"/>
          <w:sz w:val="24"/>
          <w:szCs w:val="24"/>
        </w:rPr>
        <w:t xml:space="preserve"> проявление экономической и финансовой культуры, экономической грамотности, а также собственной адекватной позиции по отношению к со</w:t>
      </w:r>
      <w:r w:rsidRPr="00017F80">
        <w:rPr>
          <w:rStyle w:val="10"/>
          <w:color w:val="000000"/>
          <w:sz w:val="24"/>
          <w:szCs w:val="24"/>
        </w:rPr>
        <w:softHyphen/>
        <w:t>циально - экономической действительности;</w:t>
      </w:r>
    </w:p>
    <w:p w:rsidR="002B486F" w:rsidRPr="00F07EB3" w:rsidRDefault="002B486F" w:rsidP="002B486F">
      <w:pPr>
        <w:pStyle w:val="12"/>
        <w:keepNext/>
        <w:keepLines/>
        <w:shd w:val="clear" w:color="auto" w:fill="auto"/>
        <w:spacing w:after="64"/>
        <w:ind w:left="20" w:firstLine="700"/>
        <w:rPr>
          <w:b w:val="0"/>
          <w:sz w:val="24"/>
          <w:szCs w:val="24"/>
        </w:rPr>
      </w:pPr>
      <w:bookmarkStart w:id="2" w:name="bookmark1"/>
      <w:r w:rsidRPr="00F07EB3">
        <w:rPr>
          <w:rStyle w:val="11"/>
          <w:b/>
          <w:color w:val="000000"/>
          <w:sz w:val="24"/>
          <w:szCs w:val="24"/>
        </w:rPr>
        <w:t>Раздел 3. Требования к ресурсному обеспечению воспитательной работы</w:t>
      </w:r>
      <w:bookmarkEnd w:id="2"/>
    </w:p>
    <w:p w:rsidR="002B486F" w:rsidRPr="00017F80" w:rsidRDefault="002B486F" w:rsidP="002B486F">
      <w:pPr>
        <w:pStyle w:val="af9"/>
        <w:shd w:val="clear" w:color="auto" w:fill="auto"/>
        <w:spacing w:before="0" w:after="56" w:line="365" w:lineRule="exact"/>
        <w:ind w:left="20" w:firstLine="700"/>
        <w:jc w:val="both"/>
        <w:rPr>
          <w:sz w:val="24"/>
          <w:szCs w:val="24"/>
        </w:rPr>
      </w:pPr>
      <w:r w:rsidRPr="00017F80">
        <w:rPr>
          <w:rStyle w:val="10"/>
          <w:color w:val="000000"/>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2B486F" w:rsidRPr="00F07EB3" w:rsidRDefault="002B486F" w:rsidP="002B486F">
      <w:pPr>
        <w:pStyle w:val="12"/>
        <w:keepNext/>
        <w:keepLines/>
        <w:numPr>
          <w:ilvl w:val="0"/>
          <w:numId w:val="20"/>
        </w:numPr>
        <w:shd w:val="clear" w:color="auto" w:fill="auto"/>
        <w:tabs>
          <w:tab w:val="left" w:pos="1418"/>
        </w:tabs>
        <w:spacing w:after="0"/>
        <w:ind w:left="860"/>
        <w:rPr>
          <w:b w:val="0"/>
          <w:sz w:val="24"/>
          <w:szCs w:val="24"/>
        </w:rPr>
      </w:pPr>
      <w:bookmarkStart w:id="3" w:name="bookmark2"/>
      <w:r w:rsidRPr="00F07EB3">
        <w:rPr>
          <w:rStyle w:val="11"/>
          <w:b/>
          <w:color w:val="000000"/>
          <w:sz w:val="24"/>
          <w:szCs w:val="24"/>
        </w:rPr>
        <w:t>Нормативно-правовое обеспечение воспитательной работы</w:t>
      </w:r>
      <w:bookmarkEnd w:id="3"/>
    </w:p>
    <w:p w:rsidR="002B486F" w:rsidRPr="00017F80" w:rsidRDefault="002B486F" w:rsidP="00F07EB3">
      <w:pPr>
        <w:pStyle w:val="af9"/>
        <w:shd w:val="clear" w:color="auto" w:fill="auto"/>
        <w:spacing w:before="0" w:line="370" w:lineRule="exact"/>
        <w:ind w:left="20" w:firstLine="700"/>
        <w:rPr>
          <w:b/>
          <w:sz w:val="24"/>
          <w:szCs w:val="24"/>
        </w:rPr>
      </w:pPr>
      <w:r w:rsidRPr="00017F80">
        <w:rPr>
          <w:rStyle w:val="10"/>
          <w:b/>
          <w:color w:val="000000"/>
          <w:sz w:val="24"/>
          <w:szCs w:val="24"/>
        </w:rPr>
        <w:t>Федеральный уровень:</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Указ Президента Российской Федерации № 204 от 07.05.2018 «О национальных целях и стратегических задачах развития Российской Федера</w:t>
      </w:r>
      <w:r w:rsidRPr="00017F80">
        <w:rPr>
          <w:rStyle w:val="10"/>
          <w:color w:val="000000"/>
          <w:sz w:val="24"/>
          <w:szCs w:val="24"/>
        </w:rPr>
        <w:softHyphen/>
        <w:t>ции на период до 2024 года»;</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 273-ФЗ от 29.12.2012 «Об образовании в Рос</w:t>
      </w:r>
      <w:r w:rsidRPr="00017F80">
        <w:rPr>
          <w:rStyle w:val="10"/>
          <w:color w:val="000000"/>
          <w:sz w:val="24"/>
          <w:szCs w:val="24"/>
        </w:rPr>
        <w:softHyphen/>
        <w:t>сийской Федерации»</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от 31 июля 2020 г. № 304-ФЗ «О внесении изме</w:t>
      </w:r>
      <w:r w:rsidRPr="00017F80">
        <w:rPr>
          <w:rStyle w:val="10"/>
          <w:color w:val="000000"/>
          <w:sz w:val="24"/>
          <w:szCs w:val="24"/>
        </w:rPr>
        <w:softHyphen/>
        <w:t xml:space="preserve">нений в </w:t>
      </w:r>
      <w:r w:rsidR="00017F80" w:rsidRPr="00017F80">
        <w:rPr>
          <w:rStyle w:val="10"/>
          <w:color w:val="000000"/>
          <w:sz w:val="24"/>
          <w:szCs w:val="24"/>
        </w:rPr>
        <w:t xml:space="preserve"> </w:t>
      </w:r>
      <w:r w:rsidRPr="00017F80">
        <w:rPr>
          <w:rStyle w:val="10"/>
          <w:color w:val="000000"/>
          <w:sz w:val="24"/>
          <w:szCs w:val="24"/>
        </w:rPr>
        <w:t>Федеральный закон «Об образовании в Российской Федерации» по вопросам воспитания обучающихся»</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4" w:lineRule="exact"/>
        <w:ind w:left="0" w:right="420" w:firstLine="360"/>
        <w:jc w:val="both"/>
        <w:rPr>
          <w:sz w:val="24"/>
          <w:szCs w:val="24"/>
        </w:rPr>
      </w:pPr>
      <w:r w:rsidRPr="00017F80">
        <w:rPr>
          <w:rStyle w:val="10"/>
          <w:color w:val="000000"/>
          <w:sz w:val="24"/>
          <w:szCs w:val="24"/>
        </w:rPr>
        <w:t>Федеральный закон от 24 июня 1999 г. № 120-ФЗ "Об основах систе</w:t>
      </w:r>
      <w:r w:rsidRPr="00017F80">
        <w:rPr>
          <w:rStyle w:val="10"/>
          <w:color w:val="000000"/>
          <w:sz w:val="24"/>
          <w:szCs w:val="24"/>
        </w:rPr>
        <w:softHyphen/>
        <w:t>мы профилактики безнадзорности и правонарушений несовершеннолетних";</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182 от 23.06.2016 г. «Об основах системы про</w:t>
      </w:r>
      <w:r w:rsidRPr="00017F80">
        <w:rPr>
          <w:rStyle w:val="10"/>
          <w:color w:val="000000"/>
          <w:sz w:val="24"/>
          <w:szCs w:val="24"/>
        </w:rPr>
        <w:softHyphen/>
        <w:t>филактики правонарушений в Российской Федерации»;</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 436-ФЗ от 29.12.2010 г. «О защите детей от информации, причиняющей вред их здоровью и развитию»;</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от 21.12.1996 (ред. от 17.02.2021) № 159-ФЗ «О дополнительных гарантиях по социальной поддержке детей-сирот и детей, оставшихся без попечения родителей»;</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lastRenderedPageBreak/>
        <w:t>Федеральный закон № 124-ФЗ от 24.07.1998 г. «Об основных гаран</w:t>
      </w:r>
      <w:r w:rsidRPr="00017F80">
        <w:rPr>
          <w:rStyle w:val="10"/>
          <w:color w:val="000000"/>
          <w:sz w:val="24"/>
          <w:szCs w:val="24"/>
        </w:rPr>
        <w:softHyphen/>
        <w:t>тиях прав ребенка в Российской Федерации»;</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Распоряжение Правительства РФ от 04.09.2017 № 1726-р «Концеп</w:t>
      </w:r>
      <w:r w:rsidRPr="00017F80">
        <w:rPr>
          <w:rStyle w:val="10"/>
          <w:color w:val="000000"/>
          <w:sz w:val="24"/>
          <w:szCs w:val="24"/>
        </w:rPr>
        <w:softHyphen/>
        <w:t>ция развития дополнительного образования детей»;</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«План мероприятий по реализации в 2021 - 2025 годах Стратегии развития воспитания в Российской Федерации на период до 2025 года», утвержденный распоряжением Правительства Российской Федерации от 12 ноября 2020 г. № 2945-р</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Приказ Министерства труда и социальной защиты Российской Фе</w:t>
      </w:r>
      <w:r w:rsidRPr="00017F80">
        <w:rPr>
          <w:rStyle w:val="10"/>
          <w:color w:val="000000"/>
          <w:sz w:val="24"/>
          <w:szCs w:val="24"/>
        </w:rPr>
        <w:softHyphen/>
        <w:t>дерации № 831 от 02.11.2015 «Об утверждении списка 50 наиболее востребо</w:t>
      </w:r>
      <w:r w:rsidRPr="00017F80">
        <w:rPr>
          <w:rStyle w:val="10"/>
          <w:color w:val="000000"/>
          <w:sz w:val="24"/>
          <w:szCs w:val="24"/>
        </w:rPr>
        <w:softHyphen/>
        <w:t>ванных на рынке труда, новых и перспективных профессий, требующих среднего профессионального образования».</w:t>
      </w:r>
    </w:p>
    <w:p w:rsidR="002B486F" w:rsidRPr="00AF473A" w:rsidRDefault="002B486F" w:rsidP="00F07EB3">
      <w:pPr>
        <w:pStyle w:val="af9"/>
        <w:shd w:val="clear" w:color="auto" w:fill="auto"/>
        <w:spacing w:before="0" w:line="370" w:lineRule="exact"/>
        <w:ind w:left="1080"/>
        <w:rPr>
          <w:b/>
          <w:sz w:val="24"/>
          <w:szCs w:val="24"/>
        </w:rPr>
      </w:pPr>
      <w:r w:rsidRPr="00AF473A">
        <w:rPr>
          <w:rStyle w:val="10"/>
          <w:b/>
          <w:color w:val="000000"/>
          <w:sz w:val="24"/>
          <w:szCs w:val="24"/>
        </w:rPr>
        <w:t>Региональный уровень:</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Указ губернатора Оренбургской области №83-ук от 24.06.2010 г. «Об утверждении порядка взаимодействия органов и учреждений системы про</w:t>
      </w:r>
      <w:r w:rsidRPr="00017F80">
        <w:rPr>
          <w:rStyle w:val="10"/>
          <w:color w:val="000000"/>
          <w:sz w:val="24"/>
          <w:szCs w:val="24"/>
        </w:rPr>
        <w:softHyphen/>
        <w:t>филактики безнадзорности и правонарушений несовершеннолетних по реа</w:t>
      </w:r>
      <w:r w:rsidRPr="00017F80">
        <w:rPr>
          <w:rStyle w:val="10"/>
          <w:color w:val="000000"/>
          <w:sz w:val="24"/>
          <w:szCs w:val="24"/>
        </w:rPr>
        <w:softHyphen/>
        <w:t>лизации Законов Оренбургской области» от 24 декабря 2009 года №3279/760- М-ОЗ «О мерах по предупреждению причинения вреда физическому, психи</w:t>
      </w:r>
      <w:r w:rsidRPr="00017F80">
        <w:rPr>
          <w:rStyle w:val="10"/>
          <w:color w:val="000000"/>
          <w:sz w:val="24"/>
          <w:szCs w:val="24"/>
        </w:rPr>
        <w:softHyphen/>
        <w:t>ческому и нравственному развитию детей на территории Оренбургской обла</w:t>
      </w:r>
      <w:r w:rsidRPr="00017F80">
        <w:rPr>
          <w:rStyle w:val="10"/>
          <w:color w:val="000000"/>
          <w:sz w:val="24"/>
          <w:szCs w:val="24"/>
        </w:rPr>
        <w:softHyphen/>
        <w:t>сти» и от 01 октября 2003 года № 489/55-Ш-ОЗ «Об административных пра</w:t>
      </w:r>
      <w:r w:rsidRPr="00017F80">
        <w:rPr>
          <w:rStyle w:val="10"/>
          <w:color w:val="000000"/>
          <w:sz w:val="24"/>
          <w:szCs w:val="24"/>
        </w:rPr>
        <w:softHyphen/>
        <w:t>вонарушениях в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Закон Оренбургской области «Об образовании в Оренбургской обла</w:t>
      </w:r>
      <w:r w:rsidRPr="00017F80">
        <w:rPr>
          <w:rStyle w:val="10"/>
          <w:color w:val="000000"/>
          <w:sz w:val="24"/>
          <w:szCs w:val="24"/>
        </w:rPr>
        <w:softHyphen/>
        <w:t>сти» (от 06.09.2013 № 1698/506-У-ОЗ);</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921-пп «Об утверждении государственной программы Орен</w:t>
      </w:r>
      <w:r w:rsidRPr="00017F80">
        <w:rPr>
          <w:rStyle w:val="10"/>
          <w:color w:val="000000"/>
          <w:sz w:val="24"/>
          <w:szCs w:val="24"/>
        </w:rPr>
        <w:softHyphen/>
        <w:t>бургской области "Развитие системы образования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910-пп «Об утверждении государственной программы "Патрио</w:t>
      </w:r>
      <w:r w:rsidRPr="00017F80">
        <w:rPr>
          <w:rStyle w:val="10"/>
          <w:color w:val="000000"/>
          <w:sz w:val="24"/>
          <w:szCs w:val="24"/>
        </w:rPr>
        <w:softHyphen/>
        <w:t>тическое воспитание и допризывная подготовка граждан в Оренбургской об</w:t>
      </w:r>
      <w:r w:rsidRPr="00017F80">
        <w:rPr>
          <w:rStyle w:val="10"/>
          <w:color w:val="000000"/>
          <w:sz w:val="24"/>
          <w:szCs w:val="24"/>
        </w:rPr>
        <w:softHyphen/>
        <w:t>ласти";</w:t>
      </w:r>
    </w:p>
    <w:p w:rsidR="00E55D06" w:rsidRDefault="002B486F" w:rsidP="00E55D06">
      <w:pPr>
        <w:pStyle w:val="af9"/>
        <w:shd w:val="clear" w:color="auto" w:fill="auto"/>
        <w:spacing w:before="0" w:line="370" w:lineRule="exact"/>
        <w:ind w:right="20"/>
        <w:rPr>
          <w:rStyle w:val="10"/>
          <w:b/>
          <w:color w:val="000000"/>
          <w:sz w:val="24"/>
          <w:szCs w:val="24"/>
        </w:rPr>
      </w:pPr>
      <w:r w:rsidRPr="000532EA">
        <w:rPr>
          <w:rStyle w:val="10"/>
          <w:b/>
          <w:color w:val="000000"/>
          <w:sz w:val="24"/>
          <w:szCs w:val="24"/>
        </w:rPr>
        <w:t xml:space="preserve">Нормативно-правовые акты </w:t>
      </w:r>
      <w:r w:rsidR="00AF473A">
        <w:rPr>
          <w:rStyle w:val="10"/>
          <w:b/>
          <w:color w:val="000000"/>
          <w:sz w:val="24"/>
          <w:szCs w:val="24"/>
        </w:rPr>
        <w:t xml:space="preserve">государственного автономного профессионального образовательного учреждения  </w:t>
      </w:r>
      <w:r w:rsidR="00B27C04" w:rsidRPr="000532EA">
        <w:rPr>
          <w:rStyle w:val="10"/>
          <w:b/>
          <w:color w:val="000000"/>
          <w:sz w:val="24"/>
          <w:szCs w:val="24"/>
        </w:rPr>
        <w:t xml:space="preserve">«Медногорский индустриальный колледж» </w:t>
      </w:r>
    </w:p>
    <w:p w:rsidR="002B486F" w:rsidRPr="00B27C04" w:rsidRDefault="00B27C04" w:rsidP="00E55D06">
      <w:pPr>
        <w:pStyle w:val="af9"/>
        <w:shd w:val="clear" w:color="auto" w:fill="auto"/>
        <w:spacing w:before="0" w:line="370" w:lineRule="exact"/>
        <w:ind w:right="20"/>
        <w:rPr>
          <w:color w:val="FF0000"/>
          <w:sz w:val="24"/>
          <w:szCs w:val="24"/>
        </w:rPr>
      </w:pPr>
      <w:r w:rsidRPr="000532EA">
        <w:rPr>
          <w:rStyle w:val="10"/>
          <w:b/>
          <w:color w:val="000000"/>
          <w:sz w:val="24"/>
          <w:szCs w:val="24"/>
        </w:rPr>
        <w:t>г. Медногорска Оренбургской области</w:t>
      </w:r>
      <w:r>
        <w:rPr>
          <w:rStyle w:val="10"/>
          <w:sz w:val="24"/>
          <w:szCs w:val="24"/>
        </w:rPr>
        <w:t>;</w:t>
      </w:r>
    </w:p>
    <w:p w:rsidR="002B486F" w:rsidRPr="00B27C04" w:rsidRDefault="000532EA" w:rsidP="00017F80">
      <w:pPr>
        <w:pStyle w:val="af9"/>
        <w:shd w:val="clear" w:color="auto" w:fill="auto"/>
        <w:spacing w:before="0" w:line="370" w:lineRule="exact"/>
        <w:jc w:val="both"/>
        <w:rPr>
          <w:sz w:val="24"/>
          <w:szCs w:val="24"/>
        </w:rPr>
      </w:pPr>
      <w:r>
        <w:rPr>
          <w:rStyle w:val="10"/>
          <w:sz w:val="24"/>
          <w:szCs w:val="24"/>
        </w:rPr>
        <w:t xml:space="preserve">1.  </w:t>
      </w:r>
      <w:r w:rsidR="002B486F" w:rsidRPr="00B27C04">
        <w:rPr>
          <w:rStyle w:val="10"/>
          <w:sz w:val="24"/>
          <w:szCs w:val="24"/>
        </w:rPr>
        <w:t>Устав</w:t>
      </w:r>
      <w:r w:rsidR="002B486F" w:rsidRPr="00B27C04">
        <w:rPr>
          <w:rStyle w:val="10"/>
          <w:color w:val="FF0000"/>
          <w:sz w:val="24"/>
          <w:szCs w:val="24"/>
        </w:rPr>
        <w:t xml:space="preserve"> </w:t>
      </w:r>
      <w:r w:rsidR="00B27C04">
        <w:rPr>
          <w:rStyle w:val="10"/>
          <w:sz w:val="24"/>
          <w:szCs w:val="24"/>
        </w:rPr>
        <w:t>ГАПОУ МИК</w:t>
      </w:r>
      <w:r w:rsidR="002B486F" w:rsidRPr="00B27C04">
        <w:rPr>
          <w:rStyle w:val="10"/>
          <w:sz w:val="24"/>
          <w:szCs w:val="24"/>
        </w:rPr>
        <w:t>;</w:t>
      </w:r>
    </w:p>
    <w:p w:rsidR="002B486F" w:rsidRPr="00B27C04" w:rsidRDefault="000532EA" w:rsidP="00017F80">
      <w:pPr>
        <w:pStyle w:val="af9"/>
        <w:shd w:val="clear" w:color="auto" w:fill="auto"/>
        <w:tabs>
          <w:tab w:val="left" w:pos="426"/>
        </w:tabs>
        <w:spacing w:before="0" w:line="370" w:lineRule="exact"/>
        <w:ind w:right="20"/>
        <w:jc w:val="both"/>
        <w:rPr>
          <w:color w:val="FF0000"/>
          <w:sz w:val="24"/>
          <w:szCs w:val="24"/>
        </w:rPr>
      </w:pPr>
      <w:r>
        <w:rPr>
          <w:rStyle w:val="10"/>
          <w:color w:val="000000"/>
          <w:sz w:val="24"/>
          <w:szCs w:val="24"/>
        </w:rPr>
        <w:t>2</w:t>
      </w:r>
      <w:r w:rsidR="00481622">
        <w:rPr>
          <w:rStyle w:val="10"/>
          <w:color w:val="000000"/>
          <w:sz w:val="24"/>
          <w:szCs w:val="24"/>
        </w:rPr>
        <w:t>.</w:t>
      </w:r>
      <w:r>
        <w:rPr>
          <w:rStyle w:val="10"/>
          <w:color w:val="000000"/>
          <w:sz w:val="24"/>
          <w:szCs w:val="24"/>
        </w:rPr>
        <w:t xml:space="preserve"> П</w:t>
      </w:r>
      <w:r w:rsidR="002B486F" w:rsidRPr="00017F80">
        <w:rPr>
          <w:rStyle w:val="10"/>
          <w:color w:val="000000"/>
          <w:sz w:val="24"/>
          <w:szCs w:val="24"/>
        </w:rPr>
        <w:t xml:space="preserve">рограмма развития </w:t>
      </w:r>
      <w:r w:rsidR="00E55D06">
        <w:rPr>
          <w:rStyle w:val="10"/>
          <w:color w:val="000000"/>
          <w:sz w:val="24"/>
          <w:szCs w:val="24"/>
        </w:rPr>
        <w:t>г</w:t>
      </w:r>
      <w:r w:rsidR="002B486F" w:rsidRPr="00017F80">
        <w:rPr>
          <w:rStyle w:val="10"/>
          <w:color w:val="000000"/>
          <w:sz w:val="24"/>
          <w:szCs w:val="24"/>
        </w:rPr>
        <w:t xml:space="preserve">осударственного автономного профессионального образовательного учреждения </w:t>
      </w:r>
      <w:r w:rsidR="00B27C04">
        <w:rPr>
          <w:rStyle w:val="10"/>
          <w:color w:val="000000"/>
          <w:sz w:val="24"/>
          <w:szCs w:val="24"/>
        </w:rPr>
        <w:t>«Медногорский индустриальный колледж» г. Медногорска Оренбургской области</w:t>
      </w:r>
      <w:r w:rsidR="002B486F" w:rsidRPr="00B27C04">
        <w:rPr>
          <w:rStyle w:val="10"/>
          <w:color w:val="FF0000"/>
          <w:sz w:val="24"/>
          <w:szCs w:val="24"/>
        </w:rPr>
        <w:t xml:space="preserve"> </w:t>
      </w:r>
      <w:r w:rsidR="002B486F" w:rsidRPr="000532EA">
        <w:rPr>
          <w:rStyle w:val="10"/>
          <w:sz w:val="24"/>
          <w:szCs w:val="24"/>
        </w:rPr>
        <w:t>на 201</w:t>
      </w:r>
      <w:r w:rsidRPr="000532EA">
        <w:rPr>
          <w:rStyle w:val="10"/>
          <w:sz w:val="24"/>
          <w:szCs w:val="24"/>
        </w:rPr>
        <w:t>9</w:t>
      </w:r>
      <w:r w:rsidR="002B486F" w:rsidRPr="000532EA">
        <w:rPr>
          <w:rStyle w:val="10"/>
          <w:sz w:val="24"/>
          <w:szCs w:val="24"/>
        </w:rPr>
        <w:t xml:space="preserve"> - 202</w:t>
      </w:r>
      <w:r w:rsidRPr="000532EA">
        <w:rPr>
          <w:rStyle w:val="10"/>
          <w:sz w:val="24"/>
          <w:szCs w:val="24"/>
        </w:rPr>
        <w:t>5</w:t>
      </w:r>
      <w:r w:rsidR="002B486F" w:rsidRPr="000532EA">
        <w:rPr>
          <w:rStyle w:val="10"/>
          <w:sz w:val="24"/>
          <w:szCs w:val="24"/>
        </w:rPr>
        <w:t xml:space="preserve"> годы.</w:t>
      </w:r>
    </w:p>
    <w:p w:rsidR="002B486F" w:rsidRPr="000532EA" w:rsidRDefault="002B486F" w:rsidP="00F07EB3">
      <w:pPr>
        <w:pStyle w:val="af9"/>
        <w:shd w:val="clear" w:color="auto" w:fill="auto"/>
        <w:spacing w:before="0" w:line="370" w:lineRule="exact"/>
        <w:ind w:left="992" w:firstLine="424"/>
        <w:rPr>
          <w:b/>
          <w:sz w:val="24"/>
          <w:szCs w:val="24"/>
        </w:rPr>
      </w:pPr>
      <w:r w:rsidRPr="000532EA">
        <w:rPr>
          <w:rStyle w:val="10"/>
          <w:b/>
          <w:color w:val="000000"/>
          <w:sz w:val="24"/>
          <w:szCs w:val="24"/>
        </w:rPr>
        <w:t>Локальные акты:</w:t>
      </w:r>
    </w:p>
    <w:p w:rsidR="002B486F" w:rsidRPr="000532EA" w:rsidRDefault="002B486F" w:rsidP="000532EA">
      <w:pPr>
        <w:pStyle w:val="af9"/>
        <w:numPr>
          <w:ilvl w:val="0"/>
          <w:numId w:val="36"/>
        </w:numPr>
        <w:shd w:val="clear" w:color="auto" w:fill="auto"/>
        <w:spacing w:before="0" w:line="276" w:lineRule="auto"/>
        <w:ind w:left="0" w:right="20" w:firstLine="360"/>
        <w:jc w:val="both"/>
        <w:rPr>
          <w:sz w:val="24"/>
          <w:szCs w:val="24"/>
        </w:rPr>
      </w:pPr>
      <w:r w:rsidRPr="000532EA">
        <w:rPr>
          <w:rStyle w:val="10"/>
          <w:color w:val="000000"/>
          <w:sz w:val="24"/>
          <w:szCs w:val="24"/>
        </w:rPr>
        <w:t>Правила внутреннего распорядка обучающихся государственного ав</w:t>
      </w:r>
      <w:r w:rsidRPr="000532EA">
        <w:rPr>
          <w:rStyle w:val="10"/>
          <w:color w:val="000000"/>
          <w:sz w:val="24"/>
          <w:szCs w:val="24"/>
        </w:rPr>
        <w:softHyphen/>
        <w:t xml:space="preserve">тономного профессионального образовательного учреждения </w:t>
      </w:r>
      <w:r w:rsidR="00B27C04" w:rsidRPr="000532EA">
        <w:rPr>
          <w:rStyle w:val="10"/>
          <w:color w:val="000000"/>
          <w:sz w:val="24"/>
          <w:szCs w:val="24"/>
        </w:rPr>
        <w:t>«Медногорский индустриальный колледж» г. Медногорска Оренбургской области</w:t>
      </w:r>
      <w:r w:rsidRPr="000532EA">
        <w:rPr>
          <w:rStyle w:val="10"/>
          <w:color w:val="000000"/>
          <w:sz w:val="24"/>
          <w:szCs w:val="24"/>
        </w:rPr>
        <w:t>;</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bookmarkStart w:id="4" w:name="bookmark3"/>
      <w:r w:rsidRPr="000532EA">
        <w:rPr>
          <w:rFonts w:ascii="Times New Roman" w:hAnsi="Times New Roman"/>
          <w:sz w:val="24"/>
          <w:szCs w:val="24"/>
        </w:rPr>
        <w:t>Положение о режиме занятий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lastRenderedPageBreak/>
        <w:t>Порядок оформления возникновения, приостановления и прекращения отношений между ГАПОУ МИК и обучающимися (или) родителями несовершеннолетних обучающихся.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образовательного процесса для обучения инвалидов и лиц с ограниченными возможностями здоровья.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применения к обучающимся и снятия с обучающихся ГАПОУ МИК мер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дополнительном профессиональном образовании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порядке оформления, выдачи и хранения документов об образовании и о квалификации в сфере дополнительного профессионального образования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совете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психолого-педагогической комиссии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учёта мнения обучающихся и (или) родителей (законных представителей) несовершеннолетних обучающихся при принятии локальных нормативных актов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стипендиальном обеспечении и мерах социальной поддержки обучающихся Г 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Правила поведения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порядке посещения обучающимися по их выбору мероприятий, не предусмотренных учебным планом в ГАПОУ МИК. Положение о внешнем виде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совете профилактики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постановке на внутриколледжевый учёт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конфликтной комиссии по вопросам разрешения споров между участниками образовательного процесса.</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студенческом самоуправлении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методическом объединении классных руководителей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классном руководителе колледжа.</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дежурстве по группе и колледжу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питания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общежитии ГАПОУ МИК. Положение о Студенческом Совете общежития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Музее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общественном наркологическом посте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применения к обучающимся и снятия с обучающихся Г АПОУ МИК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расследования и учёта несчастных случаев с обучающимися в ГАПОУ МИК во время пребывания в организации.</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создании службы примирения и медиации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 xml:space="preserve">Положение о студенческом волонтерском отряде «ДОБРОвольцы МИК» в Государственном автономном профессиональном образовательном учреждении </w:t>
      </w:r>
      <w:r w:rsidRPr="000532EA">
        <w:rPr>
          <w:rFonts w:ascii="Times New Roman" w:hAnsi="Times New Roman"/>
          <w:sz w:val="24"/>
          <w:szCs w:val="24"/>
        </w:rPr>
        <w:lastRenderedPageBreak/>
        <w:t>«Медногорский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психолого-педагогическом консилиуме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Родительском комитете ГАПОУ МИК</w:t>
      </w:r>
    </w:p>
    <w:p w:rsidR="002B486F" w:rsidRPr="00E55D06" w:rsidRDefault="002B486F" w:rsidP="002B486F">
      <w:pPr>
        <w:pStyle w:val="12"/>
        <w:keepNext/>
        <w:keepLines/>
        <w:numPr>
          <w:ilvl w:val="0"/>
          <w:numId w:val="20"/>
        </w:numPr>
        <w:shd w:val="clear" w:color="auto" w:fill="auto"/>
        <w:tabs>
          <w:tab w:val="left" w:pos="1539"/>
        </w:tabs>
        <w:spacing w:after="0"/>
        <w:ind w:left="980"/>
        <w:rPr>
          <w:rStyle w:val="11"/>
          <w:b/>
          <w:sz w:val="24"/>
          <w:szCs w:val="24"/>
          <w:shd w:val="clear" w:color="auto" w:fill="auto"/>
        </w:rPr>
      </w:pPr>
      <w:r w:rsidRPr="00E55D06">
        <w:rPr>
          <w:rStyle w:val="11"/>
          <w:b/>
          <w:color w:val="000000"/>
          <w:sz w:val="24"/>
          <w:szCs w:val="24"/>
        </w:rPr>
        <w:t>Кадровое обеспечение воспитательной работы</w:t>
      </w:r>
      <w:bookmarkEnd w:id="4"/>
    </w:p>
    <w:p w:rsidR="00C11782" w:rsidRPr="00C11782" w:rsidRDefault="00C11782" w:rsidP="00F07EB3">
      <w:pPr>
        <w:pStyle w:val="12"/>
        <w:keepNext/>
        <w:keepLines/>
        <w:shd w:val="clear" w:color="auto" w:fill="auto"/>
        <w:tabs>
          <w:tab w:val="left" w:pos="1539"/>
        </w:tabs>
        <w:spacing w:after="0" w:line="276" w:lineRule="auto"/>
        <w:ind w:left="980"/>
        <w:rPr>
          <w:rStyle w:val="11"/>
          <w:sz w:val="24"/>
          <w:szCs w:val="24"/>
          <w:shd w:val="clear" w:color="auto" w:fill="auto"/>
        </w:rPr>
      </w:pPr>
    </w:p>
    <w:p w:rsidR="00C11782" w:rsidRPr="00D273E3" w:rsidRDefault="00C11782" w:rsidP="00C11782">
      <w:pPr>
        <w:tabs>
          <w:tab w:val="left" w:pos="1134"/>
        </w:tabs>
        <w:spacing w:after="0"/>
        <w:jc w:val="both"/>
        <w:rPr>
          <w:rFonts w:ascii="Times New Roman" w:hAnsi="Times New Roman"/>
          <w:sz w:val="24"/>
          <w:szCs w:val="24"/>
        </w:rPr>
      </w:pPr>
      <w:r>
        <w:rPr>
          <w:rFonts w:ascii="Times New Roman" w:hAnsi="Times New Roman"/>
          <w:sz w:val="24"/>
          <w:szCs w:val="24"/>
        </w:rPr>
        <w:t xml:space="preserve">      </w:t>
      </w:r>
      <w:r w:rsidRPr="00D273E3">
        <w:rPr>
          <w:rFonts w:ascii="Times New Roman" w:hAnsi="Times New Roman"/>
          <w:sz w:val="24"/>
          <w:szCs w:val="24"/>
        </w:rPr>
        <w:t xml:space="preserve">Для реализации </w:t>
      </w:r>
      <w:r w:rsidRPr="00E55D06">
        <w:rPr>
          <w:rFonts w:ascii="Times New Roman" w:hAnsi="Times New Roman"/>
          <w:sz w:val="24"/>
          <w:szCs w:val="24"/>
        </w:rPr>
        <w:t>рабочей программы воспитания</w:t>
      </w:r>
      <w:r w:rsidR="00E55D06" w:rsidRPr="00E55D06">
        <w:rPr>
          <w:kern w:val="32"/>
          <w:sz w:val="24"/>
          <w:szCs w:val="24"/>
        </w:rPr>
        <w:t xml:space="preserve"> </w:t>
      </w:r>
      <w:r w:rsidR="00E55D06" w:rsidRPr="00E55D06">
        <w:rPr>
          <w:rFonts w:ascii="Times New Roman" w:hAnsi="Times New Roman"/>
          <w:kern w:val="32"/>
          <w:sz w:val="24"/>
          <w:szCs w:val="24"/>
        </w:rPr>
        <w:t>образовательная организация</w:t>
      </w:r>
      <w:r w:rsidRPr="00E55D06">
        <w:rPr>
          <w:rFonts w:ascii="Times New Roman" w:hAnsi="Times New Roman"/>
          <w:sz w:val="24"/>
          <w:szCs w:val="24"/>
        </w:rPr>
        <w:t xml:space="preserve"> должна быть укомплектована</w:t>
      </w:r>
      <w:r w:rsidRPr="00D273E3">
        <w:rPr>
          <w:rFonts w:ascii="Times New Roman" w:hAnsi="Times New Roman"/>
          <w:sz w:val="24"/>
          <w:szCs w:val="24"/>
        </w:rPr>
        <w:t xml:space="preserve">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11782" w:rsidRPr="00017F80" w:rsidRDefault="00C11782" w:rsidP="00C11782">
      <w:pPr>
        <w:pStyle w:val="12"/>
        <w:keepNext/>
        <w:keepLines/>
        <w:shd w:val="clear" w:color="auto" w:fill="auto"/>
        <w:tabs>
          <w:tab w:val="left" w:pos="1539"/>
        </w:tabs>
        <w:spacing w:after="0"/>
        <w:ind w:left="980"/>
        <w:rPr>
          <w:sz w:val="24"/>
          <w:szCs w:val="24"/>
        </w:rPr>
      </w:pPr>
    </w:p>
    <w:p w:rsidR="005B5EC1" w:rsidRPr="00E55D06" w:rsidRDefault="002B486F" w:rsidP="00C11782">
      <w:pPr>
        <w:pStyle w:val="12"/>
        <w:keepNext/>
        <w:keepLines/>
        <w:numPr>
          <w:ilvl w:val="0"/>
          <w:numId w:val="20"/>
        </w:numPr>
        <w:shd w:val="clear" w:color="auto" w:fill="auto"/>
        <w:tabs>
          <w:tab w:val="left" w:pos="1258"/>
        </w:tabs>
        <w:spacing w:after="0"/>
        <w:ind w:firstLine="720"/>
        <w:rPr>
          <w:b w:val="0"/>
          <w:sz w:val="24"/>
          <w:szCs w:val="24"/>
        </w:rPr>
      </w:pPr>
      <w:bookmarkStart w:id="5" w:name="bookmark4"/>
      <w:r w:rsidRPr="00E55D06">
        <w:rPr>
          <w:rStyle w:val="11"/>
          <w:b/>
          <w:color w:val="000000"/>
          <w:sz w:val="24"/>
          <w:szCs w:val="24"/>
        </w:rPr>
        <w:t>Материально-техническое обеспечение воспитательной работы</w:t>
      </w:r>
      <w:bookmarkEnd w:id="5"/>
    </w:p>
    <w:p w:rsidR="00C11782" w:rsidRPr="00752DDB" w:rsidRDefault="00C11782" w:rsidP="00E55D06">
      <w:pPr>
        <w:jc w:val="both"/>
        <w:textAlignment w:val="baseline"/>
        <w:rPr>
          <w:rFonts w:ascii="Times New Roman" w:hAnsi="Times New Roman"/>
          <w:color w:val="FF0000"/>
          <w:sz w:val="24"/>
          <w:szCs w:val="24"/>
        </w:rPr>
      </w:pPr>
      <w:r w:rsidRPr="00D273E3">
        <w:rPr>
          <w:rFonts w:ascii="Times New Roman" w:hAnsi="Times New Roman"/>
          <w:bCs/>
          <w:sz w:val="24"/>
          <w:szCs w:val="24"/>
        </w:rPr>
        <w:t xml:space="preserve">Обеспечение воспитательной работы по специальности </w:t>
      </w:r>
      <w:r w:rsidR="00E55D06">
        <w:rPr>
          <w:rFonts w:ascii="Times New Roman" w:hAnsi="Times New Roman"/>
          <w:sz w:val="24"/>
          <w:szCs w:val="24"/>
        </w:rPr>
        <w:t>43.01.09 Повар, кондитер</w:t>
      </w:r>
      <w:r w:rsidR="00752DDB" w:rsidRPr="00752DDB">
        <w:rPr>
          <w:rFonts w:ascii="Times New Roman" w:hAnsi="Times New Roman"/>
          <w:sz w:val="24"/>
          <w:szCs w:val="24"/>
        </w:rPr>
        <w:t xml:space="preserve"> </w:t>
      </w:r>
      <w:r w:rsidRPr="00752DDB">
        <w:rPr>
          <w:rFonts w:ascii="Times New Roman" w:hAnsi="Times New Roman"/>
          <w:bCs/>
          <w:sz w:val="24"/>
          <w:szCs w:val="24"/>
        </w:rPr>
        <w:t xml:space="preserve">осуществляется в специальных помещениях в соответствии с </w:t>
      </w:r>
      <w:r w:rsidRPr="00EE13F7">
        <w:rPr>
          <w:rFonts w:ascii="Times New Roman" w:hAnsi="Times New Roman"/>
          <w:bCs/>
          <w:sz w:val="24"/>
          <w:szCs w:val="24"/>
        </w:rPr>
        <w:t>п</w:t>
      </w:r>
      <w:r w:rsidRPr="009B2EF0">
        <w:rPr>
          <w:rFonts w:ascii="Times New Roman" w:hAnsi="Times New Roman"/>
          <w:bCs/>
          <w:sz w:val="24"/>
          <w:szCs w:val="24"/>
        </w:rPr>
        <w:t xml:space="preserve">. </w:t>
      </w:r>
      <w:r w:rsidR="00EE13F7" w:rsidRPr="009B2EF0">
        <w:rPr>
          <w:rFonts w:ascii="Times New Roman" w:hAnsi="Times New Roman"/>
          <w:bCs/>
          <w:sz w:val="24"/>
          <w:szCs w:val="24"/>
        </w:rPr>
        <w:t>5</w:t>
      </w:r>
      <w:r w:rsidRPr="009B2EF0">
        <w:rPr>
          <w:rFonts w:ascii="Times New Roman" w:hAnsi="Times New Roman"/>
          <w:bCs/>
          <w:sz w:val="24"/>
          <w:szCs w:val="24"/>
        </w:rPr>
        <w:t>.1. ПООП.</w:t>
      </w:r>
    </w:p>
    <w:p w:rsidR="00C11782" w:rsidRDefault="00C11782" w:rsidP="00C11782">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C11782" w:rsidRDefault="00C11782" w:rsidP="00C11782">
      <w:pPr>
        <w:suppressAutoHyphens/>
        <w:spacing w:after="0"/>
        <w:ind w:firstLine="709"/>
        <w:jc w:val="both"/>
        <w:rPr>
          <w:rFonts w:ascii="Times New Roman" w:hAnsi="Times New Roman"/>
          <w:bCs/>
          <w:sz w:val="24"/>
          <w:szCs w:val="24"/>
        </w:rPr>
      </w:pPr>
    </w:p>
    <w:p w:rsidR="00C11782" w:rsidRPr="00C11782" w:rsidRDefault="00C11782" w:rsidP="00C11782">
      <w:pPr>
        <w:suppressAutoHyphens/>
        <w:spacing w:after="0"/>
        <w:ind w:firstLine="709"/>
        <w:jc w:val="both"/>
        <w:rPr>
          <w:rFonts w:ascii="Times New Roman" w:hAnsi="Times New Roman"/>
          <w:b/>
          <w:bCs/>
          <w:sz w:val="24"/>
          <w:szCs w:val="24"/>
        </w:rPr>
      </w:pPr>
      <w:r w:rsidRPr="00C11782">
        <w:rPr>
          <w:rFonts w:ascii="Times New Roman" w:hAnsi="Times New Roman"/>
          <w:b/>
          <w:bCs/>
          <w:sz w:val="24"/>
          <w:szCs w:val="24"/>
        </w:rPr>
        <w:t>3.4. Информационное обеспечение воспитательной работы</w:t>
      </w:r>
    </w:p>
    <w:p w:rsidR="00C11782" w:rsidRPr="00D273E3" w:rsidRDefault="00C11782" w:rsidP="00C11782">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w:t>
      </w:r>
      <w:r w:rsidR="00285149">
        <w:rPr>
          <w:rFonts w:ascii="Times New Roman" w:hAnsi="Times New Roman"/>
          <w:bCs/>
          <w:sz w:val="24"/>
          <w:szCs w:val="24"/>
        </w:rPr>
        <w:t xml:space="preserve">деятельности в ГАПОУ МИК </w:t>
      </w:r>
      <w:r w:rsidRPr="00D273E3">
        <w:rPr>
          <w:rFonts w:ascii="Times New Roman" w:hAnsi="Times New Roman"/>
          <w:bCs/>
          <w:sz w:val="24"/>
          <w:szCs w:val="24"/>
        </w:rPr>
        <w:t>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11782" w:rsidRPr="00D273E3" w:rsidRDefault="00C11782" w:rsidP="00C11782">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C11782" w:rsidRPr="00D273E3" w:rsidRDefault="00C11782" w:rsidP="00C11782">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B056EA" w:rsidRDefault="00C11782" w:rsidP="00C11782">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r w:rsidR="00B056EA">
        <w:rPr>
          <w:rFonts w:ascii="Times New Roman" w:hAnsi="Times New Roman"/>
          <w:sz w:val="24"/>
          <w:szCs w:val="24"/>
        </w:rPr>
        <w:t xml:space="preserve"> </w:t>
      </w:r>
      <w:hyperlink r:id="rId19" w:history="1">
        <w:r w:rsidR="00B056EA" w:rsidRPr="00996AE8">
          <w:rPr>
            <w:rStyle w:val="af"/>
            <w:rFonts w:ascii="Times New Roman" w:hAnsi="Times New Roman"/>
            <w:sz w:val="24"/>
            <w:szCs w:val="24"/>
          </w:rPr>
          <w:t>http://www.gapoumik.ru/</w:t>
        </w:r>
      </w:hyperlink>
      <w:r w:rsidR="00B056EA">
        <w:rPr>
          <w:rFonts w:ascii="Times New Roman" w:hAnsi="Times New Roman"/>
          <w:sz w:val="24"/>
          <w:szCs w:val="24"/>
        </w:rPr>
        <w:t xml:space="preserve">. </w:t>
      </w:r>
    </w:p>
    <w:p w:rsidR="00B056EA" w:rsidRPr="00B056EA" w:rsidRDefault="00B056EA" w:rsidP="00B056EA">
      <w:pPr>
        <w:pStyle w:val="af9"/>
        <w:shd w:val="clear" w:color="auto" w:fill="auto"/>
        <w:spacing w:before="0" w:line="370" w:lineRule="exact"/>
        <w:ind w:firstLine="560"/>
        <w:jc w:val="both"/>
        <w:rPr>
          <w:sz w:val="24"/>
          <w:szCs w:val="24"/>
        </w:rPr>
      </w:pPr>
      <w:r w:rsidRPr="00B056EA">
        <w:rPr>
          <w:rStyle w:val="10"/>
          <w:color w:val="000000"/>
          <w:sz w:val="24"/>
          <w:szCs w:val="24"/>
        </w:rPr>
        <w:t>Созданы аккаунты во всех популярных сре</w:t>
      </w:r>
      <w:r w:rsidRPr="00B056EA">
        <w:rPr>
          <w:rStyle w:val="10"/>
          <w:color w:val="000000"/>
          <w:sz w:val="24"/>
          <w:szCs w:val="24"/>
        </w:rPr>
        <w:softHyphen/>
        <w:t>ди молодёжи мессенджерах:</w:t>
      </w:r>
    </w:p>
    <w:p w:rsidR="00B056EA" w:rsidRPr="00B056EA" w:rsidRDefault="00B056EA" w:rsidP="00B056EA">
      <w:pPr>
        <w:pStyle w:val="af9"/>
        <w:numPr>
          <w:ilvl w:val="0"/>
          <w:numId w:val="19"/>
        </w:numPr>
        <w:shd w:val="clear" w:color="auto" w:fill="auto"/>
        <w:spacing w:before="0" w:line="370" w:lineRule="exact"/>
        <w:ind w:firstLine="560"/>
        <w:jc w:val="both"/>
        <w:rPr>
          <w:sz w:val="24"/>
          <w:szCs w:val="24"/>
          <w:lang w:val="en-US"/>
        </w:rPr>
      </w:pPr>
      <w:r w:rsidRPr="00106072">
        <w:rPr>
          <w:rStyle w:val="10"/>
          <w:color w:val="000000"/>
          <w:sz w:val="24"/>
          <w:szCs w:val="24"/>
          <w:lang w:val="en-US"/>
        </w:rPr>
        <w:t xml:space="preserve"> </w:t>
      </w:r>
      <w:r w:rsidRPr="00B056EA">
        <w:rPr>
          <w:rStyle w:val="10"/>
          <w:color w:val="000000"/>
          <w:sz w:val="24"/>
          <w:szCs w:val="24"/>
          <w:lang w:val="en-US" w:eastAsia="en-US"/>
        </w:rPr>
        <w:t>Facebook</w:t>
      </w:r>
      <w:hyperlink r:id="rId20" w:history="1">
        <w:r w:rsidRPr="00B056EA">
          <w:rPr>
            <w:rStyle w:val="af"/>
            <w:sz w:val="24"/>
            <w:szCs w:val="24"/>
            <w:lang w:val="en-US" w:eastAsia="en-US"/>
          </w:rPr>
          <w:t xml:space="preserve"> </w:t>
        </w:r>
        <w:r w:rsidR="00106072" w:rsidRPr="00106072">
          <w:rPr>
            <w:rStyle w:val="af"/>
            <w:sz w:val="24"/>
            <w:szCs w:val="24"/>
            <w:lang w:val="en-US" w:eastAsia="en-US"/>
          </w:rPr>
          <w:t>https://www.facebook.com/groups/2235029823440616</w:t>
        </w:r>
        <w:r w:rsidRPr="00B056EA">
          <w:rPr>
            <w:rStyle w:val="af"/>
            <w:sz w:val="24"/>
            <w:szCs w:val="24"/>
            <w:lang w:val="en-US" w:eastAsia="en-US"/>
          </w:rPr>
          <w:t>;</w:t>
        </w:r>
      </w:hyperlink>
    </w:p>
    <w:p w:rsidR="00106072" w:rsidRPr="00106072" w:rsidRDefault="00B056EA" w:rsidP="00106072">
      <w:pPr>
        <w:pStyle w:val="af9"/>
        <w:numPr>
          <w:ilvl w:val="0"/>
          <w:numId w:val="19"/>
        </w:numPr>
        <w:shd w:val="clear" w:color="auto" w:fill="auto"/>
        <w:spacing w:before="0" w:line="370" w:lineRule="exact"/>
        <w:ind w:firstLine="560"/>
        <w:jc w:val="both"/>
        <w:rPr>
          <w:sz w:val="24"/>
          <w:szCs w:val="24"/>
        </w:rPr>
      </w:pPr>
      <w:r w:rsidRPr="00106072">
        <w:rPr>
          <w:rStyle w:val="10"/>
          <w:color w:val="000000"/>
          <w:sz w:val="24"/>
          <w:szCs w:val="24"/>
        </w:rPr>
        <w:lastRenderedPageBreak/>
        <w:t xml:space="preserve"> </w:t>
      </w:r>
      <w:r w:rsidRPr="00B056EA">
        <w:rPr>
          <w:rStyle w:val="10"/>
          <w:color w:val="000000"/>
          <w:sz w:val="24"/>
          <w:szCs w:val="24"/>
        </w:rPr>
        <w:t>ВКонтакте</w:t>
      </w:r>
      <w:r w:rsidR="00106072">
        <w:rPr>
          <w:rStyle w:val="10"/>
          <w:color w:val="000000"/>
          <w:sz w:val="24"/>
          <w:szCs w:val="24"/>
        </w:rPr>
        <w:t xml:space="preserve"> </w:t>
      </w:r>
      <w:r>
        <w:rPr>
          <w:color w:val="000000"/>
          <w:sz w:val="24"/>
          <w:szCs w:val="24"/>
          <w:u w:val="single"/>
        </w:rPr>
        <w:t xml:space="preserve"> </w:t>
      </w:r>
      <w:hyperlink r:id="rId21" w:history="1">
        <w:r w:rsidR="00106072" w:rsidRPr="00996AE8">
          <w:rPr>
            <w:rStyle w:val="af"/>
            <w:sz w:val="24"/>
            <w:szCs w:val="24"/>
          </w:rPr>
          <w:t>https://vk.com/public171859001</w:t>
        </w:r>
      </w:hyperlink>
      <w:r w:rsidRPr="00106072">
        <w:rPr>
          <w:rStyle w:val="10"/>
          <w:color w:val="000000"/>
          <w:sz w:val="24"/>
          <w:szCs w:val="24"/>
          <w:lang w:eastAsia="en-US"/>
        </w:rPr>
        <w:t>;</w:t>
      </w:r>
    </w:p>
    <w:p w:rsidR="00106072" w:rsidRPr="00106072" w:rsidRDefault="00B056EA" w:rsidP="00106072">
      <w:pPr>
        <w:pStyle w:val="af9"/>
        <w:numPr>
          <w:ilvl w:val="0"/>
          <w:numId w:val="19"/>
        </w:numPr>
        <w:shd w:val="clear" w:color="auto" w:fill="auto"/>
        <w:spacing w:before="0" w:line="370" w:lineRule="exact"/>
        <w:ind w:firstLine="560"/>
        <w:jc w:val="both"/>
        <w:rPr>
          <w:sz w:val="24"/>
          <w:szCs w:val="24"/>
          <w:lang w:val="en-US"/>
        </w:rPr>
      </w:pPr>
      <w:r w:rsidRPr="00106072">
        <w:rPr>
          <w:rStyle w:val="10"/>
          <w:color w:val="000000"/>
          <w:sz w:val="24"/>
          <w:szCs w:val="24"/>
        </w:rPr>
        <w:t xml:space="preserve"> </w:t>
      </w:r>
      <w:r w:rsidRPr="00B056EA">
        <w:rPr>
          <w:rStyle w:val="10"/>
          <w:color w:val="000000"/>
          <w:sz w:val="24"/>
          <w:szCs w:val="24"/>
          <w:lang w:val="en-US" w:eastAsia="en-US"/>
        </w:rPr>
        <w:t>Instagram</w:t>
      </w:r>
      <w:r w:rsidR="00106072" w:rsidRPr="00106072">
        <w:rPr>
          <w:rStyle w:val="10"/>
          <w:color w:val="000000"/>
          <w:sz w:val="24"/>
          <w:szCs w:val="24"/>
          <w:lang w:val="en-US" w:eastAsia="en-US"/>
        </w:rPr>
        <w:t xml:space="preserve"> </w:t>
      </w:r>
      <w:r w:rsidR="00106072" w:rsidRPr="00106072">
        <w:rPr>
          <w:color w:val="000000"/>
          <w:sz w:val="24"/>
          <w:szCs w:val="24"/>
          <w:u w:val="single"/>
          <w:lang w:val="en-US"/>
        </w:rPr>
        <w:t xml:space="preserve"> </w:t>
      </w:r>
      <w:hyperlink r:id="rId22" w:history="1">
        <w:r w:rsidR="00106072" w:rsidRPr="00996AE8">
          <w:rPr>
            <w:rStyle w:val="af"/>
            <w:sz w:val="24"/>
            <w:szCs w:val="24"/>
            <w:lang w:val="en-US"/>
          </w:rPr>
          <w:t>https://www.instagram.com/mikcollege/?utm_medium=copy_link</w:t>
        </w:r>
      </w:hyperlink>
      <w:r w:rsidRPr="00B056EA">
        <w:rPr>
          <w:rStyle w:val="10"/>
          <w:color w:val="000000"/>
          <w:sz w:val="24"/>
          <w:szCs w:val="24"/>
          <w:lang w:val="en-US" w:eastAsia="en-US"/>
        </w:rPr>
        <w:t>;</w:t>
      </w:r>
    </w:p>
    <w:p w:rsidR="00106072" w:rsidRPr="00106072" w:rsidRDefault="00B056EA" w:rsidP="00106072">
      <w:pPr>
        <w:pStyle w:val="af9"/>
        <w:numPr>
          <w:ilvl w:val="0"/>
          <w:numId w:val="19"/>
        </w:numPr>
        <w:shd w:val="clear" w:color="auto" w:fill="auto"/>
        <w:spacing w:before="0" w:line="370" w:lineRule="exact"/>
        <w:ind w:firstLine="560"/>
        <w:jc w:val="both"/>
        <w:rPr>
          <w:sz w:val="24"/>
          <w:szCs w:val="24"/>
        </w:rPr>
      </w:pPr>
      <w:r w:rsidRPr="00106072">
        <w:rPr>
          <w:rStyle w:val="10"/>
          <w:color w:val="000000"/>
          <w:sz w:val="24"/>
          <w:szCs w:val="24"/>
          <w:lang w:val="en-US" w:eastAsia="en-US"/>
        </w:rPr>
        <w:t xml:space="preserve"> </w:t>
      </w:r>
      <w:r w:rsidRPr="00B056EA">
        <w:rPr>
          <w:rStyle w:val="10"/>
          <w:color w:val="000000"/>
          <w:sz w:val="24"/>
          <w:szCs w:val="24"/>
        </w:rPr>
        <w:t xml:space="preserve">Одноклассники </w:t>
      </w:r>
      <w:r w:rsidRPr="00B056EA">
        <w:rPr>
          <w:rStyle w:val="10"/>
          <w:color w:val="000000"/>
          <w:sz w:val="24"/>
          <w:szCs w:val="24"/>
          <w:lang w:eastAsia="en-US"/>
        </w:rPr>
        <w:t>(</w:t>
      </w:r>
      <w:hyperlink r:id="rId23" w:history="1">
        <w:r w:rsidR="00106072" w:rsidRPr="00996AE8">
          <w:rPr>
            <w:rStyle w:val="af"/>
            <w:sz w:val="24"/>
            <w:szCs w:val="24"/>
            <w:shd w:val="clear" w:color="auto" w:fill="FFFFFF"/>
          </w:rPr>
          <w:t>https://ok.ru/group/60113612636411</w:t>
        </w:r>
      </w:hyperlink>
      <w:r w:rsidRPr="00B056EA">
        <w:rPr>
          <w:rStyle w:val="10"/>
          <w:color w:val="000000"/>
          <w:sz w:val="24"/>
          <w:szCs w:val="24"/>
          <w:lang w:eastAsia="en-US"/>
        </w:rPr>
        <w:t>).</w:t>
      </w:r>
    </w:p>
    <w:p w:rsidR="00B056EA" w:rsidRPr="00B056EA" w:rsidRDefault="00B056EA" w:rsidP="00B056EA">
      <w:pPr>
        <w:pStyle w:val="af9"/>
        <w:shd w:val="clear" w:color="auto" w:fill="auto"/>
        <w:spacing w:before="0" w:line="370" w:lineRule="exact"/>
        <w:ind w:firstLine="560"/>
        <w:jc w:val="both"/>
        <w:rPr>
          <w:sz w:val="24"/>
          <w:szCs w:val="24"/>
        </w:rPr>
      </w:pPr>
      <w:r w:rsidRPr="00B056EA">
        <w:rPr>
          <w:rStyle w:val="10"/>
          <w:color w:val="000000"/>
          <w:sz w:val="24"/>
          <w:szCs w:val="24"/>
        </w:rPr>
        <w:t>Для каждой учебной группы существует отдельная коллективная беседа, в которой можно обсуждать проекты, делиться идеями. Здесь же передавать оперативную информацию, например, изменение расписания или различного рода напоминания.</w:t>
      </w:r>
    </w:p>
    <w:p w:rsidR="00C11782" w:rsidRPr="00B056EA" w:rsidRDefault="00C11782" w:rsidP="00C11782">
      <w:pPr>
        <w:widowControl w:val="0"/>
        <w:tabs>
          <w:tab w:val="left" w:pos="1134"/>
        </w:tabs>
        <w:spacing w:after="0"/>
        <w:ind w:firstLine="709"/>
        <w:jc w:val="both"/>
        <w:rPr>
          <w:rFonts w:ascii="Times New Roman" w:hAnsi="Times New Roman"/>
          <w:sz w:val="24"/>
          <w:szCs w:val="24"/>
        </w:rPr>
      </w:pPr>
    </w:p>
    <w:p w:rsidR="00C11782" w:rsidRPr="00B056EA" w:rsidRDefault="00C11782" w:rsidP="00C11782">
      <w:pPr>
        <w:widowControl w:val="0"/>
        <w:tabs>
          <w:tab w:val="left" w:pos="1134"/>
        </w:tabs>
        <w:spacing w:after="0" w:line="240" w:lineRule="auto"/>
        <w:ind w:firstLine="709"/>
        <w:jc w:val="both"/>
        <w:rPr>
          <w:rFonts w:ascii="Times New Roman" w:hAnsi="Times New Roman"/>
          <w:sz w:val="24"/>
          <w:szCs w:val="24"/>
        </w:rPr>
      </w:pPr>
    </w:p>
    <w:p w:rsidR="00C11782" w:rsidRPr="00017F80" w:rsidRDefault="00C11782" w:rsidP="00E554EB">
      <w:pPr>
        <w:spacing w:after="0" w:line="240" w:lineRule="auto"/>
        <w:ind w:firstLine="709"/>
        <w:jc w:val="both"/>
        <w:rPr>
          <w:rFonts w:ascii="Times New Roman" w:hAnsi="Times New Roman"/>
          <w:iCs/>
          <w:sz w:val="24"/>
          <w:szCs w:val="24"/>
        </w:rPr>
      </w:pPr>
    </w:p>
    <w:sectPr w:rsidR="00C11782" w:rsidRPr="00017F80" w:rsidSect="00EA54CD">
      <w:footerReference w:type="default" r:id="rId24"/>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5B4" w:rsidRDefault="00DC55B4" w:rsidP="002D328A">
      <w:pPr>
        <w:spacing w:after="0" w:line="240" w:lineRule="auto"/>
      </w:pPr>
      <w:r>
        <w:separator/>
      </w:r>
    </w:p>
  </w:endnote>
  <w:endnote w:type="continuationSeparator" w:id="1">
    <w:p w:rsidR="00DC55B4" w:rsidRDefault="00DC55B4" w:rsidP="002D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54" w:rsidRDefault="00700922">
    <w:pPr>
      <w:pStyle w:val="af6"/>
      <w:jc w:val="right"/>
    </w:pPr>
    <w:fldSimple w:instr="PAGE   \* MERGEFORMAT">
      <w:r w:rsidR="008F1DFE">
        <w:rPr>
          <w:noProof/>
        </w:rPr>
        <w:t>1</w:t>
      </w:r>
    </w:fldSimple>
  </w:p>
  <w:p w:rsidR="002C2654" w:rsidRDefault="002C265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5B4" w:rsidRDefault="00DC55B4" w:rsidP="002D328A">
      <w:pPr>
        <w:spacing w:after="0" w:line="240" w:lineRule="auto"/>
      </w:pPr>
      <w:r>
        <w:separator/>
      </w:r>
    </w:p>
  </w:footnote>
  <w:footnote w:type="continuationSeparator" w:id="1">
    <w:p w:rsidR="00DC55B4" w:rsidRDefault="00DC55B4" w:rsidP="002D3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3EB8A8B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321289C"/>
    <w:multiLevelType w:val="hybridMultilevel"/>
    <w:tmpl w:val="68980BDA"/>
    <w:lvl w:ilvl="0" w:tplc="26749F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B963A2"/>
    <w:multiLevelType w:val="hybridMultilevel"/>
    <w:tmpl w:val="B7F2624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EE0F09"/>
    <w:multiLevelType w:val="hybridMultilevel"/>
    <w:tmpl w:val="3B58121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080611"/>
    <w:multiLevelType w:val="hybridMultilevel"/>
    <w:tmpl w:val="3B327612"/>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E47421"/>
    <w:multiLevelType w:val="hybridMultilevel"/>
    <w:tmpl w:val="EE0CC784"/>
    <w:lvl w:ilvl="0" w:tplc="5E1270F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A61823"/>
    <w:multiLevelType w:val="hybridMultilevel"/>
    <w:tmpl w:val="4242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249B5"/>
    <w:multiLevelType w:val="hybridMultilevel"/>
    <w:tmpl w:val="63BC8A46"/>
    <w:lvl w:ilvl="0" w:tplc="194252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CA46BC"/>
    <w:multiLevelType w:val="hybridMultilevel"/>
    <w:tmpl w:val="AF5E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4">
    <w:nsid w:val="72CD7284"/>
    <w:multiLevelType w:val="multilevel"/>
    <w:tmpl w:val="05724A1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5">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935847"/>
    <w:multiLevelType w:val="hybridMultilevel"/>
    <w:tmpl w:val="D226B8A6"/>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8F18EC"/>
    <w:multiLevelType w:val="hybridMultilevel"/>
    <w:tmpl w:val="B2E0B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38"/>
  </w:num>
  <w:num w:numId="4">
    <w:abstractNumId w:val="20"/>
  </w:num>
  <w:num w:numId="5">
    <w:abstractNumId w:val="36"/>
  </w:num>
  <w:num w:numId="6">
    <w:abstractNumId w:val="35"/>
  </w:num>
  <w:num w:numId="7">
    <w:abstractNumId w:val="21"/>
  </w:num>
  <w:num w:numId="8">
    <w:abstractNumId w:val="27"/>
  </w:num>
  <w:num w:numId="9">
    <w:abstractNumId w:val="31"/>
  </w:num>
  <w:num w:numId="10">
    <w:abstractNumId w:val="33"/>
  </w:num>
  <w:num w:numId="11">
    <w:abstractNumId w:val="13"/>
  </w:num>
  <w:num w:numId="12">
    <w:abstractNumId w:val="32"/>
  </w:num>
  <w:num w:numId="13">
    <w:abstractNumId w:val="12"/>
  </w:num>
  <w:num w:numId="14">
    <w:abstractNumId w:val="19"/>
  </w:num>
  <w:num w:numId="15">
    <w:abstractNumId w:val="17"/>
  </w:num>
  <w:num w:numId="16">
    <w:abstractNumId w:val="29"/>
  </w:num>
  <w:num w:numId="17">
    <w:abstractNumId w:val="30"/>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37"/>
  </w:num>
  <w:num w:numId="30">
    <w:abstractNumId w:val="23"/>
  </w:num>
  <w:num w:numId="31">
    <w:abstractNumId w:val="14"/>
  </w:num>
  <w:num w:numId="32">
    <w:abstractNumId w:val="18"/>
  </w:num>
  <w:num w:numId="33">
    <w:abstractNumId w:val="15"/>
  </w:num>
  <w:num w:numId="34">
    <w:abstractNumId w:val="16"/>
  </w:num>
  <w:num w:numId="35">
    <w:abstractNumId w:val="34"/>
  </w:num>
  <w:num w:numId="36">
    <w:abstractNumId w:val="25"/>
  </w:num>
  <w:num w:numId="37">
    <w:abstractNumId w:val="28"/>
  </w:num>
  <w:num w:numId="38">
    <w:abstractNumId w:val="26"/>
  </w:num>
  <w:num w:numId="39">
    <w:abstractNumId w:val="39"/>
  </w:num>
  <w:num w:numId="40">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5586B"/>
    <w:rsid w:val="000027C3"/>
    <w:rsid w:val="00002970"/>
    <w:rsid w:val="0001672A"/>
    <w:rsid w:val="00017F80"/>
    <w:rsid w:val="00021ABE"/>
    <w:rsid w:val="00027E8F"/>
    <w:rsid w:val="00031635"/>
    <w:rsid w:val="000532EA"/>
    <w:rsid w:val="000568DC"/>
    <w:rsid w:val="000602AC"/>
    <w:rsid w:val="00067C5F"/>
    <w:rsid w:val="000760EC"/>
    <w:rsid w:val="00082FDE"/>
    <w:rsid w:val="00083B60"/>
    <w:rsid w:val="00091E53"/>
    <w:rsid w:val="000944F4"/>
    <w:rsid w:val="000A2C73"/>
    <w:rsid w:val="000A5714"/>
    <w:rsid w:val="000B3C4F"/>
    <w:rsid w:val="000B586D"/>
    <w:rsid w:val="000B66FB"/>
    <w:rsid w:val="000D3AEB"/>
    <w:rsid w:val="000E2102"/>
    <w:rsid w:val="000E7ADB"/>
    <w:rsid w:val="000F4C97"/>
    <w:rsid w:val="000F7D66"/>
    <w:rsid w:val="00106072"/>
    <w:rsid w:val="00106433"/>
    <w:rsid w:val="00110CCE"/>
    <w:rsid w:val="00111F4E"/>
    <w:rsid w:val="001147E2"/>
    <w:rsid w:val="001152C0"/>
    <w:rsid w:val="001200C0"/>
    <w:rsid w:val="001366C9"/>
    <w:rsid w:val="001512F1"/>
    <w:rsid w:val="00154639"/>
    <w:rsid w:val="00155B84"/>
    <w:rsid w:val="0017748B"/>
    <w:rsid w:val="00182D7B"/>
    <w:rsid w:val="00182EBE"/>
    <w:rsid w:val="0019738C"/>
    <w:rsid w:val="001A01DB"/>
    <w:rsid w:val="001B32D3"/>
    <w:rsid w:val="001B7146"/>
    <w:rsid w:val="001B7303"/>
    <w:rsid w:val="001C3B02"/>
    <w:rsid w:val="001C3DF4"/>
    <w:rsid w:val="001D06CB"/>
    <w:rsid w:val="001D06D7"/>
    <w:rsid w:val="001D3E1C"/>
    <w:rsid w:val="001E1A3B"/>
    <w:rsid w:val="001E6395"/>
    <w:rsid w:val="001F0EA7"/>
    <w:rsid w:val="002033A9"/>
    <w:rsid w:val="0020545A"/>
    <w:rsid w:val="002107B7"/>
    <w:rsid w:val="00210E31"/>
    <w:rsid w:val="00210EAB"/>
    <w:rsid w:val="00214252"/>
    <w:rsid w:val="002161C4"/>
    <w:rsid w:val="002213DE"/>
    <w:rsid w:val="00241D8D"/>
    <w:rsid w:val="002451BD"/>
    <w:rsid w:val="00245629"/>
    <w:rsid w:val="00246222"/>
    <w:rsid w:val="00256381"/>
    <w:rsid w:val="002567CA"/>
    <w:rsid w:val="00272366"/>
    <w:rsid w:val="0027542C"/>
    <w:rsid w:val="002760ED"/>
    <w:rsid w:val="0028372B"/>
    <w:rsid w:val="00284828"/>
    <w:rsid w:val="00285149"/>
    <w:rsid w:val="0028693A"/>
    <w:rsid w:val="002951C3"/>
    <w:rsid w:val="002A6811"/>
    <w:rsid w:val="002A7105"/>
    <w:rsid w:val="002B486F"/>
    <w:rsid w:val="002C0014"/>
    <w:rsid w:val="002C0958"/>
    <w:rsid w:val="002C2654"/>
    <w:rsid w:val="002C33C8"/>
    <w:rsid w:val="002C451A"/>
    <w:rsid w:val="002C5E81"/>
    <w:rsid w:val="002D2C53"/>
    <w:rsid w:val="002D328A"/>
    <w:rsid w:val="002E34EF"/>
    <w:rsid w:val="002E65A8"/>
    <w:rsid w:val="00307513"/>
    <w:rsid w:val="0031316F"/>
    <w:rsid w:val="0032217F"/>
    <w:rsid w:val="00324660"/>
    <w:rsid w:val="0032502F"/>
    <w:rsid w:val="003322EA"/>
    <w:rsid w:val="003367F3"/>
    <w:rsid w:val="0034139D"/>
    <w:rsid w:val="00341AB5"/>
    <w:rsid w:val="00343A31"/>
    <w:rsid w:val="003644D7"/>
    <w:rsid w:val="003734AB"/>
    <w:rsid w:val="00376B88"/>
    <w:rsid w:val="003824C3"/>
    <w:rsid w:val="0038416D"/>
    <w:rsid w:val="00386C7B"/>
    <w:rsid w:val="0039309D"/>
    <w:rsid w:val="00395E5A"/>
    <w:rsid w:val="003B6C6F"/>
    <w:rsid w:val="003C2609"/>
    <w:rsid w:val="003C51E2"/>
    <w:rsid w:val="003D31D0"/>
    <w:rsid w:val="003D40A2"/>
    <w:rsid w:val="003E2FB5"/>
    <w:rsid w:val="003F0CBB"/>
    <w:rsid w:val="003F1AAD"/>
    <w:rsid w:val="003F28AB"/>
    <w:rsid w:val="004064A3"/>
    <w:rsid w:val="00406B70"/>
    <w:rsid w:val="00406C4E"/>
    <w:rsid w:val="00421611"/>
    <w:rsid w:val="00430163"/>
    <w:rsid w:val="0043370C"/>
    <w:rsid w:val="00442AEA"/>
    <w:rsid w:val="00442CAE"/>
    <w:rsid w:val="00445C20"/>
    <w:rsid w:val="0045253F"/>
    <w:rsid w:val="0045586B"/>
    <w:rsid w:val="00457BF0"/>
    <w:rsid w:val="00461B9C"/>
    <w:rsid w:val="00464CF4"/>
    <w:rsid w:val="00466990"/>
    <w:rsid w:val="0047109F"/>
    <w:rsid w:val="00472D74"/>
    <w:rsid w:val="00481622"/>
    <w:rsid w:val="00493011"/>
    <w:rsid w:val="004A0DE2"/>
    <w:rsid w:val="004A4A0C"/>
    <w:rsid w:val="004A55CB"/>
    <w:rsid w:val="004A6877"/>
    <w:rsid w:val="004B0EC4"/>
    <w:rsid w:val="004C1E7B"/>
    <w:rsid w:val="004C57F9"/>
    <w:rsid w:val="004C610F"/>
    <w:rsid w:val="004D23BE"/>
    <w:rsid w:val="004D2442"/>
    <w:rsid w:val="004E3F3F"/>
    <w:rsid w:val="0050216D"/>
    <w:rsid w:val="00504988"/>
    <w:rsid w:val="005100C6"/>
    <w:rsid w:val="005117E1"/>
    <w:rsid w:val="0051619E"/>
    <w:rsid w:val="0053491B"/>
    <w:rsid w:val="00535229"/>
    <w:rsid w:val="00537786"/>
    <w:rsid w:val="005404ED"/>
    <w:rsid w:val="005409BF"/>
    <w:rsid w:val="00543DBE"/>
    <w:rsid w:val="005535D3"/>
    <w:rsid w:val="005556C5"/>
    <w:rsid w:val="00561075"/>
    <w:rsid w:val="00562EC4"/>
    <w:rsid w:val="0056523E"/>
    <w:rsid w:val="00570D80"/>
    <w:rsid w:val="005730FA"/>
    <w:rsid w:val="00574053"/>
    <w:rsid w:val="005766FD"/>
    <w:rsid w:val="00576C31"/>
    <w:rsid w:val="0058393E"/>
    <w:rsid w:val="005877DA"/>
    <w:rsid w:val="00590725"/>
    <w:rsid w:val="00591628"/>
    <w:rsid w:val="005A50F6"/>
    <w:rsid w:val="005B181F"/>
    <w:rsid w:val="005B5EC1"/>
    <w:rsid w:val="005C6BD3"/>
    <w:rsid w:val="005D021E"/>
    <w:rsid w:val="005D3F01"/>
    <w:rsid w:val="005E3E40"/>
    <w:rsid w:val="005F10CE"/>
    <w:rsid w:val="005F23FA"/>
    <w:rsid w:val="005F2F87"/>
    <w:rsid w:val="00600610"/>
    <w:rsid w:val="00602EB5"/>
    <w:rsid w:val="006046BC"/>
    <w:rsid w:val="006119BD"/>
    <w:rsid w:val="00611AD5"/>
    <w:rsid w:val="00614BDE"/>
    <w:rsid w:val="00624863"/>
    <w:rsid w:val="006276B8"/>
    <w:rsid w:val="00635DF1"/>
    <w:rsid w:val="00642143"/>
    <w:rsid w:val="00644143"/>
    <w:rsid w:val="006640E4"/>
    <w:rsid w:val="00670882"/>
    <w:rsid w:val="00671DEB"/>
    <w:rsid w:val="00675618"/>
    <w:rsid w:val="00682E01"/>
    <w:rsid w:val="00683AC0"/>
    <w:rsid w:val="00686347"/>
    <w:rsid w:val="006905A6"/>
    <w:rsid w:val="006959C5"/>
    <w:rsid w:val="0069702E"/>
    <w:rsid w:val="00697FD3"/>
    <w:rsid w:val="006A4E2B"/>
    <w:rsid w:val="006A688B"/>
    <w:rsid w:val="006B555F"/>
    <w:rsid w:val="006F462B"/>
    <w:rsid w:val="00700922"/>
    <w:rsid w:val="00711E9E"/>
    <w:rsid w:val="0071520B"/>
    <w:rsid w:val="007167D9"/>
    <w:rsid w:val="0072071F"/>
    <w:rsid w:val="00730A30"/>
    <w:rsid w:val="0074240C"/>
    <w:rsid w:val="00742702"/>
    <w:rsid w:val="00744317"/>
    <w:rsid w:val="00745AB5"/>
    <w:rsid w:val="00752DDB"/>
    <w:rsid w:val="0075438F"/>
    <w:rsid w:val="00761423"/>
    <w:rsid w:val="00763504"/>
    <w:rsid w:val="00763C4E"/>
    <w:rsid w:val="00765350"/>
    <w:rsid w:val="00781A37"/>
    <w:rsid w:val="007822DA"/>
    <w:rsid w:val="0078632D"/>
    <w:rsid w:val="007878FB"/>
    <w:rsid w:val="007941C0"/>
    <w:rsid w:val="007A22D8"/>
    <w:rsid w:val="007A47E1"/>
    <w:rsid w:val="007B1595"/>
    <w:rsid w:val="007B1CC8"/>
    <w:rsid w:val="007B202A"/>
    <w:rsid w:val="007C42C5"/>
    <w:rsid w:val="007C53DE"/>
    <w:rsid w:val="007C543A"/>
    <w:rsid w:val="007C79CE"/>
    <w:rsid w:val="007E0C57"/>
    <w:rsid w:val="007E7557"/>
    <w:rsid w:val="007E7D3E"/>
    <w:rsid w:val="007F1A67"/>
    <w:rsid w:val="007F2075"/>
    <w:rsid w:val="007F4B46"/>
    <w:rsid w:val="007F7BCA"/>
    <w:rsid w:val="00812034"/>
    <w:rsid w:val="00813E1B"/>
    <w:rsid w:val="00820006"/>
    <w:rsid w:val="008238C3"/>
    <w:rsid w:val="0082462E"/>
    <w:rsid w:val="008249A2"/>
    <w:rsid w:val="00825C3F"/>
    <w:rsid w:val="00831DB4"/>
    <w:rsid w:val="00842F24"/>
    <w:rsid w:val="00845915"/>
    <w:rsid w:val="00845C50"/>
    <w:rsid w:val="008477EA"/>
    <w:rsid w:val="008526A0"/>
    <w:rsid w:val="00853EF1"/>
    <w:rsid w:val="0086128B"/>
    <w:rsid w:val="00862093"/>
    <w:rsid w:val="00863C7F"/>
    <w:rsid w:val="00867BB7"/>
    <w:rsid w:val="00871E0A"/>
    <w:rsid w:val="00887592"/>
    <w:rsid w:val="008919FF"/>
    <w:rsid w:val="00892081"/>
    <w:rsid w:val="00897A50"/>
    <w:rsid w:val="008A1EBE"/>
    <w:rsid w:val="008A51D0"/>
    <w:rsid w:val="008A54E3"/>
    <w:rsid w:val="008B0961"/>
    <w:rsid w:val="008C4234"/>
    <w:rsid w:val="008C4735"/>
    <w:rsid w:val="008D2961"/>
    <w:rsid w:val="008D31F8"/>
    <w:rsid w:val="008D3505"/>
    <w:rsid w:val="008D421A"/>
    <w:rsid w:val="008F01CE"/>
    <w:rsid w:val="008F0926"/>
    <w:rsid w:val="008F1DFE"/>
    <w:rsid w:val="008F6557"/>
    <w:rsid w:val="008F6AD8"/>
    <w:rsid w:val="009064A9"/>
    <w:rsid w:val="00911638"/>
    <w:rsid w:val="00911821"/>
    <w:rsid w:val="009119DA"/>
    <w:rsid w:val="00913357"/>
    <w:rsid w:val="009159A4"/>
    <w:rsid w:val="009202AD"/>
    <w:rsid w:val="009216FF"/>
    <w:rsid w:val="00930228"/>
    <w:rsid w:val="00931CD7"/>
    <w:rsid w:val="0096532D"/>
    <w:rsid w:val="00970DA9"/>
    <w:rsid w:val="00980A99"/>
    <w:rsid w:val="00983051"/>
    <w:rsid w:val="00983507"/>
    <w:rsid w:val="009A0A92"/>
    <w:rsid w:val="009B2EF0"/>
    <w:rsid w:val="009B7E21"/>
    <w:rsid w:val="009C075A"/>
    <w:rsid w:val="009C0CEC"/>
    <w:rsid w:val="009C502A"/>
    <w:rsid w:val="009C79F2"/>
    <w:rsid w:val="009D0E77"/>
    <w:rsid w:val="009D687D"/>
    <w:rsid w:val="009D6A67"/>
    <w:rsid w:val="009E1157"/>
    <w:rsid w:val="009F2085"/>
    <w:rsid w:val="009F37B4"/>
    <w:rsid w:val="009F5F50"/>
    <w:rsid w:val="00A052F2"/>
    <w:rsid w:val="00A053E2"/>
    <w:rsid w:val="00A075E6"/>
    <w:rsid w:val="00A10F2E"/>
    <w:rsid w:val="00A1344B"/>
    <w:rsid w:val="00A277E6"/>
    <w:rsid w:val="00A30B74"/>
    <w:rsid w:val="00A3474B"/>
    <w:rsid w:val="00A413E3"/>
    <w:rsid w:val="00A50D1A"/>
    <w:rsid w:val="00A65B5E"/>
    <w:rsid w:val="00A707DC"/>
    <w:rsid w:val="00A74BEF"/>
    <w:rsid w:val="00A7644B"/>
    <w:rsid w:val="00A91A21"/>
    <w:rsid w:val="00A91E7A"/>
    <w:rsid w:val="00A97CE8"/>
    <w:rsid w:val="00AA40B3"/>
    <w:rsid w:val="00AB435D"/>
    <w:rsid w:val="00AB6792"/>
    <w:rsid w:val="00AC4DFC"/>
    <w:rsid w:val="00AD2C8F"/>
    <w:rsid w:val="00AD6631"/>
    <w:rsid w:val="00AD6E61"/>
    <w:rsid w:val="00AE4B62"/>
    <w:rsid w:val="00AF473A"/>
    <w:rsid w:val="00AF57A4"/>
    <w:rsid w:val="00AF5D53"/>
    <w:rsid w:val="00B056EA"/>
    <w:rsid w:val="00B05B7D"/>
    <w:rsid w:val="00B11CCC"/>
    <w:rsid w:val="00B17CEB"/>
    <w:rsid w:val="00B2334D"/>
    <w:rsid w:val="00B27996"/>
    <w:rsid w:val="00B27C04"/>
    <w:rsid w:val="00B46372"/>
    <w:rsid w:val="00B62116"/>
    <w:rsid w:val="00B63AC3"/>
    <w:rsid w:val="00B77630"/>
    <w:rsid w:val="00B82434"/>
    <w:rsid w:val="00B83F5F"/>
    <w:rsid w:val="00B85195"/>
    <w:rsid w:val="00B85FB3"/>
    <w:rsid w:val="00B86961"/>
    <w:rsid w:val="00B92230"/>
    <w:rsid w:val="00B953F0"/>
    <w:rsid w:val="00B95A5F"/>
    <w:rsid w:val="00BA0C4F"/>
    <w:rsid w:val="00BA1EB4"/>
    <w:rsid w:val="00BB0664"/>
    <w:rsid w:val="00BB0DBF"/>
    <w:rsid w:val="00BB0E69"/>
    <w:rsid w:val="00BB3785"/>
    <w:rsid w:val="00BB43B6"/>
    <w:rsid w:val="00BB6453"/>
    <w:rsid w:val="00BC0172"/>
    <w:rsid w:val="00BC2FAB"/>
    <w:rsid w:val="00BD44F4"/>
    <w:rsid w:val="00BD7F8B"/>
    <w:rsid w:val="00BE2623"/>
    <w:rsid w:val="00BE5C78"/>
    <w:rsid w:val="00BE71C0"/>
    <w:rsid w:val="00BF1039"/>
    <w:rsid w:val="00C06F08"/>
    <w:rsid w:val="00C11782"/>
    <w:rsid w:val="00C11AA8"/>
    <w:rsid w:val="00C15D02"/>
    <w:rsid w:val="00C2366A"/>
    <w:rsid w:val="00C25CF8"/>
    <w:rsid w:val="00C260B7"/>
    <w:rsid w:val="00C329FB"/>
    <w:rsid w:val="00C40924"/>
    <w:rsid w:val="00C47023"/>
    <w:rsid w:val="00C51C4C"/>
    <w:rsid w:val="00C51F4B"/>
    <w:rsid w:val="00C54BFF"/>
    <w:rsid w:val="00C60A3D"/>
    <w:rsid w:val="00C724A7"/>
    <w:rsid w:val="00C815F7"/>
    <w:rsid w:val="00C866C8"/>
    <w:rsid w:val="00CA0D85"/>
    <w:rsid w:val="00CA38E0"/>
    <w:rsid w:val="00CB3323"/>
    <w:rsid w:val="00CC373D"/>
    <w:rsid w:val="00CC3E20"/>
    <w:rsid w:val="00CD086D"/>
    <w:rsid w:val="00CD09F8"/>
    <w:rsid w:val="00CD36FA"/>
    <w:rsid w:val="00CF482D"/>
    <w:rsid w:val="00CF586B"/>
    <w:rsid w:val="00CF6A47"/>
    <w:rsid w:val="00D06A77"/>
    <w:rsid w:val="00D07191"/>
    <w:rsid w:val="00D217A6"/>
    <w:rsid w:val="00D222EC"/>
    <w:rsid w:val="00D27634"/>
    <w:rsid w:val="00D30238"/>
    <w:rsid w:val="00D33E9B"/>
    <w:rsid w:val="00D36915"/>
    <w:rsid w:val="00D54F6C"/>
    <w:rsid w:val="00D84C8E"/>
    <w:rsid w:val="00D87CC7"/>
    <w:rsid w:val="00D9138D"/>
    <w:rsid w:val="00D91A4B"/>
    <w:rsid w:val="00D92A67"/>
    <w:rsid w:val="00D97E8C"/>
    <w:rsid w:val="00DA1D80"/>
    <w:rsid w:val="00DC1653"/>
    <w:rsid w:val="00DC29DE"/>
    <w:rsid w:val="00DC2A67"/>
    <w:rsid w:val="00DC55B4"/>
    <w:rsid w:val="00DD4281"/>
    <w:rsid w:val="00DD628C"/>
    <w:rsid w:val="00DD699B"/>
    <w:rsid w:val="00DE78FB"/>
    <w:rsid w:val="00DF6BB7"/>
    <w:rsid w:val="00E05038"/>
    <w:rsid w:val="00E157C1"/>
    <w:rsid w:val="00E16F0F"/>
    <w:rsid w:val="00E201A0"/>
    <w:rsid w:val="00E21A30"/>
    <w:rsid w:val="00E22011"/>
    <w:rsid w:val="00E313AE"/>
    <w:rsid w:val="00E344A7"/>
    <w:rsid w:val="00E34696"/>
    <w:rsid w:val="00E4363F"/>
    <w:rsid w:val="00E54879"/>
    <w:rsid w:val="00E554EB"/>
    <w:rsid w:val="00E55D06"/>
    <w:rsid w:val="00E56160"/>
    <w:rsid w:val="00E605E6"/>
    <w:rsid w:val="00E62227"/>
    <w:rsid w:val="00E66E71"/>
    <w:rsid w:val="00E73870"/>
    <w:rsid w:val="00E8130F"/>
    <w:rsid w:val="00E8392A"/>
    <w:rsid w:val="00E85A50"/>
    <w:rsid w:val="00E92D9E"/>
    <w:rsid w:val="00EA0B59"/>
    <w:rsid w:val="00EA3C3F"/>
    <w:rsid w:val="00EA54CD"/>
    <w:rsid w:val="00EB350A"/>
    <w:rsid w:val="00EB4225"/>
    <w:rsid w:val="00EC150C"/>
    <w:rsid w:val="00EC222A"/>
    <w:rsid w:val="00ED0888"/>
    <w:rsid w:val="00ED74B3"/>
    <w:rsid w:val="00EE13F7"/>
    <w:rsid w:val="00EE17A2"/>
    <w:rsid w:val="00EE44D5"/>
    <w:rsid w:val="00EF235F"/>
    <w:rsid w:val="00EF742D"/>
    <w:rsid w:val="00F026E9"/>
    <w:rsid w:val="00F03576"/>
    <w:rsid w:val="00F07EB3"/>
    <w:rsid w:val="00F1711E"/>
    <w:rsid w:val="00F209C9"/>
    <w:rsid w:val="00F3417A"/>
    <w:rsid w:val="00F37486"/>
    <w:rsid w:val="00F3751F"/>
    <w:rsid w:val="00F443E6"/>
    <w:rsid w:val="00F46DEA"/>
    <w:rsid w:val="00F472A4"/>
    <w:rsid w:val="00F4731E"/>
    <w:rsid w:val="00F6232D"/>
    <w:rsid w:val="00F6718E"/>
    <w:rsid w:val="00F70898"/>
    <w:rsid w:val="00F7547E"/>
    <w:rsid w:val="00F87858"/>
    <w:rsid w:val="00F923C5"/>
    <w:rsid w:val="00FA37C9"/>
    <w:rsid w:val="00FA4DBC"/>
    <w:rsid w:val="00FA5121"/>
    <w:rsid w:val="00FB092D"/>
    <w:rsid w:val="00FC514C"/>
    <w:rsid w:val="00FE0E36"/>
    <w:rsid w:val="00FE0E39"/>
    <w:rsid w:val="00FE28DF"/>
    <w:rsid w:val="00FE50DA"/>
    <w:rsid w:val="00FF0566"/>
    <w:rsid w:val="00FF2D07"/>
    <w:rsid w:val="00FF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0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17A"/>
    <w:pPr>
      <w:ind w:left="720"/>
      <w:contextualSpacing/>
    </w:pPr>
  </w:style>
  <w:style w:type="paragraph" w:customStyle="1" w:styleId="a5">
    <w:name w:val="Структурные элементы"/>
    <w:basedOn w:val="a"/>
    <w:link w:val="a6"/>
    <w:qFormat/>
    <w:rsid w:val="0059162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a6">
    <w:name w:val="Структурные элементы Знак"/>
    <w:link w:val="a5"/>
    <w:locked/>
    <w:rsid w:val="00591628"/>
    <w:rPr>
      <w:rFonts w:ascii="Times New Roman" w:eastAsia="Times New Roman" w:hAnsi="Times New Roman" w:cs="Times New Roman"/>
      <w:sz w:val="24"/>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unhideWhenUsed/>
    <w:rsid w:val="002D328A"/>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rsid w:val="002D328A"/>
    <w:rPr>
      <w:rFonts w:ascii="Times New Roman" w:eastAsia="Times New Roman" w:hAnsi="Times New Roman" w:cs="Times New Roman"/>
      <w:kern w:val="2"/>
      <w:sz w:val="20"/>
      <w:szCs w:val="20"/>
      <w:lang w:val="en-US" w:eastAsia="ko-KR"/>
    </w:rPr>
  </w:style>
  <w:style w:type="character" w:styleId="a9">
    <w:name w:val="footnote reference"/>
    <w:aliases w:val="Знак сноски-FN,Ciae niinee-FN,AЗнак сноски зел"/>
    <w:uiPriority w:val="99"/>
    <w:unhideWhenUsed/>
    <w:rsid w:val="002D328A"/>
    <w:rPr>
      <w:vertAlign w:val="superscript"/>
    </w:rPr>
  </w:style>
  <w:style w:type="character" w:styleId="aa">
    <w:name w:val="annotation reference"/>
    <w:uiPriority w:val="99"/>
    <w:semiHidden/>
    <w:unhideWhenUsed/>
    <w:rsid w:val="00307513"/>
    <w:rPr>
      <w:sz w:val="16"/>
      <w:szCs w:val="16"/>
    </w:rPr>
  </w:style>
  <w:style w:type="paragraph" w:styleId="ab">
    <w:name w:val="annotation text"/>
    <w:basedOn w:val="a"/>
    <w:link w:val="ac"/>
    <w:uiPriority w:val="99"/>
    <w:unhideWhenUsed/>
    <w:rsid w:val="00307513"/>
    <w:pPr>
      <w:spacing w:line="240" w:lineRule="auto"/>
    </w:pPr>
    <w:rPr>
      <w:sz w:val="20"/>
      <w:szCs w:val="20"/>
    </w:rPr>
  </w:style>
  <w:style w:type="character" w:customStyle="1" w:styleId="ac">
    <w:name w:val="Текст примечания Знак"/>
    <w:link w:val="ab"/>
    <w:uiPriority w:val="99"/>
    <w:rsid w:val="00307513"/>
    <w:rPr>
      <w:sz w:val="20"/>
      <w:szCs w:val="20"/>
    </w:rPr>
  </w:style>
  <w:style w:type="paragraph" w:styleId="ad">
    <w:name w:val="annotation subject"/>
    <w:basedOn w:val="ab"/>
    <w:next w:val="ab"/>
    <w:link w:val="ae"/>
    <w:uiPriority w:val="99"/>
    <w:semiHidden/>
    <w:unhideWhenUsed/>
    <w:rsid w:val="00307513"/>
    <w:rPr>
      <w:b/>
      <w:bCs/>
    </w:rPr>
  </w:style>
  <w:style w:type="character" w:customStyle="1" w:styleId="ae">
    <w:name w:val="Тема примечания Знак"/>
    <w:link w:val="ad"/>
    <w:uiPriority w:val="99"/>
    <w:semiHidden/>
    <w:rsid w:val="00307513"/>
    <w:rPr>
      <w:b/>
      <w:bCs/>
      <w:sz w:val="20"/>
      <w:szCs w:val="20"/>
    </w:rPr>
  </w:style>
  <w:style w:type="character" w:styleId="af">
    <w:name w:val="Hyperlink"/>
    <w:uiPriority w:val="99"/>
    <w:unhideWhenUsed/>
    <w:rsid w:val="00B62116"/>
    <w:rPr>
      <w:color w:val="0563C1"/>
      <w:u w:val="single"/>
    </w:rPr>
  </w:style>
  <w:style w:type="character" w:customStyle="1" w:styleId="1">
    <w:name w:val="Неразрешенное упоминание1"/>
    <w:uiPriority w:val="99"/>
    <w:semiHidden/>
    <w:unhideWhenUsed/>
    <w:rsid w:val="00B62116"/>
    <w:rPr>
      <w:color w:val="605E5C"/>
      <w:shd w:val="clear" w:color="auto" w:fill="E1DFDD"/>
    </w:rPr>
  </w:style>
  <w:style w:type="character" w:styleId="af0">
    <w:name w:val="Emphasis"/>
    <w:uiPriority w:val="20"/>
    <w:qFormat/>
    <w:rsid w:val="00F443E6"/>
    <w:rPr>
      <w:i/>
      <w:iCs/>
    </w:rPr>
  </w:style>
  <w:style w:type="character" w:styleId="af1">
    <w:name w:val="FollowedHyperlink"/>
    <w:uiPriority w:val="99"/>
    <w:semiHidden/>
    <w:unhideWhenUsed/>
    <w:rsid w:val="003D40A2"/>
    <w:rPr>
      <w:color w:val="954F72"/>
      <w:u w:val="single"/>
    </w:rPr>
  </w:style>
  <w:style w:type="paragraph" w:styleId="af2">
    <w:name w:val="Balloon Text"/>
    <w:basedOn w:val="a"/>
    <w:link w:val="af3"/>
    <w:uiPriority w:val="99"/>
    <w:semiHidden/>
    <w:unhideWhenUsed/>
    <w:rsid w:val="00106433"/>
    <w:pPr>
      <w:spacing w:after="0" w:line="240" w:lineRule="auto"/>
    </w:pPr>
    <w:rPr>
      <w:rFonts w:ascii="Tahoma" w:hAnsi="Tahoma"/>
      <w:sz w:val="16"/>
      <w:szCs w:val="16"/>
    </w:rPr>
  </w:style>
  <w:style w:type="character" w:customStyle="1" w:styleId="af3">
    <w:name w:val="Текст выноски Знак"/>
    <w:link w:val="af2"/>
    <w:uiPriority w:val="99"/>
    <w:semiHidden/>
    <w:rsid w:val="00106433"/>
    <w:rPr>
      <w:rFonts w:ascii="Tahoma" w:hAnsi="Tahoma" w:cs="Tahoma"/>
      <w:sz w:val="16"/>
      <w:szCs w:val="16"/>
    </w:rPr>
  </w:style>
  <w:style w:type="paragraph" w:styleId="af4">
    <w:name w:val="header"/>
    <w:basedOn w:val="a"/>
    <w:link w:val="af5"/>
    <w:uiPriority w:val="99"/>
    <w:unhideWhenUsed/>
    <w:rsid w:val="004C610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C610F"/>
  </w:style>
  <w:style w:type="paragraph" w:styleId="af6">
    <w:name w:val="footer"/>
    <w:basedOn w:val="a"/>
    <w:link w:val="af7"/>
    <w:uiPriority w:val="99"/>
    <w:unhideWhenUsed/>
    <w:rsid w:val="004C610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C610F"/>
  </w:style>
  <w:style w:type="character" w:customStyle="1" w:styleId="af8">
    <w:name w:val="Неразрешенное упоминание"/>
    <w:uiPriority w:val="99"/>
    <w:semiHidden/>
    <w:unhideWhenUsed/>
    <w:rsid w:val="002E65A8"/>
    <w:rPr>
      <w:color w:val="605E5C"/>
      <w:shd w:val="clear" w:color="auto" w:fill="E1DFDD"/>
    </w:rPr>
  </w:style>
  <w:style w:type="character" w:customStyle="1" w:styleId="11pt">
    <w:name w:val="Основной текст + 11 pt"/>
    <w:basedOn w:val="a0"/>
    <w:uiPriority w:val="99"/>
    <w:rsid w:val="00DD699B"/>
    <w:rPr>
      <w:rFonts w:ascii="Times New Roman" w:hAnsi="Times New Roman" w:cs="Times New Roman"/>
      <w:sz w:val="22"/>
      <w:szCs w:val="22"/>
      <w:u w:val="none"/>
    </w:rPr>
  </w:style>
  <w:style w:type="character" w:customStyle="1" w:styleId="10">
    <w:name w:val="Основной текст Знак1"/>
    <w:basedOn w:val="a0"/>
    <w:link w:val="af9"/>
    <w:uiPriority w:val="99"/>
    <w:rsid w:val="00DD699B"/>
    <w:rPr>
      <w:rFonts w:ascii="Times New Roman" w:hAnsi="Times New Roman"/>
      <w:sz w:val="26"/>
      <w:szCs w:val="26"/>
      <w:shd w:val="clear" w:color="auto" w:fill="FFFFFF"/>
    </w:rPr>
  </w:style>
  <w:style w:type="paragraph" w:styleId="af9">
    <w:name w:val="Body Text"/>
    <w:basedOn w:val="a"/>
    <w:link w:val="10"/>
    <w:uiPriority w:val="99"/>
    <w:rsid w:val="00DD699B"/>
    <w:pPr>
      <w:widowControl w:val="0"/>
      <w:shd w:val="clear" w:color="auto" w:fill="FFFFFF"/>
      <w:spacing w:before="5700" w:after="0" w:line="240" w:lineRule="atLeast"/>
      <w:jc w:val="center"/>
    </w:pPr>
    <w:rPr>
      <w:rFonts w:ascii="Times New Roman" w:hAnsi="Times New Roman"/>
      <w:sz w:val="26"/>
      <w:szCs w:val="26"/>
      <w:lang w:eastAsia="ru-RU"/>
    </w:rPr>
  </w:style>
  <w:style w:type="character" w:customStyle="1" w:styleId="afa">
    <w:name w:val="Основной текст Знак"/>
    <w:basedOn w:val="a0"/>
    <w:link w:val="af9"/>
    <w:uiPriority w:val="99"/>
    <w:semiHidden/>
    <w:rsid w:val="00DD699B"/>
    <w:rPr>
      <w:sz w:val="22"/>
      <w:szCs w:val="22"/>
      <w:lang w:eastAsia="en-US"/>
    </w:rPr>
  </w:style>
  <w:style w:type="character" w:customStyle="1" w:styleId="11">
    <w:name w:val="Заголовок №1_"/>
    <w:basedOn w:val="a0"/>
    <w:link w:val="12"/>
    <w:uiPriority w:val="99"/>
    <w:rsid w:val="002B486F"/>
    <w:rPr>
      <w:rFonts w:ascii="Times New Roman" w:hAnsi="Times New Roman"/>
      <w:b/>
      <w:bCs/>
      <w:sz w:val="26"/>
      <w:szCs w:val="26"/>
      <w:shd w:val="clear" w:color="auto" w:fill="FFFFFF"/>
    </w:rPr>
  </w:style>
  <w:style w:type="paragraph" w:customStyle="1" w:styleId="12">
    <w:name w:val="Заголовок №1"/>
    <w:basedOn w:val="a"/>
    <w:link w:val="11"/>
    <w:uiPriority w:val="99"/>
    <w:rsid w:val="002B486F"/>
    <w:pPr>
      <w:widowControl w:val="0"/>
      <w:shd w:val="clear" w:color="auto" w:fill="FFFFFF"/>
      <w:spacing w:after="300" w:line="370" w:lineRule="exact"/>
      <w:jc w:val="both"/>
      <w:outlineLvl w:val="0"/>
    </w:pPr>
    <w:rPr>
      <w:rFonts w:ascii="Times New Roman" w:hAnsi="Times New Roman"/>
      <w:b/>
      <w:bCs/>
      <w:sz w:val="26"/>
      <w:szCs w:val="26"/>
      <w:lang w:eastAsia="ru-RU"/>
    </w:rPr>
  </w:style>
  <w:style w:type="paragraph" w:styleId="afb">
    <w:name w:val="No Spacing"/>
    <w:uiPriority w:val="1"/>
    <w:qFormat/>
    <w:rsid w:val="00752DDB"/>
    <w:rPr>
      <w:sz w:val="22"/>
      <w:szCs w:val="22"/>
      <w:lang w:eastAsia="en-US"/>
    </w:rPr>
  </w:style>
  <w:style w:type="character" w:customStyle="1" w:styleId="2">
    <w:name w:val="Основной текст (2)_"/>
    <w:basedOn w:val="a0"/>
    <w:link w:val="20"/>
    <w:uiPriority w:val="99"/>
    <w:locked/>
    <w:rsid w:val="00AE4B62"/>
    <w:rPr>
      <w:rFonts w:ascii="Times New Roman" w:hAnsi="Times New Roman"/>
      <w:sz w:val="23"/>
      <w:szCs w:val="23"/>
      <w:shd w:val="clear" w:color="auto" w:fill="FFFFFF"/>
    </w:rPr>
  </w:style>
  <w:style w:type="paragraph" w:customStyle="1" w:styleId="20">
    <w:name w:val="Основной текст (2)"/>
    <w:basedOn w:val="a"/>
    <w:link w:val="2"/>
    <w:uiPriority w:val="99"/>
    <w:rsid w:val="00AE4B62"/>
    <w:pPr>
      <w:widowControl w:val="0"/>
      <w:shd w:val="clear" w:color="auto" w:fill="FFFFFF"/>
      <w:spacing w:after="600" w:line="317" w:lineRule="exact"/>
      <w:jc w:val="right"/>
    </w:pPr>
    <w:rPr>
      <w:rFonts w:ascii="Times New Roman" w:hAnsi="Times New Roman"/>
      <w:sz w:val="23"/>
      <w:szCs w:val="23"/>
      <w:lang w:eastAsia="ru-RU"/>
    </w:rPr>
  </w:style>
</w:styles>
</file>

<file path=word/webSettings.xml><?xml version="1.0" encoding="utf-8"?>
<w:webSettings xmlns:r="http://schemas.openxmlformats.org/officeDocument/2006/relationships" xmlns:w="http://schemas.openxmlformats.org/wordprocessingml/2006/main">
  <w:divs>
    <w:div w:id="260530267">
      <w:bodyDiv w:val="1"/>
      <w:marLeft w:val="0"/>
      <w:marRight w:val="0"/>
      <w:marTop w:val="0"/>
      <w:marBottom w:val="0"/>
      <w:divBdr>
        <w:top w:val="none" w:sz="0" w:space="0" w:color="auto"/>
        <w:left w:val="none" w:sz="0" w:space="0" w:color="auto"/>
        <w:bottom w:val="none" w:sz="0" w:space="0" w:color="auto"/>
        <w:right w:val="none" w:sz="0" w:space="0" w:color="auto"/>
      </w:divBdr>
    </w:div>
    <w:div w:id="480926218">
      <w:bodyDiv w:val="1"/>
      <w:marLeft w:val="0"/>
      <w:marRight w:val="0"/>
      <w:marTop w:val="0"/>
      <w:marBottom w:val="0"/>
      <w:divBdr>
        <w:top w:val="none" w:sz="0" w:space="0" w:color="auto"/>
        <w:left w:val="none" w:sz="0" w:space="0" w:color="auto"/>
        <w:bottom w:val="none" w:sz="0" w:space="0" w:color="auto"/>
        <w:right w:val="none" w:sz="0" w:space="0" w:color="auto"/>
      </w:divBdr>
      <w:divsChild>
        <w:div w:id="613252129">
          <w:marLeft w:val="547"/>
          <w:marRight w:val="0"/>
          <w:marTop w:val="200"/>
          <w:marBottom w:val="0"/>
          <w:divBdr>
            <w:top w:val="none" w:sz="0" w:space="0" w:color="auto"/>
            <w:left w:val="none" w:sz="0" w:space="0" w:color="auto"/>
            <w:bottom w:val="none" w:sz="0" w:space="0" w:color="auto"/>
            <w:right w:val="none" w:sz="0" w:space="0" w:color="auto"/>
          </w:divBdr>
        </w:div>
        <w:div w:id="668288053">
          <w:marLeft w:val="547"/>
          <w:marRight w:val="0"/>
          <w:marTop w:val="200"/>
          <w:marBottom w:val="0"/>
          <w:divBdr>
            <w:top w:val="none" w:sz="0" w:space="0" w:color="auto"/>
            <w:left w:val="none" w:sz="0" w:space="0" w:color="auto"/>
            <w:bottom w:val="none" w:sz="0" w:space="0" w:color="auto"/>
            <w:right w:val="none" w:sz="0" w:space="0" w:color="auto"/>
          </w:divBdr>
        </w:div>
        <w:div w:id="1147435638">
          <w:marLeft w:val="547"/>
          <w:marRight w:val="0"/>
          <w:marTop w:val="200"/>
          <w:marBottom w:val="0"/>
          <w:divBdr>
            <w:top w:val="none" w:sz="0" w:space="0" w:color="auto"/>
            <w:left w:val="none" w:sz="0" w:space="0" w:color="auto"/>
            <w:bottom w:val="none" w:sz="0" w:space="0" w:color="auto"/>
            <w:right w:val="none" w:sz="0" w:space="0" w:color="auto"/>
          </w:divBdr>
        </w:div>
        <w:div w:id="1981566737">
          <w:marLeft w:val="547"/>
          <w:marRight w:val="0"/>
          <w:marTop w:val="200"/>
          <w:marBottom w:val="0"/>
          <w:divBdr>
            <w:top w:val="none" w:sz="0" w:space="0" w:color="auto"/>
            <w:left w:val="none" w:sz="0" w:space="0" w:color="auto"/>
            <w:bottom w:val="none" w:sz="0" w:space="0" w:color="auto"/>
            <w:right w:val="none" w:sz="0" w:space="0" w:color="auto"/>
          </w:divBdr>
        </w:div>
        <w:div w:id="2012682097">
          <w:marLeft w:val="547"/>
          <w:marRight w:val="0"/>
          <w:marTop w:val="200"/>
          <w:marBottom w:val="0"/>
          <w:divBdr>
            <w:top w:val="none" w:sz="0" w:space="0" w:color="auto"/>
            <w:left w:val="none" w:sz="0" w:space="0" w:color="auto"/>
            <w:bottom w:val="none" w:sz="0" w:space="0" w:color="auto"/>
            <w:right w:val="none" w:sz="0" w:space="0" w:color="auto"/>
          </w:divBdr>
        </w:div>
      </w:divsChild>
    </w:div>
    <w:div w:id="9527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oumik.ru/430109-Povar/2021/43.01.09-OP01.OsnoviMBFPSG.docx" TargetMode="External"/><Relationship Id="rId13" Type="http://schemas.openxmlformats.org/officeDocument/2006/relationships/hyperlink" Target="http://www.gapoumik.ru/430109-Povar/2021/43.01.09-OP07.InYazProfDeyat-Angliyskiy.docx" TargetMode="External"/><Relationship Id="rId18" Type="http://schemas.openxmlformats.org/officeDocument/2006/relationships/hyperlink" Target="http://www.gapoumik.ru/430109-Povar/2021/43.01.09-PM05.POiPRHMKIRA.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k.com/public171859001" TargetMode="External"/><Relationship Id="rId7" Type="http://schemas.openxmlformats.org/officeDocument/2006/relationships/endnotes" Target="endnotes.xml"/><Relationship Id="rId12" Type="http://schemas.openxmlformats.org/officeDocument/2006/relationships/hyperlink" Target="http://www.gapoumik.ru/430109-Povar/2021/43.01.09-OP05.OsnoviKiU.docx" TargetMode="External"/><Relationship Id="rId17" Type="http://schemas.openxmlformats.org/officeDocument/2006/relationships/hyperlink" Target="http://www.gapoumik.ru/430109-Povar/2021/43.01.09-PM04.POiPRHGSBDNRA.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poumik.ru/430109-Povar/2021/43.01.09-PM03.POiPRHBKIZRA.docx" TargetMode="External"/><Relationship Id="rId20" Type="http://schemas.openxmlformats.org/officeDocument/2006/relationships/hyperlink" Target="https://www.facebook.com/profile.php?id=1000428537725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poumik.ru/430109-Povar/2021/43.01.09-OP04.EiPOPD.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apoumik.ru/430109-Povar/2021/43.01.09-PM02.POiPRGBKIZRA.docx" TargetMode="External"/><Relationship Id="rId23" Type="http://schemas.openxmlformats.org/officeDocument/2006/relationships/hyperlink" Target="https://ok.ru/group/60113612636411" TargetMode="External"/><Relationship Id="rId10" Type="http://schemas.openxmlformats.org/officeDocument/2006/relationships/hyperlink" Target="http://www.gapoumik.ru/430109-Povar/2021/43.01.09-OP03.TOiORM.docx" TargetMode="External"/><Relationship Id="rId19" Type="http://schemas.openxmlformats.org/officeDocument/2006/relationships/hyperlink" Target="http://www.gapoumik.ru/" TargetMode="External"/><Relationship Id="rId4" Type="http://schemas.openxmlformats.org/officeDocument/2006/relationships/settings" Target="settings.xml"/><Relationship Id="rId9" Type="http://schemas.openxmlformats.org/officeDocument/2006/relationships/hyperlink" Target="http://www.gapoumik.ru/430109-Povar/2021/43.01.09-OP02.OsnoviTPT.docx" TargetMode="External"/><Relationship Id="rId14" Type="http://schemas.openxmlformats.org/officeDocument/2006/relationships/hyperlink" Target="http://www.gapoumik.ru/430109-Povar/2021/43.01.09-PM01.PiPRPBKIRA.docx" TargetMode="External"/><Relationship Id="rId22" Type="http://schemas.openxmlformats.org/officeDocument/2006/relationships/hyperlink" Target="https://www.instagram.com/mikcollege/?utm_medium=copy_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9A410-180A-45DD-BD73-20873F1F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3417</Words>
  <Characters>19482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dc:creator>
  <cp:lastModifiedBy>Admin</cp:lastModifiedBy>
  <cp:revision>8</cp:revision>
  <cp:lastPrinted>2021-09-02T14:11:00Z</cp:lastPrinted>
  <dcterms:created xsi:type="dcterms:W3CDTF">2021-08-31T16:25:00Z</dcterms:created>
  <dcterms:modified xsi:type="dcterms:W3CDTF">2021-09-22T03:40:00Z</dcterms:modified>
</cp:coreProperties>
</file>