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3" w:rsidRDefault="00BD4C13" w:rsidP="00D74273">
      <w:pPr>
        <w:tabs>
          <w:tab w:val="left" w:pos="675"/>
          <w:tab w:val="center" w:pos="5244"/>
        </w:tabs>
        <w:rPr>
          <w:b/>
          <w:bCs/>
        </w:rPr>
      </w:pPr>
    </w:p>
    <w:p w:rsidR="00D74273" w:rsidRDefault="00D74273" w:rsidP="00D74273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D74273" w:rsidRDefault="00D74273" w:rsidP="00D74273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филиал  </w:t>
      </w:r>
      <w:proofErr w:type="gramStart"/>
      <w:r>
        <w:rPr>
          <w:caps/>
          <w:sz w:val="28"/>
          <w:szCs w:val="28"/>
        </w:rPr>
        <w:t>государственного</w:t>
      </w:r>
      <w:proofErr w:type="gramEnd"/>
      <w:r>
        <w:rPr>
          <w:caps/>
          <w:sz w:val="28"/>
          <w:szCs w:val="28"/>
        </w:rPr>
        <w:t xml:space="preserve">  автономного </w:t>
      </w:r>
    </w:p>
    <w:p w:rsidR="00D74273" w:rsidRDefault="00D74273" w:rsidP="00D74273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D74273" w:rsidRDefault="00D74273" w:rsidP="00D74273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D74273" w:rsidRPr="00D74273" w:rsidRDefault="00D74273" w:rsidP="00D74273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(филиал гаПоу мик </w:t>
      </w:r>
      <w:r w:rsidRPr="00D74273">
        <w:rPr>
          <w:caps/>
          <w:sz w:val="28"/>
          <w:szCs w:val="28"/>
        </w:rPr>
        <w:t xml:space="preserve"> В Г. КУВАНДЫКЕ)</w:t>
      </w:r>
    </w:p>
    <w:p w:rsidR="00D74273" w:rsidRDefault="00D74273" w:rsidP="00D74273">
      <w:pPr>
        <w:tabs>
          <w:tab w:val="left" w:pos="7695"/>
        </w:tabs>
        <w:rPr>
          <w:b/>
        </w:rPr>
      </w:pPr>
      <w:r>
        <w:rPr>
          <w:b/>
        </w:rPr>
        <w:tab/>
      </w:r>
    </w:p>
    <w:p w:rsidR="00BD4C13" w:rsidRPr="005B1FF8" w:rsidRDefault="00BD4C13" w:rsidP="008E7482">
      <w:pPr>
        <w:rPr>
          <w:b/>
          <w:bCs/>
          <w:sz w:val="28"/>
          <w:szCs w:val="28"/>
        </w:rPr>
      </w:pPr>
    </w:p>
    <w:p w:rsidR="00BD4C13" w:rsidRPr="005B1FF8" w:rsidRDefault="00BD4C13" w:rsidP="008E7482">
      <w:pPr>
        <w:rPr>
          <w:b/>
          <w:bCs/>
          <w:sz w:val="28"/>
          <w:szCs w:val="28"/>
        </w:rPr>
      </w:pPr>
    </w:p>
    <w:p w:rsidR="00BD4C13" w:rsidRPr="005B1FF8" w:rsidRDefault="00BD4C13" w:rsidP="008E7482">
      <w:pPr>
        <w:rPr>
          <w:b/>
          <w:bCs/>
          <w:sz w:val="28"/>
          <w:szCs w:val="28"/>
        </w:rPr>
      </w:pPr>
    </w:p>
    <w:p w:rsidR="00BD4C13" w:rsidRPr="005B1FF8" w:rsidRDefault="00BD4C13" w:rsidP="008E7482">
      <w:pPr>
        <w:rPr>
          <w:b/>
          <w:bCs/>
          <w:sz w:val="28"/>
          <w:szCs w:val="28"/>
        </w:rPr>
      </w:pPr>
    </w:p>
    <w:p w:rsidR="00BD4C13" w:rsidRPr="005B1FF8" w:rsidRDefault="00BD4C13" w:rsidP="008E7482">
      <w:pPr>
        <w:rPr>
          <w:b/>
          <w:bCs/>
          <w:sz w:val="28"/>
          <w:szCs w:val="28"/>
        </w:rPr>
      </w:pPr>
    </w:p>
    <w:p w:rsidR="00BD4C13" w:rsidRPr="005B1FF8" w:rsidRDefault="00BD4C13" w:rsidP="008E7482">
      <w:pPr>
        <w:rPr>
          <w:b/>
          <w:bCs/>
          <w:sz w:val="28"/>
          <w:szCs w:val="28"/>
        </w:rPr>
      </w:pPr>
    </w:p>
    <w:p w:rsidR="00BD4C13" w:rsidRPr="005B1FF8" w:rsidRDefault="00BD4C13" w:rsidP="008E7482">
      <w:pPr>
        <w:rPr>
          <w:b/>
          <w:bCs/>
          <w:sz w:val="28"/>
          <w:szCs w:val="28"/>
        </w:rPr>
      </w:pPr>
    </w:p>
    <w:p w:rsidR="00BD4C13" w:rsidRPr="00D74273" w:rsidRDefault="00BD4C13" w:rsidP="008E7482">
      <w:pPr>
        <w:rPr>
          <w:b/>
          <w:bCs/>
          <w:sz w:val="32"/>
          <w:szCs w:val="32"/>
        </w:rPr>
      </w:pPr>
    </w:p>
    <w:p w:rsidR="00BD4C13" w:rsidRPr="00D74273" w:rsidRDefault="00BD4C13" w:rsidP="008E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32"/>
          <w:szCs w:val="32"/>
        </w:rPr>
      </w:pPr>
      <w:r w:rsidRPr="00D74273">
        <w:rPr>
          <w:b/>
          <w:bCs/>
          <w:caps/>
          <w:sz w:val="32"/>
          <w:szCs w:val="32"/>
        </w:rPr>
        <w:t xml:space="preserve">РАБОЧАЯ ПРОГРАММа </w:t>
      </w:r>
      <w:r w:rsidR="00D74273" w:rsidRPr="00F63368">
        <w:rPr>
          <w:b/>
          <w:caps/>
          <w:sz w:val="32"/>
          <w:szCs w:val="32"/>
        </w:rPr>
        <w:t>учебной</w:t>
      </w:r>
      <w:r w:rsidR="00D74273" w:rsidRPr="00D74273">
        <w:rPr>
          <w:b/>
          <w:bCs/>
          <w:caps/>
          <w:sz w:val="32"/>
          <w:szCs w:val="32"/>
        </w:rPr>
        <w:t xml:space="preserve"> </w:t>
      </w:r>
      <w:r w:rsidRPr="00D74273">
        <w:rPr>
          <w:b/>
          <w:bCs/>
          <w:caps/>
          <w:sz w:val="32"/>
          <w:szCs w:val="32"/>
        </w:rPr>
        <w:t>ДИСЦИПЛИНЫ</w:t>
      </w:r>
    </w:p>
    <w:p w:rsidR="00BD4C13" w:rsidRPr="00D74273" w:rsidRDefault="00BD4C13" w:rsidP="008E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32"/>
          <w:szCs w:val="32"/>
        </w:rPr>
      </w:pPr>
      <w:r w:rsidRPr="00D74273">
        <w:rPr>
          <w:b/>
          <w:bCs/>
          <w:sz w:val="32"/>
          <w:szCs w:val="32"/>
        </w:rPr>
        <w:t>ОП.02 Основы товароведения продовольственных товаров</w:t>
      </w:r>
    </w:p>
    <w:p w:rsidR="00BD4C13" w:rsidRPr="00D74273" w:rsidRDefault="00BD4C13" w:rsidP="008E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32"/>
          <w:szCs w:val="32"/>
        </w:rPr>
      </w:pPr>
    </w:p>
    <w:p w:rsidR="00BD4C13" w:rsidRPr="009B15F1" w:rsidRDefault="00BD4C13" w:rsidP="008E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MS Mincho"/>
          <w:b/>
          <w:bCs/>
          <w:sz w:val="28"/>
          <w:szCs w:val="28"/>
        </w:rPr>
      </w:pPr>
    </w:p>
    <w:p w:rsidR="00BD4C13" w:rsidRPr="009B15F1" w:rsidRDefault="00BD4C13" w:rsidP="008E7482">
      <w:pPr>
        <w:ind w:left="714" w:hanging="357"/>
        <w:jc w:val="center"/>
        <w:rPr>
          <w:rFonts w:eastAsia="MS Mincho"/>
          <w:b/>
          <w:bCs/>
          <w:sz w:val="28"/>
          <w:szCs w:val="28"/>
        </w:rPr>
      </w:pPr>
    </w:p>
    <w:p w:rsidR="00BD4C13" w:rsidRPr="009B15F1" w:rsidRDefault="00BD4C13" w:rsidP="008E7482">
      <w:pPr>
        <w:ind w:left="714" w:hanging="357"/>
        <w:jc w:val="center"/>
        <w:rPr>
          <w:rFonts w:eastAsia="MS Mincho"/>
          <w:i/>
          <w:iCs/>
          <w:strike/>
          <w:sz w:val="28"/>
          <w:szCs w:val="28"/>
        </w:rPr>
      </w:pPr>
    </w:p>
    <w:p w:rsidR="00BD4C13" w:rsidRPr="009B15F1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Pr="009B15F1" w:rsidRDefault="00BD4C13" w:rsidP="008E7482">
      <w:pPr>
        <w:rPr>
          <w:sz w:val="28"/>
          <w:szCs w:val="28"/>
        </w:rPr>
      </w:pPr>
    </w:p>
    <w:p w:rsidR="00BD4C13" w:rsidRPr="005B1FF8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Default="00BD4C13" w:rsidP="008E7482">
      <w:pPr>
        <w:rPr>
          <w:b/>
          <w:bCs/>
          <w:sz w:val="28"/>
          <w:szCs w:val="28"/>
        </w:rPr>
      </w:pPr>
    </w:p>
    <w:p w:rsidR="00BD4C13" w:rsidRPr="007E0A26" w:rsidRDefault="00BD4C13" w:rsidP="008E7482">
      <w:pPr>
        <w:rPr>
          <w:b/>
          <w:bCs/>
          <w:caps/>
          <w:sz w:val="28"/>
          <w:szCs w:val="28"/>
        </w:rPr>
      </w:pPr>
    </w:p>
    <w:p w:rsidR="00BD4C13" w:rsidRPr="007E0A26" w:rsidRDefault="00BD4C13" w:rsidP="008E7482">
      <w:pPr>
        <w:rPr>
          <w:b/>
          <w:bCs/>
          <w:caps/>
          <w:sz w:val="28"/>
          <w:szCs w:val="28"/>
        </w:rPr>
      </w:pPr>
    </w:p>
    <w:p w:rsidR="00BD4C13" w:rsidRDefault="00BD4C13" w:rsidP="008E7482">
      <w:pPr>
        <w:rPr>
          <w:b/>
          <w:bCs/>
          <w:caps/>
          <w:sz w:val="28"/>
          <w:szCs w:val="28"/>
        </w:rPr>
      </w:pPr>
      <w:r w:rsidRPr="007E0A26">
        <w:rPr>
          <w:b/>
          <w:bCs/>
          <w:caps/>
          <w:sz w:val="28"/>
          <w:szCs w:val="28"/>
        </w:rPr>
        <w:t xml:space="preserve">                                        </w:t>
      </w:r>
      <w:r>
        <w:rPr>
          <w:b/>
          <w:bCs/>
          <w:caps/>
          <w:sz w:val="28"/>
          <w:szCs w:val="28"/>
        </w:rPr>
        <w:t xml:space="preserve">                      </w:t>
      </w:r>
    </w:p>
    <w:p w:rsidR="00BD4C13" w:rsidRDefault="00BD4C13" w:rsidP="008E7482">
      <w:pPr>
        <w:rPr>
          <w:b/>
          <w:bCs/>
          <w:caps/>
          <w:sz w:val="28"/>
          <w:szCs w:val="28"/>
        </w:rPr>
      </w:pPr>
    </w:p>
    <w:p w:rsidR="00BD4C13" w:rsidRDefault="00BD4C13" w:rsidP="008E7482">
      <w:pPr>
        <w:rPr>
          <w:b/>
          <w:bCs/>
          <w:caps/>
          <w:sz w:val="28"/>
          <w:szCs w:val="28"/>
        </w:rPr>
      </w:pPr>
    </w:p>
    <w:p w:rsidR="00BD4C13" w:rsidRDefault="00BD4C13" w:rsidP="008E7482">
      <w:pPr>
        <w:rPr>
          <w:b/>
          <w:bCs/>
          <w:caps/>
          <w:sz w:val="28"/>
          <w:szCs w:val="28"/>
        </w:rPr>
      </w:pPr>
    </w:p>
    <w:p w:rsidR="00BD4C13" w:rsidRPr="008E7482" w:rsidRDefault="00BD4C13" w:rsidP="008E7482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</w:t>
      </w:r>
    </w:p>
    <w:p w:rsidR="00BD4C13" w:rsidRDefault="00BD4C13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526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ОП. 02 Основы товароведения продовольственных товаров</w:t>
      </w:r>
      <w:r>
        <w:rPr>
          <w:b/>
          <w:bCs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с    Федеральным  государственным  образовательным  стандартом среднего профессионального образования  по профессии: </w:t>
      </w:r>
      <w:r>
        <w:rPr>
          <w:color w:val="000000"/>
          <w:sz w:val="28"/>
          <w:szCs w:val="28"/>
        </w:rPr>
        <w:t xml:space="preserve">43.01.09 Повар, кондитер, </w:t>
      </w:r>
      <w:r>
        <w:rPr>
          <w:sz w:val="28"/>
          <w:szCs w:val="28"/>
        </w:rPr>
        <w:t>утвержденным приказом Министерства  образования и науки Российской Федерации.</w:t>
      </w:r>
    </w:p>
    <w:p w:rsidR="00526720" w:rsidRDefault="00526720" w:rsidP="00526720">
      <w:pPr>
        <w:rPr>
          <w:rFonts w:cs="Calibri"/>
          <w:sz w:val="28"/>
          <w:szCs w:val="28"/>
        </w:rPr>
      </w:pPr>
    </w:p>
    <w:p w:rsidR="00526720" w:rsidRDefault="00526720" w:rsidP="00526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2021</w:t>
      </w:r>
    </w:p>
    <w:p w:rsidR="00526720" w:rsidRDefault="00526720" w:rsidP="00526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</w:p>
    <w:p w:rsidR="00526720" w:rsidRDefault="00526720" w:rsidP="00526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Филиал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Кувандыке</w:t>
      </w:r>
    </w:p>
    <w:p w:rsidR="00526720" w:rsidRDefault="00526720" w:rsidP="00526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26720" w:rsidRDefault="00526720" w:rsidP="00526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proofErr w:type="spellStart"/>
      <w:r>
        <w:rPr>
          <w:sz w:val="28"/>
          <w:szCs w:val="28"/>
        </w:rPr>
        <w:t>Зограбян</w:t>
      </w:r>
      <w:proofErr w:type="spellEnd"/>
      <w:r>
        <w:rPr>
          <w:sz w:val="28"/>
          <w:szCs w:val="28"/>
        </w:rPr>
        <w:t xml:space="preserve"> Ю.Б. преподаватель</w:t>
      </w:r>
    </w:p>
    <w:p w:rsidR="00526720" w:rsidRDefault="00526720" w:rsidP="00526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Calibri" w:hAnsi="Calibri"/>
          <w:sz w:val="28"/>
          <w:szCs w:val="28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526720" w:rsidRDefault="00526720" w:rsidP="00ED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BD4C13" w:rsidRPr="00ED6572" w:rsidRDefault="002621DD" w:rsidP="004C3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bCs w:val="0"/>
        </w:rPr>
      </w:pPr>
      <w:r w:rsidRPr="002621DD">
        <w:rPr>
          <w:b w:val="0"/>
          <w:bCs w:val="0"/>
          <w:noProof/>
        </w:rPr>
        <w:lastRenderedPageBreak/>
        <w:pict>
          <v:rect id="_x0000_s1026" style="position:absolute;left:0;text-align:left;margin-left:450pt;margin-top:6.45pt;width:36pt;height:27pt;z-index:1" stroked="f"/>
        </w:pict>
      </w:r>
      <w:r w:rsidR="00BD4C13" w:rsidRPr="00ED6572">
        <w:t>СОДЕРЖАНИЕ</w:t>
      </w:r>
    </w:p>
    <w:p w:rsidR="00BD4C13" w:rsidRPr="00ED6572" w:rsidRDefault="00BD4C13" w:rsidP="004C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0" w:type="dxa"/>
        <w:tblInd w:w="-106" w:type="dxa"/>
        <w:tblLook w:val="01E0"/>
      </w:tblPr>
      <w:tblGrid>
        <w:gridCol w:w="8755"/>
        <w:gridCol w:w="945"/>
      </w:tblGrid>
      <w:tr w:rsidR="00BD4C13" w:rsidRPr="00ED6572">
        <w:tc>
          <w:tcPr>
            <w:tcW w:w="8755" w:type="dxa"/>
          </w:tcPr>
          <w:p w:rsidR="00BD4C13" w:rsidRPr="004E1CE2" w:rsidRDefault="00BD4C13" w:rsidP="003B1289">
            <w:pPr>
              <w:pStyle w:val="1"/>
              <w:ind w:firstLine="0"/>
              <w:jc w:val="both"/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</w:tcPr>
          <w:p w:rsidR="00BD4C13" w:rsidRPr="00ED6572" w:rsidRDefault="00BD4C13" w:rsidP="003B1289">
            <w:pPr>
              <w:jc w:val="center"/>
            </w:pPr>
          </w:p>
        </w:tc>
      </w:tr>
      <w:tr w:rsidR="00BD4C13" w:rsidRPr="00ED6572">
        <w:tc>
          <w:tcPr>
            <w:tcW w:w="8755" w:type="dxa"/>
          </w:tcPr>
          <w:p w:rsidR="00BD4C13" w:rsidRPr="004E1CE2" w:rsidRDefault="00BD4C13" w:rsidP="003B1289">
            <w:pPr>
              <w:pStyle w:val="1"/>
              <w:ind w:firstLine="0"/>
              <w:jc w:val="both"/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</w:pPr>
            <w:r w:rsidRPr="004E1CE2"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  <w:t>1. ПАСПОРТ РАБОЧЕЙ ПРОГРАММЫ УЧЕБНОЙ ДИСЦИПЛИНЫ</w:t>
            </w:r>
          </w:p>
          <w:p w:rsidR="00BD4C13" w:rsidRPr="00ED6572" w:rsidRDefault="00BD4C13" w:rsidP="003B1289">
            <w:pPr>
              <w:tabs>
                <w:tab w:val="num" w:pos="284"/>
              </w:tabs>
              <w:ind w:hanging="284"/>
            </w:pPr>
          </w:p>
        </w:tc>
        <w:tc>
          <w:tcPr>
            <w:tcW w:w="945" w:type="dxa"/>
          </w:tcPr>
          <w:p w:rsidR="00BD4C13" w:rsidRPr="00ED6572" w:rsidRDefault="00BD4C13" w:rsidP="003B1289">
            <w:pPr>
              <w:jc w:val="center"/>
            </w:pPr>
            <w:r w:rsidRPr="00ED6572">
              <w:t>3</w:t>
            </w:r>
          </w:p>
        </w:tc>
      </w:tr>
      <w:tr w:rsidR="00BD4C13" w:rsidRPr="00ED6572">
        <w:tc>
          <w:tcPr>
            <w:tcW w:w="8755" w:type="dxa"/>
          </w:tcPr>
          <w:p w:rsidR="00BD4C13" w:rsidRPr="004E1CE2" w:rsidRDefault="00BD4C13" w:rsidP="003B1289">
            <w:pPr>
              <w:pStyle w:val="1"/>
              <w:ind w:firstLine="0"/>
              <w:jc w:val="both"/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</w:pPr>
            <w:r w:rsidRPr="004E1CE2"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  <w:t>2. СТРУКТУРА и содержание УЧЕБНОЙ ДИСЦИПЛИНЫ</w:t>
            </w:r>
          </w:p>
          <w:p w:rsidR="00BD4C13" w:rsidRPr="004E1CE2" w:rsidRDefault="00BD4C13" w:rsidP="003B1289">
            <w:pPr>
              <w:pStyle w:val="1"/>
              <w:tabs>
                <w:tab w:val="num" w:pos="284"/>
              </w:tabs>
              <w:ind w:hanging="284"/>
              <w:jc w:val="both"/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</w:tcPr>
          <w:p w:rsidR="00BD4C13" w:rsidRPr="00ED6572" w:rsidRDefault="00BD4C13" w:rsidP="003B1289">
            <w:pPr>
              <w:jc w:val="center"/>
            </w:pPr>
            <w:r>
              <w:t>7</w:t>
            </w:r>
          </w:p>
        </w:tc>
      </w:tr>
      <w:tr w:rsidR="00BD4C13" w:rsidRPr="00ED6572">
        <w:trPr>
          <w:trHeight w:val="670"/>
        </w:trPr>
        <w:tc>
          <w:tcPr>
            <w:tcW w:w="8755" w:type="dxa"/>
          </w:tcPr>
          <w:p w:rsidR="00BD4C13" w:rsidRPr="004E1CE2" w:rsidRDefault="00BD4C13" w:rsidP="005A6D4B">
            <w:pPr>
              <w:pStyle w:val="1"/>
              <w:ind w:left="360" w:hanging="360"/>
              <w:jc w:val="both"/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</w:pPr>
            <w:r w:rsidRPr="004E1CE2"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  <w:t>3. условия реализации РАБОЧЕЙ программы учебной дисциплины</w:t>
            </w:r>
          </w:p>
          <w:p w:rsidR="00BD4C13" w:rsidRPr="004E1CE2" w:rsidRDefault="00BD4C13" w:rsidP="003B1289">
            <w:pPr>
              <w:pStyle w:val="1"/>
              <w:tabs>
                <w:tab w:val="num" w:pos="0"/>
                <w:tab w:val="num" w:pos="284"/>
              </w:tabs>
              <w:ind w:hanging="284"/>
              <w:jc w:val="both"/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</w:tcPr>
          <w:p w:rsidR="00BD4C13" w:rsidRPr="00ED6572" w:rsidRDefault="00BD4C13" w:rsidP="003B1289">
            <w:pPr>
              <w:jc w:val="center"/>
            </w:pPr>
            <w:r w:rsidRPr="00ED6572">
              <w:t>1</w:t>
            </w:r>
            <w:r>
              <w:t>1</w:t>
            </w:r>
          </w:p>
        </w:tc>
      </w:tr>
      <w:tr w:rsidR="00BD4C13" w:rsidRPr="00ED6572">
        <w:tc>
          <w:tcPr>
            <w:tcW w:w="8755" w:type="dxa"/>
          </w:tcPr>
          <w:p w:rsidR="00BD4C13" w:rsidRPr="004E1CE2" w:rsidRDefault="00BD4C13" w:rsidP="005A6D4B">
            <w:pPr>
              <w:pStyle w:val="1"/>
              <w:ind w:left="360" w:hanging="360"/>
              <w:jc w:val="both"/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</w:pPr>
            <w:r w:rsidRPr="004E1CE2"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  <w:t>4. Контроль и оценка результатов Освоения учебной дисциплины</w:t>
            </w:r>
          </w:p>
          <w:p w:rsidR="00BD4C13" w:rsidRPr="004E1CE2" w:rsidRDefault="00BD4C13" w:rsidP="003B1289">
            <w:pPr>
              <w:pStyle w:val="1"/>
              <w:tabs>
                <w:tab w:val="num" w:pos="284"/>
              </w:tabs>
              <w:ind w:hanging="284"/>
              <w:jc w:val="both"/>
              <w:rPr>
                <w:rFonts w:ascii="Times New Roman" w:hAnsi="Times New Roman"/>
                <w:b w:val="0"/>
                <w:bCs w:val="0"/>
                <w:caps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</w:tcPr>
          <w:p w:rsidR="00BD4C13" w:rsidRPr="00ED6572" w:rsidRDefault="00BD4C13" w:rsidP="005D68D7">
            <w:pPr>
              <w:jc w:val="center"/>
            </w:pPr>
            <w:r w:rsidRPr="00ED6572">
              <w:t>1</w:t>
            </w:r>
            <w:r>
              <w:t>3</w:t>
            </w:r>
          </w:p>
        </w:tc>
      </w:tr>
    </w:tbl>
    <w:p w:rsidR="00BD4C13" w:rsidRPr="00ED6572" w:rsidRDefault="00BD4C13" w:rsidP="004C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C13" w:rsidRPr="00ED6572" w:rsidRDefault="00BD4C13" w:rsidP="00CE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BD4C13" w:rsidRPr="00ED6572" w:rsidRDefault="00BD4C13" w:rsidP="00CC1327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b/>
          <w:bCs/>
          <w:caps/>
        </w:rPr>
      </w:pPr>
      <w:r w:rsidRPr="00ED6572">
        <w:rPr>
          <w:b/>
          <w:bCs/>
          <w:u w:val="single"/>
        </w:rPr>
        <w:br w:type="page"/>
      </w:r>
      <w:r w:rsidRPr="00ED6572">
        <w:rPr>
          <w:b/>
          <w:bCs/>
          <w:caps/>
        </w:rPr>
        <w:lastRenderedPageBreak/>
        <w:t>паспорт рабочей ПРОГРАММЫ УЧЕБНОЙ ДИСЦИПЛИНЫ</w:t>
      </w:r>
    </w:p>
    <w:p w:rsidR="00BD4C13" w:rsidRPr="001E34FA" w:rsidRDefault="00BD4C13" w:rsidP="00230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</w:rPr>
        <w:t xml:space="preserve">ОП.02 </w:t>
      </w:r>
      <w:r w:rsidRPr="001E34FA">
        <w:rPr>
          <w:b/>
          <w:bCs/>
          <w:caps/>
        </w:rPr>
        <w:t>основ</w:t>
      </w:r>
      <w:r>
        <w:rPr>
          <w:b/>
          <w:bCs/>
          <w:caps/>
        </w:rPr>
        <w:t>ы</w:t>
      </w:r>
      <w:r w:rsidRPr="001E34FA">
        <w:rPr>
          <w:b/>
          <w:bCs/>
          <w:caps/>
        </w:rPr>
        <w:t xml:space="preserve"> товароведения продовольственных товаров</w:t>
      </w:r>
    </w:p>
    <w:p w:rsidR="00BD4C13" w:rsidRPr="00ED6572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BD4C13" w:rsidRPr="00ED6572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ED6572">
        <w:rPr>
          <w:b/>
          <w:bCs/>
        </w:rPr>
        <w:t>1.1. Область применения программы</w:t>
      </w:r>
    </w:p>
    <w:p w:rsidR="00BD4C13" w:rsidRPr="00ED6572" w:rsidRDefault="00BD4C13" w:rsidP="006E6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ED6572">
        <w:t xml:space="preserve">Рабочая  программа учебной дисциплины </w:t>
      </w:r>
      <w:r>
        <w:t>Основы товароведения продовольстве</w:t>
      </w:r>
      <w:r>
        <w:t>н</w:t>
      </w:r>
      <w:r>
        <w:t xml:space="preserve">ных товаров </w:t>
      </w:r>
      <w:r w:rsidRPr="00ED6572">
        <w:t xml:space="preserve">является частью программы подготовки квалифицированных </w:t>
      </w:r>
      <w:proofErr w:type="spellStart"/>
      <w:r w:rsidRPr="00ED6572">
        <w:t>раб</w:t>
      </w:r>
      <w:r w:rsidRPr="00ED6572">
        <w:t>о</w:t>
      </w:r>
      <w:r w:rsidRPr="00ED6572">
        <w:t>чих</w:t>
      </w:r>
      <w:proofErr w:type="gramStart"/>
      <w:r w:rsidRPr="00ED6572">
        <w:t>,с</w:t>
      </w:r>
      <w:proofErr w:type="gramEnd"/>
      <w:r w:rsidRPr="00ED6572">
        <w:t>лужащих</w:t>
      </w:r>
      <w:proofErr w:type="spellEnd"/>
      <w:r w:rsidRPr="00ED6572">
        <w:t xml:space="preserve"> по профессии в соответствии с ФГОС по профессии </w:t>
      </w:r>
      <w:r>
        <w:t xml:space="preserve">СПО </w:t>
      </w:r>
      <w:r>
        <w:rPr>
          <w:b/>
          <w:bCs/>
        </w:rPr>
        <w:t>43.01.09</w:t>
      </w:r>
      <w:r w:rsidRPr="00ED6572">
        <w:rPr>
          <w:b/>
          <w:bCs/>
        </w:rPr>
        <w:t xml:space="preserve"> Повар, кондитер. </w:t>
      </w:r>
    </w:p>
    <w:p w:rsidR="00BD4C13" w:rsidRPr="00ED6572" w:rsidRDefault="00BD4C13" w:rsidP="006E6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</w:p>
    <w:p w:rsidR="00BD4C13" w:rsidRPr="00383439" w:rsidRDefault="00BD4C13" w:rsidP="006E6A8A">
      <w:pPr>
        <w:ind w:firstLine="540"/>
        <w:jc w:val="both"/>
        <w:rPr>
          <w:b/>
          <w:bCs/>
        </w:rPr>
      </w:pPr>
      <w:r w:rsidRPr="00ED6572">
        <w:rPr>
          <w:b/>
          <w:bCs/>
        </w:rPr>
        <w:t xml:space="preserve">1.2. Место дисциплины в структуре </w:t>
      </w:r>
      <w:r>
        <w:rPr>
          <w:b/>
          <w:bCs/>
        </w:rPr>
        <w:t>программы подготовки квалифицирова</w:t>
      </w:r>
      <w:r>
        <w:rPr>
          <w:b/>
          <w:bCs/>
        </w:rPr>
        <w:t>н</w:t>
      </w:r>
      <w:r>
        <w:rPr>
          <w:b/>
          <w:bCs/>
        </w:rPr>
        <w:t>ных рабочих, служащих</w:t>
      </w:r>
      <w:r w:rsidRPr="00ED6572">
        <w:rPr>
          <w:b/>
          <w:bCs/>
        </w:rPr>
        <w:t>:</w:t>
      </w:r>
      <w:r w:rsidRPr="00ED6572">
        <w:t xml:space="preserve"> </w:t>
      </w:r>
      <w:r w:rsidRPr="00383439">
        <w:t>дисциплина относится к общепрофессиональному циклу</w:t>
      </w:r>
      <w:r>
        <w:t>, св</w:t>
      </w:r>
      <w:r>
        <w:t>я</w:t>
      </w:r>
      <w:r>
        <w:t>зана с освоением профессиональных компетенций по всем профессиональным модулям, входящим в профессию с дисциплинами ОП. 01 основы микробиологии, физиологии п</w:t>
      </w:r>
      <w:r>
        <w:t>и</w:t>
      </w:r>
      <w:r>
        <w:t>тания, санитарии и гигиены, ОП. 03 Техническое оснащение и организация рабочего ме</w:t>
      </w:r>
      <w:r>
        <w:t>с</w:t>
      </w:r>
      <w:r>
        <w:t>та.</w:t>
      </w:r>
    </w:p>
    <w:p w:rsidR="00BD4C13" w:rsidRDefault="00BD4C13" w:rsidP="006E6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/>
          <w:bCs/>
        </w:rPr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ED6572">
        <w:rPr>
          <w:b/>
          <w:bCs/>
        </w:rPr>
        <w:t xml:space="preserve">1.3. </w:t>
      </w:r>
      <w:r w:rsidRPr="00444698">
        <w:rPr>
          <w:b/>
          <w:bCs/>
        </w:rPr>
        <w:t xml:space="preserve">Цели и </w:t>
      </w:r>
      <w:r>
        <w:rPr>
          <w:b/>
          <w:bCs/>
        </w:rPr>
        <w:t>планируемые результаты освоения дисциплины:</w:t>
      </w:r>
    </w:p>
    <w:p w:rsidR="00BD4C13" w:rsidRPr="00ED6572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center"/>
              <w:rPr>
                <w:b/>
                <w:bCs/>
                <w:lang w:eastAsia="en-US"/>
              </w:rPr>
            </w:pPr>
            <w:r w:rsidRPr="002377B5">
              <w:rPr>
                <w:b/>
                <w:bCs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jc w:val="center"/>
              <w:rPr>
                <w:b/>
                <w:bCs/>
                <w:lang w:eastAsia="en-US"/>
              </w:rPr>
            </w:pPr>
            <w:r w:rsidRPr="002377B5">
              <w:rPr>
                <w:b/>
                <w:bCs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jc w:val="center"/>
              <w:rPr>
                <w:b/>
                <w:bCs/>
                <w:lang w:eastAsia="en-US"/>
              </w:rPr>
            </w:pPr>
            <w:r w:rsidRPr="002377B5">
              <w:rPr>
                <w:b/>
                <w:bCs/>
                <w:lang w:eastAsia="en-US"/>
              </w:rPr>
              <w:t>Знания</w:t>
            </w: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ind w:left="426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 xml:space="preserve">ПК 1.1-1.4, </w:t>
            </w:r>
          </w:p>
          <w:p w:rsidR="00BD4C13" w:rsidRPr="002377B5" w:rsidRDefault="00BD4C13" w:rsidP="00CC1327">
            <w:pPr>
              <w:ind w:left="426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 xml:space="preserve">ПК 2.1-2.8, </w:t>
            </w:r>
          </w:p>
          <w:p w:rsidR="00BD4C13" w:rsidRPr="002377B5" w:rsidRDefault="00BD4C13" w:rsidP="00CC1327">
            <w:pPr>
              <w:ind w:left="426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 xml:space="preserve">ПК 3.1-3.6, </w:t>
            </w:r>
          </w:p>
          <w:p w:rsidR="00BD4C13" w:rsidRPr="002377B5" w:rsidRDefault="00BD4C13" w:rsidP="00CC1327">
            <w:pPr>
              <w:ind w:left="426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 xml:space="preserve">ПК 4.1-4.5, </w:t>
            </w:r>
          </w:p>
          <w:p w:rsidR="00BD4C13" w:rsidRPr="002377B5" w:rsidRDefault="00BD4C13" w:rsidP="00CC1327">
            <w:pPr>
              <w:ind w:left="426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ПК 5.1-5.5</w:t>
            </w:r>
          </w:p>
          <w:p w:rsidR="00BD4C13" w:rsidRPr="002377B5" w:rsidRDefault="00BD4C13" w:rsidP="00CC1327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BD4C13" w:rsidRPr="002377B5" w:rsidRDefault="00BD4C13" w:rsidP="00CC1327">
            <w:pPr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2377B5">
              <w:rPr>
                <w:color w:val="000000"/>
                <w:u w:color="000000"/>
                <w:lang w:eastAsia="en-US"/>
              </w:rPr>
              <w:t>проводить органолептич</w:t>
            </w:r>
            <w:r w:rsidRPr="002377B5">
              <w:rPr>
                <w:color w:val="000000"/>
                <w:u w:color="000000"/>
                <w:lang w:eastAsia="en-US"/>
              </w:rPr>
              <w:t>е</w:t>
            </w:r>
            <w:r w:rsidRPr="002377B5">
              <w:rPr>
                <w:color w:val="000000"/>
                <w:u w:color="000000"/>
                <w:lang w:eastAsia="en-US"/>
              </w:rPr>
              <w:t>скую оценку качества и безопа</w:t>
            </w:r>
            <w:r w:rsidRPr="002377B5">
              <w:rPr>
                <w:color w:val="000000"/>
                <w:u w:color="000000"/>
                <w:lang w:eastAsia="en-US"/>
              </w:rPr>
              <w:t>с</w:t>
            </w:r>
            <w:r w:rsidRPr="002377B5">
              <w:rPr>
                <w:color w:val="000000"/>
                <w:u w:color="000000"/>
                <w:lang w:eastAsia="en-US"/>
              </w:rPr>
              <w:t>ности продовольственных пр</w:t>
            </w:r>
            <w:r w:rsidRPr="002377B5">
              <w:rPr>
                <w:color w:val="000000"/>
                <w:u w:color="000000"/>
                <w:lang w:eastAsia="en-US"/>
              </w:rPr>
              <w:t>о</w:t>
            </w:r>
            <w:r w:rsidRPr="002377B5">
              <w:rPr>
                <w:color w:val="000000"/>
                <w:u w:color="000000"/>
                <w:lang w:eastAsia="en-US"/>
              </w:rPr>
              <w:t>дуктов и сырья;</w:t>
            </w:r>
          </w:p>
          <w:p w:rsidR="00BD4C13" w:rsidRPr="002377B5" w:rsidRDefault="00BD4C13" w:rsidP="00CC1327">
            <w:pPr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2377B5">
              <w:rPr>
                <w:color w:val="000000"/>
                <w:u w:color="000000"/>
                <w:lang w:eastAsia="en-US"/>
              </w:rPr>
              <w:t>оценивать условия и орган</w:t>
            </w:r>
            <w:r w:rsidRPr="002377B5">
              <w:rPr>
                <w:color w:val="000000"/>
                <w:u w:color="000000"/>
                <w:lang w:eastAsia="en-US"/>
              </w:rPr>
              <w:t>и</w:t>
            </w:r>
            <w:r w:rsidRPr="002377B5">
              <w:rPr>
                <w:color w:val="000000"/>
                <w:u w:color="000000"/>
                <w:lang w:eastAsia="en-US"/>
              </w:rPr>
              <w:t>зовывать хранение продуктов и запасов с учетом требований системы анализа, оценки и управления  опасными фактор</w:t>
            </w:r>
            <w:r w:rsidRPr="002377B5">
              <w:rPr>
                <w:color w:val="000000"/>
                <w:u w:color="000000"/>
                <w:lang w:eastAsia="en-US"/>
              </w:rPr>
              <w:t>а</w:t>
            </w:r>
            <w:r w:rsidRPr="002377B5">
              <w:rPr>
                <w:color w:val="000000"/>
                <w:u w:color="000000"/>
                <w:lang w:eastAsia="en-US"/>
              </w:rPr>
              <w:t>ми (ХАССП);</w:t>
            </w:r>
          </w:p>
          <w:p w:rsidR="00BD4C13" w:rsidRPr="002377B5" w:rsidRDefault="00BD4C13" w:rsidP="00CC1327">
            <w:pPr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2377B5">
              <w:rPr>
                <w:color w:val="000000"/>
                <w:u w:color="000000"/>
                <w:lang w:eastAsia="en-US"/>
              </w:rPr>
              <w:t>оформлять учетно-отчетную документацию по расходу и хр</w:t>
            </w:r>
            <w:r w:rsidRPr="002377B5">
              <w:rPr>
                <w:color w:val="000000"/>
                <w:u w:color="000000"/>
                <w:lang w:eastAsia="en-US"/>
              </w:rPr>
              <w:t>а</w:t>
            </w:r>
            <w:r w:rsidRPr="002377B5">
              <w:rPr>
                <w:color w:val="000000"/>
                <w:u w:color="000000"/>
                <w:lang w:eastAsia="en-US"/>
              </w:rPr>
              <w:t>нению продуктов;</w:t>
            </w:r>
          </w:p>
          <w:p w:rsidR="00BD4C13" w:rsidRPr="002377B5" w:rsidRDefault="00BD4C13" w:rsidP="00CC1327">
            <w:pPr>
              <w:ind w:left="12" w:firstLine="410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осуществлять контроль хр</w:t>
            </w:r>
            <w:r w:rsidRPr="002377B5">
              <w:rPr>
                <w:lang w:eastAsia="en-US"/>
              </w:rPr>
              <w:t>а</w:t>
            </w:r>
            <w:r w:rsidRPr="002377B5">
              <w:rPr>
                <w:lang w:eastAsia="en-US"/>
              </w:rPr>
              <w:t>нения и расхода продуктов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2377B5">
              <w:rPr>
                <w:color w:val="000000"/>
                <w:u w:color="000000"/>
                <w:lang w:eastAsia="en-US"/>
              </w:rPr>
              <w:t>ассортимент, товароведные х</w:t>
            </w:r>
            <w:r w:rsidRPr="002377B5">
              <w:rPr>
                <w:color w:val="000000"/>
                <w:u w:color="000000"/>
                <w:lang w:eastAsia="en-US"/>
              </w:rPr>
              <w:t>а</w:t>
            </w:r>
            <w:r w:rsidRPr="002377B5">
              <w:rPr>
                <w:color w:val="000000"/>
                <w:u w:color="000000"/>
                <w:lang w:eastAsia="en-US"/>
              </w:rPr>
              <w:t>рактеристики, требования к качес</w:t>
            </w:r>
            <w:r w:rsidRPr="002377B5">
              <w:rPr>
                <w:color w:val="000000"/>
                <w:u w:color="000000"/>
                <w:lang w:eastAsia="en-US"/>
              </w:rPr>
              <w:t>т</w:t>
            </w:r>
            <w:r w:rsidRPr="002377B5">
              <w:rPr>
                <w:color w:val="000000"/>
                <w:u w:color="000000"/>
                <w:lang w:eastAsia="en-US"/>
              </w:rPr>
              <w:t>ву, упаковке, транспортированию и реализации, условия и сроки хран</w:t>
            </w:r>
            <w:r w:rsidRPr="002377B5">
              <w:rPr>
                <w:color w:val="000000"/>
                <w:u w:color="000000"/>
                <w:lang w:eastAsia="en-US"/>
              </w:rPr>
              <w:t>е</w:t>
            </w:r>
            <w:r w:rsidRPr="002377B5">
              <w:rPr>
                <w:color w:val="000000"/>
                <w:u w:color="000000"/>
                <w:lang w:eastAsia="en-US"/>
              </w:rPr>
              <w:t>ния основных групп продовольс</w:t>
            </w:r>
            <w:r w:rsidRPr="002377B5">
              <w:rPr>
                <w:color w:val="000000"/>
                <w:u w:color="000000"/>
                <w:lang w:eastAsia="en-US"/>
              </w:rPr>
              <w:t>т</w:t>
            </w:r>
            <w:r w:rsidRPr="002377B5">
              <w:rPr>
                <w:color w:val="000000"/>
                <w:u w:color="000000"/>
                <w:lang w:eastAsia="en-US"/>
              </w:rPr>
              <w:t>венных товаров;</w:t>
            </w:r>
          </w:p>
          <w:p w:rsidR="00BD4C13" w:rsidRPr="002377B5" w:rsidRDefault="00BD4C13" w:rsidP="00CC1327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2377B5">
              <w:rPr>
                <w:color w:val="000000"/>
                <w:u w:color="000000"/>
                <w:lang w:eastAsia="en-US"/>
              </w:rPr>
              <w:t>виды сопроводительной док</w:t>
            </w:r>
            <w:r w:rsidRPr="002377B5">
              <w:rPr>
                <w:color w:val="000000"/>
                <w:u w:color="000000"/>
                <w:lang w:eastAsia="en-US"/>
              </w:rPr>
              <w:t>у</w:t>
            </w:r>
            <w:r w:rsidRPr="002377B5">
              <w:rPr>
                <w:color w:val="000000"/>
                <w:u w:color="000000"/>
                <w:lang w:eastAsia="en-US"/>
              </w:rPr>
              <w:t>ментации на различные группы пр</w:t>
            </w:r>
            <w:r w:rsidRPr="002377B5">
              <w:rPr>
                <w:color w:val="000000"/>
                <w:u w:color="000000"/>
                <w:lang w:eastAsia="en-US"/>
              </w:rPr>
              <w:t>о</w:t>
            </w:r>
            <w:r w:rsidRPr="002377B5">
              <w:rPr>
                <w:color w:val="000000"/>
                <w:u w:color="000000"/>
                <w:lang w:eastAsia="en-US"/>
              </w:rPr>
              <w:t>дуктов;</w:t>
            </w:r>
          </w:p>
          <w:p w:rsidR="00BD4C13" w:rsidRPr="002377B5" w:rsidRDefault="00BD4C13" w:rsidP="00CC1327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2377B5">
              <w:rPr>
                <w:color w:val="000000"/>
                <w:u w:color="000000"/>
                <w:lang w:eastAsia="en-US"/>
              </w:rPr>
              <w:t>методы контроля качества, без</w:t>
            </w:r>
            <w:r w:rsidRPr="002377B5">
              <w:rPr>
                <w:color w:val="000000"/>
                <w:u w:color="000000"/>
                <w:lang w:eastAsia="en-US"/>
              </w:rPr>
              <w:t>о</w:t>
            </w:r>
            <w:r w:rsidRPr="002377B5">
              <w:rPr>
                <w:color w:val="000000"/>
                <w:u w:color="000000"/>
                <w:lang w:eastAsia="en-US"/>
              </w:rPr>
              <w:t>пасности пищевого сырья, проду</w:t>
            </w:r>
            <w:r w:rsidRPr="002377B5">
              <w:rPr>
                <w:color w:val="000000"/>
                <w:u w:color="000000"/>
                <w:lang w:eastAsia="en-US"/>
              </w:rPr>
              <w:t>к</w:t>
            </w:r>
            <w:r w:rsidRPr="002377B5">
              <w:rPr>
                <w:color w:val="000000"/>
                <w:u w:color="000000"/>
                <w:lang w:eastAsia="en-US"/>
              </w:rPr>
              <w:t>тов;</w:t>
            </w:r>
          </w:p>
          <w:p w:rsidR="00BD4C13" w:rsidRPr="002377B5" w:rsidRDefault="00BD4C13" w:rsidP="00CC1327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2377B5">
              <w:rPr>
                <w:color w:val="000000"/>
                <w:u w:color="000000"/>
                <w:lang w:eastAsia="en-US"/>
              </w:rPr>
              <w:t>современные способы обеспеч</w:t>
            </w:r>
            <w:r w:rsidRPr="002377B5">
              <w:rPr>
                <w:color w:val="000000"/>
                <w:u w:color="000000"/>
                <w:lang w:eastAsia="en-US"/>
              </w:rPr>
              <w:t>е</w:t>
            </w:r>
            <w:r w:rsidRPr="002377B5">
              <w:rPr>
                <w:color w:val="000000"/>
                <w:u w:color="000000"/>
                <w:lang w:eastAsia="en-US"/>
              </w:rPr>
              <w:t>ния правильной сохранности запасов и расхода продуктов;</w:t>
            </w:r>
          </w:p>
          <w:p w:rsidR="00BD4C13" w:rsidRPr="002377B5" w:rsidRDefault="00BD4C13" w:rsidP="00CC1327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2377B5">
              <w:rPr>
                <w:color w:val="000000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BD4C13" w:rsidRPr="002377B5" w:rsidRDefault="00BD4C13" w:rsidP="00CC1327">
            <w:pPr>
              <w:ind w:left="37" w:firstLine="390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правила оформления заказа на продукты со склада и приема пр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дуктов, поступающих со склада и от поставщиков.</w:t>
            </w:r>
          </w:p>
          <w:p w:rsidR="00BD4C13" w:rsidRPr="002377B5" w:rsidRDefault="00BD4C13" w:rsidP="00CC1327">
            <w:pPr>
              <w:ind w:left="37" w:firstLine="390"/>
              <w:jc w:val="both"/>
              <w:rPr>
                <w:lang w:eastAsia="en-US"/>
              </w:rPr>
            </w:pP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Анализировать задачу и/или проблему и выделять её соста</w:t>
            </w:r>
            <w:r w:rsidRPr="002377B5">
              <w:rPr>
                <w:lang w:eastAsia="en-US"/>
              </w:rPr>
              <w:t>в</w:t>
            </w:r>
            <w:r w:rsidRPr="002377B5">
              <w:rPr>
                <w:lang w:eastAsia="en-US"/>
              </w:rPr>
              <w:t>ные части.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Правильно выявлять и э</w:t>
            </w:r>
            <w:r w:rsidRPr="002377B5">
              <w:rPr>
                <w:lang w:eastAsia="en-US"/>
              </w:rPr>
              <w:t>ф</w:t>
            </w:r>
            <w:r w:rsidRPr="002377B5">
              <w:rPr>
                <w:lang w:eastAsia="en-US"/>
              </w:rPr>
              <w:t>фективно искать информацию, необходимую для решения зад</w:t>
            </w:r>
            <w:r w:rsidRPr="002377B5">
              <w:rPr>
                <w:lang w:eastAsia="en-US"/>
              </w:rPr>
              <w:t>а</w:t>
            </w:r>
            <w:r w:rsidRPr="002377B5">
              <w:rPr>
                <w:lang w:eastAsia="en-US"/>
              </w:rPr>
              <w:t>чи и/или проблемы.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 xml:space="preserve">Составить план действия. 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Определять необходимые р</w:t>
            </w:r>
            <w:r w:rsidRPr="002377B5">
              <w:rPr>
                <w:lang w:eastAsia="en-US"/>
              </w:rPr>
              <w:t>е</w:t>
            </w:r>
            <w:r w:rsidRPr="002377B5">
              <w:rPr>
                <w:lang w:eastAsia="en-US"/>
              </w:rPr>
              <w:t>сурсы.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lastRenderedPageBreak/>
              <w:t>Владеть актуальными мет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дами работы в профессионал</w:t>
            </w:r>
            <w:r w:rsidRPr="002377B5">
              <w:rPr>
                <w:lang w:eastAsia="en-US"/>
              </w:rPr>
              <w:t>ь</w:t>
            </w:r>
            <w:r w:rsidRPr="002377B5">
              <w:rPr>
                <w:lang w:eastAsia="en-US"/>
              </w:rPr>
              <w:t>ной и смежных сферах.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Реализовать составленный план.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Оценивать результат и п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следствия своих действий (сам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стоятельно или с помощью н</w:t>
            </w:r>
            <w:r w:rsidRPr="002377B5">
              <w:rPr>
                <w:lang w:eastAsia="en-US"/>
              </w:rPr>
              <w:t>а</w:t>
            </w:r>
            <w:r w:rsidRPr="002377B5">
              <w:rPr>
                <w:lang w:eastAsia="en-US"/>
              </w:rPr>
              <w:t>ставника).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ind w:firstLine="427"/>
              <w:rPr>
                <w:lang w:eastAsia="en-US"/>
              </w:rPr>
            </w:pPr>
            <w:r w:rsidRPr="002377B5">
              <w:rPr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BD4C13" w:rsidRPr="002377B5" w:rsidRDefault="00BD4C13" w:rsidP="00CC1327">
            <w:pPr>
              <w:ind w:firstLine="427"/>
              <w:rPr>
                <w:lang w:eastAsia="en-US"/>
              </w:rPr>
            </w:pPr>
            <w:r w:rsidRPr="002377B5">
              <w:rPr>
                <w:lang w:eastAsia="en-US"/>
              </w:rPr>
              <w:t>Основные источники информ</w:t>
            </w:r>
            <w:r w:rsidRPr="002377B5">
              <w:rPr>
                <w:lang w:eastAsia="en-US"/>
              </w:rPr>
              <w:t>а</w:t>
            </w:r>
            <w:r w:rsidRPr="002377B5">
              <w:rPr>
                <w:lang w:eastAsia="en-US"/>
              </w:rPr>
              <w:t>ции и ресурсы для решения задач и проблем в профессиональном и/или социальном контексте.</w:t>
            </w:r>
          </w:p>
          <w:p w:rsidR="00BD4C13" w:rsidRPr="002377B5" w:rsidRDefault="00BD4C13" w:rsidP="00CC1327">
            <w:pPr>
              <w:ind w:firstLine="427"/>
              <w:rPr>
                <w:lang w:eastAsia="en-US"/>
              </w:rPr>
            </w:pPr>
            <w:r w:rsidRPr="002377B5">
              <w:rPr>
                <w:lang w:eastAsia="en-US"/>
              </w:rPr>
              <w:t>Алгоритмы выполнения работ в профессиональной и смежных о</w:t>
            </w:r>
            <w:r w:rsidRPr="002377B5">
              <w:rPr>
                <w:lang w:eastAsia="en-US"/>
              </w:rPr>
              <w:t>б</w:t>
            </w:r>
            <w:r w:rsidRPr="002377B5">
              <w:rPr>
                <w:lang w:eastAsia="en-US"/>
              </w:rPr>
              <w:t>ластях.</w:t>
            </w:r>
          </w:p>
          <w:p w:rsidR="00BD4C13" w:rsidRPr="002377B5" w:rsidRDefault="00BD4C13" w:rsidP="00CC1327">
            <w:pPr>
              <w:ind w:firstLine="427"/>
              <w:rPr>
                <w:lang w:eastAsia="en-US"/>
              </w:rPr>
            </w:pPr>
            <w:r w:rsidRPr="002377B5">
              <w:rPr>
                <w:lang w:eastAsia="en-US"/>
              </w:rPr>
              <w:t>Методы работы в професси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нальной и смежных сферах.</w:t>
            </w:r>
          </w:p>
          <w:p w:rsidR="00BD4C13" w:rsidRPr="002377B5" w:rsidRDefault="00BD4C13" w:rsidP="00CC1327">
            <w:pPr>
              <w:ind w:firstLine="427"/>
              <w:rPr>
                <w:lang w:eastAsia="en-US"/>
              </w:rPr>
            </w:pPr>
            <w:r w:rsidRPr="002377B5">
              <w:rPr>
                <w:lang w:eastAsia="en-US"/>
              </w:rPr>
              <w:t xml:space="preserve">Структура плана для решения </w:t>
            </w:r>
            <w:r w:rsidRPr="002377B5">
              <w:rPr>
                <w:lang w:eastAsia="en-US"/>
              </w:rPr>
              <w:lastRenderedPageBreak/>
              <w:t>задач.</w:t>
            </w:r>
          </w:p>
          <w:p w:rsidR="00BD4C13" w:rsidRPr="002377B5" w:rsidRDefault="00BD4C13" w:rsidP="00CC1327">
            <w:pPr>
              <w:ind w:firstLine="427"/>
              <w:rPr>
                <w:lang w:eastAsia="en-US"/>
              </w:rPr>
            </w:pPr>
            <w:r w:rsidRPr="002377B5">
              <w:rPr>
                <w:lang w:eastAsia="en-US"/>
              </w:rPr>
              <w:t>Порядок оценки результатов р</w:t>
            </w:r>
            <w:r w:rsidRPr="002377B5">
              <w:rPr>
                <w:lang w:eastAsia="en-US"/>
              </w:rPr>
              <w:t>е</w:t>
            </w:r>
            <w:r w:rsidRPr="002377B5">
              <w:rPr>
                <w:lang w:eastAsia="en-US"/>
              </w:rPr>
              <w:t>шения задач профессиональной де</w:t>
            </w:r>
            <w:r w:rsidRPr="002377B5">
              <w:rPr>
                <w:lang w:eastAsia="en-US"/>
              </w:rPr>
              <w:t>я</w:t>
            </w:r>
            <w:r w:rsidRPr="002377B5">
              <w:rPr>
                <w:lang w:eastAsia="en-US"/>
              </w:rPr>
              <w:t>тельности</w:t>
            </w: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Определять задачи поиска информации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Определять необходимые и</w:t>
            </w:r>
            <w:r w:rsidRPr="002377B5">
              <w:rPr>
                <w:lang w:eastAsia="en-US"/>
              </w:rPr>
              <w:t>с</w:t>
            </w:r>
            <w:r w:rsidRPr="002377B5">
              <w:rPr>
                <w:lang w:eastAsia="en-US"/>
              </w:rPr>
              <w:t>точники информации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Планировать процесс поиска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Структурировать получа</w:t>
            </w:r>
            <w:r w:rsidRPr="002377B5">
              <w:rPr>
                <w:lang w:eastAsia="en-US"/>
              </w:rPr>
              <w:t>е</w:t>
            </w:r>
            <w:r w:rsidRPr="002377B5">
              <w:rPr>
                <w:lang w:eastAsia="en-US"/>
              </w:rPr>
              <w:t>мую информацию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Выделять наиболее значимое в перечне информации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Оценивать практическую значимость результатов поиска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Оформлять результаты пои</w:t>
            </w:r>
            <w:r w:rsidRPr="002377B5">
              <w:rPr>
                <w:lang w:eastAsia="en-US"/>
              </w:rPr>
              <w:t>с</w:t>
            </w:r>
            <w:r w:rsidRPr="002377B5">
              <w:rPr>
                <w:lang w:eastAsia="en-US"/>
              </w:rPr>
              <w:t>ка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Номенклатура информационных источников применяемых в профе</w:t>
            </w:r>
            <w:r w:rsidRPr="002377B5">
              <w:rPr>
                <w:lang w:eastAsia="en-US"/>
              </w:rPr>
              <w:t>с</w:t>
            </w:r>
            <w:r w:rsidRPr="002377B5">
              <w:rPr>
                <w:lang w:eastAsia="en-US"/>
              </w:rPr>
              <w:t>сиональной деятельности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Приемы структурирования и</w:t>
            </w:r>
            <w:r w:rsidRPr="002377B5">
              <w:rPr>
                <w:lang w:eastAsia="en-US"/>
              </w:rPr>
              <w:t>н</w:t>
            </w:r>
            <w:r w:rsidRPr="002377B5">
              <w:rPr>
                <w:lang w:eastAsia="en-US"/>
              </w:rPr>
              <w:t>формации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Формат оформления результатов поиска информации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Определять актуальность нормативно-правовой докуме</w:t>
            </w:r>
            <w:r w:rsidRPr="002377B5">
              <w:rPr>
                <w:lang w:eastAsia="en-US"/>
              </w:rPr>
              <w:t>н</w:t>
            </w:r>
            <w:r w:rsidRPr="002377B5">
              <w:rPr>
                <w:lang w:eastAsia="en-US"/>
              </w:rPr>
              <w:t>тации в профессиональной де</w:t>
            </w:r>
            <w:r w:rsidRPr="002377B5">
              <w:rPr>
                <w:lang w:eastAsia="en-US"/>
              </w:rPr>
              <w:t>я</w:t>
            </w:r>
            <w:r w:rsidRPr="002377B5">
              <w:rPr>
                <w:lang w:eastAsia="en-US"/>
              </w:rPr>
              <w:t>тельности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Выстраивать траектории профессионального и личностн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го развития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Содержание актуальной норм</w:t>
            </w:r>
            <w:r w:rsidRPr="002377B5">
              <w:rPr>
                <w:lang w:eastAsia="en-US"/>
              </w:rPr>
              <w:t>а</w:t>
            </w:r>
            <w:r w:rsidRPr="002377B5">
              <w:rPr>
                <w:lang w:eastAsia="en-US"/>
              </w:rPr>
              <w:t>тивно-правовой документации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Современная научная и профе</w:t>
            </w:r>
            <w:r w:rsidRPr="002377B5">
              <w:rPr>
                <w:lang w:eastAsia="en-US"/>
              </w:rPr>
              <w:t>с</w:t>
            </w:r>
            <w:r w:rsidRPr="002377B5">
              <w:rPr>
                <w:lang w:eastAsia="en-US"/>
              </w:rPr>
              <w:t>сиональная терминология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Возможные траектории профе</w:t>
            </w:r>
            <w:r w:rsidRPr="002377B5">
              <w:rPr>
                <w:lang w:eastAsia="en-US"/>
              </w:rPr>
              <w:t>с</w:t>
            </w:r>
            <w:r w:rsidRPr="002377B5">
              <w:rPr>
                <w:lang w:eastAsia="en-US"/>
              </w:rPr>
              <w:t>сионального развития  и самообраз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вания</w:t>
            </w: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Организовывать работу ко</w:t>
            </w:r>
            <w:r w:rsidRPr="002377B5">
              <w:rPr>
                <w:lang w:eastAsia="en-US"/>
              </w:rPr>
              <w:t>л</w:t>
            </w:r>
            <w:r w:rsidRPr="002377B5">
              <w:rPr>
                <w:lang w:eastAsia="en-US"/>
              </w:rPr>
              <w:t>лектива и команды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Взаимодействовать с колл</w:t>
            </w:r>
            <w:r w:rsidRPr="002377B5">
              <w:rPr>
                <w:lang w:eastAsia="en-US"/>
              </w:rPr>
              <w:t>е</w:t>
            </w:r>
            <w:r w:rsidRPr="002377B5">
              <w:rPr>
                <w:lang w:eastAsia="en-US"/>
              </w:rPr>
              <w:t xml:space="preserve">гами, руководством, клиентами.  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Психология коллектива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Психология личности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Основы проектной деятельности</w:t>
            </w: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Излагать свои мысли на г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сударственном языке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Оформлять документы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</w:p>
        </w:tc>
        <w:tc>
          <w:tcPr>
            <w:tcW w:w="4076" w:type="dxa"/>
          </w:tcPr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Особенности социального и культурного контекста</w:t>
            </w:r>
          </w:p>
          <w:p w:rsidR="00BD4C13" w:rsidRPr="002377B5" w:rsidRDefault="00BD4C13" w:rsidP="00CC1327">
            <w:pPr>
              <w:ind w:firstLine="410"/>
              <w:rPr>
                <w:lang w:eastAsia="en-US"/>
              </w:rPr>
            </w:pPr>
            <w:r w:rsidRPr="002377B5">
              <w:rPr>
                <w:lang w:eastAsia="en-US"/>
              </w:rPr>
              <w:t>Правила оформления докуме</w:t>
            </w:r>
            <w:r w:rsidRPr="002377B5">
              <w:rPr>
                <w:lang w:eastAsia="en-US"/>
              </w:rPr>
              <w:t>н</w:t>
            </w:r>
            <w:r w:rsidRPr="002377B5">
              <w:rPr>
                <w:lang w:eastAsia="en-US"/>
              </w:rPr>
              <w:t>тов.</w:t>
            </w: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Описывать значимость св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ей профессии</w:t>
            </w:r>
          </w:p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Сущность гражданско-патриотической позиции</w:t>
            </w:r>
          </w:p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Общечеловеческие ценности</w:t>
            </w:r>
          </w:p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Правила поведения в ходе в</w:t>
            </w:r>
            <w:r w:rsidRPr="002377B5">
              <w:rPr>
                <w:lang w:eastAsia="en-US"/>
              </w:rPr>
              <w:t>ы</w:t>
            </w:r>
            <w:r w:rsidRPr="002377B5">
              <w:rPr>
                <w:lang w:eastAsia="en-US"/>
              </w:rPr>
              <w:t>полнения профессиональной де</w:t>
            </w:r>
            <w:r w:rsidRPr="002377B5">
              <w:rPr>
                <w:lang w:eastAsia="en-US"/>
              </w:rPr>
              <w:t>я</w:t>
            </w:r>
            <w:r w:rsidRPr="002377B5">
              <w:rPr>
                <w:lang w:eastAsia="en-US"/>
              </w:rPr>
              <w:t>тельности</w:t>
            </w: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Соблюдать нормы эколог</w:t>
            </w:r>
            <w:r w:rsidRPr="002377B5">
              <w:rPr>
                <w:lang w:eastAsia="en-US"/>
              </w:rPr>
              <w:t>и</w:t>
            </w:r>
            <w:r w:rsidRPr="002377B5">
              <w:rPr>
                <w:lang w:eastAsia="en-US"/>
              </w:rPr>
              <w:t>ческой безопасности</w:t>
            </w:r>
          </w:p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Правила экологической без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пасности при ведении професси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нальной деятельности</w:t>
            </w:r>
          </w:p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 xml:space="preserve">Основные </w:t>
            </w:r>
            <w:proofErr w:type="gramStart"/>
            <w:r w:rsidRPr="002377B5">
              <w:rPr>
                <w:lang w:eastAsia="en-US"/>
              </w:rPr>
              <w:t>ресурсы</w:t>
            </w:r>
            <w:proofErr w:type="gramEnd"/>
            <w:r w:rsidRPr="002377B5">
              <w:rPr>
                <w:lang w:eastAsia="en-US"/>
              </w:rPr>
              <w:t xml:space="preserve"> задейств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ванные в профессиональной де</w:t>
            </w:r>
            <w:r w:rsidRPr="002377B5">
              <w:rPr>
                <w:lang w:eastAsia="en-US"/>
              </w:rPr>
              <w:t>я</w:t>
            </w:r>
            <w:r w:rsidRPr="002377B5">
              <w:rPr>
                <w:lang w:eastAsia="en-US"/>
              </w:rPr>
              <w:t>тельности</w:t>
            </w:r>
          </w:p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Пути обеспечения ресурсосб</w:t>
            </w:r>
            <w:r w:rsidRPr="002377B5">
              <w:rPr>
                <w:lang w:eastAsia="en-US"/>
              </w:rPr>
              <w:t>е</w:t>
            </w:r>
            <w:r w:rsidRPr="002377B5">
              <w:rPr>
                <w:lang w:eastAsia="en-US"/>
              </w:rPr>
              <w:t>режения.</w:t>
            </w: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ind w:right="-108"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Применять средства инфо</w:t>
            </w:r>
            <w:r w:rsidRPr="002377B5">
              <w:rPr>
                <w:lang w:eastAsia="en-US"/>
              </w:rPr>
              <w:t>р</w:t>
            </w:r>
            <w:r w:rsidRPr="002377B5">
              <w:rPr>
                <w:lang w:eastAsia="en-US"/>
              </w:rPr>
              <w:t>мационных технологий для реш</w:t>
            </w:r>
            <w:r w:rsidRPr="002377B5">
              <w:rPr>
                <w:lang w:eastAsia="en-US"/>
              </w:rPr>
              <w:t>е</w:t>
            </w:r>
            <w:r w:rsidRPr="002377B5">
              <w:rPr>
                <w:lang w:eastAsia="en-US"/>
              </w:rPr>
              <w:t>ния профессиональных задач</w:t>
            </w:r>
          </w:p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lastRenderedPageBreak/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ind w:firstLine="551"/>
              <w:rPr>
                <w:lang w:eastAsia="en-US"/>
              </w:rPr>
            </w:pPr>
            <w:r w:rsidRPr="002377B5">
              <w:rPr>
                <w:lang w:eastAsia="en-US"/>
              </w:rPr>
              <w:lastRenderedPageBreak/>
              <w:t>Современные средства и ус</w:t>
            </w:r>
            <w:r w:rsidRPr="002377B5">
              <w:rPr>
                <w:lang w:eastAsia="en-US"/>
              </w:rPr>
              <w:t>т</w:t>
            </w:r>
            <w:r w:rsidRPr="002377B5">
              <w:rPr>
                <w:lang w:eastAsia="en-US"/>
              </w:rPr>
              <w:t>ройства информатизации</w:t>
            </w:r>
          </w:p>
          <w:p w:rsidR="00BD4C13" w:rsidRPr="002377B5" w:rsidRDefault="00BD4C13" w:rsidP="00CC1327">
            <w:pPr>
              <w:ind w:right="-146" w:firstLine="551"/>
              <w:rPr>
                <w:lang w:eastAsia="en-US"/>
              </w:rPr>
            </w:pPr>
            <w:r w:rsidRPr="002377B5">
              <w:rPr>
                <w:lang w:eastAsia="en-US"/>
              </w:rPr>
              <w:t>Порядок их применения и пр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lastRenderedPageBreak/>
              <w:t>граммное обеспечение в професси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нальной деятельности</w:t>
            </w:r>
          </w:p>
        </w:tc>
      </w:tr>
      <w:tr w:rsidR="00BD4C13" w:rsidRPr="002377B5">
        <w:tc>
          <w:tcPr>
            <w:tcW w:w="1809" w:type="dxa"/>
          </w:tcPr>
          <w:p w:rsidR="00BD4C13" w:rsidRPr="002377B5" w:rsidRDefault="00BD4C13" w:rsidP="00CC1327">
            <w:pPr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lastRenderedPageBreak/>
              <w:t>ОК 10</w:t>
            </w:r>
          </w:p>
        </w:tc>
        <w:tc>
          <w:tcPr>
            <w:tcW w:w="3686" w:type="dxa"/>
          </w:tcPr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Понимать общий смысл четко произнесенных высказ</w:t>
            </w:r>
            <w:r w:rsidRPr="002377B5">
              <w:rPr>
                <w:lang w:eastAsia="en-US"/>
              </w:rPr>
              <w:t>ы</w:t>
            </w:r>
            <w:r w:rsidRPr="002377B5">
              <w:rPr>
                <w:lang w:eastAsia="en-US"/>
              </w:rPr>
              <w:t>ваний на известные темы (пр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 xml:space="preserve">фессиональные и бытовые), </w:t>
            </w:r>
          </w:p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понимать тексты на базовые профессиональные темы</w:t>
            </w:r>
          </w:p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участвовать в диалогах на знакомые общие и професси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нальные темы</w:t>
            </w:r>
          </w:p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строить простые высказ</w:t>
            </w:r>
            <w:r w:rsidRPr="002377B5">
              <w:rPr>
                <w:lang w:eastAsia="en-US"/>
              </w:rPr>
              <w:t>ы</w:t>
            </w:r>
            <w:r w:rsidRPr="002377B5">
              <w:rPr>
                <w:lang w:eastAsia="en-US"/>
              </w:rPr>
              <w:t>вания о себе и о своей профе</w:t>
            </w:r>
            <w:r w:rsidRPr="002377B5">
              <w:rPr>
                <w:lang w:eastAsia="en-US"/>
              </w:rPr>
              <w:t>с</w:t>
            </w:r>
            <w:r w:rsidRPr="002377B5">
              <w:rPr>
                <w:lang w:eastAsia="en-US"/>
              </w:rPr>
              <w:t>сиональной деятельности</w:t>
            </w:r>
          </w:p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кратко обосновывать и об</w:t>
            </w:r>
            <w:r w:rsidRPr="002377B5">
              <w:rPr>
                <w:lang w:eastAsia="en-US"/>
              </w:rPr>
              <w:t>ъ</w:t>
            </w:r>
            <w:r w:rsidRPr="002377B5">
              <w:rPr>
                <w:lang w:eastAsia="en-US"/>
              </w:rPr>
              <w:t>яснить свои действия (текущие и планируемые)</w:t>
            </w:r>
          </w:p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писать простые связные с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общения на знакомые или инт</w:t>
            </w:r>
            <w:r w:rsidRPr="002377B5">
              <w:rPr>
                <w:lang w:eastAsia="en-US"/>
              </w:rPr>
              <w:t>е</w:t>
            </w:r>
            <w:r w:rsidRPr="002377B5">
              <w:rPr>
                <w:lang w:eastAsia="en-US"/>
              </w:rPr>
              <w:t>ресующие профессиональные темы</w:t>
            </w:r>
          </w:p>
        </w:tc>
        <w:tc>
          <w:tcPr>
            <w:tcW w:w="4076" w:type="dxa"/>
          </w:tcPr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правила построения простых и сложных предложений на профе</w:t>
            </w:r>
            <w:r w:rsidRPr="002377B5">
              <w:rPr>
                <w:lang w:eastAsia="en-US"/>
              </w:rPr>
              <w:t>с</w:t>
            </w:r>
            <w:r w:rsidRPr="002377B5">
              <w:rPr>
                <w:lang w:eastAsia="en-US"/>
              </w:rPr>
              <w:t>сиональные темы</w:t>
            </w:r>
          </w:p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основные общеупотребител</w:t>
            </w:r>
            <w:r w:rsidRPr="002377B5">
              <w:rPr>
                <w:lang w:eastAsia="en-US"/>
              </w:rPr>
              <w:t>ь</w:t>
            </w:r>
            <w:r w:rsidRPr="002377B5">
              <w:rPr>
                <w:lang w:eastAsia="en-US"/>
              </w:rPr>
              <w:t>ные глаголы (бытовая и професси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нальная лексика)</w:t>
            </w:r>
          </w:p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лексический минимум, относ</w:t>
            </w:r>
            <w:r w:rsidRPr="002377B5">
              <w:rPr>
                <w:lang w:eastAsia="en-US"/>
              </w:rPr>
              <w:t>я</w:t>
            </w:r>
            <w:r w:rsidRPr="002377B5">
              <w:rPr>
                <w:lang w:eastAsia="en-US"/>
              </w:rPr>
              <w:t>щийся к описанию предметов, средств и процессов профессионал</w:t>
            </w:r>
            <w:r w:rsidRPr="002377B5">
              <w:rPr>
                <w:lang w:eastAsia="en-US"/>
              </w:rPr>
              <w:t>ь</w:t>
            </w:r>
            <w:r w:rsidRPr="002377B5">
              <w:rPr>
                <w:lang w:eastAsia="en-US"/>
              </w:rPr>
              <w:t>ной деятельности</w:t>
            </w:r>
          </w:p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особенности произношения</w:t>
            </w:r>
          </w:p>
          <w:p w:rsidR="00BD4C13" w:rsidRPr="002377B5" w:rsidRDefault="00BD4C13" w:rsidP="00CC1327">
            <w:pPr>
              <w:ind w:firstLine="551"/>
              <w:jc w:val="both"/>
              <w:rPr>
                <w:lang w:eastAsia="en-US"/>
              </w:rPr>
            </w:pPr>
            <w:r w:rsidRPr="002377B5">
              <w:rPr>
                <w:lang w:eastAsia="en-US"/>
              </w:rPr>
              <w:t>правила чтения текстов пр</w:t>
            </w:r>
            <w:r w:rsidRPr="002377B5">
              <w:rPr>
                <w:lang w:eastAsia="en-US"/>
              </w:rPr>
              <w:t>о</w:t>
            </w:r>
            <w:r w:rsidRPr="002377B5">
              <w:rPr>
                <w:lang w:eastAsia="en-US"/>
              </w:rPr>
              <w:t>фессиональной направленности</w:t>
            </w:r>
          </w:p>
        </w:tc>
      </w:tr>
    </w:tbl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Default="00BD4C13" w:rsidP="005A6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D4C13" w:rsidRPr="00ED6572" w:rsidRDefault="00BD4C13" w:rsidP="00230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D6572">
        <w:rPr>
          <w:b/>
          <w:bCs/>
        </w:rPr>
        <w:lastRenderedPageBreak/>
        <w:t>2. СТРУКТУРА И СОДЕРЖАНИЕ УЧЕБНОЙ ДИСЦИПЛИНЫ</w:t>
      </w:r>
    </w:p>
    <w:p w:rsidR="00BD4C13" w:rsidRPr="00ED6572" w:rsidRDefault="00BD4C13" w:rsidP="00230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D4C13" w:rsidRPr="00ED6572" w:rsidRDefault="00BD4C13" w:rsidP="00230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ED6572">
        <w:rPr>
          <w:b/>
          <w:bCs/>
        </w:rPr>
        <w:t>2.1. Объем учебной дисциплины и виды учебной работы</w:t>
      </w:r>
    </w:p>
    <w:p w:rsidR="00BD4C13" w:rsidRPr="00ED6572" w:rsidRDefault="00BD4C13" w:rsidP="00CE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D4C13" w:rsidRPr="00444698">
        <w:trPr>
          <w:trHeight w:val="460"/>
        </w:trPr>
        <w:tc>
          <w:tcPr>
            <w:tcW w:w="7904" w:type="dxa"/>
          </w:tcPr>
          <w:p w:rsidR="00BD4C13" w:rsidRPr="00444698" w:rsidRDefault="00BD4C13" w:rsidP="00CC1327">
            <w:pPr>
              <w:jc w:val="center"/>
            </w:pPr>
            <w:r w:rsidRPr="00444698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BD4C13" w:rsidRPr="00227957" w:rsidRDefault="00BD4C13" w:rsidP="00CC1327">
            <w:pPr>
              <w:jc w:val="center"/>
            </w:pPr>
            <w:r w:rsidRPr="00227957">
              <w:rPr>
                <w:b/>
                <w:bCs/>
              </w:rPr>
              <w:t>Объем часов</w:t>
            </w:r>
          </w:p>
        </w:tc>
      </w:tr>
      <w:tr w:rsidR="00BD4C13" w:rsidRPr="00444698">
        <w:trPr>
          <w:trHeight w:val="285"/>
        </w:trPr>
        <w:tc>
          <w:tcPr>
            <w:tcW w:w="7904" w:type="dxa"/>
          </w:tcPr>
          <w:p w:rsidR="00BD4C13" w:rsidRPr="00444698" w:rsidRDefault="00BD4C13" w:rsidP="00CC1327">
            <w:pPr>
              <w:rPr>
                <w:b/>
                <w:bCs/>
              </w:rPr>
            </w:pPr>
            <w:r>
              <w:rPr>
                <w:b/>
                <w:bCs/>
              </w:rPr>
              <w:t>Объем образовательной программы</w:t>
            </w:r>
          </w:p>
        </w:tc>
        <w:tc>
          <w:tcPr>
            <w:tcW w:w="1800" w:type="dxa"/>
          </w:tcPr>
          <w:p w:rsidR="00BD4C13" w:rsidRPr="00227957" w:rsidRDefault="00BD4C13" w:rsidP="00CC1327">
            <w:pPr>
              <w:jc w:val="center"/>
            </w:pPr>
            <w:r>
              <w:t>60</w:t>
            </w:r>
          </w:p>
        </w:tc>
      </w:tr>
      <w:tr w:rsidR="004E7CFE" w:rsidRPr="00444698">
        <w:trPr>
          <w:trHeight w:val="285"/>
        </w:trPr>
        <w:tc>
          <w:tcPr>
            <w:tcW w:w="7904" w:type="dxa"/>
          </w:tcPr>
          <w:p w:rsidR="004E7CFE" w:rsidRDefault="004E7CFE" w:rsidP="00CC1327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4E7CFE" w:rsidRDefault="004E7CFE" w:rsidP="00CC1327">
            <w:pPr>
              <w:jc w:val="center"/>
            </w:pPr>
          </w:p>
        </w:tc>
      </w:tr>
      <w:tr w:rsidR="00BD4C13" w:rsidRPr="00444698">
        <w:tc>
          <w:tcPr>
            <w:tcW w:w="7904" w:type="dxa"/>
          </w:tcPr>
          <w:p w:rsidR="00BD4C13" w:rsidRPr="00444698" w:rsidRDefault="00BD4C13" w:rsidP="00CC1327">
            <w:pPr>
              <w:jc w:val="both"/>
            </w:pPr>
            <w:r w:rsidRPr="00444698">
              <w:t>в том числе:</w:t>
            </w:r>
          </w:p>
        </w:tc>
        <w:tc>
          <w:tcPr>
            <w:tcW w:w="1800" w:type="dxa"/>
          </w:tcPr>
          <w:p w:rsidR="00BD4C13" w:rsidRPr="00227957" w:rsidRDefault="00BD4C13" w:rsidP="00CC1327">
            <w:pPr>
              <w:jc w:val="center"/>
            </w:pPr>
          </w:p>
        </w:tc>
      </w:tr>
      <w:tr w:rsidR="00BD4C13" w:rsidRPr="00444698">
        <w:tc>
          <w:tcPr>
            <w:tcW w:w="7904" w:type="dxa"/>
          </w:tcPr>
          <w:p w:rsidR="00BD4C13" w:rsidRPr="00444698" w:rsidRDefault="00BD4C13" w:rsidP="00CC1327">
            <w:pPr>
              <w:jc w:val="both"/>
            </w:pPr>
            <w:r>
              <w:t>теоретическое обучение</w:t>
            </w:r>
          </w:p>
        </w:tc>
        <w:tc>
          <w:tcPr>
            <w:tcW w:w="1800" w:type="dxa"/>
          </w:tcPr>
          <w:p w:rsidR="00BD4C13" w:rsidRPr="00227957" w:rsidRDefault="00BD4C13" w:rsidP="00C944A6">
            <w:pPr>
              <w:jc w:val="center"/>
            </w:pPr>
            <w:r>
              <w:t>3</w:t>
            </w:r>
            <w:r w:rsidR="001C3DA2">
              <w:t>4</w:t>
            </w:r>
          </w:p>
        </w:tc>
      </w:tr>
      <w:tr w:rsidR="00BD4C13" w:rsidRPr="00444698">
        <w:trPr>
          <w:trHeight w:val="329"/>
        </w:trPr>
        <w:tc>
          <w:tcPr>
            <w:tcW w:w="7904" w:type="dxa"/>
          </w:tcPr>
          <w:p w:rsidR="00BD4C13" w:rsidRPr="00444698" w:rsidRDefault="004E7CFE" w:rsidP="00CC1327">
            <w:pPr>
              <w:jc w:val="both"/>
              <w:rPr>
                <w:i/>
                <w:iCs/>
                <w:lang w:val="en-US"/>
              </w:rPr>
            </w:pPr>
            <w:r>
              <w:t>л</w:t>
            </w:r>
            <w:r w:rsidR="00BD4C13" w:rsidRPr="00444698">
              <w:t>абораторно</w:t>
            </w:r>
            <w:r w:rsidR="00C944A6">
              <w:t>-практические</w:t>
            </w:r>
            <w:r w:rsidR="00BD4C13" w:rsidRPr="00444698">
              <w:t xml:space="preserve"> занятия</w:t>
            </w:r>
          </w:p>
        </w:tc>
        <w:tc>
          <w:tcPr>
            <w:tcW w:w="1800" w:type="dxa"/>
          </w:tcPr>
          <w:p w:rsidR="00BD4C13" w:rsidRPr="00227957" w:rsidRDefault="00C944A6" w:rsidP="00CC1327">
            <w:pPr>
              <w:jc w:val="center"/>
              <w:rPr>
                <w:lang w:val="en-US"/>
              </w:rPr>
            </w:pPr>
            <w:r>
              <w:t>18</w:t>
            </w:r>
          </w:p>
        </w:tc>
      </w:tr>
      <w:tr w:rsidR="00BD4C13" w:rsidRPr="00444698">
        <w:tc>
          <w:tcPr>
            <w:tcW w:w="7904" w:type="dxa"/>
          </w:tcPr>
          <w:p w:rsidR="00BD4C13" w:rsidRPr="00227957" w:rsidRDefault="00BD4C13" w:rsidP="00CC1327">
            <w:pPr>
              <w:jc w:val="both"/>
            </w:pPr>
            <w:r>
              <w:t>консультации</w:t>
            </w:r>
          </w:p>
        </w:tc>
        <w:tc>
          <w:tcPr>
            <w:tcW w:w="1800" w:type="dxa"/>
          </w:tcPr>
          <w:p w:rsidR="00BD4C13" w:rsidRPr="00227957" w:rsidRDefault="001C3DA2" w:rsidP="00CC1327">
            <w:pPr>
              <w:jc w:val="center"/>
            </w:pPr>
            <w:r>
              <w:t>3</w:t>
            </w:r>
          </w:p>
        </w:tc>
      </w:tr>
      <w:tr w:rsidR="00C944A6" w:rsidRPr="00444698">
        <w:tc>
          <w:tcPr>
            <w:tcW w:w="7904" w:type="dxa"/>
          </w:tcPr>
          <w:p w:rsidR="00C944A6" w:rsidRDefault="00C944A6" w:rsidP="00CC1327">
            <w:pPr>
              <w:jc w:val="both"/>
            </w:pPr>
            <w:r>
              <w:t>Самостоятельная работа</w:t>
            </w:r>
          </w:p>
        </w:tc>
        <w:tc>
          <w:tcPr>
            <w:tcW w:w="1800" w:type="dxa"/>
          </w:tcPr>
          <w:p w:rsidR="00C944A6" w:rsidRDefault="00C944A6" w:rsidP="00CC1327">
            <w:pPr>
              <w:jc w:val="center"/>
            </w:pPr>
            <w:r>
              <w:t>5</w:t>
            </w:r>
          </w:p>
        </w:tc>
      </w:tr>
      <w:tr w:rsidR="00BD4C13" w:rsidRPr="00444698">
        <w:tc>
          <w:tcPr>
            <w:tcW w:w="9704" w:type="dxa"/>
            <w:gridSpan w:val="2"/>
          </w:tcPr>
          <w:p w:rsidR="00BD4C13" w:rsidRPr="00227957" w:rsidRDefault="00BD4C13" w:rsidP="003E260B">
            <w:r w:rsidRPr="00227957">
              <w:t>Промежуточная аттестация в форме дифференцированного зачета</w:t>
            </w:r>
          </w:p>
        </w:tc>
      </w:tr>
    </w:tbl>
    <w:p w:rsidR="00BD4C13" w:rsidRPr="00ED6572" w:rsidRDefault="00BD4C13" w:rsidP="00CE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C13" w:rsidRPr="00ED6572" w:rsidRDefault="00BD4C13" w:rsidP="00CE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D4C13" w:rsidRPr="00ED6572" w:rsidSect="005A6D4B">
          <w:footerReference w:type="default" r:id="rId7"/>
          <w:pgSz w:w="11906" w:h="16838"/>
          <w:pgMar w:top="851" w:right="851" w:bottom="851" w:left="1701" w:header="709" w:footer="709" w:gutter="0"/>
          <w:pgNumType w:start="0"/>
          <w:cols w:space="720"/>
          <w:titlePg/>
        </w:sectPr>
      </w:pPr>
    </w:p>
    <w:p w:rsidR="00BD4C13" w:rsidRPr="00ED6572" w:rsidRDefault="00BD4C13" w:rsidP="00CE5ED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D6572">
        <w:lastRenderedPageBreak/>
        <w:t xml:space="preserve">2.2. </w:t>
      </w:r>
      <w:r>
        <w:t>Т</w:t>
      </w:r>
      <w:r w:rsidRPr="00ED6572">
        <w:t xml:space="preserve">ематический план и содержание учебной дисциплины </w:t>
      </w:r>
      <w:r>
        <w:t>ОП.02 Основы товароведения продовольственных товаров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8926"/>
        <w:gridCol w:w="1506"/>
        <w:gridCol w:w="1639"/>
      </w:tblGrid>
      <w:tr w:rsidR="00BD4C13" w:rsidRPr="002377B5">
        <w:trPr>
          <w:trHeight w:val="20"/>
        </w:trPr>
        <w:tc>
          <w:tcPr>
            <w:tcW w:w="839" w:type="pct"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  <w:r w:rsidRPr="002377B5">
              <w:rPr>
                <w:b/>
                <w:bCs/>
              </w:rPr>
              <w:t>Наименование ра</w:t>
            </w:r>
            <w:r w:rsidRPr="002377B5">
              <w:rPr>
                <w:b/>
                <w:bCs/>
              </w:rPr>
              <w:t>з</w:t>
            </w:r>
            <w:r w:rsidRPr="002377B5">
              <w:rPr>
                <w:b/>
                <w:bCs/>
              </w:rPr>
              <w:t>делов и тем</w:t>
            </w:r>
          </w:p>
        </w:tc>
        <w:tc>
          <w:tcPr>
            <w:tcW w:w="3077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Содержание учебного материала и формы организации деятельности обуча</w:t>
            </w:r>
            <w:r w:rsidRPr="002377B5">
              <w:rPr>
                <w:b/>
                <w:bCs/>
              </w:rPr>
              <w:t>ю</w:t>
            </w:r>
            <w:r w:rsidRPr="002377B5">
              <w:rPr>
                <w:b/>
                <w:bCs/>
              </w:rPr>
              <w:t>щихся</w:t>
            </w:r>
          </w:p>
        </w:tc>
        <w:tc>
          <w:tcPr>
            <w:tcW w:w="519" w:type="pct"/>
          </w:tcPr>
          <w:p w:rsidR="00BD4C13" w:rsidRPr="002377B5" w:rsidRDefault="00BD4C13" w:rsidP="00404B8C">
            <w:pPr>
              <w:ind w:left="89"/>
              <w:rPr>
                <w:b/>
                <w:bCs/>
              </w:rPr>
            </w:pPr>
            <w:r w:rsidRPr="002377B5">
              <w:rPr>
                <w:b/>
                <w:bCs/>
              </w:rPr>
              <w:t>Объем ч</w:t>
            </w:r>
            <w:r w:rsidRPr="002377B5">
              <w:rPr>
                <w:b/>
                <w:bCs/>
              </w:rPr>
              <w:t>а</w:t>
            </w:r>
            <w:r w:rsidRPr="002377B5">
              <w:rPr>
                <w:b/>
                <w:bCs/>
              </w:rPr>
              <w:t>сов</w:t>
            </w:r>
          </w:p>
        </w:tc>
        <w:tc>
          <w:tcPr>
            <w:tcW w:w="565" w:type="pct"/>
          </w:tcPr>
          <w:p w:rsidR="00BD4C13" w:rsidRPr="002377B5" w:rsidRDefault="00BD4C13" w:rsidP="00404B8C">
            <w:pPr>
              <w:ind w:firstLine="35"/>
              <w:rPr>
                <w:b/>
                <w:bCs/>
              </w:rPr>
            </w:pPr>
            <w:r w:rsidRPr="002377B5">
              <w:rPr>
                <w:b/>
                <w:bCs/>
                <w:sz w:val="22"/>
                <w:szCs w:val="22"/>
              </w:rPr>
              <w:t>Осваиваемые элементы компетенций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  <w:r w:rsidRPr="002377B5">
              <w:rPr>
                <w:b/>
                <w:bCs/>
              </w:rPr>
              <w:t>1</w:t>
            </w:r>
          </w:p>
        </w:tc>
        <w:tc>
          <w:tcPr>
            <w:tcW w:w="3077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2</w:t>
            </w:r>
          </w:p>
        </w:tc>
        <w:tc>
          <w:tcPr>
            <w:tcW w:w="519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3</w:t>
            </w: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 w:val="restart"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Тема 1.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Химический состав пищевых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 продуктов</w:t>
            </w: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3"/>
              </w:numPr>
              <w:tabs>
                <w:tab w:val="left" w:pos="207"/>
              </w:tabs>
              <w:spacing w:before="0" w:after="0"/>
              <w:ind w:left="0" w:hanging="23"/>
              <w:rPr>
                <w:b/>
                <w:bCs/>
              </w:rPr>
            </w:pPr>
            <w:r w:rsidRPr="002377B5">
              <w:t>Пищевые вещества: вода, минеральные вещества, углеводы, жиры, белки, вит</w:t>
            </w:r>
            <w:r w:rsidRPr="002377B5">
              <w:t>а</w:t>
            </w:r>
            <w:r w:rsidRPr="002377B5">
              <w:t>мины, ферменты. Состав пищевых веществ, значение в питании.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2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686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3"/>
              </w:numPr>
              <w:tabs>
                <w:tab w:val="left" w:pos="207"/>
              </w:tabs>
              <w:spacing w:before="0" w:after="0"/>
              <w:ind w:left="0" w:hanging="23"/>
              <w:rPr>
                <w:b/>
                <w:bCs/>
              </w:rPr>
            </w:pPr>
            <w:r w:rsidRPr="002377B5">
              <w:t>Энергетическая ценность пищевых продуктов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 w:val="restart"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Тема 1.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Классификация продовольстве</w:t>
            </w:r>
            <w:r w:rsidRPr="002377B5">
              <w:rPr>
                <w:b/>
                <w:bCs/>
              </w:rPr>
              <w:t>н</w:t>
            </w:r>
            <w:r w:rsidRPr="002377B5">
              <w:rPr>
                <w:b/>
                <w:bCs/>
              </w:rPr>
              <w:t>ных товаров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07"/>
              </w:tabs>
              <w:ind w:hanging="23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6</w:t>
            </w:r>
          </w:p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07"/>
              </w:tabs>
              <w:ind w:hanging="23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1.  </w:t>
            </w:r>
            <w:r w:rsidRPr="002377B5">
              <w:t xml:space="preserve">Классификация продовольственных товаров. 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07"/>
              </w:tabs>
              <w:ind w:hanging="23"/>
              <w:rPr>
                <w:b/>
                <w:bCs/>
              </w:rPr>
            </w:pPr>
            <w:r w:rsidRPr="002377B5">
              <w:t>2. Качество и безопасность продовольственных товаров.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76"/>
        </w:trPr>
        <w:tc>
          <w:tcPr>
            <w:tcW w:w="839" w:type="pct"/>
            <w:vMerge w:val="restart"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Тема 2.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Товароведная х</w:t>
            </w:r>
            <w:r w:rsidRPr="002377B5">
              <w:rPr>
                <w:b/>
                <w:bCs/>
              </w:rPr>
              <w:t>а</w:t>
            </w:r>
            <w:r w:rsidRPr="002377B5">
              <w:rPr>
                <w:b/>
                <w:bCs/>
              </w:rPr>
              <w:t>рактеристика овощей, плодов, грибов и проду</w:t>
            </w:r>
            <w:r w:rsidRPr="002377B5">
              <w:rPr>
                <w:b/>
                <w:bCs/>
              </w:rPr>
              <w:t>к</w:t>
            </w:r>
            <w:r w:rsidRPr="002377B5">
              <w:rPr>
                <w:b/>
                <w:bCs/>
              </w:rPr>
              <w:t>тов их перерабо</w:t>
            </w:r>
            <w:r w:rsidRPr="002377B5">
              <w:rPr>
                <w:b/>
                <w:bCs/>
              </w:rPr>
              <w:t>т</w:t>
            </w:r>
            <w:r w:rsidRPr="002377B5">
              <w:rPr>
                <w:b/>
                <w:bCs/>
              </w:rPr>
              <w:t>ки</w:t>
            </w: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07"/>
              </w:tabs>
              <w:ind w:hanging="23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4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4"/>
              </w:numPr>
              <w:tabs>
                <w:tab w:val="left" w:pos="207"/>
              </w:tabs>
              <w:spacing w:before="0" w:after="0"/>
              <w:ind w:left="0" w:hanging="23"/>
              <w:rPr>
                <w:b/>
                <w:bCs/>
              </w:rPr>
            </w:pPr>
            <w:r w:rsidRPr="002377B5"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</w:t>
            </w:r>
            <w:r w:rsidRPr="002377B5">
              <w:t>о</w:t>
            </w:r>
            <w:r w:rsidRPr="002377B5">
              <w:t>нальных. Кулинарное назначение овощей, плодов, грибов и продуктов их перер</w:t>
            </w:r>
            <w:r w:rsidRPr="002377B5">
              <w:t>а</w:t>
            </w:r>
            <w:r w:rsidRPr="002377B5">
              <w:t>ботки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4"/>
              </w:numPr>
              <w:tabs>
                <w:tab w:val="left" w:pos="207"/>
              </w:tabs>
              <w:spacing w:before="0" w:after="0"/>
              <w:ind w:left="0" w:hanging="23"/>
              <w:rPr>
                <w:b/>
                <w:bCs/>
              </w:rPr>
            </w:pPr>
            <w:r w:rsidRPr="002377B5">
              <w:t>Условия, сроки хранения свежих овощей, плодов, грибов и продуктов их перер</w:t>
            </w:r>
            <w:r w:rsidRPr="002377B5">
              <w:t>а</w:t>
            </w:r>
            <w:r w:rsidRPr="002377B5">
              <w:t>ботки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07"/>
              </w:tabs>
              <w:ind w:hanging="23"/>
              <w:rPr>
                <w:b/>
                <w:bCs/>
              </w:rPr>
            </w:pPr>
            <w:r w:rsidRPr="002377B5">
              <w:rPr>
                <w:b/>
                <w:bCs/>
              </w:rPr>
              <w:t>Лабораторные работы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2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07"/>
              </w:tabs>
              <w:ind w:hanging="23"/>
              <w:rPr>
                <w:b/>
                <w:bCs/>
              </w:rPr>
            </w:pPr>
            <w:r w:rsidRPr="002377B5">
              <w:rPr>
                <w:b/>
                <w:bCs/>
              </w:rPr>
              <w:t>Лабораторная работа 1.</w:t>
            </w:r>
            <w:r w:rsidRPr="002377B5">
              <w:t xml:space="preserve"> Изучение хозяйственно-ботанических сортов корнеплодов и оценка качества по стандарту, организация хранения  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 w:val="restart"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Тема 3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Товароведная 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характеристика 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зерновых товаров</w:t>
            </w: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07"/>
              </w:tabs>
              <w:ind w:hanging="23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4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5"/>
              </w:numPr>
              <w:tabs>
                <w:tab w:val="left" w:pos="207"/>
              </w:tabs>
              <w:spacing w:before="0" w:after="0"/>
              <w:ind w:left="0" w:hanging="23"/>
              <w:rPr>
                <w:b/>
                <w:bCs/>
              </w:rPr>
            </w:pPr>
            <w:r w:rsidRPr="002377B5">
              <w:t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</w:t>
            </w:r>
            <w:r w:rsidRPr="002377B5">
              <w:t>е</w:t>
            </w:r>
            <w:r w:rsidRPr="002377B5">
              <w:t xml:space="preserve">бобулочных изделий.  Кулинарное назначение зерновых товаров. 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5"/>
              </w:numPr>
              <w:tabs>
                <w:tab w:val="left" w:pos="207"/>
              </w:tabs>
              <w:spacing w:before="0" w:after="0"/>
              <w:ind w:left="0" w:hanging="23"/>
              <w:rPr>
                <w:b/>
                <w:bCs/>
              </w:rPr>
            </w:pPr>
            <w:r w:rsidRPr="002377B5">
              <w:t>Условия и сроки хранения зерновых товаров</w:t>
            </w:r>
          </w:p>
        </w:tc>
        <w:tc>
          <w:tcPr>
            <w:tcW w:w="519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07"/>
              </w:tabs>
              <w:ind w:hanging="23"/>
              <w:rPr>
                <w:b/>
                <w:bCs/>
              </w:rPr>
            </w:pPr>
            <w:r w:rsidRPr="002377B5">
              <w:rPr>
                <w:b/>
                <w:bCs/>
              </w:rPr>
              <w:t>Лабораторные работы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2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lastRenderedPageBreak/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07"/>
              </w:tabs>
              <w:ind w:hanging="23"/>
              <w:rPr>
                <w:b/>
                <w:bCs/>
              </w:rPr>
            </w:pPr>
            <w:r w:rsidRPr="002377B5">
              <w:rPr>
                <w:b/>
                <w:bCs/>
              </w:rPr>
              <w:t>Лабораторная работа 2.</w:t>
            </w:r>
            <w:r w:rsidRPr="002377B5">
              <w:t xml:space="preserve"> Ознакомление с ассортиментом круп и макаронных изд</w:t>
            </w:r>
            <w:r w:rsidRPr="002377B5">
              <w:t>е</w:t>
            </w:r>
            <w:r w:rsidRPr="002377B5">
              <w:t>лий, организация хранения и оценка качества по стандарту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 w:val="restart"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lastRenderedPageBreak/>
              <w:t>Тема 4.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Товароведная 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характеристика молочных товаров</w:t>
            </w:r>
          </w:p>
        </w:tc>
        <w:tc>
          <w:tcPr>
            <w:tcW w:w="3077" w:type="pct"/>
          </w:tcPr>
          <w:p w:rsidR="00BD4C13" w:rsidRPr="002377B5" w:rsidRDefault="00BD4C13" w:rsidP="002377B5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4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  <w:rPr>
                <w:b/>
                <w:bCs/>
              </w:rPr>
            </w:pPr>
            <w:r w:rsidRPr="002377B5">
              <w:t>1. 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  <w:rPr>
                <w:b/>
                <w:bCs/>
              </w:rPr>
            </w:pPr>
            <w:r w:rsidRPr="002377B5">
              <w:t xml:space="preserve">2. Условия и сроки </w:t>
            </w:r>
            <w:proofErr w:type="spellStart"/>
            <w:r w:rsidRPr="002377B5">
              <w:t>храения</w:t>
            </w:r>
            <w:proofErr w:type="spellEnd"/>
            <w:r w:rsidRPr="002377B5">
              <w:t xml:space="preserve"> молочных товаров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  <w:rPr>
                <w:b/>
                <w:bCs/>
              </w:rPr>
            </w:pPr>
            <w:r w:rsidRPr="002377B5">
              <w:rPr>
                <w:b/>
                <w:bCs/>
              </w:rPr>
              <w:t>Лабораторные работы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2</w:t>
            </w: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</w:pPr>
            <w:r w:rsidRPr="002377B5">
              <w:rPr>
                <w:b/>
                <w:bCs/>
              </w:rPr>
              <w:t>Лабораторная работа 3.</w:t>
            </w:r>
            <w:r w:rsidRPr="002377B5">
              <w:t xml:space="preserve"> Оценка качества молока, сливок, сыров по стандарту, у</w:t>
            </w:r>
            <w:r w:rsidRPr="002377B5">
              <w:t>с</w:t>
            </w:r>
            <w:r w:rsidRPr="002377B5">
              <w:t>ловия и организация хранения.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 w:val="restart"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Тема 5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Товароведная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характеристика рыбы, рыбных продуктов</w:t>
            </w: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4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6"/>
              </w:numPr>
              <w:tabs>
                <w:tab w:val="left" w:pos="192"/>
              </w:tabs>
              <w:spacing w:before="0" w:after="0"/>
              <w:ind w:left="0" w:firstLine="0"/>
              <w:rPr>
                <w:b/>
                <w:bCs/>
              </w:rPr>
            </w:pPr>
            <w:r w:rsidRPr="002377B5"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6"/>
              </w:numPr>
              <w:tabs>
                <w:tab w:val="left" w:pos="192"/>
              </w:tabs>
              <w:spacing w:before="0" w:after="0"/>
              <w:ind w:left="0" w:firstLine="0"/>
              <w:rPr>
                <w:b/>
                <w:bCs/>
              </w:rPr>
            </w:pPr>
            <w:r w:rsidRPr="002377B5">
              <w:t>Условия и сроки хранения рыбы и рыбных продуктов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  <w:rPr>
                <w:b/>
                <w:bCs/>
              </w:rPr>
            </w:pPr>
            <w:r w:rsidRPr="002377B5">
              <w:rPr>
                <w:b/>
                <w:bCs/>
              </w:rPr>
              <w:t>Лабораторные работы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4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</w:pPr>
            <w:r w:rsidRPr="002377B5">
              <w:rPr>
                <w:b/>
                <w:bCs/>
              </w:rPr>
              <w:t>Лабораторная работа 4.</w:t>
            </w:r>
            <w:r w:rsidRPr="002377B5">
              <w:t xml:space="preserve"> Оценка качества рыбы по органолептическим показат</w:t>
            </w:r>
            <w:r w:rsidRPr="002377B5">
              <w:t>е</w:t>
            </w:r>
            <w:r w:rsidRPr="002377B5">
              <w:t xml:space="preserve">лям, условия и организация хранения. </w:t>
            </w:r>
          </w:p>
          <w:p w:rsidR="00BD4C13" w:rsidRPr="002377B5" w:rsidRDefault="00BD4C13" w:rsidP="002377B5">
            <w:pPr>
              <w:tabs>
                <w:tab w:val="left" w:pos="192"/>
              </w:tabs>
            </w:pPr>
            <w:r w:rsidRPr="002377B5">
              <w:rPr>
                <w:b/>
                <w:bCs/>
              </w:rPr>
              <w:t>Лабораторная работа 5.</w:t>
            </w:r>
            <w:r w:rsidRPr="002377B5">
              <w:t xml:space="preserve"> Оценка качества рыбных консервов по органолептическим показателям тары, содержимого и герметичности. Расшифровка маркировки, ук</w:t>
            </w:r>
            <w:r w:rsidRPr="002377B5">
              <w:t>а</w:t>
            </w:r>
            <w:r w:rsidRPr="002377B5">
              <w:t>занной на упаковке.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 w:val="restart"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Тема 6.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Товароведная 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характеристика 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мяса и мясных 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продуктов</w:t>
            </w: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4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7"/>
              </w:numPr>
              <w:tabs>
                <w:tab w:val="left" w:pos="192"/>
              </w:tabs>
              <w:spacing w:before="0" w:after="0"/>
              <w:ind w:left="0" w:firstLine="0"/>
              <w:rPr>
                <w:b/>
                <w:bCs/>
              </w:rPr>
            </w:pPr>
            <w:r w:rsidRPr="002377B5"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7"/>
              </w:numPr>
              <w:tabs>
                <w:tab w:val="left" w:pos="192"/>
              </w:tabs>
              <w:spacing w:before="0" w:after="0"/>
              <w:ind w:left="0" w:firstLine="0"/>
              <w:rPr>
                <w:b/>
                <w:bCs/>
              </w:rPr>
            </w:pPr>
            <w:r w:rsidRPr="002377B5">
              <w:t>Условия. сроки хранения мяса и мясных продуктов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75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  <w:rPr>
                <w:b/>
                <w:bCs/>
              </w:rPr>
            </w:pPr>
            <w:r w:rsidRPr="002377B5">
              <w:rPr>
                <w:b/>
                <w:bCs/>
              </w:rPr>
              <w:t>Лабораторные работы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2</w:t>
            </w: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</w:pPr>
            <w:r w:rsidRPr="002377B5">
              <w:rPr>
                <w:b/>
                <w:bCs/>
              </w:rPr>
              <w:t>Лабораторная работа 6.</w:t>
            </w:r>
            <w:r w:rsidRPr="002377B5">
              <w:t xml:space="preserve"> Органолептическая оценка качества мяса, условия и орг</w:t>
            </w:r>
            <w:r w:rsidRPr="002377B5">
              <w:t>а</w:t>
            </w:r>
            <w:r w:rsidRPr="002377B5">
              <w:t>низация хранения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 w:val="restart"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Тема 7.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Товароведная 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характеристика</w:t>
            </w:r>
            <w:r w:rsidRPr="002377B5">
              <w:t xml:space="preserve">, </w:t>
            </w:r>
            <w:r w:rsidRPr="002377B5">
              <w:rPr>
                <w:b/>
                <w:bCs/>
              </w:rPr>
              <w:t>яичных проду</w:t>
            </w:r>
            <w:r w:rsidRPr="002377B5">
              <w:rPr>
                <w:b/>
                <w:bCs/>
              </w:rPr>
              <w:t>к</w:t>
            </w:r>
            <w:r w:rsidRPr="002377B5">
              <w:rPr>
                <w:b/>
                <w:bCs/>
              </w:rPr>
              <w:t xml:space="preserve">тов, пищевых 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жиров</w:t>
            </w: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192"/>
              </w:tabs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4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8"/>
              </w:numPr>
              <w:tabs>
                <w:tab w:val="left" w:pos="192"/>
              </w:tabs>
              <w:spacing w:before="0" w:after="0"/>
              <w:ind w:left="0" w:firstLine="0"/>
              <w:rPr>
                <w:b/>
                <w:bCs/>
              </w:rPr>
            </w:pPr>
            <w:r w:rsidRPr="002377B5">
              <w:t xml:space="preserve">Ассортимент и характеристика, значение в питании, общие требования к качеству, </w:t>
            </w:r>
            <w:proofErr w:type="spellStart"/>
            <w:r w:rsidRPr="002377B5">
              <w:t>улинарное</w:t>
            </w:r>
            <w:proofErr w:type="spellEnd"/>
            <w:r w:rsidRPr="002377B5">
              <w:t xml:space="preserve"> назначение  яичных продуктов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8"/>
              </w:numPr>
              <w:tabs>
                <w:tab w:val="left" w:pos="192"/>
              </w:tabs>
              <w:spacing w:before="0" w:after="0"/>
              <w:ind w:left="0" w:firstLine="0"/>
              <w:rPr>
                <w:b/>
                <w:bCs/>
              </w:rPr>
            </w:pPr>
            <w:r w:rsidRPr="002377B5"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8"/>
              </w:numPr>
              <w:tabs>
                <w:tab w:val="left" w:pos="192"/>
              </w:tabs>
              <w:spacing w:before="0" w:after="0"/>
              <w:ind w:left="0" w:firstLine="0"/>
              <w:rPr>
                <w:b/>
                <w:bCs/>
              </w:rPr>
            </w:pPr>
            <w:r w:rsidRPr="002377B5">
              <w:t>Условия, сроки хранения яичных продуктов, пищевых жиров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Лабораторные работы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2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lastRenderedPageBreak/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37"/>
              </w:tabs>
            </w:pPr>
            <w:r w:rsidRPr="002377B5">
              <w:rPr>
                <w:b/>
                <w:bCs/>
              </w:rPr>
              <w:t>Лабораторная работа 7.</w:t>
            </w:r>
            <w:r w:rsidRPr="002377B5">
              <w:t xml:space="preserve">  Определение вида и категории яиц по органолептическим показателям. Ознакомление с дефектами яиц. Установление допустимых и недопу</w:t>
            </w:r>
            <w:r w:rsidRPr="002377B5">
              <w:t>с</w:t>
            </w:r>
            <w:r w:rsidRPr="002377B5">
              <w:t xml:space="preserve">тимых </w:t>
            </w:r>
            <w:proofErr w:type="spellStart"/>
            <w:r w:rsidRPr="002377B5">
              <w:t>дефектов.Условия</w:t>
            </w:r>
            <w:proofErr w:type="spellEnd"/>
            <w:r w:rsidRPr="002377B5">
              <w:t xml:space="preserve"> и организация хранения </w:t>
            </w:r>
          </w:p>
          <w:p w:rsidR="00BD4C13" w:rsidRPr="002377B5" w:rsidRDefault="00BD4C13" w:rsidP="002377B5">
            <w:pPr>
              <w:tabs>
                <w:tab w:val="left" w:pos="237"/>
              </w:tabs>
            </w:pPr>
            <w:r w:rsidRPr="002377B5">
              <w:t>2. Ознакомление с ассортиментом и оценка качества пищевого жира по стандарту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 w:val="restart"/>
          </w:tcPr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lastRenderedPageBreak/>
              <w:t>Тема 8.</w:t>
            </w:r>
          </w:p>
          <w:p w:rsidR="00BD4C13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Товароведная </w:t>
            </w:r>
          </w:p>
          <w:p w:rsidR="00BD4C13" w:rsidRPr="002377B5" w:rsidRDefault="00BD4C13" w:rsidP="002377B5">
            <w:pPr>
              <w:ind w:left="142" w:hanging="142"/>
              <w:jc w:val="center"/>
              <w:rPr>
                <w:b/>
                <w:bCs/>
              </w:rPr>
            </w:pPr>
            <w:r w:rsidRPr="002377B5">
              <w:rPr>
                <w:b/>
                <w:bCs/>
              </w:rPr>
              <w:t>характеристика кондитерских и вкусовых товаров</w:t>
            </w: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37"/>
              </w:tabs>
              <w:rPr>
                <w:b/>
                <w:bCs/>
              </w:rPr>
            </w:pPr>
            <w:r w:rsidRPr="002377B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4</w:t>
            </w:r>
          </w:p>
        </w:tc>
        <w:tc>
          <w:tcPr>
            <w:tcW w:w="565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ОК 1-7,9,10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 xml:space="preserve">ПК 1.1-1.5 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2.1-2.8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3.1-3.6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4.1-4.5</w:t>
            </w:r>
          </w:p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  <w:r w:rsidRPr="002377B5">
              <w:rPr>
                <w:b/>
                <w:bCs/>
                <w:sz w:val="20"/>
                <w:szCs w:val="20"/>
              </w:rPr>
              <w:t>ПК 5.1-5.5</w:t>
            </w: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9"/>
              </w:numPr>
              <w:tabs>
                <w:tab w:val="left" w:pos="237"/>
              </w:tabs>
              <w:spacing w:before="0" w:after="0"/>
              <w:ind w:left="0" w:firstLine="0"/>
              <w:rPr>
                <w:b/>
                <w:bCs/>
              </w:rPr>
            </w:pPr>
            <w:r w:rsidRPr="002377B5"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numPr>
                <w:ilvl w:val="0"/>
                <w:numId w:val="9"/>
              </w:numPr>
              <w:tabs>
                <w:tab w:val="left" w:pos="237"/>
              </w:tabs>
              <w:spacing w:before="0" w:after="0"/>
              <w:ind w:left="0" w:firstLine="0"/>
              <w:rPr>
                <w:b/>
                <w:bCs/>
              </w:rPr>
            </w:pPr>
            <w:r w:rsidRPr="002377B5">
              <w:t>Условия и сроки хранения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tabs>
                <w:tab w:val="left" w:pos="237"/>
              </w:tabs>
              <w:rPr>
                <w:b/>
                <w:bCs/>
              </w:rPr>
            </w:pPr>
            <w:r w:rsidRPr="002377B5">
              <w:rPr>
                <w:b/>
                <w:bCs/>
              </w:rPr>
              <w:t>Лабораторные работы</w:t>
            </w:r>
          </w:p>
        </w:tc>
        <w:tc>
          <w:tcPr>
            <w:tcW w:w="519" w:type="pct"/>
            <w:vMerge w:val="restar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2</w:t>
            </w: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839" w:type="pct"/>
            <w:vMerge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</w:p>
        </w:tc>
        <w:tc>
          <w:tcPr>
            <w:tcW w:w="3077" w:type="pct"/>
          </w:tcPr>
          <w:p w:rsidR="00BD4C13" w:rsidRPr="002377B5" w:rsidRDefault="00BD4C13" w:rsidP="002377B5">
            <w:pPr>
              <w:pStyle w:val="12"/>
              <w:tabs>
                <w:tab w:val="left" w:pos="237"/>
              </w:tabs>
              <w:spacing w:before="0" w:after="0"/>
              <w:ind w:left="0" w:firstLine="0"/>
            </w:pPr>
            <w:r w:rsidRPr="002377B5">
              <w:rPr>
                <w:b/>
                <w:bCs/>
              </w:rPr>
              <w:t>Лабораторная работа 8.</w:t>
            </w:r>
            <w:r w:rsidRPr="002377B5">
              <w:t xml:space="preserve"> Оформление документации по расходу и хранению пр</w:t>
            </w:r>
            <w:r w:rsidRPr="002377B5">
              <w:t>о</w:t>
            </w:r>
            <w:r w:rsidRPr="002377B5">
              <w:t>дуктов</w:t>
            </w:r>
          </w:p>
        </w:tc>
        <w:tc>
          <w:tcPr>
            <w:tcW w:w="519" w:type="pct"/>
            <w:vMerge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4C13" w:rsidRPr="002377B5">
        <w:trPr>
          <w:trHeight w:val="20"/>
        </w:trPr>
        <w:tc>
          <w:tcPr>
            <w:tcW w:w="3916" w:type="pct"/>
            <w:gridSpan w:val="2"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519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</w:tr>
      <w:tr w:rsidR="00BD4C13" w:rsidRPr="002377B5">
        <w:trPr>
          <w:trHeight w:val="20"/>
        </w:trPr>
        <w:tc>
          <w:tcPr>
            <w:tcW w:w="3916" w:type="pct"/>
            <w:gridSpan w:val="2"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  <w:r w:rsidRPr="002377B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519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  <w:r w:rsidRPr="002377B5">
              <w:rPr>
                <w:b/>
                <w:bCs/>
              </w:rPr>
              <w:t>2</w:t>
            </w: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</w:tr>
      <w:tr w:rsidR="00BD4C13" w:rsidRPr="002377B5">
        <w:trPr>
          <w:trHeight w:val="20"/>
        </w:trPr>
        <w:tc>
          <w:tcPr>
            <w:tcW w:w="3916" w:type="pct"/>
            <w:gridSpan w:val="2"/>
          </w:tcPr>
          <w:p w:rsidR="00BD4C13" w:rsidRPr="002377B5" w:rsidRDefault="00BD4C13" w:rsidP="00404B8C">
            <w:pPr>
              <w:ind w:left="142" w:hanging="142"/>
              <w:rPr>
                <w:b/>
                <w:bCs/>
              </w:rPr>
            </w:pPr>
            <w:r w:rsidRPr="002377B5">
              <w:rPr>
                <w:b/>
                <w:bCs/>
              </w:rPr>
              <w:t>Всего:</w:t>
            </w:r>
          </w:p>
        </w:tc>
        <w:tc>
          <w:tcPr>
            <w:tcW w:w="519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5" w:type="pct"/>
          </w:tcPr>
          <w:p w:rsidR="00BD4C13" w:rsidRPr="002377B5" w:rsidRDefault="00BD4C13" w:rsidP="00404B8C">
            <w:pPr>
              <w:rPr>
                <w:b/>
                <w:bCs/>
              </w:rPr>
            </w:pPr>
          </w:p>
        </w:tc>
      </w:tr>
    </w:tbl>
    <w:p w:rsidR="00BD4C13" w:rsidRPr="00ED6572" w:rsidRDefault="00BD4C13" w:rsidP="005C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D6572">
        <w:rPr>
          <w:i/>
          <w:iCs/>
        </w:rPr>
        <w:tab/>
      </w:r>
      <w:r w:rsidRPr="00ED6572">
        <w:rPr>
          <w:i/>
          <w:iCs/>
        </w:rPr>
        <w:tab/>
      </w:r>
      <w:r w:rsidRPr="00ED6572">
        <w:rPr>
          <w:i/>
          <w:iCs/>
        </w:rPr>
        <w:tab/>
      </w:r>
    </w:p>
    <w:p w:rsidR="00BD4C13" w:rsidRPr="00ED6572" w:rsidRDefault="00BD4C13" w:rsidP="00CE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D4C13" w:rsidRPr="00ED6572" w:rsidRDefault="00BD4C13" w:rsidP="00CE5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D4C13" w:rsidRPr="00ED6572" w:rsidSect="00BE30D7">
          <w:pgSz w:w="16840" w:h="11907" w:orient="landscape"/>
          <w:pgMar w:top="851" w:right="851" w:bottom="851" w:left="1701" w:header="709" w:footer="709" w:gutter="0"/>
          <w:cols w:space="720"/>
        </w:sectPr>
      </w:pPr>
    </w:p>
    <w:p w:rsidR="00BD4C13" w:rsidRPr="00ED6572" w:rsidRDefault="00BD4C13" w:rsidP="00BE30D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bCs w:val="0"/>
          <w:caps/>
        </w:rPr>
      </w:pPr>
      <w:r w:rsidRPr="00ED6572">
        <w:rPr>
          <w:caps/>
        </w:rPr>
        <w:lastRenderedPageBreak/>
        <w:t>3. условия реализации программы дисциплины</w:t>
      </w:r>
    </w:p>
    <w:p w:rsidR="00BD4C13" w:rsidRPr="00ED6572" w:rsidRDefault="00BD4C13" w:rsidP="00BE3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D4C13" w:rsidRPr="00414C20" w:rsidRDefault="00BD4C13" w:rsidP="00FB0F33">
      <w:pPr>
        <w:suppressAutoHyphens/>
        <w:ind w:firstLine="709"/>
        <w:jc w:val="both"/>
      </w:pPr>
      <w:r w:rsidRPr="00E33E79">
        <w:rPr>
          <w:b/>
          <w:bCs/>
        </w:rPr>
        <w:t>3.1.</w:t>
      </w:r>
      <w:r w:rsidRPr="00414C20"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BD4C13" w:rsidRPr="00C36647" w:rsidRDefault="00BD4C13" w:rsidP="00FB0F33">
      <w:pPr>
        <w:suppressAutoHyphens/>
        <w:autoSpaceDE w:val="0"/>
        <w:autoSpaceDN w:val="0"/>
        <w:adjustRightInd w:val="0"/>
        <w:ind w:firstLine="709"/>
        <w:jc w:val="both"/>
      </w:pPr>
      <w:r w:rsidRPr="00414C20">
        <w:t>Кабинет</w:t>
      </w:r>
      <w:r w:rsidRPr="00414C20">
        <w:rPr>
          <w:i/>
          <w:iCs/>
        </w:rPr>
        <w:t xml:space="preserve"> «</w:t>
      </w:r>
      <w:r>
        <w:rPr>
          <w:u w:color="FF0000"/>
        </w:rPr>
        <w:t>Товароведения продовольственных товаров</w:t>
      </w:r>
      <w:r w:rsidRPr="00414C20">
        <w:rPr>
          <w:i/>
          <w:iCs/>
        </w:rPr>
        <w:t>»</w:t>
      </w:r>
      <w:r w:rsidRPr="00414C20">
        <w:rPr>
          <w:lang w:eastAsia="en-US"/>
        </w:rPr>
        <w:t>,</w:t>
      </w:r>
      <w:r>
        <w:rPr>
          <w:lang w:eastAsia="en-US"/>
        </w:rPr>
        <w:t xml:space="preserve"> </w:t>
      </w:r>
      <w:r w:rsidRPr="00414C20">
        <w:rPr>
          <w:lang w:eastAsia="en-US"/>
        </w:rPr>
        <w:t xml:space="preserve">оснащенный оборудованием: </w:t>
      </w:r>
      <w:r w:rsidRPr="00C36647"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</w:t>
      </w:r>
      <w:proofErr w:type="spellStart"/>
      <w:r w:rsidRPr="00C36647">
        <w:t>мультимедийным</w:t>
      </w:r>
      <w:proofErr w:type="spellEnd"/>
      <w:r w:rsidRPr="00C36647">
        <w:t xml:space="preserve">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BD4C13" w:rsidRDefault="00BD4C13" w:rsidP="00FB0F3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D4C13" w:rsidRPr="00414C20" w:rsidRDefault="00BD4C13" w:rsidP="00FB0F3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BD4C13" w:rsidRPr="00414C20" w:rsidRDefault="00BD4C13" w:rsidP="00FB0F33">
      <w:pPr>
        <w:suppressAutoHyphens/>
        <w:ind w:firstLine="709"/>
        <w:jc w:val="both"/>
      </w:pPr>
      <w:r w:rsidRPr="00414C20"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BD4C13" w:rsidRPr="00414C20" w:rsidRDefault="00BD4C13" w:rsidP="00FB0F33">
      <w:pPr>
        <w:ind w:left="360"/>
      </w:pPr>
    </w:p>
    <w:p w:rsidR="00BD4C13" w:rsidRPr="009A22F4" w:rsidRDefault="00BD4C13" w:rsidP="00FB0F33">
      <w:pPr>
        <w:pStyle w:val="12"/>
        <w:numPr>
          <w:ilvl w:val="2"/>
          <w:numId w:val="8"/>
        </w:numPr>
        <w:rPr>
          <w:b/>
          <w:bCs/>
        </w:rPr>
      </w:pPr>
      <w:r w:rsidRPr="009A22F4">
        <w:rPr>
          <w:b/>
          <w:bCs/>
        </w:rPr>
        <w:t>Печатные издания</w:t>
      </w:r>
    </w:p>
    <w:p w:rsidR="00BD4C13" w:rsidRPr="009A22F4" w:rsidRDefault="00BD4C13" w:rsidP="00FB0F33">
      <w:pPr>
        <w:pStyle w:val="12"/>
        <w:spacing w:before="0" w:after="0"/>
        <w:ind w:left="1077" w:firstLine="0"/>
        <w:rPr>
          <w:b/>
          <w:bCs/>
        </w:rPr>
      </w:pPr>
    </w:p>
    <w:p w:rsidR="00BD4C13" w:rsidRPr="00641749" w:rsidRDefault="00BD4C13" w:rsidP="00CC1327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 xml:space="preserve">ГОСТ 31984-2012 Услуги общественного питания. Общие требования.- </w:t>
      </w:r>
      <w:proofErr w:type="spellStart"/>
      <w:r w:rsidRPr="00641749">
        <w:t>Введ</w:t>
      </w:r>
      <w:proofErr w:type="spellEnd"/>
      <w:r w:rsidRPr="00641749">
        <w:t xml:space="preserve">.  2015-01-01. -  М.: </w:t>
      </w:r>
      <w:proofErr w:type="spellStart"/>
      <w:r w:rsidRPr="00641749">
        <w:t>Стандартинформ</w:t>
      </w:r>
      <w:proofErr w:type="spellEnd"/>
      <w:r w:rsidRPr="00641749">
        <w:t>, 2014.-</w:t>
      </w:r>
      <w:r w:rsidRPr="00641749">
        <w:rPr>
          <w:lang w:val="en-US"/>
        </w:rPr>
        <w:t>III</w:t>
      </w:r>
      <w:r w:rsidRPr="00641749">
        <w:t>, 8 с.</w:t>
      </w:r>
    </w:p>
    <w:p w:rsidR="00BD4C13" w:rsidRPr="00641749" w:rsidRDefault="00BD4C13" w:rsidP="00CC1327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>ГОСТ 31985-2013 Услуги общественного питания. Тер</w:t>
      </w:r>
      <w:r>
        <w:t xml:space="preserve">мины и определения.- </w:t>
      </w:r>
      <w:proofErr w:type="spellStart"/>
      <w:r>
        <w:t>Введ</w:t>
      </w:r>
      <w:proofErr w:type="spellEnd"/>
      <w:r>
        <w:t xml:space="preserve">. 2015 </w:t>
      </w:r>
      <w:r w:rsidRPr="00641749">
        <w:t xml:space="preserve">01-01. -  М.: </w:t>
      </w:r>
      <w:proofErr w:type="spellStart"/>
      <w:r w:rsidRPr="00641749">
        <w:t>Стандартинформ</w:t>
      </w:r>
      <w:proofErr w:type="spellEnd"/>
      <w:r w:rsidRPr="00641749">
        <w:t>, 2014.-</w:t>
      </w:r>
      <w:r w:rsidRPr="00641749">
        <w:rPr>
          <w:lang w:val="en-US"/>
        </w:rPr>
        <w:t>III</w:t>
      </w:r>
      <w:r w:rsidRPr="00641749">
        <w:t>, 10 с.</w:t>
      </w:r>
    </w:p>
    <w:p w:rsidR="00BD4C13" w:rsidRPr="00641749" w:rsidRDefault="00BD4C13" w:rsidP="00CC1327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>Профессиональный стандарт «Повар». Приказ Министерства труда и социальной з</w:t>
      </w:r>
      <w:r w:rsidRPr="00641749">
        <w:t>а</w:t>
      </w:r>
      <w:r w:rsidRPr="00641749">
        <w:t>щиты РФ от 08.09.2015 № 610н (зарегистрировано в Минюсте России 29.09.2015 № 39023</w:t>
      </w:r>
    </w:p>
    <w:p w:rsidR="00BD4C13" w:rsidRPr="00E33E79" w:rsidRDefault="00BD4C13" w:rsidP="00CC1327">
      <w:pPr>
        <w:pStyle w:val="aa"/>
        <w:numPr>
          <w:ilvl w:val="0"/>
          <w:numId w:val="11"/>
        </w:numPr>
        <w:spacing w:line="276" w:lineRule="auto"/>
        <w:ind w:left="426" w:right="-58"/>
        <w:jc w:val="both"/>
        <w:rPr>
          <w:b/>
          <w:bCs/>
        </w:rPr>
      </w:pPr>
      <w:r w:rsidRPr="00641749">
        <w:t>Матюхина З.П. Товароведение пищевых продуктов: учебник для нач. проф. образов</w:t>
      </w:r>
      <w:r w:rsidRPr="00641749">
        <w:t>а</w:t>
      </w:r>
      <w:r w:rsidRPr="00641749">
        <w:t xml:space="preserve">ния / З.П.Матюхина. -  М.: Академия, 2013. – 336 с., [16] с. </w:t>
      </w:r>
      <w:proofErr w:type="spellStart"/>
      <w:r w:rsidRPr="00641749">
        <w:t>цв</w:t>
      </w:r>
      <w:proofErr w:type="spellEnd"/>
      <w:r w:rsidRPr="00641749">
        <w:t>. ил.</w:t>
      </w:r>
    </w:p>
    <w:p w:rsidR="00BD4C13" w:rsidRPr="00E33E79" w:rsidRDefault="00BD4C13" w:rsidP="00FB0F33">
      <w:pPr>
        <w:pStyle w:val="12"/>
        <w:numPr>
          <w:ilvl w:val="2"/>
          <w:numId w:val="8"/>
        </w:numPr>
        <w:spacing w:line="360" w:lineRule="auto"/>
        <w:rPr>
          <w:b/>
          <w:bCs/>
        </w:rPr>
      </w:pPr>
      <w:r w:rsidRPr="00E33E79">
        <w:rPr>
          <w:b/>
          <w:bCs/>
        </w:rPr>
        <w:t>Электронные издания:</w:t>
      </w:r>
    </w:p>
    <w:p w:rsidR="00BD4C13" w:rsidRPr="00D74273" w:rsidRDefault="00BD4C13" w:rsidP="00FB0F33">
      <w:pPr>
        <w:pStyle w:val="cv"/>
        <w:numPr>
          <w:ilvl w:val="0"/>
          <w:numId w:val="12"/>
        </w:numPr>
        <w:spacing w:before="0" w:beforeAutospacing="0" w:after="0" w:afterAutospacing="0"/>
        <w:jc w:val="both"/>
      </w:pPr>
      <w:r w:rsidRPr="00641749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641749">
        <w:t>федер</w:t>
      </w:r>
      <w:proofErr w:type="spellEnd"/>
      <w:r w:rsidRPr="00641749">
        <w:t xml:space="preserve">. закон: [принят Гос. Думой  1 дек.1999 г.: </w:t>
      </w:r>
      <w:proofErr w:type="spellStart"/>
      <w:r w:rsidRPr="00641749">
        <w:t>одобр</w:t>
      </w:r>
      <w:proofErr w:type="spellEnd"/>
      <w:r w:rsidRPr="00641749">
        <w:t>. Сов</w:t>
      </w:r>
      <w:r w:rsidRPr="00641749">
        <w:t>е</w:t>
      </w:r>
      <w:r w:rsidRPr="00641749">
        <w:t>том Федерации 23 дек. 1999 г.: в ред. на 13.07.2015г. № 213-ФЗ].</w:t>
      </w:r>
      <w:r>
        <w:t xml:space="preserve"> </w:t>
      </w:r>
      <w:hyperlink r:id="rId8" w:history="1">
        <w:r w:rsidRPr="00D74273">
          <w:rPr>
            <w:rStyle w:val="af8"/>
            <w:color w:val="auto"/>
          </w:rPr>
          <w:t>http://pravo.gov.ru/proxy/ips/?docbody=&amp;nd=102063865&amp;rdk=&amp;backlink=1</w:t>
        </w:r>
      </w:hyperlink>
    </w:p>
    <w:p w:rsidR="00BD4C13" w:rsidRPr="00D74273" w:rsidRDefault="00BD4C13" w:rsidP="00FB0F33">
      <w:pPr>
        <w:pStyle w:val="cv"/>
        <w:numPr>
          <w:ilvl w:val="0"/>
          <w:numId w:val="12"/>
        </w:numPr>
        <w:spacing w:before="0" w:beforeAutospacing="0" w:after="0" w:afterAutospacing="0"/>
        <w:jc w:val="both"/>
      </w:pPr>
      <w:r w:rsidRPr="00D74273">
        <w:t>Российская Федерация. Постановления. Правила оказания услуг общественного пит</w:t>
      </w:r>
      <w:r w:rsidRPr="00D74273">
        <w:t>а</w:t>
      </w:r>
      <w:r w:rsidRPr="00D74273">
        <w:t xml:space="preserve">ния [Электронный ресурс]: постановление Правительства РФ: [Утв. 15 авг. 1997 г. № 1036: в ред. от 10 мая 2007 № 276].- </w:t>
      </w:r>
      <w:hyperlink r:id="rId9" w:history="1">
        <w:r w:rsidRPr="00D74273">
          <w:rPr>
            <w:rStyle w:val="af8"/>
            <w:color w:val="auto"/>
          </w:rPr>
          <w:t>http://ozpp.ru/laws2/postan/post7.html</w:t>
        </w:r>
      </w:hyperlink>
    </w:p>
    <w:p w:rsidR="00BD4C13" w:rsidRPr="00D74273" w:rsidRDefault="002621DD" w:rsidP="00FB0F33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rStyle w:val="b-serp-urlitem1"/>
        </w:rPr>
      </w:pPr>
      <w:hyperlink r:id="rId10" w:history="1">
        <w:r w:rsidR="00BD4C13" w:rsidRPr="00D74273">
          <w:rPr>
            <w:rStyle w:val="af8"/>
            <w:color w:val="auto"/>
            <w:lang w:val="en-US"/>
          </w:rPr>
          <w:t>http</w:t>
        </w:r>
        <w:r w:rsidR="00BD4C13" w:rsidRPr="00D74273">
          <w:rPr>
            <w:rStyle w:val="af8"/>
            <w:color w:val="auto"/>
          </w:rPr>
          <w:t>://</w:t>
        </w:r>
        <w:r w:rsidR="00BD4C13" w:rsidRPr="00D74273">
          <w:rPr>
            <w:rStyle w:val="af8"/>
            <w:color w:val="auto"/>
            <w:lang w:val="en-US"/>
          </w:rPr>
          <w:t>www</w:t>
        </w:r>
        <w:r w:rsidR="00BD4C13" w:rsidRPr="00D74273">
          <w:rPr>
            <w:rStyle w:val="af8"/>
            <w:color w:val="auto"/>
          </w:rPr>
          <w:t>.</w:t>
        </w:r>
        <w:proofErr w:type="spellStart"/>
        <w:r w:rsidR="00BD4C13" w:rsidRPr="00D74273">
          <w:rPr>
            <w:rStyle w:val="af8"/>
            <w:color w:val="auto"/>
            <w:lang w:val="en-US"/>
          </w:rPr>
          <w:t>foodprom</w:t>
        </w:r>
        <w:proofErr w:type="spellEnd"/>
        <w:r w:rsidR="00BD4C13" w:rsidRPr="00D74273">
          <w:rPr>
            <w:rStyle w:val="af8"/>
            <w:color w:val="auto"/>
          </w:rPr>
          <w:t>.</w:t>
        </w:r>
        <w:proofErr w:type="spellStart"/>
        <w:r w:rsidR="00BD4C13" w:rsidRPr="00D74273">
          <w:rPr>
            <w:rStyle w:val="af8"/>
            <w:color w:val="auto"/>
            <w:lang w:val="en-US"/>
          </w:rPr>
          <w:t>ru</w:t>
        </w:r>
        <w:proofErr w:type="spellEnd"/>
        <w:r w:rsidR="00BD4C13" w:rsidRPr="00D74273">
          <w:rPr>
            <w:rStyle w:val="af8"/>
            <w:color w:val="auto"/>
          </w:rPr>
          <w:t>/</w:t>
        </w:r>
        <w:proofErr w:type="spellStart"/>
        <w:r w:rsidR="00BD4C13" w:rsidRPr="00D74273">
          <w:rPr>
            <w:rStyle w:val="af8"/>
            <w:color w:val="auto"/>
            <w:lang w:val="en-US"/>
          </w:rPr>
          <w:t>journalswww</w:t>
        </w:r>
        <w:proofErr w:type="spellEnd"/>
      </w:hyperlink>
      <w:r w:rsidR="00BD4C13" w:rsidRPr="00D74273">
        <w:rPr>
          <w:rStyle w:val="b-serp-urlitem1"/>
        </w:rPr>
        <w:t xml:space="preserve"> - издательство - пищевая промышленность</w:t>
      </w:r>
    </w:p>
    <w:p w:rsidR="00BD4C13" w:rsidRPr="00D74273" w:rsidRDefault="002621DD" w:rsidP="00FB0F33">
      <w:pPr>
        <w:pStyle w:val="cv"/>
        <w:numPr>
          <w:ilvl w:val="0"/>
          <w:numId w:val="12"/>
        </w:numPr>
        <w:spacing w:before="0" w:beforeAutospacing="0" w:after="0" w:afterAutospacing="0"/>
        <w:jc w:val="both"/>
      </w:pPr>
      <w:hyperlink r:id="rId11" w:history="1">
        <w:r w:rsidR="00BD4C13" w:rsidRPr="00D74273">
          <w:rPr>
            <w:rStyle w:val="af8"/>
            <w:color w:val="auto"/>
            <w:lang w:val="en-US"/>
          </w:rPr>
          <w:t>http</w:t>
        </w:r>
        <w:r w:rsidR="00BD4C13" w:rsidRPr="00D74273">
          <w:rPr>
            <w:rStyle w:val="af8"/>
            <w:color w:val="auto"/>
          </w:rPr>
          <w:t>://</w:t>
        </w:r>
        <w:proofErr w:type="spellStart"/>
        <w:r w:rsidR="00BD4C13" w:rsidRPr="00D74273">
          <w:rPr>
            <w:rStyle w:val="af8"/>
            <w:color w:val="auto"/>
            <w:lang w:val="en-US"/>
          </w:rPr>
          <w:t>zaita</w:t>
        </w:r>
        <w:proofErr w:type="spellEnd"/>
        <w:r w:rsidR="00BD4C13" w:rsidRPr="00D74273">
          <w:rPr>
            <w:rStyle w:val="af8"/>
            <w:color w:val="auto"/>
          </w:rPr>
          <w:t>.</w:t>
        </w:r>
        <w:proofErr w:type="spellStart"/>
        <w:r w:rsidR="00BD4C13" w:rsidRPr="00D74273">
          <w:rPr>
            <w:rStyle w:val="af8"/>
            <w:color w:val="auto"/>
            <w:lang w:val="en-US"/>
          </w:rPr>
          <w:t>ru</w:t>
        </w:r>
        <w:proofErr w:type="spellEnd"/>
        <w:r w:rsidR="00BD4C13" w:rsidRPr="00D74273">
          <w:rPr>
            <w:rStyle w:val="af8"/>
            <w:color w:val="auto"/>
          </w:rPr>
          <w:t>/</w:t>
        </w:r>
        <w:proofErr w:type="spellStart"/>
        <w:r w:rsidR="00BD4C13" w:rsidRPr="00D74273">
          <w:rPr>
            <w:rStyle w:val="af8"/>
            <w:color w:val="auto"/>
            <w:lang w:val="en-US"/>
          </w:rPr>
          <w:t>kachestvo</w:t>
        </w:r>
        <w:proofErr w:type="spellEnd"/>
        <w:r w:rsidR="00BD4C13" w:rsidRPr="00D74273">
          <w:rPr>
            <w:rStyle w:val="af8"/>
            <w:color w:val="auto"/>
          </w:rPr>
          <w:t>/</w:t>
        </w:r>
        <w:proofErr w:type="spellStart"/>
        <w:r w:rsidR="00BD4C13" w:rsidRPr="00D74273">
          <w:rPr>
            <w:rStyle w:val="af8"/>
            <w:color w:val="auto"/>
            <w:lang w:val="en-US"/>
          </w:rPr>
          <w:t>tovarovedenie</w:t>
        </w:r>
        <w:proofErr w:type="spellEnd"/>
        <w:r w:rsidR="00BD4C13" w:rsidRPr="00D74273">
          <w:rPr>
            <w:rStyle w:val="af8"/>
            <w:color w:val="auto"/>
          </w:rPr>
          <w:t>-</w:t>
        </w:r>
        <w:proofErr w:type="spellStart"/>
        <w:r w:rsidR="00BD4C13" w:rsidRPr="00D74273">
          <w:rPr>
            <w:rStyle w:val="af8"/>
            <w:color w:val="auto"/>
            <w:lang w:val="en-US"/>
          </w:rPr>
          <w:t>i</w:t>
        </w:r>
        <w:proofErr w:type="spellEnd"/>
        <w:r w:rsidR="00BD4C13" w:rsidRPr="00D74273">
          <w:rPr>
            <w:rStyle w:val="af8"/>
            <w:color w:val="auto"/>
          </w:rPr>
          <w:t>-</w:t>
        </w:r>
        <w:proofErr w:type="spellStart"/>
        <w:r w:rsidR="00BD4C13" w:rsidRPr="00D74273">
          <w:rPr>
            <w:rStyle w:val="af8"/>
            <w:color w:val="auto"/>
            <w:lang w:val="en-US"/>
          </w:rPr>
          <w:t>ekspertiza</w:t>
        </w:r>
        <w:proofErr w:type="spellEnd"/>
        <w:r w:rsidR="00BD4C13" w:rsidRPr="00D74273">
          <w:rPr>
            <w:rStyle w:val="af8"/>
            <w:color w:val="auto"/>
          </w:rPr>
          <w:t>-</w:t>
        </w:r>
        <w:proofErr w:type="spellStart"/>
        <w:r w:rsidR="00BD4C13" w:rsidRPr="00D74273">
          <w:rPr>
            <w:rStyle w:val="af8"/>
            <w:color w:val="auto"/>
            <w:lang w:val="en-US"/>
          </w:rPr>
          <w:t>kachestva</w:t>
        </w:r>
        <w:proofErr w:type="spellEnd"/>
        <w:r w:rsidR="00BD4C13" w:rsidRPr="00D74273">
          <w:rPr>
            <w:rStyle w:val="af8"/>
            <w:color w:val="auto"/>
          </w:rPr>
          <w:t>-</w:t>
        </w:r>
        <w:proofErr w:type="spellStart"/>
        <w:r w:rsidR="00BD4C13" w:rsidRPr="00D74273">
          <w:rPr>
            <w:rStyle w:val="af8"/>
            <w:color w:val="auto"/>
            <w:lang w:val="en-US"/>
          </w:rPr>
          <w:t>potrebitelskix</w:t>
        </w:r>
        <w:proofErr w:type="spellEnd"/>
        <w:r w:rsidR="00BD4C13" w:rsidRPr="00D74273">
          <w:rPr>
            <w:rStyle w:val="af8"/>
            <w:color w:val="auto"/>
          </w:rPr>
          <w:t>-</w:t>
        </w:r>
        <w:proofErr w:type="spellStart"/>
        <w:r w:rsidR="00BD4C13" w:rsidRPr="00D74273">
          <w:rPr>
            <w:rStyle w:val="af8"/>
            <w:color w:val="auto"/>
            <w:lang w:val="en-US"/>
          </w:rPr>
          <w:t>tovarov</w:t>
        </w:r>
        <w:proofErr w:type="spellEnd"/>
        <w:r w:rsidR="00BD4C13" w:rsidRPr="00D74273">
          <w:rPr>
            <w:rStyle w:val="af8"/>
            <w:color w:val="auto"/>
          </w:rPr>
          <w:t>.</w:t>
        </w:r>
        <w:r w:rsidR="00BD4C13" w:rsidRPr="00D74273">
          <w:rPr>
            <w:rStyle w:val="af8"/>
            <w:color w:val="auto"/>
            <w:lang w:val="en-US"/>
          </w:rPr>
          <w:t>html</w:t>
        </w:r>
      </w:hyperlink>
      <w:r w:rsidR="00BD4C13" w:rsidRPr="00D74273">
        <w:t xml:space="preserve">  - товароведение и экспертиза качества продовольственных товаров</w:t>
      </w:r>
    </w:p>
    <w:p w:rsidR="00BD4C13" w:rsidRPr="00D74273" w:rsidRDefault="00BD4C13" w:rsidP="00FB0F33">
      <w:pPr>
        <w:pStyle w:val="cv"/>
        <w:numPr>
          <w:ilvl w:val="0"/>
          <w:numId w:val="12"/>
        </w:numPr>
        <w:spacing w:before="0" w:beforeAutospacing="0" w:after="0" w:afterAutospacing="0"/>
        <w:jc w:val="both"/>
      </w:pPr>
      <w:r w:rsidRPr="00D74273">
        <w:t>СанПиН  2.3.2. 1324-03Гигиенические требования к срокам годности и условиям хр</w:t>
      </w:r>
      <w:r w:rsidRPr="00D74273">
        <w:t>а</w:t>
      </w:r>
      <w:r w:rsidRPr="00D74273">
        <w:t>нения пищевых продуктов [Электронный ресурс]: постановление Главного государс</w:t>
      </w:r>
      <w:r w:rsidRPr="00D74273">
        <w:t>т</w:t>
      </w:r>
      <w:r w:rsidRPr="00D74273">
        <w:t xml:space="preserve">венного санитарного врача РФ от 22 мая 2003 г. № 98.             </w:t>
      </w:r>
      <w:hyperlink r:id="rId12" w:history="1">
        <w:r w:rsidRPr="00D74273">
          <w:rPr>
            <w:rStyle w:val="af8"/>
            <w:color w:val="auto"/>
          </w:rPr>
          <w:t>http://www.ohranatruda.ru/ot_biblio/normativ/data_normativ/46/46201/</w:t>
        </w:r>
      </w:hyperlink>
    </w:p>
    <w:p w:rsidR="00BD4C13" w:rsidRPr="00D74273" w:rsidRDefault="00BD4C13" w:rsidP="00FB0F33">
      <w:pPr>
        <w:pStyle w:val="cv"/>
        <w:numPr>
          <w:ilvl w:val="0"/>
          <w:numId w:val="12"/>
        </w:numPr>
        <w:spacing w:before="0" w:beforeAutospacing="0" w:after="0" w:afterAutospacing="0"/>
        <w:jc w:val="both"/>
      </w:pPr>
      <w:r w:rsidRPr="00D74273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3" w:history="1">
        <w:r w:rsidRPr="00D74273">
          <w:rPr>
            <w:rStyle w:val="af8"/>
            <w:color w:val="auto"/>
          </w:rPr>
          <w:t>http://www.ohranatruda.ru/ot_biblio/normativ/data_normativ/46/46201/</w:t>
        </w:r>
      </w:hyperlink>
    </w:p>
    <w:p w:rsidR="00BD4C13" w:rsidRPr="00D74273" w:rsidRDefault="00BD4C13" w:rsidP="00FB0F33">
      <w:pPr>
        <w:pStyle w:val="cv"/>
        <w:numPr>
          <w:ilvl w:val="0"/>
          <w:numId w:val="12"/>
        </w:numPr>
        <w:spacing w:before="0" w:beforeAutospacing="0" w:after="0" w:afterAutospacing="0"/>
        <w:jc w:val="both"/>
      </w:pPr>
      <w:r w:rsidRPr="00641749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41749">
        <w:t>оборотоспособности</w:t>
      </w:r>
      <w:proofErr w:type="spellEnd"/>
      <w:r w:rsidRPr="00641749">
        <w:t xml:space="preserve"> в них пищевых проду</w:t>
      </w:r>
      <w:r w:rsidRPr="00641749">
        <w:t>к</w:t>
      </w:r>
      <w:r w:rsidRPr="00641749">
        <w:lastRenderedPageBreak/>
        <w:t>тов и продовольственного сырья [Электронный ресурс]: постановление Главного гос</w:t>
      </w:r>
      <w:r w:rsidRPr="00641749">
        <w:t>у</w:t>
      </w:r>
      <w:r w:rsidRPr="00641749">
        <w:t>дарственного санитарного врача РФ от 08 ноября 2001 г. № 31 [в редакции СП 2.3.6. 2867-11 «Изменения и дополнения» № 4»]. – Режим доступа:</w:t>
      </w:r>
      <w:r>
        <w:t xml:space="preserve"> </w:t>
      </w:r>
      <w:hyperlink r:id="rId14" w:history="1">
        <w:r w:rsidRPr="00D74273">
          <w:rPr>
            <w:rStyle w:val="af8"/>
            <w:color w:val="auto"/>
          </w:rPr>
          <w:t>http://ohranatruda.ru/ot_biblio/normativ/data_normativ/9/9744/</w:t>
        </w:r>
      </w:hyperlink>
    </w:p>
    <w:p w:rsidR="00BD4C13" w:rsidRPr="00D74273" w:rsidRDefault="00BD4C13" w:rsidP="00FB0F33">
      <w:pPr>
        <w:pStyle w:val="cv"/>
        <w:spacing w:before="0" w:beforeAutospacing="0" w:after="0" w:afterAutospacing="0"/>
        <w:ind w:left="567"/>
        <w:jc w:val="both"/>
      </w:pPr>
    </w:p>
    <w:p w:rsidR="00BD4C13" w:rsidRPr="00641749" w:rsidRDefault="00BD4C13" w:rsidP="00FB0F33">
      <w:pPr>
        <w:pStyle w:val="FR2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749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BD4C13" w:rsidRDefault="00BD4C13" w:rsidP="00FB0F33">
      <w:pPr>
        <w:pStyle w:val="FR2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C13" w:rsidRDefault="00BD4C13" w:rsidP="00CC1327">
      <w:pPr>
        <w:pStyle w:val="FR2"/>
        <w:numPr>
          <w:ilvl w:val="0"/>
          <w:numId w:val="10"/>
        </w:numPr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749">
        <w:rPr>
          <w:rFonts w:ascii="Times New Roman" w:hAnsi="Times New Roman" w:cs="Times New Roman"/>
          <w:sz w:val="24"/>
          <w:szCs w:val="24"/>
        </w:rPr>
        <w:t>Земедлина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 Е.А.  Товароведение и экспертиза товаров: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 для сред. спец. учеб. заведений /</w:t>
      </w:r>
      <w:r w:rsidR="00D74273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D74273">
        <w:rPr>
          <w:rFonts w:ascii="Times New Roman" w:hAnsi="Times New Roman" w:cs="Times New Roman"/>
          <w:sz w:val="24"/>
          <w:szCs w:val="24"/>
        </w:rPr>
        <w:t>Замедлина</w:t>
      </w:r>
      <w:proofErr w:type="spellEnd"/>
      <w:r w:rsidR="00D74273">
        <w:rPr>
          <w:rFonts w:ascii="Times New Roman" w:hAnsi="Times New Roman" w:cs="Times New Roman"/>
          <w:sz w:val="24"/>
          <w:szCs w:val="24"/>
        </w:rPr>
        <w:t>. – М.: РИОР, 201</w:t>
      </w:r>
      <w:r w:rsidRPr="00641749">
        <w:rPr>
          <w:rFonts w:ascii="Times New Roman" w:hAnsi="Times New Roman" w:cs="Times New Roman"/>
          <w:sz w:val="24"/>
          <w:szCs w:val="24"/>
        </w:rPr>
        <w:t>5. – 156 с.</w:t>
      </w:r>
    </w:p>
    <w:p w:rsidR="00BD4C13" w:rsidRDefault="00BD4C13" w:rsidP="00CC1327">
      <w:pPr>
        <w:pStyle w:val="FR2"/>
        <w:numPr>
          <w:ilvl w:val="0"/>
          <w:numId w:val="10"/>
        </w:numPr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1749">
        <w:rPr>
          <w:rFonts w:ascii="Times New Roman" w:hAnsi="Times New Roman" w:cs="Times New Roman"/>
          <w:sz w:val="24"/>
          <w:szCs w:val="24"/>
        </w:rPr>
        <w:t>Карташова Л.В. Товароведение продовольственных товаров растительного происх</w:t>
      </w:r>
      <w:r w:rsidRPr="00641749">
        <w:rPr>
          <w:rFonts w:ascii="Times New Roman" w:hAnsi="Times New Roman" w:cs="Times New Roman"/>
          <w:sz w:val="24"/>
          <w:szCs w:val="24"/>
        </w:rPr>
        <w:t>о</w:t>
      </w:r>
      <w:r w:rsidRPr="00641749">
        <w:rPr>
          <w:rFonts w:ascii="Times New Roman" w:hAnsi="Times New Roman" w:cs="Times New Roman"/>
          <w:sz w:val="24"/>
          <w:szCs w:val="24"/>
        </w:rPr>
        <w:t xml:space="preserve">ждения: учебник для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. образования / Л.В. Карташова, М.А. Николаева, Е.Н.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Печников</w:t>
      </w:r>
      <w:r w:rsidR="00D7427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4273">
        <w:rPr>
          <w:rFonts w:ascii="Times New Roman" w:hAnsi="Times New Roman" w:cs="Times New Roman"/>
          <w:sz w:val="24"/>
          <w:szCs w:val="24"/>
        </w:rPr>
        <w:t>. – М.: Деловая литература, 201</w:t>
      </w:r>
      <w:r w:rsidRPr="00641749">
        <w:rPr>
          <w:rFonts w:ascii="Times New Roman" w:hAnsi="Times New Roman" w:cs="Times New Roman"/>
          <w:sz w:val="24"/>
          <w:szCs w:val="24"/>
        </w:rPr>
        <w:t>4. – 816 с.</w:t>
      </w:r>
    </w:p>
    <w:p w:rsidR="00BD4C13" w:rsidRDefault="00BD4C13" w:rsidP="00CC1327">
      <w:pPr>
        <w:pStyle w:val="FR2"/>
        <w:numPr>
          <w:ilvl w:val="0"/>
          <w:numId w:val="10"/>
        </w:numPr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749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 Т.А. «Товароведение пищевых продуктов.»: рабочая те</w:t>
      </w:r>
      <w:r w:rsidRPr="00641749">
        <w:rPr>
          <w:rFonts w:ascii="Times New Roman" w:hAnsi="Times New Roman" w:cs="Times New Roman"/>
          <w:sz w:val="24"/>
          <w:szCs w:val="24"/>
        </w:rPr>
        <w:t>т</w:t>
      </w:r>
      <w:r w:rsidRPr="00641749">
        <w:rPr>
          <w:rFonts w:ascii="Times New Roman" w:hAnsi="Times New Roman" w:cs="Times New Roman"/>
          <w:sz w:val="24"/>
          <w:szCs w:val="24"/>
        </w:rPr>
        <w:t>радь - М.: Академия, 201</w:t>
      </w:r>
      <w:r w:rsidR="00D74273">
        <w:rPr>
          <w:rFonts w:ascii="Times New Roman" w:hAnsi="Times New Roman" w:cs="Times New Roman"/>
          <w:sz w:val="24"/>
          <w:szCs w:val="24"/>
        </w:rPr>
        <w:t>5</w:t>
      </w:r>
    </w:p>
    <w:p w:rsidR="00BD4C13" w:rsidRDefault="00BD4C13" w:rsidP="00CC1327">
      <w:pPr>
        <w:pStyle w:val="FR2"/>
        <w:numPr>
          <w:ilvl w:val="0"/>
          <w:numId w:val="10"/>
        </w:numPr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1749">
        <w:rPr>
          <w:rFonts w:ascii="Times New Roman" w:hAnsi="Times New Roman" w:cs="Times New Roman"/>
          <w:sz w:val="24"/>
          <w:szCs w:val="24"/>
        </w:rPr>
        <w:t>Криштафович В.И. Товароведение и экспертиза продовольственных товаров: лаб</w:t>
      </w:r>
      <w:r w:rsidRPr="00641749">
        <w:rPr>
          <w:rFonts w:ascii="Times New Roman" w:hAnsi="Times New Roman" w:cs="Times New Roman"/>
          <w:sz w:val="24"/>
          <w:szCs w:val="24"/>
        </w:rPr>
        <w:t>о</w:t>
      </w:r>
      <w:r w:rsidRPr="00641749">
        <w:rPr>
          <w:rFonts w:ascii="Times New Roman" w:hAnsi="Times New Roman" w:cs="Times New Roman"/>
          <w:sz w:val="24"/>
          <w:szCs w:val="24"/>
        </w:rPr>
        <w:t xml:space="preserve">раторный практикум: учебник для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учеб.заведений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 / В.И. Кришта</w:t>
      </w:r>
      <w:r w:rsidR="00D74273">
        <w:rPr>
          <w:rFonts w:ascii="Times New Roman" w:hAnsi="Times New Roman" w:cs="Times New Roman"/>
          <w:sz w:val="24"/>
          <w:szCs w:val="24"/>
        </w:rPr>
        <w:t>фович. – М.:  Дашков и Кº,  2015</w:t>
      </w:r>
      <w:r w:rsidRPr="00641749">
        <w:rPr>
          <w:rFonts w:ascii="Times New Roman" w:hAnsi="Times New Roman" w:cs="Times New Roman"/>
          <w:sz w:val="24"/>
          <w:szCs w:val="24"/>
        </w:rPr>
        <w:t xml:space="preserve">. – 592 с Николаева М.А. Теоретические основы товароведения: учебник для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4174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41749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 / </w:t>
      </w:r>
      <w:r w:rsidR="00D74273">
        <w:rPr>
          <w:rFonts w:ascii="Times New Roman" w:hAnsi="Times New Roman" w:cs="Times New Roman"/>
          <w:sz w:val="24"/>
          <w:szCs w:val="24"/>
        </w:rPr>
        <w:t>М.А. Николаева. – М.: Норма, 2015</w:t>
      </w:r>
      <w:r w:rsidRPr="00641749">
        <w:rPr>
          <w:rFonts w:ascii="Times New Roman" w:hAnsi="Times New Roman" w:cs="Times New Roman"/>
          <w:sz w:val="24"/>
          <w:szCs w:val="24"/>
        </w:rPr>
        <w:t>. – 448 с.</w:t>
      </w:r>
    </w:p>
    <w:p w:rsidR="00BD4C13" w:rsidRDefault="00BD4C13" w:rsidP="00CC1327">
      <w:pPr>
        <w:pStyle w:val="FR2"/>
        <w:numPr>
          <w:ilvl w:val="0"/>
          <w:numId w:val="10"/>
        </w:numPr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1749">
        <w:rPr>
          <w:rFonts w:ascii="Times New Roman" w:hAnsi="Times New Roman" w:cs="Times New Roman"/>
          <w:sz w:val="24"/>
          <w:szCs w:val="24"/>
        </w:rPr>
        <w:t>Пищевая промышленность [журнал ООО «Издательство «Пищевая промышле</w:t>
      </w:r>
      <w:r w:rsidRPr="00641749">
        <w:rPr>
          <w:rFonts w:ascii="Times New Roman" w:hAnsi="Times New Roman" w:cs="Times New Roman"/>
          <w:sz w:val="24"/>
          <w:szCs w:val="24"/>
        </w:rPr>
        <w:t>н</w:t>
      </w:r>
      <w:r w:rsidRPr="00641749">
        <w:rPr>
          <w:rFonts w:ascii="Times New Roman" w:hAnsi="Times New Roman" w:cs="Times New Roman"/>
          <w:sz w:val="24"/>
          <w:szCs w:val="24"/>
        </w:rPr>
        <w:t>ность»].</w:t>
      </w:r>
    </w:p>
    <w:p w:rsidR="00BD4C13" w:rsidRDefault="00BD4C13" w:rsidP="00CC1327">
      <w:pPr>
        <w:pStyle w:val="FR2"/>
        <w:numPr>
          <w:ilvl w:val="0"/>
          <w:numId w:val="10"/>
        </w:numPr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1749">
        <w:rPr>
          <w:rFonts w:ascii="Times New Roman" w:hAnsi="Times New Roman" w:cs="Times New Roman"/>
          <w:sz w:val="24"/>
          <w:szCs w:val="24"/>
        </w:rPr>
        <w:t xml:space="preserve">Родина Т.Г. Сенсорный анализ продовольственных товаров: учебник для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учеб.заведений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 / Т.Г. Родина.  – 2-е изд</w:t>
      </w:r>
      <w:r w:rsidR="00D742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7427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74273">
        <w:rPr>
          <w:rFonts w:ascii="Times New Roman" w:hAnsi="Times New Roman" w:cs="Times New Roman"/>
          <w:sz w:val="24"/>
          <w:szCs w:val="24"/>
        </w:rPr>
        <w:t>. – М.: Академия, 2015</w:t>
      </w:r>
      <w:r w:rsidRPr="00641749">
        <w:rPr>
          <w:rFonts w:ascii="Times New Roman" w:hAnsi="Times New Roman" w:cs="Times New Roman"/>
          <w:sz w:val="24"/>
          <w:szCs w:val="24"/>
        </w:rPr>
        <w:t>. – 208 с.</w:t>
      </w:r>
    </w:p>
    <w:p w:rsidR="00BD4C13" w:rsidRPr="00641749" w:rsidRDefault="00BD4C13" w:rsidP="00CC1327">
      <w:pPr>
        <w:pStyle w:val="FR2"/>
        <w:numPr>
          <w:ilvl w:val="0"/>
          <w:numId w:val="10"/>
        </w:numPr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1749">
        <w:rPr>
          <w:rFonts w:ascii="Times New Roman" w:hAnsi="Times New Roman" w:cs="Times New Roman"/>
          <w:sz w:val="24"/>
          <w:szCs w:val="24"/>
        </w:rPr>
        <w:t>Товаровед продовольственных товаров</w:t>
      </w:r>
      <w:r w:rsidRPr="00641749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Pr="00641749">
        <w:rPr>
          <w:rFonts w:ascii="Times New Roman" w:hAnsi="Times New Roman" w:cs="Times New Roman"/>
          <w:sz w:val="24"/>
          <w:szCs w:val="24"/>
        </w:rPr>
        <w:t>Гильдия издателей периодической печати].</w:t>
      </w:r>
    </w:p>
    <w:p w:rsidR="00BD4C13" w:rsidRDefault="00BD4C13" w:rsidP="00CC1327">
      <w:pPr>
        <w:pStyle w:val="FR2"/>
        <w:numPr>
          <w:ilvl w:val="0"/>
          <w:numId w:val="10"/>
        </w:numPr>
        <w:spacing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1749">
        <w:rPr>
          <w:rFonts w:ascii="Times New Roman" w:hAnsi="Times New Roman" w:cs="Times New Roman"/>
          <w:sz w:val="24"/>
          <w:szCs w:val="24"/>
        </w:rPr>
        <w:t xml:space="preserve">Химический состав российских пищевых продуктов: справочник / Под ред. И.М. </w:t>
      </w:r>
      <w:proofErr w:type="spellStart"/>
      <w:r w:rsidRPr="00641749">
        <w:rPr>
          <w:rFonts w:ascii="Times New Roman" w:hAnsi="Times New Roman" w:cs="Times New Roman"/>
          <w:sz w:val="24"/>
          <w:szCs w:val="24"/>
        </w:rPr>
        <w:t>Скурихина</w:t>
      </w:r>
      <w:proofErr w:type="spellEnd"/>
      <w:r w:rsidRPr="00641749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="00D74273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="00D7427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D74273">
        <w:rPr>
          <w:rFonts w:ascii="Times New Roman" w:hAnsi="Times New Roman" w:cs="Times New Roman"/>
          <w:sz w:val="24"/>
          <w:szCs w:val="24"/>
        </w:rPr>
        <w:t>ДеЛипринт</w:t>
      </w:r>
      <w:proofErr w:type="spellEnd"/>
      <w:r w:rsidR="00D74273">
        <w:rPr>
          <w:rFonts w:ascii="Times New Roman" w:hAnsi="Times New Roman" w:cs="Times New Roman"/>
          <w:sz w:val="24"/>
          <w:szCs w:val="24"/>
        </w:rPr>
        <w:t>, 2015</w:t>
      </w:r>
      <w:r w:rsidRPr="00641749">
        <w:rPr>
          <w:rFonts w:ascii="Times New Roman" w:hAnsi="Times New Roman" w:cs="Times New Roman"/>
          <w:sz w:val="24"/>
          <w:szCs w:val="24"/>
        </w:rPr>
        <w:t>. – 236 с.</w:t>
      </w:r>
    </w:p>
    <w:p w:rsidR="00BD4C13" w:rsidRPr="0020477B" w:rsidRDefault="00BD4C13" w:rsidP="00FB0F33">
      <w:pPr>
        <w:ind w:left="567"/>
        <w:rPr>
          <w:b/>
          <w:bCs/>
          <w:i/>
          <w:iCs/>
        </w:rPr>
        <w:sectPr w:rsidR="00BD4C13" w:rsidRPr="0020477B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C13" w:rsidRDefault="00BD4C13" w:rsidP="001752CE">
      <w:pPr>
        <w:numPr>
          <w:ilvl w:val="0"/>
          <w:numId w:val="8"/>
        </w:numPr>
        <w:spacing w:after="200" w:line="276" w:lineRule="auto"/>
        <w:ind w:left="0" w:firstLine="0"/>
        <w:jc w:val="center"/>
        <w:rPr>
          <w:b/>
          <w:bCs/>
        </w:rPr>
      </w:pPr>
      <w:r w:rsidRPr="001752CE">
        <w:rPr>
          <w:b/>
          <w:bCs/>
        </w:rPr>
        <w:lastRenderedPageBreak/>
        <w:t xml:space="preserve">КОНТРОЛЬ И ОЦЕНКА РЕЗУЛЬТАТОВ ОСВОЕНИЯ УЧЕБНОЙ </w:t>
      </w:r>
    </w:p>
    <w:p w:rsidR="00BD4C13" w:rsidRPr="001752CE" w:rsidRDefault="00BD4C13" w:rsidP="001752CE">
      <w:pPr>
        <w:spacing w:after="200" w:line="276" w:lineRule="auto"/>
        <w:jc w:val="center"/>
        <w:rPr>
          <w:b/>
          <w:bCs/>
        </w:rPr>
      </w:pPr>
      <w:r w:rsidRPr="001752CE">
        <w:rPr>
          <w:b/>
          <w:bCs/>
        </w:rPr>
        <w:t>ДИСЦИПЛИНЫ</w:t>
      </w:r>
    </w:p>
    <w:p w:rsidR="00BD4C13" w:rsidRPr="006D17CE" w:rsidRDefault="00BD4C13" w:rsidP="001752CE">
      <w:pPr>
        <w:spacing w:after="200" w:line="276" w:lineRule="auto"/>
        <w:ind w:left="360"/>
        <w:rPr>
          <w:b/>
          <w:bCs/>
          <w:i/>
          <w:i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909"/>
        <w:gridCol w:w="3294"/>
      </w:tblGrid>
      <w:tr w:rsidR="00BD4C13" w:rsidRPr="001752CE">
        <w:tc>
          <w:tcPr>
            <w:tcW w:w="1759" w:type="pct"/>
          </w:tcPr>
          <w:p w:rsidR="00BD4C13" w:rsidRPr="001752CE" w:rsidRDefault="00BD4C13" w:rsidP="00CC1327">
            <w:pPr>
              <w:ind w:left="175"/>
              <w:rPr>
                <w:b/>
                <w:bCs/>
              </w:rPr>
            </w:pPr>
            <w:r w:rsidRPr="001752CE">
              <w:rPr>
                <w:b/>
                <w:bCs/>
              </w:rPr>
              <w:t>Результаты обучения</w:t>
            </w:r>
          </w:p>
        </w:tc>
        <w:tc>
          <w:tcPr>
            <w:tcW w:w="1520" w:type="pct"/>
          </w:tcPr>
          <w:p w:rsidR="00BD4C13" w:rsidRPr="001752CE" w:rsidRDefault="00BD4C13" w:rsidP="00CC1327">
            <w:pPr>
              <w:ind w:left="175"/>
              <w:rPr>
                <w:b/>
                <w:bCs/>
              </w:rPr>
            </w:pPr>
            <w:r w:rsidRPr="001752CE">
              <w:rPr>
                <w:b/>
                <w:bCs/>
              </w:rPr>
              <w:t>Критерии оценки</w:t>
            </w:r>
          </w:p>
        </w:tc>
        <w:tc>
          <w:tcPr>
            <w:tcW w:w="1721" w:type="pct"/>
          </w:tcPr>
          <w:p w:rsidR="00BD4C13" w:rsidRPr="001752CE" w:rsidRDefault="00BD4C13" w:rsidP="00CC1327">
            <w:pPr>
              <w:ind w:left="175"/>
              <w:rPr>
                <w:b/>
                <w:bCs/>
              </w:rPr>
            </w:pPr>
            <w:r w:rsidRPr="001752CE">
              <w:rPr>
                <w:b/>
                <w:bCs/>
              </w:rPr>
              <w:t>Формы и методы оценки</w:t>
            </w:r>
          </w:p>
        </w:tc>
      </w:tr>
      <w:tr w:rsidR="00BD4C13" w:rsidRPr="001752CE">
        <w:tc>
          <w:tcPr>
            <w:tcW w:w="1759" w:type="pct"/>
          </w:tcPr>
          <w:p w:rsidR="00BD4C13" w:rsidRPr="001752CE" w:rsidRDefault="00BD4C13" w:rsidP="00CC1327">
            <w:pPr>
              <w:ind w:left="175"/>
              <w:jc w:val="both"/>
              <w:rPr>
                <w:b/>
                <w:bCs/>
                <w:color w:val="000000"/>
                <w:u w:color="000000"/>
              </w:rPr>
            </w:pPr>
            <w:r w:rsidRPr="001752CE">
              <w:rPr>
                <w:b/>
                <w:bCs/>
                <w:color w:val="000000"/>
                <w:u w:color="000000"/>
              </w:rPr>
              <w:t>В результате освоения дисциплины обучающийся должен знать:</w:t>
            </w:r>
          </w:p>
          <w:p w:rsidR="00BD4C13" w:rsidRPr="001752CE" w:rsidRDefault="00BD4C13" w:rsidP="00CC1327">
            <w:pPr>
              <w:ind w:left="175"/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</w:t>
            </w:r>
            <w:r w:rsidRPr="001752CE">
              <w:rPr>
                <w:color w:val="000000"/>
                <w:u w:color="000000"/>
              </w:rPr>
              <w:t>ассортимент, товароведные характеристики, требования к качеству, упаковке, тран</w:t>
            </w:r>
            <w:r w:rsidRPr="001752CE">
              <w:rPr>
                <w:color w:val="000000"/>
                <w:u w:color="000000"/>
              </w:rPr>
              <w:t>с</w:t>
            </w:r>
            <w:r w:rsidRPr="001752CE">
              <w:rPr>
                <w:color w:val="000000"/>
                <w:u w:color="000000"/>
              </w:rPr>
              <w:t>портированию и реализации, условия и сроки хранения основных групп продовол</w:t>
            </w:r>
            <w:r w:rsidRPr="001752CE">
              <w:rPr>
                <w:color w:val="000000"/>
                <w:u w:color="000000"/>
              </w:rPr>
              <w:t>ь</w:t>
            </w:r>
            <w:r w:rsidRPr="001752CE">
              <w:rPr>
                <w:color w:val="000000"/>
                <w:u w:color="000000"/>
              </w:rPr>
              <w:t>ственных товаров;</w:t>
            </w:r>
          </w:p>
          <w:p w:rsidR="00BD4C13" w:rsidRPr="001752CE" w:rsidRDefault="00BD4C13" w:rsidP="00CC1327">
            <w:pPr>
              <w:ind w:left="175"/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</w:t>
            </w:r>
            <w:r w:rsidRPr="001752CE">
              <w:rPr>
                <w:color w:val="000000"/>
                <w:u w:color="000000"/>
              </w:rPr>
              <w:t>виды сопроводительной документации на различные группы продуктов;</w:t>
            </w:r>
          </w:p>
          <w:p w:rsidR="00BD4C13" w:rsidRPr="001752CE" w:rsidRDefault="00BD4C13" w:rsidP="00CC1327">
            <w:pPr>
              <w:ind w:left="175"/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</w:t>
            </w:r>
            <w:r w:rsidRPr="001752CE">
              <w:rPr>
                <w:color w:val="000000"/>
                <w:u w:color="000000"/>
              </w:rPr>
              <w:t>методы контроля качества, безопасности пищевого с</w:t>
            </w:r>
            <w:r w:rsidRPr="001752CE">
              <w:rPr>
                <w:color w:val="000000"/>
                <w:u w:color="000000"/>
              </w:rPr>
              <w:t>ы</w:t>
            </w:r>
            <w:r w:rsidRPr="001752CE">
              <w:rPr>
                <w:color w:val="000000"/>
                <w:u w:color="000000"/>
              </w:rPr>
              <w:t>рья, продуктов;</w:t>
            </w:r>
          </w:p>
          <w:p w:rsidR="00BD4C13" w:rsidRPr="001752CE" w:rsidRDefault="00BD4C13" w:rsidP="00CC1327">
            <w:pPr>
              <w:ind w:left="175"/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</w:t>
            </w:r>
            <w:r w:rsidRPr="001752CE">
              <w:rPr>
                <w:color w:val="000000"/>
                <w:u w:color="000000"/>
              </w:rPr>
              <w:t>современные способы обеспечения правильной с</w:t>
            </w:r>
            <w:r w:rsidRPr="001752CE">
              <w:rPr>
                <w:color w:val="000000"/>
                <w:u w:color="000000"/>
              </w:rPr>
              <w:t>о</w:t>
            </w:r>
            <w:r w:rsidRPr="001752CE">
              <w:rPr>
                <w:color w:val="000000"/>
                <w:u w:color="000000"/>
              </w:rPr>
              <w:t>хранности запасов и расхода продуктов;</w:t>
            </w:r>
          </w:p>
          <w:p w:rsidR="00BD4C13" w:rsidRPr="001752CE" w:rsidRDefault="00BD4C13" w:rsidP="00CC1327">
            <w:pPr>
              <w:ind w:left="175"/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</w:t>
            </w:r>
            <w:r w:rsidRPr="001752CE">
              <w:rPr>
                <w:color w:val="000000"/>
                <w:u w:color="000000"/>
              </w:rPr>
              <w:t>виды складских помещ</w:t>
            </w:r>
            <w:r w:rsidRPr="001752CE">
              <w:rPr>
                <w:color w:val="000000"/>
                <w:u w:color="000000"/>
              </w:rPr>
              <w:t>е</w:t>
            </w:r>
            <w:r w:rsidRPr="001752CE">
              <w:rPr>
                <w:color w:val="000000"/>
                <w:u w:color="000000"/>
              </w:rPr>
              <w:t>ний и требования к ним;</w:t>
            </w:r>
          </w:p>
          <w:p w:rsidR="00BD4C13" w:rsidRPr="001752CE" w:rsidRDefault="00BD4C13" w:rsidP="00CC1327">
            <w:pPr>
              <w:ind w:left="175"/>
            </w:pPr>
            <w:r w:rsidRPr="001752CE">
              <w:t>правила оформления заказа на продукты со склада и приема продуктов, пост</w:t>
            </w:r>
            <w:r w:rsidRPr="001752CE">
              <w:t>у</w:t>
            </w:r>
            <w:r w:rsidRPr="001752CE">
              <w:t>пающих со склада и от п</w:t>
            </w:r>
            <w:r w:rsidRPr="001752CE">
              <w:t>о</w:t>
            </w:r>
            <w:r w:rsidRPr="001752CE">
              <w:t>ставщиков</w:t>
            </w:r>
          </w:p>
        </w:tc>
        <w:tc>
          <w:tcPr>
            <w:tcW w:w="1520" w:type="pct"/>
          </w:tcPr>
          <w:p w:rsidR="00BD4C13" w:rsidRPr="001752CE" w:rsidRDefault="00BD4C13" w:rsidP="00CC1327">
            <w:pPr>
              <w:ind w:left="34" w:firstLine="105"/>
            </w:pPr>
            <w:r w:rsidRPr="001752CE">
              <w:t>Полнота ответов, то</w:t>
            </w:r>
            <w:r w:rsidRPr="001752CE">
              <w:t>ч</w:t>
            </w:r>
            <w:r w:rsidRPr="001752CE">
              <w:t>ность формулировок, не менее 70% правильных ответов.</w:t>
            </w:r>
          </w:p>
          <w:p w:rsidR="00BD4C13" w:rsidRPr="001752CE" w:rsidRDefault="00BD4C13" w:rsidP="00CC1327">
            <w:pPr>
              <w:ind w:left="34" w:firstLine="105"/>
            </w:pPr>
            <w:r w:rsidRPr="001752CE">
              <w:t>Не менее 75% правил</w:t>
            </w:r>
            <w:r w:rsidRPr="001752CE">
              <w:t>ь</w:t>
            </w:r>
            <w:r w:rsidRPr="001752CE">
              <w:t>ных ответов.</w:t>
            </w:r>
          </w:p>
          <w:p w:rsidR="00BD4C13" w:rsidRPr="001752CE" w:rsidRDefault="00BD4C13" w:rsidP="00CC1327">
            <w:pPr>
              <w:ind w:left="34" w:firstLine="105"/>
            </w:pPr>
          </w:p>
          <w:p w:rsidR="00BD4C13" w:rsidRPr="001752CE" w:rsidRDefault="00BD4C13" w:rsidP="00CC1327">
            <w:pPr>
              <w:ind w:left="34" w:firstLine="105"/>
            </w:pPr>
            <w:r w:rsidRPr="001752CE">
              <w:t xml:space="preserve">Актуальность темы, адекватность результатов поставленным целям, </w:t>
            </w:r>
          </w:p>
          <w:p w:rsidR="00BD4C13" w:rsidRPr="001752CE" w:rsidRDefault="00BD4C13" w:rsidP="00CC1327">
            <w:pPr>
              <w:ind w:left="34" w:firstLine="105"/>
            </w:pPr>
            <w:r w:rsidRPr="001752CE">
              <w:t>полнота ответов, то</w:t>
            </w:r>
            <w:r w:rsidRPr="001752CE">
              <w:t>ч</w:t>
            </w:r>
            <w:r w:rsidRPr="001752CE">
              <w:t>ность формулировок, адекватность применения профессиональной те</w:t>
            </w:r>
            <w:r w:rsidRPr="001752CE">
              <w:t>р</w:t>
            </w:r>
            <w:r w:rsidRPr="001752CE">
              <w:t>минологии</w:t>
            </w:r>
          </w:p>
          <w:p w:rsidR="00BD4C13" w:rsidRPr="001752CE" w:rsidRDefault="00BD4C13" w:rsidP="00CC1327">
            <w:pPr>
              <w:ind w:left="34" w:firstLine="105"/>
            </w:pPr>
          </w:p>
        </w:tc>
        <w:tc>
          <w:tcPr>
            <w:tcW w:w="1721" w:type="pct"/>
          </w:tcPr>
          <w:p w:rsidR="00BD4C13" w:rsidRPr="001752CE" w:rsidRDefault="00BD4C13" w:rsidP="00CC1327">
            <w:pPr>
              <w:ind w:left="175"/>
              <w:rPr>
                <w:b/>
                <w:bCs/>
              </w:rPr>
            </w:pPr>
            <w:r w:rsidRPr="001752CE">
              <w:rPr>
                <w:b/>
                <w:bCs/>
              </w:rPr>
              <w:t>Текущий контроль</w:t>
            </w:r>
          </w:p>
          <w:p w:rsidR="00BD4C13" w:rsidRPr="001752CE" w:rsidRDefault="00BD4C13" w:rsidP="00CC1327">
            <w:pPr>
              <w:ind w:left="175"/>
              <w:rPr>
                <w:b/>
                <w:bCs/>
              </w:rPr>
            </w:pPr>
            <w:r w:rsidRPr="001752CE">
              <w:rPr>
                <w:b/>
                <w:bCs/>
              </w:rPr>
              <w:t xml:space="preserve">при </w:t>
            </w:r>
            <w:proofErr w:type="spellStart"/>
            <w:r w:rsidRPr="001752CE">
              <w:rPr>
                <w:b/>
                <w:bCs/>
              </w:rPr>
              <w:t>провдении</w:t>
            </w:r>
            <w:proofErr w:type="spellEnd"/>
            <w:r w:rsidRPr="001752CE">
              <w:rPr>
                <w:b/>
                <w:bCs/>
              </w:rPr>
              <w:t>:</w:t>
            </w:r>
          </w:p>
          <w:p w:rsidR="00BD4C13" w:rsidRPr="001752CE" w:rsidRDefault="00BD4C13" w:rsidP="00CC1327">
            <w:pPr>
              <w:ind w:left="175"/>
            </w:pPr>
            <w:r w:rsidRPr="001752CE">
              <w:t>-письменного/устного о</w:t>
            </w:r>
            <w:r w:rsidRPr="001752CE">
              <w:t>п</w:t>
            </w:r>
            <w:r w:rsidRPr="001752CE">
              <w:t>роса;</w:t>
            </w:r>
          </w:p>
          <w:p w:rsidR="00BD4C13" w:rsidRPr="001752CE" w:rsidRDefault="00BD4C13" w:rsidP="00CC1327">
            <w:pPr>
              <w:ind w:left="175"/>
            </w:pPr>
            <w:r w:rsidRPr="001752CE">
              <w:t>-тестирования;</w:t>
            </w:r>
          </w:p>
          <w:p w:rsidR="00BD4C13" w:rsidRPr="001752CE" w:rsidRDefault="00BD4C13" w:rsidP="00CC1327">
            <w:pPr>
              <w:ind w:left="175"/>
              <w:rPr>
                <w:b/>
                <w:bCs/>
              </w:rPr>
            </w:pPr>
          </w:p>
          <w:p w:rsidR="00BD4C13" w:rsidRPr="001752CE" w:rsidRDefault="00BD4C13" w:rsidP="00CC1327">
            <w:pPr>
              <w:ind w:left="175"/>
            </w:pPr>
            <w:r w:rsidRPr="001752CE">
              <w:rPr>
                <w:b/>
                <w:bCs/>
              </w:rPr>
              <w:t>Промежуточная аттест</w:t>
            </w:r>
            <w:r w:rsidRPr="001752CE">
              <w:rPr>
                <w:b/>
                <w:bCs/>
              </w:rPr>
              <w:t>а</w:t>
            </w:r>
            <w:r w:rsidRPr="001752CE">
              <w:rPr>
                <w:b/>
                <w:bCs/>
              </w:rPr>
              <w:t>ция</w:t>
            </w:r>
          </w:p>
          <w:p w:rsidR="00BD4C13" w:rsidRPr="001752CE" w:rsidRDefault="00BD4C13" w:rsidP="00CC1327">
            <w:pPr>
              <w:ind w:left="175"/>
            </w:pPr>
            <w:r w:rsidRPr="001752CE">
              <w:t>в форме дифференцирова</w:t>
            </w:r>
            <w:r w:rsidRPr="001752CE">
              <w:t>н</w:t>
            </w:r>
            <w:r w:rsidRPr="001752CE">
              <w:t xml:space="preserve">ного зачета </w:t>
            </w:r>
            <w:r>
              <w:t xml:space="preserve">в виде </w:t>
            </w:r>
            <w:r w:rsidRPr="001752CE">
              <w:t>тестир</w:t>
            </w:r>
            <w:r w:rsidRPr="001752CE">
              <w:t>о</w:t>
            </w:r>
            <w:r w:rsidRPr="001752CE">
              <w:t>вания.</w:t>
            </w:r>
          </w:p>
          <w:p w:rsidR="00BD4C13" w:rsidRPr="001752CE" w:rsidRDefault="00BD4C13" w:rsidP="00CC1327">
            <w:pPr>
              <w:ind w:left="175"/>
              <w:rPr>
                <w:color w:val="FF0000"/>
              </w:rPr>
            </w:pPr>
          </w:p>
        </w:tc>
      </w:tr>
      <w:tr w:rsidR="00BD4C13" w:rsidRPr="001752CE">
        <w:trPr>
          <w:trHeight w:val="416"/>
        </w:trPr>
        <w:tc>
          <w:tcPr>
            <w:tcW w:w="1759" w:type="pct"/>
          </w:tcPr>
          <w:p w:rsidR="00BD4C13" w:rsidRPr="001752CE" w:rsidRDefault="00BD4C13" w:rsidP="001752CE">
            <w:pPr>
              <w:ind w:left="175"/>
              <w:jc w:val="both"/>
              <w:rPr>
                <w:b/>
                <w:bCs/>
                <w:color w:val="000000"/>
                <w:u w:color="000000"/>
              </w:rPr>
            </w:pPr>
            <w:r w:rsidRPr="001752CE">
              <w:rPr>
                <w:b/>
                <w:bCs/>
                <w:color w:val="000000"/>
                <w:u w:color="000000"/>
              </w:rPr>
              <w:t xml:space="preserve">В результате освоения дисциплины обучающийся должен </w:t>
            </w:r>
            <w:r>
              <w:rPr>
                <w:b/>
                <w:bCs/>
                <w:color w:val="000000"/>
                <w:u w:color="000000"/>
              </w:rPr>
              <w:t>уметь</w:t>
            </w:r>
            <w:r w:rsidRPr="001752CE">
              <w:rPr>
                <w:b/>
                <w:bCs/>
                <w:color w:val="000000"/>
                <w:u w:color="000000"/>
              </w:rPr>
              <w:t>:</w:t>
            </w:r>
          </w:p>
          <w:p w:rsidR="00BD4C13" w:rsidRPr="001752CE" w:rsidRDefault="00BD4C13" w:rsidP="00CC1327">
            <w:pPr>
              <w:ind w:firstLine="33"/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</w:t>
            </w:r>
            <w:r w:rsidRPr="001752CE">
              <w:rPr>
                <w:color w:val="000000"/>
                <w:u w:color="000000"/>
              </w:rPr>
              <w:t>проводить органолептич</w:t>
            </w:r>
            <w:r w:rsidRPr="001752CE">
              <w:rPr>
                <w:color w:val="000000"/>
                <w:u w:color="000000"/>
              </w:rPr>
              <w:t>е</w:t>
            </w:r>
            <w:r w:rsidRPr="001752CE">
              <w:rPr>
                <w:color w:val="000000"/>
                <w:u w:color="000000"/>
              </w:rPr>
              <w:t>скую оценку качества и без</w:t>
            </w:r>
            <w:r w:rsidRPr="001752CE">
              <w:rPr>
                <w:color w:val="000000"/>
                <w:u w:color="000000"/>
              </w:rPr>
              <w:t>о</w:t>
            </w:r>
            <w:r w:rsidRPr="001752CE">
              <w:rPr>
                <w:color w:val="000000"/>
                <w:u w:color="000000"/>
              </w:rPr>
              <w:t>пасности продовольственных продуктов и сырья;</w:t>
            </w:r>
          </w:p>
          <w:p w:rsidR="00BD4C13" w:rsidRPr="001752CE" w:rsidRDefault="00BD4C13" w:rsidP="00CC1327">
            <w:pPr>
              <w:ind w:firstLine="33"/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</w:t>
            </w:r>
            <w:r w:rsidRPr="001752CE">
              <w:rPr>
                <w:color w:val="000000"/>
                <w:u w:color="000000"/>
              </w:rPr>
              <w:t>оценивать условия и орган</w:t>
            </w:r>
            <w:r w:rsidRPr="001752CE">
              <w:rPr>
                <w:color w:val="000000"/>
                <w:u w:color="000000"/>
              </w:rPr>
              <w:t>и</w:t>
            </w:r>
            <w:r w:rsidRPr="001752CE">
              <w:rPr>
                <w:color w:val="000000"/>
                <w:u w:color="000000"/>
              </w:rPr>
              <w:t>зовывать хранение продуктов и запасов с учетом требов</w:t>
            </w:r>
            <w:r w:rsidRPr="001752CE">
              <w:rPr>
                <w:color w:val="000000"/>
                <w:u w:color="000000"/>
              </w:rPr>
              <w:t>а</w:t>
            </w:r>
            <w:r w:rsidRPr="001752CE">
              <w:rPr>
                <w:color w:val="000000"/>
                <w:u w:color="000000"/>
              </w:rPr>
              <w:t>ний системы анализа, оценки и управления  опасными фа</w:t>
            </w:r>
            <w:r w:rsidRPr="001752CE">
              <w:rPr>
                <w:color w:val="000000"/>
                <w:u w:color="000000"/>
              </w:rPr>
              <w:t>к</w:t>
            </w:r>
            <w:r w:rsidRPr="001752CE">
              <w:rPr>
                <w:color w:val="000000"/>
                <w:u w:color="000000"/>
              </w:rPr>
              <w:t>торами (ХАССП);</w:t>
            </w:r>
          </w:p>
          <w:p w:rsidR="00BD4C13" w:rsidRPr="001752CE" w:rsidRDefault="00BD4C13" w:rsidP="00CC1327">
            <w:pPr>
              <w:ind w:firstLine="33"/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</w:t>
            </w:r>
            <w:r w:rsidRPr="001752CE">
              <w:rPr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BD4C13" w:rsidRPr="001752CE" w:rsidRDefault="00BD4C13" w:rsidP="00CC1327">
            <w:r>
              <w:t xml:space="preserve">- </w:t>
            </w:r>
            <w:r w:rsidRPr="001752CE">
              <w:t>осуществлять контроль хр</w:t>
            </w:r>
            <w:r w:rsidRPr="001752CE">
              <w:t>а</w:t>
            </w:r>
            <w:r w:rsidRPr="001752CE">
              <w:t xml:space="preserve">нения и расхода </w:t>
            </w:r>
            <w:proofErr w:type="spellStart"/>
            <w:r w:rsidRPr="001752CE">
              <w:t>продукто</w:t>
            </w:r>
            <w:proofErr w:type="spellEnd"/>
          </w:p>
          <w:p w:rsidR="00BD4C13" w:rsidRPr="001752CE" w:rsidRDefault="00BD4C13" w:rsidP="00CC1327"/>
        </w:tc>
        <w:tc>
          <w:tcPr>
            <w:tcW w:w="1520" w:type="pct"/>
          </w:tcPr>
          <w:p w:rsidR="00BD4C13" w:rsidRPr="001752CE" w:rsidRDefault="00BD4C13" w:rsidP="00CC1327">
            <w:pPr>
              <w:ind w:left="34" w:firstLine="105"/>
            </w:pPr>
            <w:r w:rsidRPr="001752CE">
              <w:t>Правильность, полнота выполнения заданий, точность формулировок, точность расчетов, соо</w:t>
            </w:r>
            <w:r w:rsidRPr="001752CE">
              <w:t>т</w:t>
            </w:r>
            <w:r w:rsidRPr="001752CE">
              <w:t>ветствие требованиям</w:t>
            </w:r>
          </w:p>
          <w:p w:rsidR="00BD4C13" w:rsidRPr="001752CE" w:rsidRDefault="00BD4C13" w:rsidP="00CC1327">
            <w:pPr>
              <w:ind w:left="34" w:firstLine="105"/>
            </w:pPr>
            <w:r w:rsidRPr="001752CE">
              <w:t>Адекватность, опт</w:t>
            </w:r>
            <w:r w:rsidRPr="001752CE">
              <w:t>и</w:t>
            </w:r>
            <w:r w:rsidRPr="001752CE">
              <w:t>мальность выбора спос</w:t>
            </w:r>
            <w:r w:rsidRPr="001752CE">
              <w:t>о</w:t>
            </w:r>
            <w:r w:rsidRPr="001752CE">
              <w:t>бов действий, методов, техник, последовател</w:t>
            </w:r>
            <w:r w:rsidRPr="001752CE">
              <w:t>ь</w:t>
            </w:r>
            <w:r w:rsidRPr="001752CE">
              <w:t xml:space="preserve">ностей действий и т.д. </w:t>
            </w:r>
          </w:p>
          <w:p w:rsidR="00BD4C13" w:rsidRPr="001752CE" w:rsidRDefault="00BD4C13" w:rsidP="00CC1327">
            <w:pPr>
              <w:ind w:left="34" w:firstLine="105"/>
            </w:pPr>
            <w:r w:rsidRPr="001752CE">
              <w:t>Точность оценки</w:t>
            </w:r>
          </w:p>
          <w:p w:rsidR="00BD4C13" w:rsidRPr="001752CE" w:rsidRDefault="00BD4C13" w:rsidP="00CC1327">
            <w:pPr>
              <w:ind w:left="34" w:firstLine="105"/>
            </w:pPr>
            <w:r w:rsidRPr="001752CE">
              <w:t>Соответствие требов</w:t>
            </w:r>
            <w:r w:rsidRPr="001752CE">
              <w:t>а</w:t>
            </w:r>
            <w:r w:rsidRPr="001752CE">
              <w:t>ниям инструкций, регл</w:t>
            </w:r>
            <w:r w:rsidRPr="001752CE">
              <w:t>а</w:t>
            </w:r>
            <w:r w:rsidRPr="001752CE">
              <w:t xml:space="preserve">ментов </w:t>
            </w:r>
          </w:p>
          <w:p w:rsidR="00BD4C13" w:rsidRPr="001752CE" w:rsidRDefault="00BD4C13" w:rsidP="00CC1327">
            <w:pPr>
              <w:ind w:left="34" w:firstLine="105"/>
            </w:pPr>
            <w:r w:rsidRPr="001752CE">
              <w:t>Рациональность дейс</w:t>
            </w:r>
            <w:r w:rsidRPr="001752CE">
              <w:t>т</w:t>
            </w:r>
            <w:r w:rsidRPr="001752CE">
              <w:t>вий  и т.д.</w:t>
            </w:r>
          </w:p>
          <w:p w:rsidR="00BD4C13" w:rsidRPr="001752CE" w:rsidRDefault="00BD4C13" w:rsidP="00CC1327">
            <w:pPr>
              <w:ind w:left="34" w:firstLine="105"/>
            </w:pPr>
          </w:p>
        </w:tc>
        <w:tc>
          <w:tcPr>
            <w:tcW w:w="1721" w:type="pct"/>
          </w:tcPr>
          <w:p w:rsidR="00BD4C13" w:rsidRPr="001752CE" w:rsidRDefault="00BD4C13" w:rsidP="00CC1327">
            <w:pPr>
              <w:ind w:left="60" w:firstLine="78"/>
            </w:pPr>
            <w:r w:rsidRPr="001752CE">
              <w:rPr>
                <w:b/>
                <w:bCs/>
              </w:rPr>
              <w:t>Текущий контроль:</w:t>
            </w:r>
          </w:p>
          <w:p w:rsidR="00BD4C13" w:rsidRPr="001752CE" w:rsidRDefault="00BD4C13" w:rsidP="00CC1327">
            <w:pPr>
              <w:ind w:left="60" w:firstLine="78"/>
            </w:pPr>
            <w:r w:rsidRPr="001752CE">
              <w:t xml:space="preserve">- защита отчетов по </w:t>
            </w:r>
            <w:r>
              <w:t>лабор</w:t>
            </w:r>
            <w:r>
              <w:t>а</w:t>
            </w:r>
            <w:r>
              <w:t>торно-</w:t>
            </w:r>
            <w:r w:rsidRPr="001752CE">
              <w:t>практическим занят</w:t>
            </w:r>
            <w:r w:rsidRPr="001752CE">
              <w:t>и</w:t>
            </w:r>
            <w:r w:rsidRPr="001752CE">
              <w:t>ям;</w:t>
            </w:r>
          </w:p>
          <w:p w:rsidR="00BD4C13" w:rsidRPr="001752CE" w:rsidRDefault="00BD4C13" w:rsidP="00CC1327">
            <w:pPr>
              <w:ind w:left="60" w:firstLine="78"/>
            </w:pPr>
            <w:r w:rsidRPr="001752CE">
              <w:t>- экспертная оценка демо</w:t>
            </w:r>
            <w:r w:rsidRPr="001752CE">
              <w:t>н</w:t>
            </w:r>
            <w:r w:rsidRPr="001752CE">
              <w:t>стрируемых умений, выпо</w:t>
            </w:r>
            <w:r w:rsidRPr="001752CE">
              <w:t>л</w:t>
            </w:r>
            <w:r w:rsidRPr="001752CE">
              <w:t xml:space="preserve">няемых действий в процессе </w:t>
            </w:r>
            <w:r>
              <w:t>лабораторных</w:t>
            </w:r>
            <w:r w:rsidRPr="001752CE">
              <w:t xml:space="preserve"> занятий</w:t>
            </w:r>
          </w:p>
          <w:p w:rsidR="00BD4C13" w:rsidRPr="001752CE" w:rsidRDefault="00BD4C13" w:rsidP="00CC1327">
            <w:pPr>
              <w:rPr>
                <w:b/>
                <w:bCs/>
              </w:rPr>
            </w:pPr>
          </w:p>
          <w:p w:rsidR="00BD4C13" w:rsidRPr="001752CE" w:rsidRDefault="00BD4C13" w:rsidP="00CC1327">
            <w:pPr>
              <w:ind w:left="60" w:firstLine="78"/>
            </w:pPr>
            <w:r w:rsidRPr="001752CE">
              <w:rPr>
                <w:b/>
                <w:bCs/>
              </w:rPr>
              <w:t>Промежуточная аттест</w:t>
            </w:r>
            <w:r w:rsidRPr="001752CE">
              <w:rPr>
                <w:b/>
                <w:bCs/>
              </w:rPr>
              <w:t>а</w:t>
            </w:r>
            <w:r w:rsidRPr="001752CE">
              <w:rPr>
                <w:b/>
                <w:bCs/>
              </w:rPr>
              <w:t>ция</w:t>
            </w:r>
            <w:r w:rsidRPr="001752CE">
              <w:t>:</w:t>
            </w:r>
          </w:p>
          <w:p w:rsidR="00BD4C13" w:rsidRPr="001752CE" w:rsidRDefault="00BD4C13" w:rsidP="00CC1327">
            <w:pPr>
              <w:ind w:left="60" w:firstLine="78"/>
              <w:rPr>
                <w:b/>
                <w:bCs/>
              </w:rPr>
            </w:pPr>
            <w:r w:rsidRPr="001752CE">
              <w:t>- экспертная оценка выпо</w:t>
            </w:r>
            <w:r w:rsidRPr="001752CE">
              <w:t>л</w:t>
            </w:r>
            <w:r w:rsidRPr="001752CE">
              <w:t>нения практических заданий на</w:t>
            </w:r>
            <w:r>
              <w:t xml:space="preserve"> дифференцированном </w:t>
            </w:r>
            <w:r w:rsidRPr="001752CE">
              <w:t xml:space="preserve"> з</w:t>
            </w:r>
            <w:r w:rsidRPr="001752CE">
              <w:t>а</w:t>
            </w:r>
            <w:r w:rsidRPr="001752CE">
              <w:t xml:space="preserve">чете </w:t>
            </w:r>
          </w:p>
        </w:tc>
      </w:tr>
    </w:tbl>
    <w:p w:rsidR="00BD4C13" w:rsidRDefault="00BD4C13" w:rsidP="00FB0F33">
      <w:pPr>
        <w:rPr>
          <w:b/>
          <w:bCs/>
          <w:i/>
          <w:iCs/>
        </w:rPr>
      </w:pPr>
    </w:p>
    <w:p w:rsidR="00BD4C13" w:rsidRDefault="00BD4C13" w:rsidP="00FB0F33">
      <w:pPr>
        <w:rPr>
          <w:b/>
          <w:bCs/>
          <w:i/>
          <w:iCs/>
        </w:rPr>
      </w:pPr>
    </w:p>
    <w:p w:rsidR="00BD4C13" w:rsidRPr="00ED6572" w:rsidRDefault="00BD4C13" w:rsidP="00CE5ED4">
      <w:pPr>
        <w:widowControl w:val="0"/>
        <w:autoSpaceDE w:val="0"/>
        <w:autoSpaceDN w:val="0"/>
        <w:adjustRightInd w:val="0"/>
        <w:jc w:val="right"/>
        <w:rPr>
          <w:color w:val="333333"/>
        </w:rPr>
      </w:pPr>
    </w:p>
    <w:sectPr w:rsidR="00BD4C13" w:rsidRPr="00ED6572" w:rsidSect="00BE30D7">
      <w:pgSz w:w="11906" w:h="16838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E2" w:rsidRDefault="004E1CE2">
      <w:r>
        <w:separator/>
      </w:r>
    </w:p>
  </w:endnote>
  <w:endnote w:type="continuationSeparator" w:id="0">
    <w:p w:rsidR="004E1CE2" w:rsidRDefault="004E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13" w:rsidRDefault="002621DD" w:rsidP="005A6D4B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D4C1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26720">
      <w:rPr>
        <w:rStyle w:val="af5"/>
        <w:noProof/>
      </w:rPr>
      <w:t>1</w:t>
    </w:r>
    <w:r>
      <w:rPr>
        <w:rStyle w:val="af5"/>
      </w:rPr>
      <w:fldChar w:fldCharType="end"/>
    </w:r>
  </w:p>
  <w:p w:rsidR="00BD4C13" w:rsidRDefault="00BD4C1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13" w:rsidRDefault="002621DD">
    <w:pPr>
      <w:pStyle w:val="af3"/>
      <w:jc w:val="right"/>
    </w:pPr>
    <w:r>
      <w:fldChar w:fldCharType="begin"/>
    </w:r>
    <w:r w:rsidR="0079620D">
      <w:instrText>PAGE   \* MERGEFORMAT</w:instrText>
    </w:r>
    <w:r>
      <w:fldChar w:fldCharType="separate"/>
    </w:r>
    <w:r w:rsidR="00526720">
      <w:rPr>
        <w:noProof/>
      </w:rPr>
      <w:t>13</w:t>
    </w:r>
    <w:r>
      <w:rPr>
        <w:noProof/>
      </w:rPr>
      <w:fldChar w:fldCharType="end"/>
    </w:r>
  </w:p>
  <w:p w:rsidR="00BD4C13" w:rsidRDefault="00BD4C13" w:rsidP="00CC132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E2" w:rsidRDefault="004E1CE2">
      <w:r>
        <w:separator/>
      </w:r>
    </w:p>
  </w:footnote>
  <w:footnote w:type="continuationSeparator" w:id="0">
    <w:p w:rsidR="004E1CE2" w:rsidRDefault="004E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6D3961E5"/>
    <w:multiLevelType w:val="hybridMultilevel"/>
    <w:tmpl w:val="8DF4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2446"/>
    <w:rsid w:val="00004734"/>
    <w:rsid w:val="000050E4"/>
    <w:rsid w:val="00010B1D"/>
    <w:rsid w:val="00013A54"/>
    <w:rsid w:val="00030102"/>
    <w:rsid w:val="00033BD9"/>
    <w:rsid w:val="00036E2A"/>
    <w:rsid w:val="00040E09"/>
    <w:rsid w:val="00044429"/>
    <w:rsid w:val="000473FC"/>
    <w:rsid w:val="0004786A"/>
    <w:rsid w:val="000601D9"/>
    <w:rsid w:val="00060370"/>
    <w:rsid w:val="0006135B"/>
    <w:rsid w:val="00064D79"/>
    <w:rsid w:val="00074CF0"/>
    <w:rsid w:val="00077E6E"/>
    <w:rsid w:val="0008446C"/>
    <w:rsid w:val="000948D6"/>
    <w:rsid w:val="000A141E"/>
    <w:rsid w:val="000A28F1"/>
    <w:rsid w:val="000B0D3B"/>
    <w:rsid w:val="000B3CBD"/>
    <w:rsid w:val="000C5580"/>
    <w:rsid w:val="000C7ADC"/>
    <w:rsid w:val="000D16F6"/>
    <w:rsid w:val="000D5CDF"/>
    <w:rsid w:val="000D665E"/>
    <w:rsid w:val="000E0275"/>
    <w:rsid w:val="000E2D7A"/>
    <w:rsid w:val="000E3F39"/>
    <w:rsid w:val="000E5127"/>
    <w:rsid w:val="000E5203"/>
    <w:rsid w:val="000F2CF9"/>
    <w:rsid w:val="000F370D"/>
    <w:rsid w:val="000F74B1"/>
    <w:rsid w:val="00106480"/>
    <w:rsid w:val="00110F6F"/>
    <w:rsid w:val="0011375E"/>
    <w:rsid w:val="0014522E"/>
    <w:rsid w:val="0016032B"/>
    <w:rsid w:val="00160AE5"/>
    <w:rsid w:val="001618B7"/>
    <w:rsid w:val="00172693"/>
    <w:rsid w:val="001752CE"/>
    <w:rsid w:val="001804CB"/>
    <w:rsid w:val="00183C25"/>
    <w:rsid w:val="00185914"/>
    <w:rsid w:val="00186EA0"/>
    <w:rsid w:val="00191AC2"/>
    <w:rsid w:val="001A14F3"/>
    <w:rsid w:val="001B26F1"/>
    <w:rsid w:val="001B40C3"/>
    <w:rsid w:val="001C3DA2"/>
    <w:rsid w:val="001D0E7B"/>
    <w:rsid w:val="001D2214"/>
    <w:rsid w:val="001E06DE"/>
    <w:rsid w:val="001E34FA"/>
    <w:rsid w:val="001E7128"/>
    <w:rsid w:val="001F2695"/>
    <w:rsid w:val="001F721C"/>
    <w:rsid w:val="0020212B"/>
    <w:rsid w:val="00203DF7"/>
    <w:rsid w:val="0020477B"/>
    <w:rsid w:val="00206C48"/>
    <w:rsid w:val="00211594"/>
    <w:rsid w:val="00211E37"/>
    <w:rsid w:val="00220E9B"/>
    <w:rsid w:val="00227957"/>
    <w:rsid w:val="00230BB6"/>
    <w:rsid w:val="002377B5"/>
    <w:rsid w:val="00240E1C"/>
    <w:rsid w:val="002553F8"/>
    <w:rsid w:val="002560EA"/>
    <w:rsid w:val="00260AAC"/>
    <w:rsid w:val="002621DD"/>
    <w:rsid w:val="00262BD1"/>
    <w:rsid w:val="00265AFD"/>
    <w:rsid w:val="00267EB1"/>
    <w:rsid w:val="002830A1"/>
    <w:rsid w:val="00283765"/>
    <w:rsid w:val="00291F32"/>
    <w:rsid w:val="0029510C"/>
    <w:rsid w:val="002A3F79"/>
    <w:rsid w:val="002B25C5"/>
    <w:rsid w:val="002B4C5E"/>
    <w:rsid w:val="002C4B15"/>
    <w:rsid w:val="002C5116"/>
    <w:rsid w:val="002D0793"/>
    <w:rsid w:val="002D2117"/>
    <w:rsid w:val="002E695F"/>
    <w:rsid w:val="002F118B"/>
    <w:rsid w:val="002F79F2"/>
    <w:rsid w:val="00300669"/>
    <w:rsid w:val="003029BA"/>
    <w:rsid w:val="00327270"/>
    <w:rsid w:val="003275AB"/>
    <w:rsid w:val="00332A42"/>
    <w:rsid w:val="00344F7D"/>
    <w:rsid w:val="003509A1"/>
    <w:rsid w:val="003512B3"/>
    <w:rsid w:val="00361C74"/>
    <w:rsid w:val="00363D8C"/>
    <w:rsid w:val="003648A6"/>
    <w:rsid w:val="00365E9C"/>
    <w:rsid w:val="00371A26"/>
    <w:rsid w:val="00371C3A"/>
    <w:rsid w:val="00382481"/>
    <w:rsid w:val="003832CD"/>
    <w:rsid w:val="00383439"/>
    <w:rsid w:val="0039055B"/>
    <w:rsid w:val="00395AAD"/>
    <w:rsid w:val="003B1289"/>
    <w:rsid w:val="003B29B8"/>
    <w:rsid w:val="003B2B6F"/>
    <w:rsid w:val="003B3358"/>
    <w:rsid w:val="003B4EDB"/>
    <w:rsid w:val="003C57EF"/>
    <w:rsid w:val="003C5AF2"/>
    <w:rsid w:val="003C7CAA"/>
    <w:rsid w:val="003D341E"/>
    <w:rsid w:val="003D69CC"/>
    <w:rsid w:val="003D7A5E"/>
    <w:rsid w:val="003E0FBC"/>
    <w:rsid w:val="003E260B"/>
    <w:rsid w:val="003E5764"/>
    <w:rsid w:val="003F2621"/>
    <w:rsid w:val="00404874"/>
    <w:rsid w:val="00404B8C"/>
    <w:rsid w:val="004113A9"/>
    <w:rsid w:val="00413F18"/>
    <w:rsid w:val="00414C20"/>
    <w:rsid w:val="0042381A"/>
    <w:rsid w:val="00440E26"/>
    <w:rsid w:val="00444698"/>
    <w:rsid w:val="004467A1"/>
    <w:rsid w:val="0045142F"/>
    <w:rsid w:val="00454FF6"/>
    <w:rsid w:val="0046350B"/>
    <w:rsid w:val="00463EFB"/>
    <w:rsid w:val="00466402"/>
    <w:rsid w:val="00470413"/>
    <w:rsid w:val="004759F0"/>
    <w:rsid w:val="00480D6F"/>
    <w:rsid w:val="00485486"/>
    <w:rsid w:val="00492935"/>
    <w:rsid w:val="00492BE6"/>
    <w:rsid w:val="0049646A"/>
    <w:rsid w:val="004A1296"/>
    <w:rsid w:val="004B4A1D"/>
    <w:rsid w:val="004B5D49"/>
    <w:rsid w:val="004C3153"/>
    <w:rsid w:val="004C3D21"/>
    <w:rsid w:val="004C5780"/>
    <w:rsid w:val="004C79A1"/>
    <w:rsid w:val="004C7E46"/>
    <w:rsid w:val="004D011E"/>
    <w:rsid w:val="004D228F"/>
    <w:rsid w:val="004D5D7D"/>
    <w:rsid w:val="004E1CE2"/>
    <w:rsid w:val="004E2076"/>
    <w:rsid w:val="004E7CFE"/>
    <w:rsid w:val="004F4549"/>
    <w:rsid w:val="004F69AC"/>
    <w:rsid w:val="005040D8"/>
    <w:rsid w:val="00512333"/>
    <w:rsid w:val="00515329"/>
    <w:rsid w:val="00516360"/>
    <w:rsid w:val="0052418D"/>
    <w:rsid w:val="00526720"/>
    <w:rsid w:val="00531020"/>
    <w:rsid w:val="00544D80"/>
    <w:rsid w:val="00554BCF"/>
    <w:rsid w:val="005565E0"/>
    <w:rsid w:val="00561C69"/>
    <w:rsid w:val="00573106"/>
    <w:rsid w:val="005811CD"/>
    <w:rsid w:val="0058449B"/>
    <w:rsid w:val="00586B54"/>
    <w:rsid w:val="0059091F"/>
    <w:rsid w:val="0059554C"/>
    <w:rsid w:val="005A073E"/>
    <w:rsid w:val="005A6C5B"/>
    <w:rsid w:val="005A6D17"/>
    <w:rsid w:val="005A6D4B"/>
    <w:rsid w:val="005A7B03"/>
    <w:rsid w:val="005B1FF8"/>
    <w:rsid w:val="005B28B8"/>
    <w:rsid w:val="005B2B2F"/>
    <w:rsid w:val="005B2C52"/>
    <w:rsid w:val="005B5F6C"/>
    <w:rsid w:val="005B643A"/>
    <w:rsid w:val="005C1794"/>
    <w:rsid w:val="005C1C0F"/>
    <w:rsid w:val="005D09B7"/>
    <w:rsid w:val="005D1345"/>
    <w:rsid w:val="005D2DFB"/>
    <w:rsid w:val="005D342B"/>
    <w:rsid w:val="005D68D7"/>
    <w:rsid w:val="005E6053"/>
    <w:rsid w:val="00606340"/>
    <w:rsid w:val="0061330B"/>
    <w:rsid w:val="00614950"/>
    <w:rsid w:val="00620DBD"/>
    <w:rsid w:val="00621D35"/>
    <w:rsid w:val="006254FB"/>
    <w:rsid w:val="00627E4F"/>
    <w:rsid w:val="006320D4"/>
    <w:rsid w:val="00641749"/>
    <w:rsid w:val="00651690"/>
    <w:rsid w:val="00654AA6"/>
    <w:rsid w:val="006662C9"/>
    <w:rsid w:val="00674E5B"/>
    <w:rsid w:val="00681B64"/>
    <w:rsid w:val="00685998"/>
    <w:rsid w:val="00685A10"/>
    <w:rsid w:val="006937BD"/>
    <w:rsid w:val="006953D2"/>
    <w:rsid w:val="006A3648"/>
    <w:rsid w:val="006A5323"/>
    <w:rsid w:val="006A5C02"/>
    <w:rsid w:val="006B22F6"/>
    <w:rsid w:val="006B72ED"/>
    <w:rsid w:val="006C4B80"/>
    <w:rsid w:val="006C5F7E"/>
    <w:rsid w:val="006C745C"/>
    <w:rsid w:val="006D17CE"/>
    <w:rsid w:val="006E58D4"/>
    <w:rsid w:val="006E6A8A"/>
    <w:rsid w:val="006F30E3"/>
    <w:rsid w:val="006F73C1"/>
    <w:rsid w:val="0070125A"/>
    <w:rsid w:val="007041B2"/>
    <w:rsid w:val="00713930"/>
    <w:rsid w:val="007159E5"/>
    <w:rsid w:val="007201B8"/>
    <w:rsid w:val="007247EE"/>
    <w:rsid w:val="00727424"/>
    <w:rsid w:val="007326F9"/>
    <w:rsid w:val="0074668C"/>
    <w:rsid w:val="00747972"/>
    <w:rsid w:val="007556E4"/>
    <w:rsid w:val="00780509"/>
    <w:rsid w:val="00784BEE"/>
    <w:rsid w:val="0079245B"/>
    <w:rsid w:val="007928E8"/>
    <w:rsid w:val="00793311"/>
    <w:rsid w:val="0079620D"/>
    <w:rsid w:val="007A7067"/>
    <w:rsid w:val="007B579D"/>
    <w:rsid w:val="007B6FA7"/>
    <w:rsid w:val="007D28FC"/>
    <w:rsid w:val="007D4B06"/>
    <w:rsid w:val="007D5953"/>
    <w:rsid w:val="007E0A26"/>
    <w:rsid w:val="007E2272"/>
    <w:rsid w:val="007E2979"/>
    <w:rsid w:val="007E30AF"/>
    <w:rsid w:val="007E369F"/>
    <w:rsid w:val="007E42F1"/>
    <w:rsid w:val="007E522B"/>
    <w:rsid w:val="007E587B"/>
    <w:rsid w:val="007F3C5B"/>
    <w:rsid w:val="00810A70"/>
    <w:rsid w:val="00821F87"/>
    <w:rsid w:val="00833A11"/>
    <w:rsid w:val="008442B0"/>
    <w:rsid w:val="00857AED"/>
    <w:rsid w:val="00876E46"/>
    <w:rsid w:val="008809F1"/>
    <w:rsid w:val="00895921"/>
    <w:rsid w:val="008A3D6D"/>
    <w:rsid w:val="008B16A5"/>
    <w:rsid w:val="008B3081"/>
    <w:rsid w:val="008B3467"/>
    <w:rsid w:val="008B7864"/>
    <w:rsid w:val="008D578E"/>
    <w:rsid w:val="008E2112"/>
    <w:rsid w:val="008E7482"/>
    <w:rsid w:val="008F4989"/>
    <w:rsid w:val="008F57C1"/>
    <w:rsid w:val="009010E2"/>
    <w:rsid w:val="00905750"/>
    <w:rsid w:val="00917851"/>
    <w:rsid w:val="009221F0"/>
    <w:rsid w:val="0092602A"/>
    <w:rsid w:val="00941F08"/>
    <w:rsid w:val="009560B9"/>
    <w:rsid w:val="00957766"/>
    <w:rsid w:val="00963770"/>
    <w:rsid w:val="00964095"/>
    <w:rsid w:val="00966270"/>
    <w:rsid w:val="00972654"/>
    <w:rsid w:val="00973FC5"/>
    <w:rsid w:val="00990121"/>
    <w:rsid w:val="0099104B"/>
    <w:rsid w:val="009939C2"/>
    <w:rsid w:val="009A22F4"/>
    <w:rsid w:val="009B059F"/>
    <w:rsid w:val="009B15F1"/>
    <w:rsid w:val="009B36B7"/>
    <w:rsid w:val="009B5AA0"/>
    <w:rsid w:val="009C30D6"/>
    <w:rsid w:val="009C674C"/>
    <w:rsid w:val="009E16AC"/>
    <w:rsid w:val="009E27D5"/>
    <w:rsid w:val="009E2F5C"/>
    <w:rsid w:val="009E7B01"/>
    <w:rsid w:val="009F0A96"/>
    <w:rsid w:val="009F20D6"/>
    <w:rsid w:val="009F35F5"/>
    <w:rsid w:val="00A01D81"/>
    <w:rsid w:val="00A04606"/>
    <w:rsid w:val="00A108E0"/>
    <w:rsid w:val="00A1183A"/>
    <w:rsid w:val="00A20A8B"/>
    <w:rsid w:val="00A30926"/>
    <w:rsid w:val="00A50E70"/>
    <w:rsid w:val="00A55148"/>
    <w:rsid w:val="00A55387"/>
    <w:rsid w:val="00A56E15"/>
    <w:rsid w:val="00A64494"/>
    <w:rsid w:val="00A65538"/>
    <w:rsid w:val="00A74573"/>
    <w:rsid w:val="00A81357"/>
    <w:rsid w:val="00A905C0"/>
    <w:rsid w:val="00A96066"/>
    <w:rsid w:val="00AA0928"/>
    <w:rsid w:val="00AA482B"/>
    <w:rsid w:val="00AB0C38"/>
    <w:rsid w:val="00AB0EEB"/>
    <w:rsid w:val="00AC7685"/>
    <w:rsid w:val="00AD070E"/>
    <w:rsid w:val="00AF0C9B"/>
    <w:rsid w:val="00AF5393"/>
    <w:rsid w:val="00B01FCC"/>
    <w:rsid w:val="00B022D1"/>
    <w:rsid w:val="00B039C1"/>
    <w:rsid w:val="00B03AD9"/>
    <w:rsid w:val="00B06A4C"/>
    <w:rsid w:val="00B10AFD"/>
    <w:rsid w:val="00B12068"/>
    <w:rsid w:val="00B2420E"/>
    <w:rsid w:val="00B24D1B"/>
    <w:rsid w:val="00B264CC"/>
    <w:rsid w:val="00B35304"/>
    <w:rsid w:val="00B41DE7"/>
    <w:rsid w:val="00B4612E"/>
    <w:rsid w:val="00B51F0E"/>
    <w:rsid w:val="00B56D52"/>
    <w:rsid w:val="00B658F2"/>
    <w:rsid w:val="00B774B4"/>
    <w:rsid w:val="00B82606"/>
    <w:rsid w:val="00B86673"/>
    <w:rsid w:val="00B86843"/>
    <w:rsid w:val="00B87620"/>
    <w:rsid w:val="00B90D6F"/>
    <w:rsid w:val="00B946EA"/>
    <w:rsid w:val="00BA0E4F"/>
    <w:rsid w:val="00BB1726"/>
    <w:rsid w:val="00BB4B14"/>
    <w:rsid w:val="00BB5632"/>
    <w:rsid w:val="00BB6FB0"/>
    <w:rsid w:val="00BC0AAA"/>
    <w:rsid w:val="00BC0C2E"/>
    <w:rsid w:val="00BC5294"/>
    <w:rsid w:val="00BC631A"/>
    <w:rsid w:val="00BC7608"/>
    <w:rsid w:val="00BD4709"/>
    <w:rsid w:val="00BD4C13"/>
    <w:rsid w:val="00BE30D7"/>
    <w:rsid w:val="00BE5AC2"/>
    <w:rsid w:val="00BF6BDD"/>
    <w:rsid w:val="00C0365B"/>
    <w:rsid w:val="00C131DB"/>
    <w:rsid w:val="00C30C2C"/>
    <w:rsid w:val="00C33EE8"/>
    <w:rsid w:val="00C36647"/>
    <w:rsid w:val="00C52589"/>
    <w:rsid w:val="00C6074A"/>
    <w:rsid w:val="00C62F06"/>
    <w:rsid w:val="00C638E6"/>
    <w:rsid w:val="00C63DCC"/>
    <w:rsid w:val="00C73A47"/>
    <w:rsid w:val="00C879D2"/>
    <w:rsid w:val="00C92546"/>
    <w:rsid w:val="00C944A6"/>
    <w:rsid w:val="00C94FAB"/>
    <w:rsid w:val="00C96C97"/>
    <w:rsid w:val="00CA4E38"/>
    <w:rsid w:val="00CA6CB1"/>
    <w:rsid w:val="00CB0575"/>
    <w:rsid w:val="00CC1327"/>
    <w:rsid w:val="00CC1CCC"/>
    <w:rsid w:val="00CC6AB8"/>
    <w:rsid w:val="00CD1014"/>
    <w:rsid w:val="00CD17AD"/>
    <w:rsid w:val="00CD5F05"/>
    <w:rsid w:val="00CD7D2D"/>
    <w:rsid w:val="00CE2957"/>
    <w:rsid w:val="00CE4132"/>
    <w:rsid w:val="00CE518A"/>
    <w:rsid w:val="00CE5ED4"/>
    <w:rsid w:val="00CF12ED"/>
    <w:rsid w:val="00CF192C"/>
    <w:rsid w:val="00CF78CD"/>
    <w:rsid w:val="00D04456"/>
    <w:rsid w:val="00D100B0"/>
    <w:rsid w:val="00D116F9"/>
    <w:rsid w:val="00D11BBF"/>
    <w:rsid w:val="00D2035F"/>
    <w:rsid w:val="00D37CB7"/>
    <w:rsid w:val="00D440BF"/>
    <w:rsid w:val="00D5798D"/>
    <w:rsid w:val="00D57B49"/>
    <w:rsid w:val="00D665D1"/>
    <w:rsid w:val="00D71641"/>
    <w:rsid w:val="00D73DA2"/>
    <w:rsid w:val="00D74273"/>
    <w:rsid w:val="00D922EF"/>
    <w:rsid w:val="00D968B3"/>
    <w:rsid w:val="00DA58E2"/>
    <w:rsid w:val="00DA6C64"/>
    <w:rsid w:val="00DD41C0"/>
    <w:rsid w:val="00DE3730"/>
    <w:rsid w:val="00DF0403"/>
    <w:rsid w:val="00DF1538"/>
    <w:rsid w:val="00DF4E91"/>
    <w:rsid w:val="00E007E6"/>
    <w:rsid w:val="00E10A04"/>
    <w:rsid w:val="00E1401B"/>
    <w:rsid w:val="00E16532"/>
    <w:rsid w:val="00E21C40"/>
    <w:rsid w:val="00E33E79"/>
    <w:rsid w:val="00E34C02"/>
    <w:rsid w:val="00E35A74"/>
    <w:rsid w:val="00E42CAB"/>
    <w:rsid w:val="00E46089"/>
    <w:rsid w:val="00E54A18"/>
    <w:rsid w:val="00E557C9"/>
    <w:rsid w:val="00E746F8"/>
    <w:rsid w:val="00E84C25"/>
    <w:rsid w:val="00EA16DA"/>
    <w:rsid w:val="00EA4884"/>
    <w:rsid w:val="00EB1AAD"/>
    <w:rsid w:val="00EB6EE6"/>
    <w:rsid w:val="00EC0516"/>
    <w:rsid w:val="00ED12B9"/>
    <w:rsid w:val="00ED3F41"/>
    <w:rsid w:val="00ED6572"/>
    <w:rsid w:val="00ED678C"/>
    <w:rsid w:val="00EE5EE6"/>
    <w:rsid w:val="00F02DDE"/>
    <w:rsid w:val="00F03990"/>
    <w:rsid w:val="00F10275"/>
    <w:rsid w:val="00F10909"/>
    <w:rsid w:val="00F24AFC"/>
    <w:rsid w:val="00F25BB6"/>
    <w:rsid w:val="00F301C8"/>
    <w:rsid w:val="00F32C51"/>
    <w:rsid w:val="00F33785"/>
    <w:rsid w:val="00F34FB3"/>
    <w:rsid w:val="00F43AE4"/>
    <w:rsid w:val="00F4731F"/>
    <w:rsid w:val="00F51171"/>
    <w:rsid w:val="00F52BAA"/>
    <w:rsid w:val="00F555BD"/>
    <w:rsid w:val="00F72B8A"/>
    <w:rsid w:val="00F76771"/>
    <w:rsid w:val="00F772A0"/>
    <w:rsid w:val="00F83243"/>
    <w:rsid w:val="00F833D7"/>
    <w:rsid w:val="00F84F3F"/>
    <w:rsid w:val="00FA033E"/>
    <w:rsid w:val="00FA448F"/>
    <w:rsid w:val="00FB0F33"/>
    <w:rsid w:val="00FB6E93"/>
    <w:rsid w:val="00FB7DE0"/>
    <w:rsid w:val="00FC6C59"/>
    <w:rsid w:val="00FC7513"/>
    <w:rsid w:val="00FD00D5"/>
    <w:rsid w:val="00FD4120"/>
    <w:rsid w:val="00FE00B2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footnote reference" w:locked="1" w:semiHidden="0" w:uiPriority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7">
    <w:name w:val="heading 7"/>
    <w:basedOn w:val="a"/>
    <w:next w:val="a"/>
    <w:link w:val="70"/>
    <w:uiPriority w:val="99"/>
    <w:qFormat/>
    <w:rsid w:val="00CF12ED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9"/>
    <w:qFormat/>
    <w:rsid w:val="00CF12ED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5C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uiPriority w:val="99"/>
    <w:locked/>
    <w:rsid w:val="00CF12E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F12ED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uiPriority w:val="99"/>
    <w:semiHidden/>
    <w:rsid w:val="009B5CDA"/>
    <w:rPr>
      <w:sz w:val="24"/>
      <w:szCs w:val="24"/>
    </w:rPr>
  </w:style>
  <w:style w:type="character" w:styleId="a4">
    <w:name w:val="Strong"/>
    <w:uiPriority w:val="99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semiHidden/>
    <w:rsid w:val="009B5CDA"/>
    <w:rPr>
      <w:sz w:val="20"/>
      <w:szCs w:val="20"/>
    </w:rPr>
  </w:style>
  <w:style w:type="character" w:styleId="a7">
    <w:name w:val="footnote reference"/>
    <w:uiPriority w:val="99"/>
    <w:semiHidden/>
    <w:rsid w:val="00FF6AC7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sz w:val="0"/>
      <w:szCs w:val="0"/>
      <w:lang/>
    </w:rPr>
  </w:style>
  <w:style w:type="character" w:customStyle="1" w:styleId="a9">
    <w:name w:val="Текст выноски Знак"/>
    <w:link w:val="a8"/>
    <w:uiPriority w:val="99"/>
    <w:semiHidden/>
    <w:rsid w:val="009B5CDA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9B5CDA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sz w:val="24"/>
      <w:szCs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9B5C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B5CDA"/>
    <w:rPr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aliases w:val="Нижний колонтитул Знак Знак Знак,Нижний колонтитул1,Нижний колонтитул Знак Знак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3"/>
    <w:uiPriority w:val="99"/>
    <w:locked/>
    <w:rsid w:val="00FB0F33"/>
    <w:rPr>
      <w:sz w:val="24"/>
      <w:szCs w:val="24"/>
      <w:lang w:val="ru-RU" w:eastAsia="ru-RU"/>
    </w:rPr>
  </w:style>
  <w:style w:type="character" w:styleId="af5">
    <w:name w:val="page number"/>
    <w:basedOn w:val="a0"/>
    <w:uiPriority w:val="99"/>
    <w:rsid w:val="00186EA0"/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uiPriority w:val="99"/>
    <w:semiHidden/>
    <w:rsid w:val="009B5CDA"/>
    <w:rPr>
      <w:sz w:val="24"/>
      <w:szCs w:val="24"/>
    </w:rPr>
  </w:style>
  <w:style w:type="paragraph" w:customStyle="1" w:styleId="3">
    <w:name w:val="Знак3"/>
    <w:basedOn w:val="a"/>
    <w:uiPriority w:val="99"/>
    <w:rsid w:val="0079245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y7">
    <w:name w:val="da y7"/>
    <w:basedOn w:val="a0"/>
    <w:uiPriority w:val="99"/>
    <w:rsid w:val="00002446"/>
  </w:style>
  <w:style w:type="character" w:styleId="af8">
    <w:name w:val="Hyperlink"/>
    <w:uiPriority w:val="99"/>
    <w:rsid w:val="00002446"/>
    <w:rPr>
      <w:color w:val="0000FF"/>
      <w:u w:val="single"/>
    </w:rPr>
  </w:style>
  <w:style w:type="character" w:customStyle="1" w:styleId="71">
    <w:name w:val="Основной текст (7)_"/>
    <w:link w:val="710"/>
    <w:uiPriority w:val="99"/>
    <w:locked/>
    <w:rsid w:val="003512B3"/>
    <w:rPr>
      <w:sz w:val="22"/>
      <w:szCs w:val="22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3512B3"/>
    <w:pPr>
      <w:shd w:val="clear" w:color="auto" w:fill="FFFFFF"/>
      <w:spacing w:line="240" w:lineRule="atLeast"/>
    </w:pPr>
    <w:rPr>
      <w:sz w:val="22"/>
      <w:szCs w:val="22"/>
      <w:lang/>
    </w:rPr>
  </w:style>
  <w:style w:type="paragraph" w:customStyle="1" w:styleId="12">
    <w:name w:val="Абзац списка1"/>
    <w:basedOn w:val="a"/>
    <w:link w:val="ListParagraphChar"/>
    <w:uiPriority w:val="99"/>
    <w:rsid w:val="006E6A8A"/>
    <w:pPr>
      <w:spacing w:before="120" w:after="120"/>
      <w:ind w:left="708" w:hanging="357"/>
    </w:pPr>
    <w:rPr>
      <w:rFonts w:eastAsia="MS Mincho"/>
    </w:rPr>
  </w:style>
  <w:style w:type="character" w:customStyle="1" w:styleId="ListParagraphChar">
    <w:name w:val="List Paragraph Char"/>
    <w:link w:val="12"/>
    <w:uiPriority w:val="99"/>
    <w:locked/>
    <w:rsid w:val="006E6A8A"/>
    <w:rPr>
      <w:rFonts w:eastAsia="MS Mincho"/>
      <w:sz w:val="24"/>
      <w:szCs w:val="24"/>
      <w:lang w:val="ru-RU" w:eastAsia="ru-RU"/>
    </w:rPr>
  </w:style>
  <w:style w:type="paragraph" w:customStyle="1" w:styleId="cv">
    <w:name w:val="cv"/>
    <w:basedOn w:val="a"/>
    <w:uiPriority w:val="99"/>
    <w:rsid w:val="00FB0F33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FB0F33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MS Mincho" w:hAnsi="Arial" w:cs="Arial"/>
      <w:sz w:val="22"/>
      <w:szCs w:val="22"/>
    </w:rPr>
  </w:style>
  <w:style w:type="character" w:customStyle="1" w:styleId="b-serp-urlitem1">
    <w:name w:val="b-serp-url__item1"/>
    <w:basedOn w:val="a0"/>
    <w:uiPriority w:val="99"/>
    <w:rsid w:val="00FB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5779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77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ohranatruda.ru/ot_biblio/normativ/data_normativ/46/4620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ita.ru/kachestvo/tovarovedenie-i-ekspertiza-kachestva-potrebitelskix-tovarov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oodprom.ru/journals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2928</Words>
  <Characters>16694</Characters>
  <Application>Microsoft Office Word</Application>
  <DocSecurity>0</DocSecurity>
  <Lines>139</Lines>
  <Paragraphs>39</Paragraphs>
  <ScaleCrop>false</ScaleCrop>
  <Company>ФИРО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Юля</cp:lastModifiedBy>
  <cp:revision>12</cp:revision>
  <cp:lastPrinted>2017-12-16T07:01:00Z</cp:lastPrinted>
  <dcterms:created xsi:type="dcterms:W3CDTF">2017-05-05T05:59:00Z</dcterms:created>
  <dcterms:modified xsi:type="dcterms:W3CDTF">2021-06-04T04:49:00Z</dcterms:modified>
</cp:coreProperties>
</file>