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15" w:rsidRPr="00983018" w:rsidRDefault="004E1315" w:rsidP="00983018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4E1315" w:rsidRPr="00983018" w:rsidRDefault="004E1315" w:rsidP="00983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4E1315" w:rsidRPr="00983018" w:rsidRDefault="004E1315" w:rsidP="00983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4E1315" w:rsidRPr="00983018" w:rsidRDefault="004E1315" w:rsidP="00983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4E1315" w:rsidRPr="00983018" w:rsidRDefault="004E1315" w:rsidP="00983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4E1315" w:rsidRPr="00983018" w:rsidRDefault="004E1315" w:rsidP="00983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>(ГАПОУ МИК)</w:t>
      </w:r>
    </w:p>
    <w:p w:rsidR="004E1315" w:rsidRPr="00983018" w:rsidRDefault="004E1315" w:rsidP="00983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315" w:rsidRPr="00983018" w:rsidRDefault="004E1315" w:rsidP="00983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9915"/>
        <w:gridCol w:w="222"/>
      </w:tblGrid>
      <w:tr w:rsidR="00983018" w:rsidRPr="00983018" w:rsidTr="002272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3018" w:rsidRDefault="004C05EA">
            <w:r w:rsidRPr="004C05EA">
              <w:rPr>
                <w:rFonts w:ascii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75pt;height:177pt">
                  <v:imagedata r:id="rId8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3018" w:rsidRDefault="00983018"/>
        </w:tc>
      </w:tr>
    </w:tbl>
    <w:p w:rsidR="004E1315" w:rsidRPr="00983018" w:rsidRDefault="004E1315" w:rsidP="00983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3018">
        <w:rPr>
          <w:rFonts w:ascii="Times New Roman" w:hAnsi="Times New Roman"/>
          <w:b/>
          <w:caps/>
          <w:sz w:val="24"/>
          <w:szCs w:val="24"/>
        </w:rPr>
        <w:t xml:space="preserve">РАБОЧАЯ ПРОГРАММа </w:t>
      </w: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3018">
        <w:rPr>
          <w:rFonts w:ascii="Times New Roman" w:hAnsi="Times New Roman"/>
          <w:b/>
          <w:caps/>
          <w:sz w:val="24"/>
          <w:szCs w:val="24"/>
        </w:rPr>
        <w:t>ПО УЧЕБНОЙ ПРАКТике</w:t>
      </w: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315" w:rsidRPr="00983018" w:rsidRDefault="004E1315" w:rsidP="00983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>ПМ 02.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4E1315" w:rsidRPr="00983018" w:rsidRDefault="004E1315" w:rsidP="009830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315" w:rsidRPr="00983018" w:rsidRDefault="004E1315" w:rsidP="00983018">
      <w:pPr>
        <w:spacing w:after="0"/>
        <w:rPr>
          <w:rFonts w:ascii="Times New Roman" w:hAnsi="Times New Roman"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 xml:space="preserve"> </w:t>
      </w:r>
      <w:r w:rsidRPr="00983018">
        <w:rPr>
          <w:rFonts w:ascii="Times New Roman" w:hAnsi="Times New Roman"/>
          <w:b/>
          <w:bCs/>
          <w:color w:val="000000"/>
          <w:sz w:val="24"/>
          <w:szCs w:val="24"/>
        </w:rPr>
        <w:t>Специальности:</w:t>
      </w:r>
      <w:r w:rsidRPr="00983018">
        <w:rPr>
          <w:rFonts w:ascii="Times New Roman" w:hAnsi="Times New Roman"/>
          <w:sz w:val="24"/>
          <w:szCs w:val="24"/>
        </w:rPr>
        <w:t xml:space="preserve"> 38.02.01. Экономика и бухгалтерский учет (по отраслям)</w:t>
      </w:r>
    </w:p>
    <w:p w:rsidR="004E1315" w:rsidRPr="00983018" w:rsidRDefault="004E1315" w:rsidP="00983018">
      <w:pPr>
        <w:spacing w:after="0"/>
        <w:rPr>
          <w:rFonts w:ascii="Times New Roman" w:hAnsi="Times New Roman"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 xml:space="preserve">              Уровень подготовки: </w:t>
      </w:r>
      <w:r w:rsidRPr="00983018">
        <w:rPr>
          <w:rFonts w:ascii="Times New Roman" w:hAnsi="Times New Roman"/>
          <w:sz w:val="24"/>
          <w:szCs w:val="24"/>
        </w:rPr>
        <w:t>углубленный</w:t>
      </w:r>
    </w:p>
    <w:p w:rsidR="004E1315" w:rsidRPr="00983018" w:rsidRDefault="004E1315" w:rsidP="00983018">
      <w:pPr>
        <w:spacing w:after="0"/>
        <w:rPr>
          <w:rFonts w:ascii="Times New Roman" w:hAnsi="Times New Roman"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 xml:space="preserve">               Квалификации: </w:t>
      </w:r>
      <w:r w:rsidRPr="00983018">
        <w:rPr>
          <w:rFonts w:ascii="Times New Roman" w:hAnsi="Times New Roman"/>
          <w:sz w:val="24"/>
          <w:szCs w:val="24"/>
        </w:rPr>
        <w:t>бухгалтер, специалист по налогообложению</w:t>
      </w:r>
    </w:p>
    <w:p w:rsidR="004E1315" w:rsidRPr="00983018" w:rsidRDefault="004E1315" w:rsidP="00983018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 xml:space="preserve">              Форма обучения: </w:t>
      </w:r>
      <w:r w:rsidRPr="00983018">
        <w:rPr>
          <w:rFonts w:ascii="Times New Roman" w:hAnsi="Times New Roman"/>
          <w:sz w:val="24"/>
          <w:szCs w:val="24"/>
        </w:rPr>
        <w:t>очная</w:t>
      </w:r>
    </w:p>
    <w:p w:rsidR="004E1315" w:rsidRPr="00983018" w:rsidRDefault="004E1315" w:rsidP="009830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E1315" w:rsidRPr="00983018" w:rsidRDefault="004E1315" w:rsidP="00983018">
      <w:pPr>
        <w:tabs>
          <w:tab w:val="left" w:pos="675"/>
          <w:tab w:val="center" w:pos="524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1315" w:rsidRPr="00983018" w:rsidRDefault="004E1315" w:rsidP="00983018">
      <w:pPr>
        <w:tabs>
          <w:tab w:val="left" w:pos="675"/>
          <w:tab w:val="center" w:pos="524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1315" w:rsidRPr="00983018" w:rsidRDefault="004E1315" w:rsidP="00983018">
      <w:pPr>
        <w:spacing w:after="0"/>
        <w:rPr>
          <w:rFonts w:ascii="Times New Roman" w:hAnsi="Times New Roman"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1315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018">
        <w:rPr>
          <w:rFonts w:ascii="Times New Roman" w:hAnsi="Times New Roman"/>
          <w:b/>
          <w:sz w:val="24"/>
          <w:szCs w:val="24"/>
        </w:rPr>
        <w:t xml:space="preserve">2021            </w:t>
      </w:r>
    </w:p>
    <w:p w:rsidR="00983018" w:rsidRDefault="00983018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018" w:rsidRPr="00983018" w:rsidRDefault="00983018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83018">
        <w:rPr>
          <w:rFonts w:ascii="Times New Roman" w:hAnsi="Times New Roman"/>
          <w:sz w:val="24"/>
          <w:szCs w:val="24"/>
        </w:rPr>
        <w:t>Разработали: Евсеева Т.В.- преподаватель специальных дисциплин</w:t>
      </w: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83018">
        <w:rPr>
          <w:rFonts w:ascii="Times New Roman" w:hAnsi="Times New Roman"/>
          <w:sz w:val="24"/>
          <w:szCs w:val="24"/>
        </w:rPr>
        <w:t>Рассмотрено</w:t>
      </w: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83018">
        <w:rPr>
          <w:rFonts w:ascii="Times New Roman" w:hAnsi="Times New Roman"/>
          <w:sz w:val="24"/>
          <w:szCs w:val="24"/>
        </w:rPr>
        <w:t>на заседании ПЦК «Общих гуманитарных и экономических дисциплин»</w:t>
      </w:r>
    </w:p>
    <w:p w:rsidR="004E1315" w:rsidRPr="00983018" w:rsidRDefault="004E1315" w:rsidP="009830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3018">
        <w:rPr>
          <w:rFonts w:ascii="Times New Roman" w:hAnsi="Times New Roman"/>
          <w:sz w:val="24"/>
          <w:szCs w:val="24"/>
        </w:rPr>
        <w:t xml:space="preserve">протокол № 9 от 15.04.2021 г. </w:t>
      </w:r>
    </w:p>
    <w:p w:rsidR="004E1315" w:rsidRPr="00983018" w:rsidRDefault="004E1315" w:rsidP="009830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315" w:rsidRPr="00983018" w:rsidRDefault="004E1315" w:rsidP="009830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3018">
        <w:rPr>
          <w:rFonts w:ascii="Times New Roman" w:hAnsi="Times New Roman"/>
          <w:sz w:val="24"/>
          <w:szCs w:val="24"/>
        </w:rPr>
        <w:t>Председатель ПЦК</w:t>
      </w:r>
    </w:p>
    <w:p w:rsidR="004E1315" w:rsidRPr="00983018" w:rsidRDefault="004E1315" w:rsidP="009830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3018">
        <w:rPr>
          <w:rFonts w:ascii="Times New Roman" w:hAnsi="Times New Roman"/>
          <w:sz w:val="24"/>
          <w:szCs w:val="24"/>
        </w:rPr>
        <w:t>Максимова И.Г./___________________/</w:t>
      </w: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315" w:rsidRPr="00983018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315" w:rsidRDefault="004E1315" w:rsidP="0098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4E1315" w:rsidRDefault="004E1315" w:rsidP="004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D07805" w:rsidRDefault="00D07805" w:rsidP="004E1315">
      <w:pPr>
        <w:spacing w:after="0"/>
        <w:rPr>
          <w:b/>
          <w:sz w:val="28"/>
          <w:szCs w:val="28"/>
        </w:rPr>
      </w:pPr>
    </w:p>
    <w:p w:rsidR="004E1315" w:rsidRDefault="004E1315" w:rsidP="004E1315">
      <w:pPr>
        <w:spacing w:after="0"/>
        <w:rPr>
          <w:b/>
          <w:sz w:val="28"/>
          <w:szCs w:val="28"/>
        </w:rPr>
      </w:pPr>
    </w:p>
    <w:p w:rsidR="004E1315" w:rsidRDefault="004E1315" w:rsidP="004E1315">
      <w:pPr>
        <w:spacing w:after="0"/>
        <w:rPr>
          <w:rFonts w:ascii="Times New Roman" w:hAnsi="Times New Roman"/>
          <w:smallCaps/>
          <w:sz w:val="28"/>
          <w:szCs w:val="28"/>
        </w:rPr>
      </w:pPr>
    </w:p>
    <w:p w:rsidR="00F47EBB" w:rsidRPr="003B508E" w:rsidRDefault="00F47EBB" w:rsidP="00F47EBB">
      <w:pPr>
        <w:spacing w:after="0"/>
        <w:ind w:firstLine="567"/>
        <w:jc w:val="center"/>
        <w:rPr>
          <w:rFonts w:ascii="Times New Roman" w:hAnsi="Times New Roman"/>
          <w:smallCaps/>
          <w:sz w:val="28"/>
          <w:szCs w:val="28"/>
        </w:rPr>
      </w:pPr>
      <w:r w:rsidRPr="003B508E">
        <w:rPr>
          <w:rFonts w:ascii="Times New Roman" w:hAnsi="Times New Roman"/>
          <w:smallCaps/>
          <w:sz w:val="28"/>
          <w:szCs w:val="28"/>
        </w:rPr>
        <w:t>СОДЕРЖАНИЕ</w:t>
      </w:r>
    </w:p>
    <w:p w:rsidR="00F47EBB" w:rsidRPr="003B508E" w:rsidRDefault="00F47EBB" w:rsidP="00F47EBB">
      <w:pPr>
        <w:spacing w:after="0"/>
        <w:ind w:firstLine="567"/>
        <w:jc w:val="center"/>
        <w:rPr>
          <w:rFonts w:ascii="Times New Roman" w:hAnsi="Times New Roman"/>
          <w:smallCaps/>
          <w:sz w:val="28"/>
          <w:szCs w:val="28"/>
        </w:rPr>
      </w:pPr>
    </w:p>
    <w:tbl>
      <w:tblPr>
        <w:tblW w:w="0" w:type="auto"/>
        <w:tblLook w:val="00A0"/>
      </w:tblPr>
      <w:tblGrid>
        <w:gridCol w:w="8330"/>
        <w:gridCol w:w="1241"/>
      </w:tblGrid>
      <w:tr w:rsidR="00F47EBB" w:rsidRPr="003B508E" w:rsidTr="00F47EBB">
        <w:tc>
          <w:tcPr>
            <w:tcW w:w="8330" w:type="dxa"/>
          </w:tcPr>
          <w:p w:rsidR="00F47EBB" w:rsidRPr="003B508E" w:rsidRDefault="00F47EBB" w:rsidP="00F47EBB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>Паспорт программы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 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F47EBB" w:rsidRPr="003B508E" w:rsidRDefault="00F47EBB" w:rsidP="00F47E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7EBB" w:rsidRPr="003B508E" w:rsidTr="00F47EBB">
        <w:tc>
          <w:tcPr>
            <w:tcW w:w="8330" w:type="dxa"/>
          </w:tcPr>
          <w:p w:rsidR="00F47EBB" w:rsidRPr="003B508E" w:rsidRDefault="00F47EBB" w:rsidP="00F47EBB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План и содержание 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F47EBB" w:rsidRPr="003B508E" w:rsidRDefault="00E13A19" w:rsidP="00F47E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7EBB" w:rsidRPr="003B508E" w:rsidTr="00F47EBB">
        <w:tc>
          <w:tcPr>
            <w:tcW w:w="8330" w:type="dxa"/>
          </w:tcPr>
          <w:p w:rsidR="00F47EBB" w:rsidRPr="003B508E" w:rsidRDefault="00F47EBB" w:rsidP="00F47EBB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Критерии оценки</w:t>
            </w:r>
          </w:p>
        </w:tc>
        <w:tc>
          <w:tcPr>
            <w:tcW w:w="1241" w:type="dxa"/>
          </w:tcPr>
          <w:p w:rsidR="00F47EBB" w:rsidRPr="003B508E" w:rsidRDefault="00E13A19" w:rsidP="00F47E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47EBB" w:rsidRPr="003B508E" w:rsidTr="00F47EBB">
        <w:tc>
          <w:tcPr>
            <w:tcW w:w="8330" w:type="dxa"/>
          </w:tcPr>
          <w:p w:rsidR="00F47EBB" w:rsidRPr="003B508E" w:rsidRDefault="00F47EBB" w:rsidP="00F47EBB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Информационное обеспечение практики</w:t>
            </w:r>
          </w:p>
        </w:tc>
        <w:tc>
          <w:tcPr>
            <w:tcW w:w="1241" w:type="dxa"/>
          </w:tcPr>
          <w:p w:rsidR="00F47EBB" w:rsidRPr="003B508E" w:rsidRDefault="00F47EBB" w:rsidP="00F47E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3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7EBB" w:rsidRPr="003B508E" w:rsidTr="00F47EBB">
        <w:tc>
          <w:tcPr>
            <w:tcW w:w="8330" w:type="dxa"/>
          </w:tcPr>
          <w:p w:rsidR="00F47EBB" w:rsidRPr="003B508E" w:rsidRDefault="00F47EBB" w:rsidP="00F47EBB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Методические указания по прохождению практики</w:t>
            </w:r>
          </w:p>
          <w:p w:rsidR="00F47EBB" w:rsidRPr="003B508E" w:rsidRDefault="00F47EBB" w:rsidP="00F47EBB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П</w:t>
            </w:r>
            <w:r w:rsidRPr="003B508E">
              <w:rPr>
                <w:rFonts w:ascii="Times New Roman" w:hAnsi="Times New Roman"/>
                <w:smallCaps/>
                <w:sz w:val="28"/>
                <w:szCs w:val="28"/>
              </w:rPr>
              <w:t>риложения</w:t>
            </w:r>
          </w:p>
        </w:tc>
        <w:tc>
          <w:tcPr>
            <w:tcW w:w="1241" w:type="dxa"/>
          </w:tcPr>
          <w:p w:rsidR="00F47EBB" w:rsidRPr="003B508E" w:rsidRDefault="00E13A19" w:rsidP="00F47EB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16</w:t>
            </w:r>
          </w:p>
          <w:p w:rsidR="00F47EBB" w:rsidRPr="003B508E" w:rsidRDefault="00F47EBB" w:rsidP="00F47E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F47EBB" w:rsidRDefault="00F47EBB" w:rsidP="00F47EBB">
      <w:pPr>
        <w:jc w:val="center"/>
      </w:pPr>
    </w:p>
    <w:p w:rsidR="00D07805" w:rsidRPr="00E13A19" w:rsidRDefault="00D07805" w:rsidP="00E13A19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805" w:rsidRDefault="00D07805" w:rsidP="00F47EBB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F47EBB" w:rsidRPr="00757448" w:rsidRDefault="00F47EBB" w:rsidP="00F47EBB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57448">
        <w:rPr>
          <w:rFonts w:ascii="Times New Roman" w:hAnsi="Times New Roman"/>
          <w:sz w:val="24"/>
          <w:szCs w:val="24"/>
        </w:rPr>
        <w:t xml:space="preserve">1. ПАСПОРТ ПРОГРАММЫ </w:t>
      </w:r>
      <w:r>
        <w:rPr>
          <w:rFonts w:ascii="Times New Roman" w:hAnsi="Times New Roman"/>
          <w:sz w:val="24"/>
          <w:szCs w:val="24"/>
        </w:rPr>
        <w:t xml:space="preserve"> УЧЕБНОЙ </w:t>
      </w:r>
      <w:r w:rsidRPr="00757448">
        <w:rPr>
          <w:rFonts w:ascii="Times New Roman" w:hAnsi="Times New Roman"/>
          <w:sz w:val="24"/>
          <w:szCs w:val="24"/>
        </w:rPr>
        <w:t xml:space="preserve"> ПРАКТИКИ</w:t>
      </w:r>
    </w:p>
    <w:p w:rsidR="00F47EBB" w:rsidRPr="00757448" w:rsidRDefault="00F47EBB" w:rsidP="00F47EBB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F47EBB" w:rsidRPr="00681BD7" w:rsidRDefault="00F47EBB" w:rsidP="00F47EBB">
      <w:pPr>
        <w:pStyle w:val="a4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t>Область применения  программы</w:t>
      </w:r>
    </w:p>
    <w:p w:rsidR="00F47EBB" w:rsidRPr="00681BD7" w:rsidRDefault="00F47EBB" w:rsidP="00F47EBB">
      <w:pPr>
        <w:tabs>
          <w:tab w:val="left" w:pos="594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 xml:space="preserve">Программа учебной практики является частью ОПОП по специальности СПО  38.02.01  «Экономика и  бухгалтерский учет (по отраслям)» в части освоения основных видов профессиональной деятельности:  </w:t>
      </w:r>
    </w:p>
    <w:p w:rsidR="00F47EBB" w:rsidRPr="00681BD7" w:rsidRDefault="00F47EBB" w:rsidP="00F47EB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t>ПМ.02 -</w:t>
      </w:r>
      <w:r w:rsidRPr="00681BD7">
        <w:rPr>
          <w:rFonts w:ascii="Times New Roman" w:hAnsi="Times New Roman"/>
          <w:sz w:val="28"/>
          <w:szCs w:val="28"/>
        </w:rPr>
        <w:t xml:space="preserve"> </w:t>
      </w:r>
      <w:r w:rsidRPr="00681BD7">
        <w:rPr>
          <w:rFonts w:ascii="Times New Roman" w:hAnsi="Times New Roman"/>
          <w:b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</w:t>
      </w:r>
      <w:r w:rsidRPr="00681BD7">
        <w:rPr>
          <w:rFonts w:ascii="Times New Roman" w:hAnsi="Times New Roman"/>
          <w:sz w:val="28"/>
          <w:szCs w:val="28"/>
        </w:rPr>
        <w:t xml:space="preserve"> </w:t>
      </w:r>
      <w:r w:rsidRPr="00681BD7">
        <w:rPr>
          <w:rFonts w:ascii="Times New Roman" w:hAnsi="Times New Roman"/>
          <w:b/>
          <w:sz w:val="28"/>
          <w:szCs w:val="28"/>
        </w:rPr>
        <w:t>организации</w:t>
      </w:r>
      <w:r w:rsidRPr="00681BD7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F47EBB" w:rsidRPr="00681BD7" w:rsidRDefault="00F47EBB" w:rsidP="00D0780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ПК 2.1 Формировать бухгалтерские проводки по учету источников  активов организации на основе рабочего плана счетов бухгалтерского учета.</w:t>
      </w:r>
    </w:p>
    <w:p w:rsidR="00F47EBB" w:rsidRPr="00681BD7" w:rsidRDefault="00F47EBB" w:rsidP="00D0780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ПК 2.2  Выполнять поручения руководства в составе комиссии по инвентаризации  активов в местах  их  хранения.</w:t>
      </w:r>
    </w:p>
    <w:p w:rsidR="00F47EBB" w:rsidRPr="00681BD7" w:rsidRDefault="00F47EBB" w:rsidP="00D0780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ПК2.3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F47EBB" w:rsidRPr="00681BD7" w:rsidRDefault="00F47EBB" w:rsidP="00D0780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ПК 2.4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F47EBB" w:rsidRPr="00681BD7" w:rsidRDefault="00F47EBB" w:rsidP="00D078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 xml:space="preserve">         ПК 2.5 Проводить процедуры инвентаризации финансовых обязательств организации.</w:t>
      </w:r>
    </w:p>
    <w:p w:rsidR="00F47EBB" w:rsidRPr="00681BD7" w:rsidRDefault="00F47EBB" w:rsidP="00D078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 xml:space="preserve">         ПК 2.6 </w:t>
      </w:r>
      <w:r w:rsidRPr="00681BD7">
        <w:rPr>
          <w:rFonts w:ascii="Times New Roman" w:hAnsi="Times New Roman"/>
          <w:color w:val="000000"/>
          <w:sz w:val="28"/>
          <w:szCs w:val="28"/>
        </w:rP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F47EBB" w:rsidRPr="00681BD7" w:rsidRDefault="00F47EBB" w:rsidP="00D078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color w:val="000000"/>
          <w:sz w:val="28"/>
          <w:szCs w:val="28"/>
        </w:rPr>
        <w:t xml:space="preserve">         ПК 2.7 Выполнять контрольные процедуры и их документирование, готовить и оформлять завершающие материалы по результатам внутреннего контроля.</w:t>
      </w:r>
      <w:r w:rsidRPr="00681BD7">
        <w:rPr>
          <w:rFonts w:ascii="Times New Roman" w:hAnsi="Times New Roman"/>
          <w:sz w:val="28"/>
          <w:szCs w:val="28"/>
        </w:rPr>
        <w:t xml:space="preserve">  </w:t>
      </w:r>
    </w:p>
    <w:p w:rsidR="00F47EBB" w:rsidRPr="00681BD7" w:rsidRDefault="00F47EBB" w:rsidP="00D07805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t xml:space="preserve">           1.2. Цели  практики </w:t>
      </w:r>
    </w:p>
    <w:p w:rsidR="00F47EBB" w:rsidRPr="00E13A19" w:rsidRDefault="00F47EBB" w:rsidP="00E13A1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Задачей учебной практики по специальности 38.02.01 «Экономика и бухгалтерский учет (по отраслям)» является освоение  видов профессиональной деятельности:</w:t>
      </w:r>
      <w:r w:rsidRPr="00681BD7">
        <w:rPr>
          <w:rFonts w:ascii="Times New Roman" w:hAnsi="Times New Roman"/>
          <w:b/>
          <w:sz w:val="28"/>
          <w:szCs w:val="28"/>
        </w:rPr>
        <w:t xml:space="preserve"> «</w:t>
      </w:r>
      <w:r w:rsidRPr="00681BD7">
        <w:rPr>
          <w:rFonts w:ascii="Times New Roman" w:hAnsi="Times New Roman"/>
          <w:sz w:val="28"/>
          <w:szCs w:val="28"/>
        </w:rPr>
        <w:t xml:space="preserve">Ведение бухгалтерского учета источников формирования активов, выполнение работ по инвентаризации активов и финансовых обязательств организации»,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профессионального модуля: «Ведение бухгалтерского учета источников формирования активов, выполнение работ по инвентаризации активов и финансовых обязательств организации», предусмотренных ФГОС СПО. </w:t>
      </w:r>
    </w:p>
    <w:p w:rsidR="00F47EBB" w:rsidRPr="00B04DD2" w:rsidRDefault="00F47EBB" w:rsidP="00B04DD2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lastRenderedPageBreak/>
        <w:t>1.3 Требования к результатам практики</w:t>
      </w:r>
      <w:r w:rsidRPr="00681BD7">
        <w:rPr>
          <w:rFonts w:ascii="Times New Roman" w:hAnsi="Times New Roman"/>
          <w:b/>
          <w:i/>
          <w:sz w:val="28"/>
          <w:szCs w:val="28"/>
        </w:rPr>
        <w:tab/>
      </w:r>
      <w:r w:rsidRPr="00681BD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D07805" w:rsidRDefault="00F47EBB" w:rsidP="00D07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Результатом  освоения учебной  практики является</w:t>
      </w:r>
      <w:r w:rsidR="00D07805" w:rsidRPr="00D07805">
        <w:rPr>
          <w:rFonts w:ascii="Times New Roman" w:hAnsi="Times New Roman"/>
          <w:b/>
          <w:sz w:val="28"/>
          <w:szCs w:val="28"/>
        </w:rPr>
        <w:t xml:space="preserve"> </w:t>
      </w:r>
    </w:p>
    <w:p w:rsidR="00D07805" w:rsidRPr="00D07805" w:rsidRDefault="00D07805" w:rsidP="00D07805">
      <w:pPr>
        <w:jc w:val="both"/>
        <w:rPr>
          <w:rFonts w:ascii="Times New Roman" w:hAnsi="Times New Roman"/>
          <w:b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t xml:space="preserve">Формирование профессиональных компетенций: </w:t>
      </w:r>
    </w:p>
    <w:tbl>
      <w:tblPr>
        <w:tblW w:w="10207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9214"/>
      </w:tblGrid>
      <w:tr w:rsidR="00D07805" w:rsidRPr="00681BD7" w:rsidTr="00D07805">
        <w:trPr>
          <w:trHeight w:val="3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805" w:rsidRPr="00681BD7" w:rsidRDefault="00D07805" w:rsidP="00D07805">
            <w:pPr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805" w:rsidRPr="00681BD7" w:rsidRDefault="00D07805" w:rsidP="00D07805">
            <w:pPr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результатов обучения</w:t>
            </w:r>
          </w:p>
        </w:tc>
      </w:tr>
      <w:tr w:rsidR="00D07805" w:rsidRPr="00681BD7" w:rsidTr="00D07805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ПК 2.1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Формировать бухгалтерские проводки по учету источников  активов  организации на основе рабочего плана счетов бухгалтерского учета</w:t>
            </w:r>
          </w:p>
        </w:tc>
      </w:tr>
      <w:tr w:rsidR="00D07805" w:rsidRPr="00681BD7" w:rsidTr="00D07805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805" w:rsidRPr="00681BD7" w:rsidRDefault="00D07805" w:rsidP="00D0780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ПК 2.2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7805" w:rsidRPr="00681BD7" w:rsidRDefault="00D07805" w:rsidP="00D07805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Выполнять поручения руководства в составе комиссии по инвентаризации  активов  в местах  их  хранения</w:t>
            </w:r>
          </w:p>
        </w:tc>
      </w:tr>
      <w:tr w:rsidR="00D07805" w:rsidRPr="00681BD7" w:rsidTr="00D07805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ПК 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shd w:val="clear" w:color="auto" w:fill="FFFFFF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D07805" w:rsidRPr="00681BD7" w:rsidTr="00D07805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ПК 2.4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инвентаризации </w:t>
            </w:r>
          </w:p>
        </w:tc>
      </w:tr>
      <w:tr w:rsidR="00D07805" w:rsidRPr="00681BD7" w:rsidTr="00D07805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 xml:space="preserve">ПК.2.5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1BD7">
              <w:rPr>
                <w:rFonts w:ascii="Times New Roman" w:eastAsia="Calibri" w:hAnsi="Times New Roman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</w:tr>
      <w:tr w:rsidR="00D07805" w:rsidRPr="00681BD7" w:rsidTr="00D07805">
        <w:trPr>
          <w:trHeight w:val="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ПК 2.6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681BD7">
              <w:rPr>
                <w:color w:val="000000"/>
                <w:sz w:val="28"/>
                <w:szCs w:val="28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D07805" w:rsidRPr="00681BD7" w:rsidTr="00D07805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ПК 2.7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5" w:rsidRPr="00681BD7" w:rsidRDefault="00D07805" w:rsidP="00D07805">
            <w:pPr>
              <w:pStyle w:val="pboth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681BD7">
              <w:rPr>
                <w:color w:val="000000"/>
                <w:sz w:val="28"/>
                <w:szCs w:val="28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D07805" w:rsidRDefault="00F47EBB" w:rsidP="00F47EBB">
      <w:pPr>
        <w:shd w:val="clear" w:color="auto" w:fill="FFFFFF"/>
        <w:spacing w:after="2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 xml:space="preserve"> </w:t>
      </w:r>
    </w:p>
    <w:p w:rsidR="00F47EBB" w:rsidRPr="00681BD7" w:rsidRDefault="00D07805" w:rsidP="00F47EBB">
      <w:pPr>
        <w:shd w:val="clear" w:color="auto" w:fill="FFFFFF"/>
        <w:spacing w:after="24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F47EBB" w:rsidRPr="00681BD7">
        <w:rPr>
          <w:rFonts w:ascii="Times New Roman" w:hAnsi="Times New Roman"/>
          <w:b/>
          <w:sz w:val="28"/>
          <w:szCs w:val="28"/>
        </w:rPr>
        <w:t>ормирование общих (ОК)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8821"/>
      </w:tblGrid>
      <w:tr w:rsidR="00F47EBB" w:rsidRPr="00681BD7" w:rsidTr="00F47EBB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EBB" w:rsidRPr="00681BD7" w:rsidRDefault="00F47EBB" w:rsidP="00F47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EBB" w:rsidRPr="00681BD7" w:rsidRDefault="00F47EBB" w:rsidP="00F47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Наименование результата  практики</w:t>
            </w:r>
          </w:p>
        </w:tc>
      </w:tr>
      <w:tr w:rsidR="00F47EBB" w:rsidRPr="00681BD7" w:rsidTr="00F47EBB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F47EBB" w:rsidRPr="00681BD7" w:rsidRDefault="00F47EBB" w:rsidP="00F47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47EBB" w:rsidRPr="00681BD7" w:rsidRDefault="00F47EBB" w:rsidP="00DE60D1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47EBB" w:rsidRPr="00681BD7" w:rsidTr="00F47EBB">
        <w:tc>
          <w:tcPr>
            <w:tcW w:w="649" w:type="pct"/>
            <w:tcBorders>
              <w:left w:val="single" w:sz="12" w:space="0" w:color="auto"/>
            </w:tcBorders>
          </w:tcPr>
          <w:p w:rsidR="00F47EBB" w:rsidRPr="00681BD7" w:rsidRDefault="00F47EBB" w:rsidP="00F47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47EBB" w:rsidRPr="00681BD7" w:rsidRDefault="00F47EBB" w:rsidP="00DE60D1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47EBB" w:rsidRPr="00681BD7" w:rsidTr="00F47EBB">
        <w:tc>
          <w:tcPr>
            <w:tcW w:w="649" w:type="pct"/>
            <w:tcBorders>
              <w:left w:val="single" w:sz="12" w:space="0" w:color="auto"/>
            </w:tcBorders>
          </w:tcPr>
          <w:p w:rsidR="00F47EBB" w:rsidRPr="00681BD7" w:rsidRDefault="00F47EBB" w:rsidP="00F47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F47EBB" w:rsidRPr="00681BD7" w:rsidRDefault="00F47EBB" w:rsidP="00DE60D1">
            <w:pPr>
              <w:spacing w:line="240" w:lineRule="auto"/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F47EBB" w:rsidRPr="00681BD7" w:rsidTr="00F47EBB">
        <w:tc>
          <w:tcPr>
            <w:tcW w:w="649" w:type="pct"/>
            <w:tcBorders>
              <w:left w:val="single" w:sz="12" w:space="0" w:color="auto"/>
            </w:tcBorders>
          </w:tcPr>
          <w:p w:rsidR="00F47EBB" w:rsidRPr="00681BD7" w:rsidRDefault="00F47EBB" w:rsidP="00F47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47EBB" w:rsidRPr="00681BD7" w:rsidRDefault="00F47EBB" w:rsidP="00DE60D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47EBB" w:rsidRPr="00681BD7" w:rsidTr="00F47EBB">
        <w:trPr>
          <w:trHeight w:val="631"/>
        </w:trPr>
        <w:tc>
          <w:tcPr>
            <w:tcW w:w="649" w:type="pct"/>
            <w:tcBorders>
              <w:left w:val="single" w:sz="12" w:space="0" w:color="auto"/>
            </w:tcBorders>
          </w:tcPr>
          <w:p w:rsidR="00F47EBB" w:rsidRPr="00681BD7" w:rsidRDefault="00F47EBB" w:rsidP="00F47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47EBB" w:rsidRPr="00681BD7" w:rsidRDefault="00F47EBB" w:rsidP="00DE60D1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F47EBB" w:rsidRPr="00681BD7" w:rsidTr="00F47EBB">
        <w:tc>
          <w:tcPr>
            <w:tcW w:w="649" w:type="pct"/>
            <w:tcBorders>
              <w:left w:val="single" w:sz="12" w:space="0" w:color="auto"/>
            </w:tcBorders>
          </w:tcPr>
          <w:p w:rsidR="00F47EBB" w:rsidRPr="00681BD7" w:rsidRDefault="00F47EBB" w:rsidP="00F47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47EBB" w:rsidRPr="00681BD7" w:rsidRDefault="00F47EBB" w:rsidP="00DE60D1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C51640">
              <w:rPr>
                <w:rFonts w:ascii="Times New Roman" w:hAnsi="Times New Roman"/>
                <w:sz w:val="28"/>
                <w:szCs w:val="28"/>
              </w:rPr>
              <w:t xml:space="preserve">, применять стандарты  </w:t>
            </w:r>
            <w:proofErr w:type="spellStart"/>
            <w:r w:rsidR="00C51640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="00C51640">
              <w:rPr>
                <w:rFonts w:ascii="Times New Roman" w:hAnsi="Times New Roman"/>
                <w:sz w:val="28"/>
                <w:szCs w:val="28"/>
              </w:rPr>
              <w:t xml:space="preserve"> поведения.</w:t>
            </w:r>
          </w:p>
        </w:tc>
      </w:tr>
      <w:tr w:rsidR="00F47EBB" w:rsidRPr="00681BD7" w:rsidTr="00F47EBB">
        <w:tc>
          <w:tcPr>
            <w:tcW w:w="649" w:type="pct"/>
            <w:tcBorders>
              <w:left w:val="single" w:sz="12" w:space="0" w:color="auto"/>
            </w:tcBorders>
          </w:tcPr>
          <w:p w:rsidR="00F47EBB" w:rsidRPr="00681BD7" w:rsidRDefault="00F47EBB" w:rsidP="00F47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47EBB" w:rsidRPr="00681BD7" w:rsidRDefault="00F47EBB" w:rsidP="00DE60D1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47EBB" w:rsidRPr="00681BD7" w:rsidTr="00F47EBB">
        <w:tc>
          <w:tcPr>
            <w:tcW w:w="649" w:type="pct"/>
            <w:tcBorders>
              <w:left w:val="single" w:sz="12" w:space="0" w:color="auto"/>
            </w:tcBorders>
          </w:tcPr>
          <w:p w:rsidR="00F47EBB" w:rsidRPr="00681BD7" w:rsidRDefault="00F47EBB" w:rsidP="00F47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F47EBB" w:rsidRPr="00681BD7" w:rsidRDefault="00F47EBB" w:rsidP="00DE60D1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F47EBB" w:rsidRPr="00681BD7" w:rsidTr="00F47EBB">
        <w:trPr>
          <w:trHeight w:val="384"/>
        </w:trPr>
        <w:tc>
          <w:tcPr>
            <w:tcW w:w="649" w:type="pct"/>
            <w:tcBorders>
              <w:left w:val="single" w:sz="12" w:space="0" w:color="auto"/>
            </w:tcBorders>
          </w:tcPr>
          <w:p w:rsidR="00F47EBB" w:rsidRPr="00681BD7" w:rsidRDefault="00F47EBB" w:rsidP="00F47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lastRenderedPageBreak/>
              <w:t>ОК 10.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47EBB" w:rsidRPr="00681BD7" w:rsidRDefault="00F47EBB" w:rsidP="00DE60D1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47EBB" w:rsidRPr="00681BD7" w:rsidTr="00F47EBB">
        <w:trPr>
          <w:trHeight w:val="425"/>
        </w:trPr>
        <w:tc>
          <w:tcPr>
            <w:tcW w:w="649" w:type="pct"/>
            <w:tcBorders>
              <w:left w:val="single" w:sz="12" w:space="0" w:color="auto"/>
            </w:tcBorders>
          </w:tcPr>
          <w:p w:rsidR="00F47EBB" w:rsidRPr="00681BD7" w:rsidRDefault="00F47EBB" w:rsidP="00F47EB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F47EBB" w:rsidRPr="00681BD7" w:rsidRDefault="00F47EBB" w:rsidP="00DE60D1">
            <w:pPr>
              <w:spacing w:line="240" w:lineRule="auto"/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BD7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47EBB" w:rsidRPr="00681BD7" w:rsidRDefault="00F47EBB" w:rsidP="00F47E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7805" w:rsidRDefault="00D07805" w:rsidP="00F47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1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81BD7">
        <w:rPr>
          <w:rFonts w:ascii="Times New Roman" w:hAnsi="Times New Roman"/>
          <w:sz w:val="28"/>
          <w:szCs w:val="28"/>
        </w:rPr>
        <w:t xml:space="preserve">Результатом освоения  учебной  практики,   является </w:t>
      </w:r>
      <w:r w:rsidRPr="00681BD7">
        <w:rPr>
          <w:rFonts w:ascii="Times New Roman" w:hAnsi="Times New Roman"/>
          <w:b/>
          <w:sz w:val="28"/>
          <w:szCs w:val="28"/>
        </w:rPr>
        <w:t>приобретение первоначального практического опыта</w:t>
      </w:r>
      <w:r w:rsidRPr="00681BD7">
        <w:rPr>
          <w:rFonts w:ascii="Times New Roman" w:hAnsi="Times New Roman"/>
          <w:sz w:val="28"/>
          <w:szCs w:val="28"/>
        </w:rPr>
        <w:t xml:space="preserve"> ведения бухгалтерского учета источников формирования активов, выполнения работ по инвентаризации активов и финансовых обязательств организации</w:t>
      </w:r>
    </w:p>
    <w:p w:rsidR="00F47EBB" w:rsidRPr="00681BD7" w:rsidRDefault="00D07805" w:rsidP="00F47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81BD7">
        <w:rPr>
          <w:rFonts w:ascii="Times New Roman" w:hAnsi="Times New Roman"/>
          <w:sz w:val="28"/>
          <w:szCs w:val="28"/>
        </w:rPr>
        <w:t xml:space="preserve"> </w:t>
      </w:r>
      <w:r w:rsidR="00F47EBB" w:rsidRPr="00681BD7">
        <w:rPr>
          <w:rFonts w:ascii="Times New Roman" w:hAnsi="Times New Roman"/>
          <w:sz w:val="28"/>
          <w:szCs w:val="28"/>
        </w:rPr>
        <w:t xml:space="preserve">Рабочая программа разработана с учетом требований  </w:t>
      </w:r>
      <w:proofErr w:type="spellStart"/>
      <w:r w:rsidR="00F47EBB" w:rsidRPr="00681BD7">
        <w:rPr>
          <w:rFonts w:ascii="Times New Roman" w:hAnsi="Times New Roman"/>
          <w:spacing w:val="3"/>
          <w:sz w:val="28"/>
          <w:szCs w:val="28"/>
        </w:rPr>
        <w:t>WorldSkills</w:t>
      </w:r>
      <w:proofErr w:type="spellEnd"/>
      <w:r w:rsidR="00F47EBB" w:rsidRPr="00681BD7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F47EBB" w:rsidRPr="00681BD7">
        <w:rPr>
          <w:rFonts w:ascii="Times New Roman" w:hAnsi="Times New Roman"/>
          <w:sz w:val="28"/>
          <w:szCs w:val="28"/>
        </w:rPr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организовано совместно с другими обучающимися.</w:t>
      </w:r>
    </w:p>
    <w:p w:rsidR="00F47EBB" w:rsidRPr="00681BD7" w:rsidRDefault="00F47EBB" w:rsidP="00F47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t xml:space="preserve"> </w:t>
      </w:r>
    </w:p>
    <w:p w:rsidR="00F47EBB" w:rsidRPr="00681BD7" w:rsidRDefault="00F47EBB" w:rsidP="00F47EBB">
      <w:pPr>
        <w:rPr>
          <w:rFonts w:ascii="Times New Roman" w:hAnsi="Times New Roman"/>
          <w:b/>
          <w:bCs/>
          <w:sz w:val="28"/>
          <w:szCs w:val="28"/>
        </w:rPr>
      </w:pPr>
      <w:r w:rsidRPr="00681BD7">
        <w:rPr>
          <w:rFonts w:ascii="Times New Roman" w:hAnsi="Times New Roman"/>
          <w:b/>
          <w:bCs/>
          <w:sz w:val="28"/>
          <w:szCs w:val="28"/>
        </w:rPr>
        <w:t xml:space="preserve">  1.4 Формы контроля</w:t>
      </w:r>
    </w:p>
    <w:p w:rsidR="00F47EBB" w:rsidRDefault="00F47EBB" w:rsidP="00F47E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bCs/>
          <w:sz w:val="28"/>
          <w:szCs w:val="28"/>
        </w:rPr>
        <w:t xml:space="preserve">По учебной практике предусмотрен контроль в форме </w:t>
      </w:r>
      <w:r w:rsidRPr="00681BD7">
        <w:rPr>
          <w:rFonts w:ascii="Times New Roman" w:hAnsi="Times New Roman"/>
          <w:i/>
          <w:sz w:val="28"/>
          <w:szCs w:val="28"/>
        </w:rPr>
        <w:t>дифференцированного зачета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81BD7">
        <w:rPr>
          <w:rFonts w:ascii="Times New Roman" w:hAnsi="Times New Roman"/>
          <w:sz w:val="28"/>
          <w:szCs w:val="28"/>
        </w:rPr>
        <w:t>при условии</w:t>
      </w:r>
      <w:r>
        <w:rPr>
          <w:rFonts w:ascii="Times New Roman" w:hAnsi="Times New Roman"/>
          <w:sz w:val="28"/>
          <w:szCs w:val="28"/>
        </w:rPr>
        <w:t>:</w:t>
      </w:r>
      <w:r w:rsidRPr="00681BD7">
        <w:rPr>
          <w:rFonts w:ascii="Times New Roman" w:hAnsi="Times New Roman"/>
          <w:sz w:val="28"/>
          <w:szCs w:val="28"/>
        </w:rPr>
        <w:t xml:space="preserve"> </w:t>
      </w:r>
    </w:p>
    <w:p w:rsidR="00F47EBB" w:rsidRDefault="00F47EBB" w:rsidP="00F47E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BD7">
        <w:rPr>
          <w:rFonts w:ascii="Times New Roman" w:hAnsi="Times New Roman"/>
          <w:sz w:val="28"/>
          <w:szCs w:val="28"/>
        </w:rPr>
        <w:t>положительного аттестационного листа по практике руководителей практики от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1BD7">
        <w:rPr>
          <w:rFonts w:ascii="Times New Roman" w:hAnsi="Times New Roman"/>
          <w:sz w:val="28"/>
          <w:szCs w:val="28"/>
        </w:rPr>
        <w:t xml:space="preserve">об уровне освоения профессиональных компетенций; </w:t>
      </w:r>
    </w:p>
    <w:p w:rsidR="00F47EBB" w:rsidRDefault="00F47EBB" w:rsidP="00F47E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BD7">
        <w:rPr>
          <w:rFonts w:ascii="Times New Roman" w:hAnsi="Times New Roman"/>
          <w:sz w:val="28"/>
          <w:szCs w:val="28"/>
        </w:rPr>
        <w:t xml:space="preserve">наличия положительной характеристики на обучающегося по освоению общих компетенций в период прохождения практики; </w:t>
      </w:r>
    </w:p>
    <w:p w:rsidR="00F47EBB" w:rsidRPr="00681BD7" w:rsidRDefault="00F47EBB" w:rsidP="00F47E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BD7">
        <w:rPr>
          <w:rFonts w:ascii="Times New Roman" w:hAnsi="Times New Roman"/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681BD7">
        <w:rPr>
          <w:rFonts w:ascii="Times New Roman" w:hAnsi="Times New Roman"/>
          <w:bCs/>
          <w:sz w:val="28"/>
          <w:szCs w:val="28"/>
        </w:rPr>
        <w:t>.</w:t>
      </w:r>
    </w:p>
    <w:p w:rsidR="00F47EBB" w:rsidRPr="00681BD7" w:rsidRDefault="00F47EBB" w:rsidP="00F47E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Результаты прохождения практики обучающимися, учитываются при итоговой аттестации.</w:t>
      </w:r>
    </w:p>
    <w:p w:rsidR="00F47EBB" w:rsidRPr="00681BD7" w:rsidRDefault="00F47EBB" w:rsidP="00F47EBB">
      <w:pPr>
        <w:rPr>
          <w:rFonts w:ascii="Times New Roman" w:hAnsi="Times New Roman"/>
          <w:b/>
          <w:bCs/>
          <w:sz w:val="28"/>
          <w:szCs w:val="28"/>
        </w:rPr>
      </w:pPr>
      <w:r w:rsidRPr="00681BD7">
        <w:rPr>
          <w:rFonts w:ascii="Times New Roman" w:hAnsi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F47EBB" w:rsidRPr="00681BD7" w:rsidRDefault="00F47EBB" w:rsidP="00F47EBB">
      <w:pPr>
        <w:jc w:val="both"/>
        <w:rPr>
          <w:rFonts w:ascii="Times New Roman" w:hAnsi="Times New Roman"/>
          <w:bCs/>
          <w:sz w:val="28"/>
          <w:szCs w:val="28"/>
        </w:rPr>
      </w:pPr>
      <w:r w:rsidRPr="00681BD7">
        <w:rPr>
          <w:rFonts w:ascii="Times New Roman" w:hAnsi="Times New Roman"/>
          <w:bCs/>
          <w:sz w:val="28"/>
          <w:szCs w:val="28"/>
        </w:rPr>
        <w:t>Учебная практика рассчитана на 36 часов 1 (одна) неделя.</w:t>
      </w:r>
    </w:p>
    <w:p w:rsidR="00F47EBB" w:rsidRDefault="00F47EBB" w:rsidP="00F47EBB">
      <w:pPr>
        <w:widowControl w:val="0"/>
        <w:tabs>
          <w:tab w:val="left" w:pos="993"/>
          <w:tab w:val="left" w:pos="4361"/>
        </w:tabs>
        <w:jc w:val="both"/>
        <w:rPr>
          <w:rFonts w:ascii="Times New Roman" w:hAnsi="Times New Roman"/>
          <w:b/>
          <w:sz w:val="28"/>
          <w:szCs w:val="28"/>
        </w:rPr>
      </w:pPr>
      <w:r w:rsidRPr="00681BD7">
        <w:rPr>
          <w:rFonts w:ascii="Times New Roman" w:hAnsi="Times New Roman"/>
          <w:b/>
          <w:sz w:val="28"/>
          <w:szCs w:val="28"/>
        </w:rPr>
        <w:t xml:space="preserve">1.6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BD7">
        <w:rPr>
          <w:rFonts w:ascii="Times New Roman" w:hAnsi="Times New Roman"/>
          <w:b/>
          <w:sz w:val="28"/>
          <w:szCs w:val="28"/>
        </w:rPr>
        <w:t>Условия организации практики</w:t>
      </w:r>
    </w:p>
    <w:p w:rsidR="00F47EBB" w:rsidRPr="00681BD7" w:rsidRDefault="00F47EBB" w:rsidP="00F47EBB">
      <w:pPr>
        <w:widowControl w:val="0"/>
        <w:tabs>
          <w:tab w:val="left" w:pos="993"/>
          <w:tab w:val="left" w:pos="4361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1BD7">
        <w:rPr>
          <w:sz w:val="28"/>
          <w:szCs w:val="28"/>
        </w:rPr>
        <w:t xml:space="preserve"> </w:t>
      </w:r>
      <w:r w:rsidRPr="00681BD7">
        <w:rPr>
          <w:rFonts w:ascii="Times New Roman" w:hAnsi="Times New Roman"/>
          <w:sz w:val="28"/>
          <w:szCs w:val="28"/>
        </w:rPr>
        <w:t>Базой для прохождения учебной  практики является учебные аудитории №12, 27.</w:t>
      </w:r>
      <w:r w:rsidRPr="00681BD7">
        <w:rPr>
          <w:rFonts w:ascii="Times New Roman" w:hAnsi="Times New Roman"/>
          <w:bCs/>
          <w:sz w:val="28"/>
          <w:szCs w:val="28"/>
        </w:rPr>
        <w:t xml:space="preserve"> Технические средства обучения:</w:t>
      </w:r>
    </w:p>
    <w:p w:rsidR="00F47EBB" w:rsidRPr="00681BD7" w:rsidRDefault="00F47EBB" w:rsidP="00F47EBB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81BD7">
        <w:rPr>
          <w:rFonts w:ascii="Times New Roman" w:hAnsi="Times New Roman"/>
          <w:bCs/>
          <w:sz w:val="28"/>
          <w:szCs w:val="28"/>
        </w:rPr>
        <w:t>компьютер;</w:t>
      </w:r>
    </w:p>
    <w:p w:rsidR="00F47EBB" w:rsidRPr="00681BD7" w:rsidRDefault="00F47EBB" w:rsidP="00F47EBB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81BD7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681BD7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681BD7">
        <w:rPr>
          <w:rFonts w:ascii="Times New Roman" w:hAnsi="Times New Roman"/>
          <w:bCs/>
          <w:sz w:val="28"/>
          <w:szCs w:val="28"/>
        </w:rPr>
        <w:t xml:space="preserve"> </w:t>
      </w:r>
      <w:r w:rsidRPr="00681BD7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681BD7">
        <w:rPr>
          <w:rFonts w:ascii="Times New Roman" w:hAnsi="Times New Roman"/>
          <w:bCs/>
          <w:sz w:val="28"/>
          <w:szCs w:val="28"/>
        </w:rPr>
        <w:t xml:space="preserve"> </w:t>
      </w:r>
      <w:r w:rsidRPr="00681BD7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681BD7">
        <w:rPr>
          <w:rFonts w:ascii="Times New Roman" w:hAnsi="Times New Roman"/>
          <w:bCs/>
          <w:sz w:val="28"/>
          <w:szCs w:val="28"/>
        </w:rPr>
        <w:t xml:space="preserve">, текстовый редактор  </w:t>
      </w:r>
      <w:r w:rsidRPr="00681BD7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681BD7">
        <w:rPr>
          <w:rFonts w:ascii="Times New Roman" w:hAnsi="Times New Roman"/>
          <w:bCs/>
          <w:sz w:val="28"/>
          <w:szCs w:val="28"/>
        </w:rPr>
        <w:t xml:space="preserve"> </w:t>
      </w:r>
      <w:r w:rsidRPr="00681BD7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681BD7">
        <w:rPr>
          <w:rFonts w:ascii="Times New Roman" w:hAnsi="Times New Roman"/>
          <w:bCs/>
          <w:sz w:val="28"/>
          <w:szCs w:val="28"/>
        </w:rPr>
        <w:t>, редактор электронных таблиц М</w:t>
      </w:r>
      <w:r w:rsidRPr="00681BD7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681BD7">
        <w:rPr>
          <w:rFonts w:ascii="Times New Roman" w:hAnsi="Times New Roman"/>
          <w:bCs/>
          <w:sz w:val="28"/>
          <w:szCs w:val="28"/>
        </w:rPr>
        <w:t xml:space="preserve"> </w:t>
      </w:r>
      <w:r w:rsidRPr="00681BD7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681BD7">
        <w:rPr>
          <w:rFonts w:ascii="Times New Roman" w:hAnsi="Times New Roman"/>
          <w:bCs/>
          <w:sz w:val="28"/>
          <w:szCs w:val="28"/>
        </w:rPr>
        <w:t xml:space="preserve">,  </w:t>
      </w:r>
      <w:r w:rsidRPr="00681BD7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681BD7">
        <w:rPr>
          <w:rFonts w:ascii="Times New Roman" w:hAnsi="Times New Roman"/>
          <w:bCs/>
          <w:sz w:val="28"/>
          <w:szCs w:val="28"/>
        </w:rPr>
        <w:t xml:space="preserve"> </w:t>
      </w:r>
      <w:r w:rsidRPr="00681BD7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681BD7">
        <w:rPr>
          <w:rFonts w:ascii="Times New Roman" w:hAnsi="Times New Roman"/>
          <w:bCs/>
          <w:sz w:val="28"/>
          <w:szCs w:val="28"/>
        </w:rPr>
        <w:t xml:space="preserve">; </w:t>
      </w:r>
    </w:p>
    <w:p w:rsidR="00F47EBB" w:rsidRPr="00681BD7" w:rsidRDefault="00F47EBB" w:rsidP="00F47EBB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81BD7">
        <w:rPr>
          <w:rFonts w:ascii="Times New Roman" w:hAnsi="Times New Roman"/>
          <w:bCs/>
          <w:sz w:val="28"/>
          <w:szCs w:val="28"/>
        </w:rPr>
        <w:t xml:space="preserve">программное обеспечение общего и профессионального назначения «1С: Предприятия – Бухгалтерия предприятия 8,3», "Налогоплательщик ЮЛ" </w:t>
      </w:r>
    </w:p>
    <w:p w:rsidR="00F47EBB" w:rsidRPr="00681BD7" w:rsidRDefault="00F47EBB" w:rsidP="00F47EBB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81BD7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«Гарант», СПС «Консультант Плюс» и др.);</w:t>
      </w:r>
    </w:p>
    <w:p w:rsidR="00F47EBB" w:rsidRPr="00681BD7" w:rsidRDefault="00F47EBB" w:rsidP="00F47EBB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1BD7">
        <w:rPr>
          <w:rFonts w:ascii="Times New Roman" w:hAnsi="Times New Roman"/>
          <w:sz w:val="28"/>
          <w:szCs w:val="28"/>
        </w:rPr>
        <w:t>калькулятор.</w:t>
      </w:r>
    </w:p>
    <w:p w:rsidR="00F47EBB" w:rsidRPr="00681BD7" w:rsidRDefault="00F47EBB" w:rsidP="00F47EBB">
      <w:pPr>
        <w:rPr>
          <w:rFonts w:ascii="Times New Roman" w:hAnsi="Times New Roman"/>
          <w:b/>
          <w:sz w:val="28"/>
          <w:szCs w:val="28"/>
        </w:rPr>
      </w:pPr>
    </w:p>
    <w:p w:rsidR="00D07805" w:rsidRDefault="00D07805" w:rsidP="00F47EBB">
      <w:pPr>
        <w:rPr>
          <w:rFonts w:ascii="Times New Roman" w:hAnsi="Times New Roman"/>
          <w:b/>
          <w:sz w:val="28"/>
          <w:szCs w:val="28"/>
        </w:rPr>
      </w:pPr>
    </w:p>
    <w:p w:rsidR="00D07805" w:rsidRDefault="00D07805" w:rsidP="00F47EBB">
      <w:pPr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rPr>
          <w:rFonts w:ascii="Times New Roman" w:hAnsi="Times New Roman"/>
          <w:b/>
          <w:sz w:val="28"/>
          <w:szCs w:val="28"/>
        </w:rPr>
      </w:pPr>
    </w:p>
    <w:p w:rsidR="00F47EBB" w:rsidRPr="000E6DA4" w:rsidRDefault="00F47EBB" w:rsidP="00F47EBB">
      <w:pPr>
        <w:rPr>
          <w:rFonts w:ascii="Times New Roman" w:hAnsi="Times New Roman"/>
          <w:b/>
          <w:bCs/>
          <w:caps/>
          <w:sz w:val="28"/>
          <w:szCs w:val="28"/>
        </w:rPr>
      </w:pPr>
      <w:r w:rsidRPr="000E6DA4">
        <w:rPr>
          <w:rFonts w:ascii="Times New Roman" w:hAnsi="Times New Roman"/>
          <w:b/>
          <w:sz w:val="28"/>
          <w:szCs w:val="28"/>
        </w:rPr>
        <w:t>2  План и содержание практики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5528"/>
        <w:gridCol w:w="925"/>
      </w:tblGrid>
      <w:tr w:rsidR="00F47EBB" w:rsidRPr="004F03D2" w:rsidTr="00F47E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BB" w:rsidRPr="004F03D2" w:rsidRDefault="00F47EBB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F0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F03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0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BB" w:rsidRPr="004F03D2" w:rsidRDefault="00F47EBB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BB" w:rsidRPr="004F03D2" w:rsidRDefault="00F47EBB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BB" w:rsidRPr="004F03D2" w:rsidRDefault="00F47EBB" w:rsidP="00F47E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F47EBB" w:rsidRPr="004F03D2" w:rsidTr="00F47EBB">
        <w:trPr>
          <w:trHeight w:val="141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4126AD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2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4126AD" w:rsidRDefault="00F47EBB" w:rsidP="00F47EBB">
            <w:pPr>
              <w:pStyle w:val="a8"/>
              <w:tabs>
                <w:tab w:val="left" w:pos="-10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AD">
              <w:rPr>
                <w:rFonts w:ascii="Times New Roman" w:eastAsia="Calibri" w:hAnsi="Times New Roman"/>
                <w:sz w:val="24"/>
                <w:szCs w:val="24"/>
              </w:rPr>
              <w:t>Формировать бухгалтерские проводки по учету источников  активов  организации на основе рабочего плана счетов бухгалтерского учета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47EBB" w:rsidRPr="004126AD" w:rsidRDefault="00F47EBB" w:rsidP="00F47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604E2F" w:rsidRDefault="00F47EBB" w:rsidP="00F4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Расчет  начисления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заработной платы работникам в зависимости от вида заработной платы и формы оплаты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пределение суммы удержаний из зара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ботной платы. 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тражение в учете соответствующих операций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47EBB" w:rsidRPr="004F03D2" w:rsidTr="00F47EBB">
        <w:trPr>
          <w:trHeight w:val="4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Pr="000E6DA4" w:rsidRDefault="00F47EBB" w:rsidP="00F47EBB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B" w:rsidRPr="00604E2F" w:rsidRDefault="00F47EBB" w:rsidP="00F4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Учет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кредитов и займов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47EBB" w:rsidRPr="004F03D2" w:rsidTr="00F47EBB">
        <w:trPr>
          <w:trHeight w:val="9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Pr="000E6DA4" w:rsidRDefault="00F47EBB" w:rsidP="00F47EBB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B" w:rsidRPr="00EB5682" w:rsidRDefault="00F47EBB" w:rsidP="00F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 Учет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собственного капитала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 уставного ка</w:t>
            </w:r>
            <w:r>
              <w:rPr>
                <w:rFonts w:ascii="Times New Roman" w:hAnsi="Times New Roman"/>
                <w:sz w:val="24"/>
                <w:szCs w:val="24"/>
              </w:rPr>
              <w:t>питала; резервного капитала; добавочного капитала;</w:t>
            </w:r>
            <w:r w:rsidRPr="00013F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целевого финансирования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112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0E6DA4" w:rsidRDefault="00F47EBB" w:rsidP="00F47EBB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B" w:rsidRPr="00604E2F" w:rsidRDefault="00F47EBB" w:rsidP="00F4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Учет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финансовых результатов деятельности организации  и  использования прибыли 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9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B95B31" w:rsidRDefault="00F47EBB" w:rsidP="00F47EBB">
            <w:pPr>
              <w:pStyle w:val="a8"/>
              <w:tabs>
                <w:tab w:val="left" w:pos="-108"/>
                <w:tab w:val="left" w:pos="45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F30">
              <w:rPr>
                <w:rFonts w:ascii="Times New Roman" w:eastAsia="Calibri" w:hAnsi="Times New Roman"/>
                <w:sz w:val="24"/>
                <w:szCs w:val="24"/>
              </w:rPr>
              <w:t>Выполнять поручения руководства в составе комиссии по инвентаризации  активов  в местах  их  хранения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B" w:rsidRPr="00604E2F" w:rsidRDefault="00F47EBB" w:rsidP="00F47EBB">
            <w:pPr>
              <w:spacing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нормативных документов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, регу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лирующих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проведения инвентаризации имущества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11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Pr="00B24FCD" w:rsidRDefault="00F47EBB" w:rsidP="00F47EBB">
            <w:pPr>
              <w:pStyle w:val="a8"/>
              <w:tabs>
                <w:tab w:val="left" w:pos="-108"/>
                <w:tab w:val="left" w:pos="45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целей. задач и периодичности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проведения инвентаризации имуще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EBB" w:rsidRPr="002C10F0" w:rsidRDefault="00F47EBB" w:rsidP="00F4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вентаризационной комиссии.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47EBB" w:rsidRPr="004F03D2" w:rsidRDefault="00F47EBB" w:rsidP="00F47E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F47EBB" w:rsidRPr="004F03D2" w:rsidTr="00F47EBB">
        <w:trPr>
          <w:trHeight w:val="83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</w:t>
            </w: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 w:line="240" w:lineRule="auto"/>
              <w:contextualSpacing/>
            </w:pPr>
            <w:r w:rsidRPr="00D51F30">
              <w:rPr>
                <w:rFonts w:ascii="Times New Roman" w:eastAsia="Calibri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B" w:rsidRPr="00B95B31" w:rsidRDefault="00F47EBB" w:rsidP="00F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  <w:r w:rsidRPr="00374E6E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 подготовки к инвентаризации. Подготовка документации 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регистров аналитического учета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F47EBB" w:rsidRPr="004F03D2" w:rsidTr="00F47EBB">
        <w:trPr>
          <w:trHeight w:val="8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197149" w:rsidRDefault="00F47EBB" w:rsidP="00F47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BB" w:rsidRPr="00E72864" w:rsidRDefault="00F47EBB" w:rsidP="00F47E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C7">
              <w:rPr>
                <w:rFonts w:ascii="Times New Roman" w:hAnsi="Times New Roman"/>
                <w:bCs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физического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подсчет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имущества;</w:t>
            </w:r>
          </w:p>
          <w:p w:rsidR="00F47EBB" w:rsidRPr="008106C7" w:rsidRDefault="00F47EBB" w:rsidP="00F47E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374E6E">
              <w:t xml:space="preserve">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авление инвентаризационных  описей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сличительных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84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197149" w:rsidRDefault="00F47EBB" w:rsidP="00F47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8106C7" w:rsidRDefault="00F47EBB" w:rsidP="00F4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C7">
              <w:rPr>
                <w:rFonts w:ascii="Times New Roman" w:hAnsi="Times New Roman"/>
                <w:bCs/>
                <w:sz w:val="24"/>
                <w:szCs w:val="24"/>
              </w:rPr>
              <w:t xml:space="preserve"> 3.3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 соответствия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данных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>фактическом наличии средств данным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84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</w:t>
            </w: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F47EBB" w:rsidRPr="004F03D2" w:rsidRDefault="00F47EBB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47EBB" w:rsidRPr="004F03D2" w:rsidRDefault="00F47EBB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1A013D" w:rsidRDefault="00F47EBB" w:rsidP="00F47EBB">
            <w:pPr>
              <w:pStyle w:val="a3"/>
              <w:widowControl w:val="0"/>
              <w:ind w:left="0" w:firstLine="0"/>
            </w:pPr>
            <w:r w:rsidRPr="00D51F30">
              <w:rPr>
                <w:rFonts w:eastAsia="Calibri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1A013D" w:rsidRDefault="00F47EBB" w:rsidP="00F47EB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 </w:t>
            </w:r>
            <w:r>
              <w:rPr>
                <w:rStyle w:val="a6"/>
                <w:rFonts w:ascii="Times New Roman" w:hAnsi="Times New Roman"/>
              </w:rPr>
              <w:t xml:space="preserve">Составление </w:t>
            </w:r>
            <w: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ухгалтерских записей </w:t>
            </w:r>
            <w:r w:rsidRPr="00B93AF2">
              <w:rPr>
                <w:rFonts w:ascii="Times New Roman" w:hAnsi="Times New Roman"/>
                <w:sz w:val="24"/>
                <w:szCs w:val="24"/>
              </w:rPr>
              <w:t xml:space="preserve"> по учету выявленных при инвентаризации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F2">
              <w:rPr>
                <w:rFonts w:ascii="Times New Roman" w:hAnsi="Times New Roman"/>
                <w:sz w:val="24"/>
                <w:szCs w:val="24"/>
              </w:rPr>
              <w:t>излишков имущества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47EBB" w:rsidRPr="004F03D2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47EBB" w:rsidRPr="004F03D2" w:rsidTr="00F47EBB">
        <w:trPr>
          <w:trHeight w:val="192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Pr="001A013D" w:rsidRDefault="00F47EBB" w:rsidP="00F47EBB">
            <w:pPr>
              <w:pStyle w:val="a3"/>
              <w:widowControl w:val="0"/>
              <w:ind w:left="0" w:firstLine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B95B31" w:rsidRDefault="00F47EBB" w:rsidP="00F47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ownfont"/>
                <w:rFonts w:ascii="Times New Roman" w:hAnsi="Times New Roman"/>
              </w:rPr>
              <w:t>4.2 Формирование бухгалтерских проводок</w:t>
            </w:r>
            <w:r w:rsidRPr="00693BD9">
              <w:rPr>
                <w:rStyle w:val="brownfont"/>
                <w:rFonts w:ascii="Times New Roman" w:hAnsi="Times New Roman"/>
              </w:rPr>
              <w:t xml:space="preserve"> по списанию недостач в зависимости от причин их возникновения</w:t>
            </w:r>
            <w:r>
              <w:rPr>
                <w:rStyle w:val="brownfont"/>
                <w:rFonts w:ascii="Times New Roman" w:hAnsi="Times New Roman"/>
                <w:bCs/>
              </w:rPr>
              <w:t xml:space="preserve">. </w:t>
            </w:r>
            <w:r w:rsidRPr="0010666F">
              <w:rPr>
                <w:rStyle w:val="brownfont"/>
                <w:rFonts w:ascii="Times New Roman" w:hAnsi="Times New Roman"/>
                <w:bCs/>
              </w:rPr>
              <w:t>Регулирование инвентаризационных разниц по результатам инвентаризации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47EBB" w:rsidRPr="004F03D2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155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 2.5</w:t>
            </w:r>
          </w:p>
          <w:p w:rsidR="00F47EBB" w:rsidRPr="004F03D2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EBB" w:rsidRPr="001A013D" w:rsidRDefault="00F47EBB" w:rsidP="00F47EBB">
            <w:pPr>
              <w:pStyle w:val="a3"/>
              <w:widowControl w:val="0"/>
              <w:ind w:left="0"/>
            </w:pPr>
            <w:r w:rsidRPr="00D51F30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  П</w:t>
            </w:r>
            <w:r w:rsidRPr="00D51F30">
              <w:rPr>
                <w:rFonts w:eastAsia="Calibri"/>
              </w:rPr>
              <w:t>роводить процедуры инвентаризации финансовых обязательств организации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Pr="00374E6E" w:rsidRDefault="00F47EBB" w:rsidP="00F47E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 Проведение  инвентаризации  расчетов,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выверки финансовых обязательств.</w:t>
            </w:r>
          </w:p>
          <w:p w:rsidR="00F47EBB" w:rsidRPr="001A013D" w:rsidRDefault="00F47EBB" w:rsidP="00F47E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задолженности, нереальной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для взыскания, с целью принятия мер к взы</w:t>
            </w:r>
            <w:r>
              <w:rPr>
                <w:rFonts w:ascii="Times New Roman" w:hAnsi="Times New Roman"/>
                <w:sz w:val="24"/>
                <w:szCs w:val="24"/>
              </w:rPr>
              <w:t>сканию задолженности, либо к списанию ее с учета.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8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Pr="00D51F30" w:rsidRDefault="00F47EBB" w:rsidP="00F47EBB">
            <w:pPr>
              <w:pStyle w:val="a3"/>
              <w:widowControl w:val="0"/>
              <w:ind w:left="0"/>
              <w:rPr>
                <w:rFonts w:eastAsia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BB" w:rsidRPr="00374E6E" w:rsidRDefault="00F47EBB" w:rsidP="00F47E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3601">
              <w:rPr>
                <w:rStyle w:val="brownfont"/>
                <w:rFonts w:ascii="Times New Roman" w:hAnsi="Times New Roman"/>
              </w:rPr>
              <w:t>5.</w:t>
            </w:r>
            <w:r>
              <w:rPr>
                <w:rStyle w:val="brownfont"/>
                <w:rFonts w:ascii="Times New Roman" w:hAnsi="Times New Roman"/>
              </w:rPr>
              <w:t>2</w:t>
            </w:r>
            <w:r>
              <w:rPr>
                <w:rStyle w:val="brownfont"/>
              </w:rPr>
              <w:t xml:space="preserve">  </w:t>
            </w:r>
            <w:r>
              <w:rPr>
                <w:rStyle w:val="brownfont"/>
                <w:rFonts w:ascii="Times New Roman" w:hAnsi="Times New Roman"/>
              </w:rPr>
              <w:t>С</w:t>
            </w:r>
            <w:r w:rsidRPr="00453601">
              <w:rPr>
                <w:rStyle w:val="brownfont"/>
                <w:rFonts w:ascii="Times New Roman" w:hAnsi="Times New Roman"/>
              </w:rPr>
              <w:t>оставле</w:t>
            </w:r>
            <w:r>
              <w:rPr>
                <w:rStyle w:val="brownfont"/>
                <w:rFonts w:ascii="Times New Roman" w:hAnsi="Times New Roman"/>
              </w:rPr>
              <w:t>ние  актов</w:t>
            </w:r>
            <w:r w:rsidRPr="00453601">
              <w:rPr>
                <w:rStyle w:val="brownfont"/>
                <w:rFonts w:ascii="Times New Roman" w:hAnsi="Times New Roman"/>
              </w:rPr>
              <w:t xml:space="preserve"> по результатам инвентаризации</w:t>
            </w:r>
            <w:r w:rsidRPr="00D51F30">
              <w:rPr>
                <w:rFonts w:ascii="Times New Roman" w:eastAsia="Calibri" w:hAnsi="Times New Roman"/>
                <w:sz w:val="24"/>
                <w:szCs w:val="24"/>
              </w:rPr>
              <w:t xml:space="preserve"> финансовых обязательств организации</w:t>
            </w:r>
            <w:r>
              <w:rPr>
                <w:rStyle w:val="brownfont"/>
                <w:rFonts w:ascii="Times New Roman" w:hAnsi="Times New Roman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105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2.6</w:t>
            </w:r>
          </w:p>
          <w:p w:rsidR="00F47EBB" w:rsidRPr="004F03D2" w:rsidRDefault="00F47EBB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EBB" w:rsidRPr="001A013D" w:rsidRDefault="00F47EBB" w:rsidP="00F47EBB">
            <w:pPr>
              <w:pStyle w:val="a3"/>
              <w:widowControl w:val="0"/>
              <w:ind w:left="0"/>
            </w:pPr>
            <w:r w:rsidRPr="00D51F30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 О</w:t>
            </w:r>
            <w:r w:rsidRPr="00D51F30">
              <w:rPr>
                <w:color w:val="000000"/>
              </w:rPr>
      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BB" w:rsidRPr="00A34019" w:rsidRDefault="00F47EBB" w:rsidP="00F47EB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6.1 </w:t>
            </w:r>
            <w:r>
              <w:rPr>
                <w:rStyle w:val="extended-textfull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, регу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лирующих</w:t>
            </w:r>
            <w:r>
              <w:rPr>
                <w:rStyle w:val="extended-textfull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58787D"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нутренний</w:t>
            </w:r>
            <w:r w:rsidRPr="0058787D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8787D"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  организации</w:t>
            </w:r>
            <w:r w:rsidRPr="00830DCB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0DCB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Составление  </w:t>
            </w:r>
            <w:r w:rsidRPr="00830DCB">
              <w:rPr>
                <w:rFonts w:ascii="Times New Roman" w:hAnsi="Times New Roman"/>
                <w:sz w:val="24"/>
                <w:szCs w:val="24"/>
              </w:rPr>
              <w:t>р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абочих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документов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 ходе проверки.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Описание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контрольных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процедур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поряд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их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выполнения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14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Pr="00D51F30" w:rsidRDefault="00F47EBB" w:rsidP="00F47EBB">
            <w:pPr>
              <w:pStyle w:val="a3"/>
              <w:widowControl w:val="0"/>
              <w:ind w:left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78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6.2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Составление ж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урнал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 (регистра) 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внутреннего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финансового </w:t>
            </w:r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контроля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</w:p>
          <w:p w:rsidR="00F47EBB" w:rsidRPr="00DA5F9E" w:rsidRDefault="00F47EBB" w:rsidP="00F47EBB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проверке учета работ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47EBB" w:rsidRDefault="00F47EBB" w:rsidP="00F4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102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2.7</w:t>
            </w:r>
          </w:p>
          <w:p w:rsidR="00F47EBB" w:rsidRPr="004F03D2" w:rsidRDefault="00F47EBB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EBB" w:rsidRPr="001A013D" w:rsidRDefault="00F47EBB" w:rsidP="00F47EBB">
            <w:pPr>
              <w:pStyle w:val="a3"/>
              <w:widowControl w:val="0"/>
              <w:ind w:left="0"/>
            </w:pPr>
            <w:r w:rsidRPr="00D51F30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 </w:t>
            </w:r>
            <w:r w:rsidRPr="00D51F30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BB" w:rsidRDefault="00F47EBB" w:rsidP="00F47EB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Осуществление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внутреннего 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3401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ведения бухгалтерского учета и составления бухгалтерской (финансовой)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BB" w:rsidRPr="00D51F30" w:rsidRDefault="00F47EBB" w:rsidP="00F47EBB">
            <w:pPr>
              <w:pStyle w:val="a3"/>
              <w:widowControl w:val="0"/>
              <w:ind w:left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7.2 Составление </w:t>
            </w:r>
            <w:r w:rsidRPr="00DA5F9E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акт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ов</w:t>
            </w:r>
            <w:r w:rsidRPr="00DA5F9E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(отчет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ов)</w:t>
            </w:r>
            <w:r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по итогам проведения контрольных  проверок.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F47EBB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Cs/>
                <w:sz w:val="24"/>
                <w:szCs w:val="24"/>
              </w:rPr>
              <w:t>Защита отчета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47EBB" w:rsidRPr="004F03D2" w:rsidTr="00F47EBB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BB" w:rsidRPr="004F03D2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B" w:rsidRPr="004F03D2" w:rsidRDefault="00F47EBB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</w:tr>
    </w:tbl>
    <w:p w:rsidR="00F47EBB" w:rsidRDefault="00F47EBB" w:rsidP="00F47EBB">
      <w:pPr>
        <w:rPr>
          <w:rFonts w:ascii="Times New Roman" w:hAnsi="Times New Roman"/>
          <w:sz w:val="24"/>
          <w:szCs w:val="24"/>
        </w:rPr>
      </w:pPr>
    </w:p>
    <w:p w:rsidR="00D07805" w:rsidRDefault="00D07805" w:rsidP="00F47EBB">
      <w:pPr>
        <w:rPr>
          <w:rFonts w:ascii="Times New Roman" w:hAnsi="Times New Roman"/>
          <w:b/>
          <w:sz w:val="28"/>
          <w:szCs w:val="28"/>
        </w:rPr>
      </w:pPr>
    </w:p>
    <w:p w:rsidR="00D07805" w:rsidRDefault="00D07805" w:rsidP="00F47EBB">
      <w:pPr>
        <w:rPr>
          <w:rFonts w:ascii="Times New Roman" w:hAnsi="Times New Roman"/>
          <w:b/>
          <w:sz w:val="28"/>
          <w:szCs w:val="28"/>
        </w:rPr>
      </w:pPr>
    </w:p>
    <w:p w:rsidR="00DE60D1" w:rsidRDefault="00DE60D1" w:rsidP="00F47EBB">
      <w:pPr>
        <w:rPr>
          <w:rFonts w:ascii="Times New Roman" w:hAnsi="Times New Roman"/>
          <w:b/>
          <w:sz w:val="28"/>
          <w:szCs w:val="28"/>
        </w:rPr>
      </w:pPr>
    </w:p>
    <w:p w:rsidR="00DE60D1" w:rsidRDefault="00DE60D1" w:rsidP="00F47EBB">
      <w:pPr>
        <w:rPr>
          <w:rFonts w:ascii="Times New Roman" w:hAnsi="Times New Roman"/>
          <w:b/>
          <w:sz w:val="28"/>
          <w:szCs w:val="28"/>
        </w:rPr>
      </w:pPr>
    </w:p>
    <w:p w:rsidR="00DE60D1" w:rsidRDefault="00DE60D1" w:rsidP="00F47EBB">
      <w:pPr>
        <w:rPr>
          <w:rFonts w:ascii="Times New Roman" w:hAnsi="Times New Roman"/>
          <w:b/>
          <w:sz w:val="28"/>
          <w:szCs w:val="28"/>
        </w:rPr>
      </w:pPr>
    </w:p>
    <w:p w:rsidR="00E13A19" w:rsidRDefault="00DE60D1" w:rsidP="00F47E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13A19" w:rsidRDefault="00E13A19" w:rsidP="00F47EBB">
      <w:pPr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rPr>
          <w:rFonts w:ascii="Times New Roman" w:hAnsi="Times New Roman"/>
          <w:b/>
          <w:sz w:val="28"/>
          <w:szCs w:val="28"/>
        </w:rPr>
      </w:pPr>
    </w:p>
    <w:p w:rsidR="00F47EBB" w:rsidRPr="000E6DA4" w:rsidRDefault="00D07805" w:rsidP="00F47EB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47EBB" w:rsidRPr="000E6DA4">
        <w:rPr>
          <w:rFonts w:ascii="Times New Roman" w:hAnsi="Times New Roman"/>
          <w:b/>
          <w:sz w:val="28"/>
          <w:szCs w:val="28"/>
        </w:rPr>
        <w:t>3. Критерии оценки</w:t>
      </w:r>
    </w:p>
    <w:p w:rsidR="00F47EBB" w:rsidRPr="00681BD7" w:rsidRDefault="00D07805" w:rsidP="00D07805">
      <w:pPr>
        <w:spacing w:after="0"/>
        <w:ind w:firstLine="56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47EBB" w:rsidRPr="00681BD7">
        <w:rPr>
          <w:rFonts w:ascii="Times New Roman" w:hAnsi="Times New Roman"/>
          <w:bCs/>
          <w:sz w:val="28"/>
          <w:szCs w:val="28"/>
        </w:rPr>
        <w:t>По результатам учебной практики  обучающиеся сдают</w:t>
      </w:r>
      <w:r w:rsidR="00F47EBB" w:rsidRPr="00681BD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F47EBB" w:rsidRPr="00681BD7">
        <w:rPr>
          <w:rFonts w:ascii="Times New Roman" w:hAnsi="Times New Roman"/>
          <w:bCs/>
          <w:sz w:val="28"/>
          <w:szCs w:val="28"/>
        </w:rPr>
        <w:t>дифференцированный зачет</w:t>
      </w:r>
    </w:p>
    <w:p w:rsidR="00F47EBB" w:rsidRPr="00681BD7" w:rsidRDefault="00F47EBB" w:rsidP="00D07805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1BD7">
        <w:rPr>
          <w:rFonts w:ascii="Times New Roman" w:hAnsi="Times New Roman"/>
          <w:bCs/>
          <w:sz w:val="28"/>
          <w:szCs w:val="28"/>
        </w:rPr>
        <w:t xml:space="preserve">Требования к дифференцированному зачету по учебной практике: дифференцированный зачет по учебной практике выставляется с учетом результатов выполнения заданий и их отражения в отчете по учебной практике </w:t>
      </w:r>
    </w:p>
    <w:p w:rsidR="00F47EBB" w:rsidRPr="00681BD7" w:rsidRDefault="00F47EBB" w:rsidP="00D07805">
      <w:pPr>
        <w:spacing w:after="0"/>
        <w:ind w:firstLine="567"/>
        <w:contextualSpacing/>
        <w:jc w:val="both"/>
        <w:rPr>
          <w:rStyle w:val="FontStyle56"/>
          <w:sz w:val="28"/>
          <w:szCs w:val="28"/>
        </w:rPr>
      </w:pPr>
      <w:r w:rsidRPr="00681BD7">
        <w:rPr>
          <w:rFonts w:ascii="Times New Roman" w:hAnsi="Times New Roman"/>
          <w:bCs/>
          <w:sz w:val="28"/>
          <w:szCs w:val="28"/>
        </w:rPr>
        <w:t>При выставлении оценки учитываются следующие к</w:t>
      </w:r>
      <w:r w:rsidRPr="00681BD7">
        <w:rPr>
          <w:rStyle w:val="FontStyle56"/>
          <w:sz w:val="28"/>
          <w:szCs w:val="28"/>
        </w:rPr>
        <w:t>ритерии:</w:t>
      </w:r>
    </w:p>
    <w:p w:rsidR="00F47EBB" w:rsidRPr="00681BD7" w:rsidRDefault="00F47EBB" w:rsidP="00D07805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  <w:r w:rsidRPr="00681BD7">
        <w:rPr>
          <w:rStyle w:val="FontStyle56"/>
          <w:sz w:val="28"/>
          <w:szCs w:val="28"/>
        </w:rPr>
        <w:t>-.Использование программного обеспечения (Уверенная работа в программе 1С : Предприятие) .</w:t>
      </w:r>
    </w:p>
    <w:p w:rsidR="00F47EBB" w:rsidRPr="00681BD7" w:rsidRDefault="00F47EBB" w:rsidP="00D07805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  <w:r w:rsidRPr="00681BD7">
        <w:rPr>
          <w:rStyle w:val="FontStyle56"/>
          <w:sz w:val="28"/>
          <w:szCs w:val="28"/>
        </w:rPr>
        <w:t>-Соблюдение лимита времени.</w:t>
      </w:r>
    </w:p>
    <w:p w:rsidR="00F47EBB" w:rsidRPr="00681BD7" w:rsidRDefault="00F47EBB" w:rsidP="00D07805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  <w:r w:rsidRPr="00681BD7">
        <w:rPr>
          <w:rStyle w:val="FontStyle56"/>
          <w:sz w:val="28"/>
          <w:szCs w:val="28"/>
        </w:rPr>
        <w:t>-Соблюдение последовательности.</w:t>
      </w:r>
    </w:p>
    <w:p w:rsidR="00F47EBB" w:rsidRPr="00681BD7" w:rsidRDefault="00F47EBB" w:rsidP="00D07805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  <w:r w:rsidRPr="00681BD7">
        <w:rPr>
          <w:rStyle w:val="FontStyle56"/>
          <w:sz w:val="28"/>
          <w:szCs w:val="28"/>
        </w:rPr>
        <w:t xml:space="preserve">-.Правильность выполненного практического задания </w:t>
      </w:r>
    </w:p>
    <w:p w:rsidR="00F47EBB" w:rsidRPr="00681BD7" w:rsidRDefault="00F47EBB" w:rsidP="00F47EBB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  <w:sz w:val="28"/>
          <w:szCs w:val="28"/>
        </w:rPr>
      </w:pPr>
    </w:p>
    <w:tbl>
      <w:tblPr>
        <w:tblW w:w="9714" w:type="dxa"/>
        <w:tblInd w:w="-108" w:type="dxa"/>
        <w:tblCellMar>
          <w:top w:w="10" w:type="dxa"/>
          <w:right w:w="82" w:type="dxa"/>
        </w:tblCellMar>
        <w:tblLook w:val="04A0"/>
      </w:tblPr>
      <w:tblGrid>
        <w:gridCol w:w="1562"/>
        <w:gridCol w:w="8152"/>
      </w:tblGrid>
      <w:tr w:rsidR="00F47EBB" w:rsidRPr="004F03D2" w:rsidTr="00F47EBB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BB" w:rsidRPr="004F03D2" w:rsidRDefault="00F47EBB" w:rsidP="00F47EBB">
            <w:pPr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BB" w:rsidRPr="004F03D2" w:rsidRDefault="00F47EBB" w:rsidP="00F47EBB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</w:tr>
      <w:tr w:rsidR="00F47EBB" w:rsidRPr="004F03D2" w:rsidTr="00F47EBB">
        <w:trPr>
          <w:trHeight w:val="54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BB" w:rsidRPr="004F03D2" w:rsidRDefault="00F47EBB" w:rsidP="00F47EBB">
            <w:pPr>
              <w:spacing w:after="0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/>
                <w:sz w:val="24"/>
                <w:szCs w:val="24"/>
              </w:rPr>
              <w:t xml:space="preserve">«5» отлично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BB" w:rsidRPr="004F03D2" w:rsidRDefault="00F47EBB" w:rsidP="00F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 xml:space="preserve">Изложение материалов полное, последовательное, грамотное. Отчет написан аккуратно, без исправлений. Приложены бухгалтерские документы. Приложения логично связаны с текстовой частью отчета. Отчет сдан в установленный срок. </w:t>
            </w:r>
          </w:p>
          <w:p w:rsidR="00F47EBB" w:rsidRPr="004F03D2" w:rsidRDefault="00F47EBB" w:rsidP="00F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 xml:space="preserve">Программа практики выполнена. Отзыв положительный. </w:t>
            </w:r>
          </w:p>
        </w:tc>
      </w:tr>
      <w:tr w:rsidR="00F47EBB" w:rsidRPr="004F03D2" w:rsidTr="00F47EBB">
        <w:trPr>
          <w:trHeight w:val="402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BB" w:rsidRPr="004F03D2" w:rsidRDefault="00F47EBB" w:rsidP="00F47EBB">
            <w:pPr>
              <w:spacing w:after="0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/>
                <w:sz w:val="24"/>
                <w:szCs w:val="24"/>
              </w:rPr>
              <w:t xml:space="preserve">«4» хорошо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BB" w:rsidRPr="004F03D2" w:rsidRDefault="00F47EBB" w:rsidP="00F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3D2">
              <w:rPr>
                <w:rFonts w:ascii="Times New Roman" w:hAnsi="Times New Roman"/>
                <w:sz w:val="24"/>
                <w:szCs w:val="24"/>
              </w:rPr>
              <w:t xml:space="preserve">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 </w:t>
            </w:r>
          </w:p>
        </w:tc>
      </w:tr>
      <w:tr w:rsidR="00F47EBB" w:rsidRPr="004F03D2" w:rsidTr="00F47EBB">
        <w:trPr>
          <w:trHeight w:val="114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BB" w:rsidRPr="004F03D2" w:rsidRDefault="00F47EBB" w:rsidP="00F47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/>
                <w:sz w:val="24"/>
                <w:szCs w:val="24"/>
              </w:rPr>
              <w:t xml:space="preserve">«3» удовлетвори </w:t>
            </w:r>
            <w:proofErr w:type="spellStart"/>
            <w:r w:rsidRPr="004F03D2">
              <w:rPr>
                <w:rFonts w:ascii="Times New Roman" w:hAnsi="Times New Roman"/>
                <w:b/>
                <w:sz w:val="24"/>
                <w:szCs w:val="24"/>
              </w:rPr>
              <w:t>тельно</w:t>
            </w:r>
            <w:proofErr w:type="spellEnd"/>
            <w:r w:rsidRPr="004F0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BB" w:rsidRPr="004F03D2" w:rsidRDefault="00F47EBB" w:rsidP="00F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</w:t>
            </w:r>
          </w:p>
          <w:p w:rsidR="00F47EBB" w:rsidRPr="004F03D2" w:rsidRDefault="00F47EBB" w:rsidP="00F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 xml:space="preserve">Программа практики выполнена не в полном объеме. Отзыв положительный. </w:t>
            </w:r>
          </w:p>
        </w:tc>
      </w:tr>
      <w:tr w:rsidR="00F47EBB" w:rsidRPr="004F03D2" w:rsidTr="00F47EBB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BB" w:rsidRPr="004F03D2" w:rsidRDefault="00F47EBB" w:rsidP="00F47EBB">
            <w:pPr>
              <w:spacing w:after="0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/>
                <w:sz w:val="24"/>
                <w:szCs w:val="24"/>
              </w:rPr>
              <w:t xml:space="preserve">«2»  </w:t>
            </w:r>
          </w:p>
          <w:p w:rsidR="00F47EBB" w:rsidRPr="004F03D2" w:rsidRDefault="00F47EBB" w:rsidP="00F47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3D2">
              <w:rPr>
                <w:rFonts w:ascii="Times New Roman" w:hAnsi="Times New Roman"/>
                <w:b/>
                <w:sz w:val="24"/>
                <w:szCs w:val="24"/>
              </w:rPr>
              <w:t>неудовлетво</w:t>
            </w:r>
            <w:proofErr w:type="spellEnd"/>
            <w:r w:rsidRPr="004F0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3D2">
              <w:rPr>
                <w:rFonts w:ascii="Times New Roman" w:hAnsi="Times New Roman"/>
                <w:b/>
                <w:sz w:val="24"/>
                <w:szCs w:val="24"/>
              </w:rPr>
              <w:t>рительно</w:t>
            </w:r>
            <w:proofErr w:type="spellEnd"/>
            <w:r w:rsidRPr="004F0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BB" w:rsidRPr="004F03D2" w:rsidRDefault="00F47EBB" w:rsidP="00F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 xml:space="preserve">Изложение материалов неполное, бессистемное. Существуют ошибки, оформление не аккуратное. Приложения отсутствуют. Отчет не сдан в установленный срок. Отзыв отрицательный. Программа практики не выполнена. </w:t>
            </w:r>
          </w:p>
        </w:tc>
      </w:tr>
    </w:tbl>
    <w:p w:rsidR="00F47EBB" w:rsidRDefault="00F47EBB" w:rsidP="00F47E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60D1" w:rsidRDefault="00DE60D1" w:rsidP="00F47E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7EBB" w:rsidRPr="006C4D10" w:rsidRDefault="00F47EBB" w:rsidP="00F47E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4D10">
        <w:rPr>
          <w:rFonts w:ascii="Times New Roman" w:hAnsi="Times New Roman"/>
          <w:b/>
          <w:sz w:val="24"/>
          <w:szCs w:val="24"/>
        </w:rPr>
        <w:t>КОНТРОЛЬ  И ОЦЕНКА РЕЗУЛЬТАТОВ  УЧЕБНОЙ  ПРАКТИКИ</w:t>
      </w:r>
    </w:p>
    <w:p w:rsidR="00F47EBB" w:rsidRPr="006C4D10" w:rsidRDefault="00F47EBB" w:rsidP="00F47E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77"/>
        <w:gridCol w:w="5103"/>
        <w:gridCol w:w="2516"/>
      </w:tblGrid>
      <w:tr w:rsidR="00F47EBB" w:rsidRPr="006C4D10" w:rsidTr="00DE60D1">
        <w:tc>
          <w:tcPr>
            <w:tcW w:w="2977" w:type="dxa"/>
          </w:tcPr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Результаты (освоенные профессиональные </w:t>
            </w:r>
          </w:p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Основные показатели оценки </w:t>
            </w:r>
          </w:p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Формы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методы контроля и оценки</w:t>
            </w:r>
          </w:p>
        </w:tc>
      </w:tr>
      <w:tr w:rsidR="00F47EBB" w:rsidRPr="006C4D10" w:rsidTr="00DE60D1">
        <w:trPr>
          <w:trHeight w:val="1984"/>
        </w:trPr>
        <w:tc>
          <w:tcPr>
            <w:tcW w:w="2977" w:type="dxa"/>
          </w:tcPr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ПК2.1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Формировать бухгалтерские проводки по учету источников  активов организации на основе рабочего плана счетов бухгалтерского учета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грамотность использования нормативных документов по учету источников имущества организации; 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точность и грамотность оформления документов по операциям формирования и использования источников имущества организации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Зачет по учебной практике</w:t>
            </w:r>
          </w:p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  <w:r w:rsidRPr="001941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47EBB" w:rsidRPr="006C4D10" w:rsidTr="00DE60D1">
        <w:tc>
          <w:tcPr>
            <w:tcW w:w="2977" w:type="dxa"/>
          </w:tcPr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ПК 2.2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 Выполнять поручения руководства в составе комиссии по инвентаризации  активов в местах его хранения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грамотность использования нормативных документов при подготовке и проведении инвентаризации имущества и обязательств; 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качество применения различных способов и приемов при проведении инвентаризации имущества и обязательств организации.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Зачет по учебной практике</w:t>
            </w:r>
          </w:p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</w:p>
          <w:p w:rsidR="00F47EBB" w:rsidRPr="00194141" w:rsidRDefault="00F47EBB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F47EBB" w:rsidRPr="006C4D10" w:rsidTr="00DE60D1">
        <w:tc>
          <w:tcPr>
            <w:tcW w:w="2977" w:type="dxa"/>
          </w:tcPr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ПК 2.3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точность и грамотность оформления документов по инвентаризации с учетом инвентаризируемого объекта;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  <w:tab w:val="left" w:pos="3058"/>
                <w:tab w:val="left" w:pos="41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качество проверки правильности проведения инвентаризации;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  <w:tab w:val="left" w:pos="3058"/>
                <w:tab w:val="left" w:pos="412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качество проверки соответствия фактического наличия имущества организации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данным учета;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грамотность отражения результатов инвентаризации в сличительных ведомостях;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грамотность оценки объектов, не отраженных первичной документацией момент совершения с ними операций.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Зачет по учебной практике</w:t>
            </w:r>
          </w:p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</w:p>
          <w:p w:rsidR="00F47EBB" w:rsidRPr="00194141" w:rsidRDefault="00F47EBB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F47EBB" w:rsidRPr="006C4D10" w:rsidTr="00DE60D1">
        <w:tc>
          <w:tcPr>
            <w:tcW w:w="2977" w:type="dxa"/>
          </w:tcPr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ПК 2.4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грамотность отражения в учете выявленных инвентаризационных разниц; 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качество обоснования списания недостач и порчи имущества организации; 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грамотность обобщения результатов инвентаризации.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Зачет по учебной практике</w:t>
            </w:r>
          </w:p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</w:p>
          <w:p w:rsidR="00F47EBB" w:rsidRPr="00194141" w:rsidRDefault="00F47EBB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F47EBB" w:rsidRPr="006C4D10" w:rsidTr="00DE60D1">
        <w:trPr>
          <w:trHeight w:val="4186"/>
        </w:trPr>
        <w:tc>
          <w:tcPr>
            <w:tcW w:w="2977" w:type="dxa"/>
            <w:tcBorders>
              <w:bottom w:val="single" w:sz="4" w:space="0" w:color="auto"/>
            </w:tcBorders>
          </w:tcPr>
          <w:p w:rsidR="00F47EBB" w:rsidRPr="006C4D10" w:rsidRDefault="00F47EBB" w:rsidP="00F47EBB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ПК 2.5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качество применения различных способов и приемов при проведении обязательств организации;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точность и грамотность оформления документов по инвентаризации с учетом инвентаризируемого объекта; </w:t>
            </w:r>
          </w:p>
          <w:p w:rsidR="00F47EBB" w:rsidRPr="006C4D10" w:rsidRDefault="00F47EBB" w:rsidP="00F47EBB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качество проведения проверки наличия и состояния обязательств организации 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>с</w:t>
            </w:r>
            <w:r w:rsidRPr="006C4D1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целью сопоставления с данными учета;</w:t>
            </w:r>
          </w:p>
          <w:p w:rsidR="00F47EBB" w:rsidRPr="00DE60D1" w:rsidRDefault="00F47EBB" w:rsidP="00F47EBB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точность и грамотность выявления задолженности, нереальной для взыскания с целью принятия мер к взысканию задолженности с должников, либо к списанию с учета.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Зачет по учебной практике</w:t>
            </w:r>
          </w:p>
          <w:p w:rsidR="00F47EBB" w:rsidRPr="00DE60D1" w:rsidRDefault="00F47EBB" w:rsidP="00DE60D1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</w:p>
        </w:tc>
      </w:tr>
      <w:tr w:rsidR="00F47EBB" w:rsidRPr="006C4D10" w:rsidTr="00DE60D1">
        <w:trPr>
          <w:trHeight w:val="81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47EBB" w:rsidRPr="006C4D10" w:rsidRDefault="00F47EBB" w:rsidP="00F47EBB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6C4D10">
              <w:rPr>
                <w:b/>
                <w:color w:val="000000"/>
              </w:rPr>
              <w:t>ПК 2.6.</w:t>
            </w:r>
            <w:r w:rsidRPr="006C4D10">
              <w:rPr>
                <w:color w:val="000000"/>
              </w:rPr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47EBB" w:rsidRPr="006C4D10" w:rsidRDefault="00F47EBB" w:rsidP="00F47EBB">
            <w:pPr>
              <w:tabs>
                <w:tab w:val="left" w:pos="1142"/>
                <w:tab w:val="left" w:pos="2242"/>
                <w:tab w:val="left" w:pos="3625"/>
              </w:tabs>
              <w:spacing w:line="240" w:lineRule="auto"/>
              <w:ind w:right="-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sz w:val="24"/>
                <w:szCs w:val="24"/>
              </w:rPr>
              <w:t xml:space="preserve">- правильность </w:t>
            </w: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контрольных процедур и их документирования;</w:t>
            </w:r>
          </w:p>
          <w:p w:rsidR="00F47EBB" w:rsidRPr="006C4D10" w:rsidRDefault="00F47EBB" w:rsidP="00F47EBB">
            <w:pPr>
              <w:tabs>
                <w:tab w:val="left" w:pos="1142"/>
                <w:tab w:val="left" w:pos="2242"/>
                <w:tab w:val="left" w:pos="3625"/>
              </w:tabs>
              <w:spacing w:line="240" w:lineRule="auto"/>
              <w:ind w:right="-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>-  качество проведения 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Зачет по учебной практике</w:t>
            </w:r>
          </w:p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Экзамен квалификационный по модулю</w:t>
            </w:r>
          </w:p>
          <w:p w:rsidR="00F47EBB" w:rsidRPr="00194141" w:rsidRDefault="00F47EBB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7EBB" w:rsidRPr="006C4D10" w:rsidTr="00DE60D1">
        <w:trPr>
          <w:trHeight w:val="2615"/>
        </w:trPr>
        <w:tc>
          <w:tcPr>
            <w:tcW w:w="2977" w:type="dxa"/>
            <w:tcBorders>
              <w:top w:val="single" w:sz="4" w:space="0" w:color="auto"/>
            </w:tcBorders>
          </w:tcPr>
          <w:p w:rsidR="00F47EBB" w:rsidRPr="006C4D10" w:rsidRDefault="00F47EBB" w:rsidP="00F47EBB">
            <w:pPr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2.7.</w:t>
            </w: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F47EBB" w:rsidRPr="006C4D10" w:rsidRDefault="00F47EBB" w:rsidP="00F47EBB">
            <w:pPr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EBB" w:rsidRPr="006C4D10" w:rsidRDefault="00F47EBB" w:rsidP="00F47EBB">
            <w:pPr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47EBB" w:rsidRPr="006C4D10" w:rsidRDefault="00F47EBB" w:rsidP="00F47EB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правильность подготовки и оформления завершающих материалов по результатам внутреннего контроля;</w:t>
            </w:r>
          </w:p>
          <w:p w:rsidR="00F47EBB" w:rsidRPr="006C4D10" w:rsidRDefault="00F47EBB" w:rsidP="00F47EB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>- качество составления актов по результатам инвентаризации;</w:t>
            </w:r>
          </w:p>
          <w:p w:rsidR="00F47EBB" w:rsidRPr="00F06E76" w:rsidRDefault="00F47EBB" w:rsidP="00F47EB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точность составления сличительных ведомостей и установления соответствия данных о фактическом наличии средств данным бухгалтерского учета. 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F47EBB" w:rsidRPr="00194141" w:rsidRDefault="00F47EBB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194141">
              <w:rPr>
                <w:rFonts w:ascii="Times New Roman" w:hAnsi="Times New Roman"/>
                <w:sz w:val="24"/>
                <w:szCs w:val="24"/>
              </w:rPr>
              <w:t>Зачет по учебной практике</w:t>
            </w:r>
          </w:p>
          <w:p w:rsidR="00F47EBB" w:rsidRDefault="00F47EBB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Экзамен по профессиональному модулю</w:t>
            </w:r>
          </w:p>
        </w:tc>
      </w:tr>
    </w:tbl>
    <w:p w:rsidR="00F47EBB" w:rsidRDefault="00F47EBB" w:rsidP="00F47EBB">
      <w:pPr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7EBB" w:rsidRPr="00CE20C0" w:rsidRDefault="00D07805" w:rsidP="00D07805">
      <w:pPr>
        <w:spacing w:before="240"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7EBB" w:rsidRPr="00CE20C0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="00F47EBB" w:rsidRPr="00CE20C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F47EBB" w:rsidRPr="00CE20C0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77"/>
        <w:gridCol w:w="5103"/>
        <w:gridCol w:w="2516"/>
      </w:tblGrid>
      <w:tr w:rsidR="00F47EBB" w:rsidRPr="006C4D10" w:rsidTr="00DE60D1">
        <w:tc>
          <w:tcPr>
            <w:tcW w:w="2977" w:type="dxa"/>
          </w:tcPr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F47EBB" w:rsidRPr="006C4D10" w:rsidRDefault="00F47EBB" w:rsidP="00F47EB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47EBB" w:rsidRPr="006C4D10" w:rsidTr="00DE60D1">
        <w:trPr>
          <w:trHeight w:val="3658"/>
        </w:trPr>
        <w:tc>
          <w:tcPr>
            <w:tcW w:w="2977" w:type="dxa"/>
          </w:tcPr>
          <w:p w:rsidR="00F47EBB" w:rsidRPr="006C4D10" w:rsidRDefault="00F47EBB" w:rsidP="00F47EBB">
            <w:pPr>
              <w:tabs>
                <w:tab w:val="left" w:pos="176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r w:rsidRPr="006C4D1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.</w:t>
            </w: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sz w:val="24"/>
                <w:szCs w:val="24"/>
              </w:rPr>
              <w:t>-</w:t>
            </w: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F47EBB" w:rsidRPr="006C4D10" w:rsidRDefault="00F47EBB" w:rsidP="00F47EBB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F47EBB" w:rsidRPr="006C4D10" w:rsidRDefault="00F47EBB" w:rsidP="00F47EBB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F47EBB" w:rsidRPr="006C4D10" w:rsidRDefault="00F47EBB" w:rsidP="00F47EBB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-выявлять и эффективно искать информацию, необходимую для решения задачи и/или проблемы;</w:t>
            </w:r>
          </w:p>
          <w:p w:rsidR="00F47EBB" w:rsidRPr="006C4D10" w:rsidRDefault="00F47EBB" w:rsidP="00F47EBB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F47EBB" w:rsidRPr="006C4D10" w:rsidRDefault="00F47EBB" w:rsidP="00F47EBB">
            <w:pPr>
              <w:tabs>
                <w:tab w:val="left" w:pos="260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</w:p>
          <w:p w:rsidR="00F47EBB" w:rsidRPr="006C4D10" w:rsidRDefault="00F47EBB" w:rsidP="00F47EBB">
            <w:pPr>
              <w:tabs>
                <w:tab w:val="left" w:pos="260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F47EBB" w:rsidRPr="006C4D10" w:rsidRDefault="00F47EBB" w:rsidP="00F47EBB">
            <w:pPr>
              <w:tabs>
                <w:tab w:val="left" w:pos="260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47EBB" w:rsidRPr="006C4D10" w:rsidTr="00DE60D1">
        <w:tc>
          <w:tcPr>
            <w:tcW w:w="2977" w:type="dxa"/>
          </w:tcPr>
          <w:p w:rsidR="00F47EBB" w:rsidRPr="006C4D10" w:rsidRDefault="00F47EBB" w:rsidP="00F47EBB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 2.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F47EBB" w:rsidRPr="006C4D10" w:rsidRDefault="00F47EBB" w:rsidP="00F47EBB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F47EBB" w:rsidRPr="006C4D10" w:rsidRDefault="00F47EBB" w:rsidP="00F47EBB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F47EBB" w:rsidRPr="006C4D10" w:rsidRDefault="00F47EBB" w:rsidP="00F47EBB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-структурировать получаемую информацию; </w:t>
            </w:r>
          </w:p>
          <w:p w:rsidR="00F47EBB" w:rsidRPr="006C4D10" w:rsidRDefault="00F47EBB" w:rsidP="00F47EBB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-выделять наиболее значимое в перечне информации;</w:t>
            </w:r>
          </w:p>
          <w:p w:rsidR="00F47EBB" w:rsidRPr="006C4D10" w:rsidRDefault="00F47EBB" w:rsidP="00F47EBB">
            <w:pPr>
              <w:spacing w:line="240" w:lineRule="auto"/>
              <w:ind w:right="-1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F47EBB" w:rsidRPr="006C4D10" w:rsidRDefault="00F47EBB" w:rsidP="00F47EBB">
            <w:pPr>
              <w:spacing w:line="240" w:lineRule="auto"/>
              <w:ind w:right="-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-оформлять результаты поиска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47EBB" w:rsidRPr="006C4D10" w:rsidTr="00DE60D1">
        <w:tc>
          <w:tcPr>
            <w:tcW w:w="2977" w:type="dxa"/>
          </w:tcPr>
          <w:p w:rsidR="00F47EBB" w:rsidRPr="006C4D10" w:rsidRDefault="00F47EBB" w:rsidP="00F47EBB">
            <w:pPr>
              <w:tabs>
                <w:tab w:val="left" w:pos="1632"/>
                <w:tab w:val="left" w:pos="2818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ОК.3.</w:t>
            </w:r>
            <w:r w:rsidRPr="006C4D10">
              <w:rPr>
                <w:rFonts w:ascii="Times New Roman" w:hAnsi="Times New Roman"/>
                <w:spacing w:val="111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tabs>
                <w:tab w:val="left" w:pos="321"/>
                <w:tab w:val="left" w:pos="1968"/>
                <w:tab w:val="left" w:pos="3620"/>
              </w:tabs>
              <w:spacing w:line="240" w:lineRule="auto"/>
              <w:ind w:right="-19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-определять актуальность нормативно-правовой документации в профессиональной деятельности; </w:t>
            </w:r>
          </w:p>
          <w:p w:rsidR="00F47EBB" w:rsidRPr="006C4D10" w:rsidRDefault="00F47EBB" w:rsidP="00F47EBB">
            <w:pPr>
              <w:tabs>
                <w:tab w:val="left" w:pos="321"/>
                <w:tab w:val="left" w:pos="1968"/>
                <w:tab w:val="left" w:pos="3620"/>
              </w:tabs>
              <w:spacing w:line="240" w:lineRule="auto"/>
              <w:ind w:right="-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-определять и выстраивать траектории профессионального развития и самообразования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47EBB" w:rsidRPr="006C4D10" w:rsidTr="00DE60D1">
        <w:tc>
          <w:tcPr>
            <w:tcW w:w="2977" w:type="dxa"/>
          </w:tcPr>
          <w:p w:rsidR="00F47EBB" w:rsidRPr="006C4D10" w:rsidRDefault="00F47EBB" w:rsidP="00F47EBB">
            <w:pPr>
              <w:tabs>
                <w:tab w:val="left" w:pos="1392"/>
                <w:tab w:val="left" w:pos="2222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ОК.</w:t>
            </w:r>
            <w:r w:rsidRPr="006C4D10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6C4D10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tabs>
                <w:tab w:val="left" w:pos="2592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>-организовывать работу коллектива и команды;</w:t>
            </w:r>
          </w:p>
          <w:p w:rsidR="00F47EBB" w:rsidRPr="006C4D10" w:rsidRDefault="00F47EBB" w:rsidP="00F47EBB">
            <w:pPr>
              <w:tabs>
                <w:tab w:val="left" w:pos="2592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47EBB" w:rsidRPr="006C4D10" w:rsidTr="00DE60D1">
        <w:tc>
          <w:tcPr>
            <w:tcW w:w="2977" w:type="dxa"/>
          </w:tcPr>
          <w:p w:rsidR="00F47EBB" w:rsidRPr="006C4D10" w:rsidRDefault="00F47EBB" w:rsidP="00F47EBB">
            <w:pPr>
              <w:tabs>
                <w:tab w:val="left" w:pos="998"/>
                <w:tab w:val="left" w:pos="1756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ОК.5.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tabs>
                <w:tab w:val="left" w:pos="1474"/>
                <w:tab w:val="left" w:pos="1915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47EBB" w:rsidRPr="006C4D10" w:rsidTr="00DE60D1">
        <w:tc>
          <w:tcPr>
            <w:tcW w:w="2977" w:type="dxa"/>
          </w:tcPr>
          <w:p w:rsidR="00F47EBB" w:rsidRPr="006C4D10" w:rsidRDefault="00F47EBB" w:rsidP="00F47EBB">
            <w:pPr>
              <w:spacing w:line="240" w:lineRule="auto"/>
              <w:ind w:right="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ОК.</w:t>
            </w:r>
            <w:r w:rsidRPr="006C4D1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6C4D10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</w:t>
            </w:r>
            <w:r w:rsidRPr="006C4D10">
              <w:rPr>
                <w:rFonts w:ascii="Times New Roman" w:hAnsi="Times New Roman"/>
                <w:sz w:val="24"/>
                <w:szCs w:val="24"/>
              </w:rPr>
              <w:lastRenderedPageBreak/>
              <w:t>основе традиционных общечеловеческих ценностей.</w:t>
            </w:r>
            <w:r w:rsidR="00C51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640" w:rsidRPr="00C51640">
              <w:rPr>
                <w:rFonts w:ascii="Times New Roman" w:hAnsi="Times New Roman"/>
                <w:sz w:val="24"/>
                <w:szCs w:val="24"/>
              </w:rPr>
              <w:t xml:space="preserve">применять стандарты  </w:t>
            </w:r>
            <w:proofErr w:type="spellStart"/>
            <w:r w:rsidR="00C51640" w:rsidRPr="00C5164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C51640" w:rsidRPr="00C51640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tabs>
                <w:tab w:val="left" w:pos="1915"/>
                <w:tab w:val="left" w:pos="2621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поведения.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47EBB" w:rsidRPr="006C4D10" w:rsidTr="00DE60D1">
        <w:tc>
          <w:tcPr>
            <w:tcW w:w="2977" w:type="dxa"/>
          </w:tcPr>
          <w:p w:rsidR="00F47EBB" w:rsidRPr="006C4D10" w:rsidRDefault="00F47EBB" w:rsidP="00F47EBB">
            <w:pPr>
              <w:tabs>
                <w:tab w:val="left" w:pos="782"/>
                <w:tab w:val="left" w:pos="1324"/>
                <w:tab w:val="left" w:pos="2400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ОК.7 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103" w:type="dxa"/>
          </w:tcPr>
          <w:p w:rsidR="00F47EBB" w:rsidRPr="006C4D10" w:rsidRDefault="00F47EBB" w:rsidP="00F47EBB">
            <w:pPr>
              <w:tabs>
                <w:tab w:val="left" w:pos="1872"/>
                <w:tab w:val="left" w:pos="235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>-соблюдать нормы экологической безопасности;</w:t>
            </w:r>
          </w:p>
          <w:p w:rsidR="00F47EBB" w:rsidRPr="006C4D10" w:rsidRDefault="00F47EBB" w:rsidP="00F47EBB">
            <w:pPr>
              <w:tabs>
                <w:tab w:val="left" w:pos="1872"/>
                <w:tab w:val="left" w:pos="2357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47EBB" w:rsidRPr="006C4D10" w:rsidTr="00DE60D1">
        <w:trPr>
          <w:trHeight w:val="2285"/>
        </w:trPr>
        <w:tc>
          <w:tcPr>
            <w:tcW w:w="2977" w:type="dxa"/>
          </w:tcPr>
          <w:p w:rsidR="00F47EBB" w:rsidRPr="006C4D10" w:rsidRDefault="00F47EBB" w:rsidP="00F47EBB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sz w:val="24"/>
                <w:szCs w:val="24"/>
              </w:rPr>
              <w:t xml:space="preserve">ОК 9. 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F47EBB" w:rsidRPr="006C4D10" w:rsidRDefault="00F47EBB" w:rsidP="00F47EBB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EBB" w:rsidRPr="006C4D10" w:rsidRDefault="00F47EBB" w:rsidP="00F47EBB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EBB" w:rsidRPr="006C4D10" w:rsidRDefault="00F47EBB" w:rsidP="00F47EBB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7EBB" w:rsidRPr="006C4D10" w:rsidRDefault="00F47EBB" w:rsidP="00F47EBB">
            <w:pPr>
              <w:tabs>
                <w:tab w:val="left" w:pos="1560"/>
                <w:tab w:val="left" w:pos="2683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iCs/>
                <w:sz w:val="24"/>
                <w:szCs w:val="24"/>
              </w:rPr>
              <w:t>- применять средства информационных технологий для решения профессиональных задач; - использовать современное программное обеспечение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47EBB" w:rsidRPr="006C4D10" w:rsidTr="00DE60D1">
        <w:trPr>
          <w:trHeight w:val="1916"/>
        </w:trPr>
        <w:tc>
          <w:tcPr>
            <w:tcW w:w="2977" w:type="dxa"/>
          </w:tcPr>
          <w:p w:rsidR="00F47EBB" w:rsidRPr="006C4D10" w:rsidRDefault="00F47EBB" w:rsidP="00F47EBB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sz w:val="24"/>
                <w:szCs w:val="24"/>
              </w:rPr>
              <w:t>ОК.10.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иностранных языках</w:t>
            </w:r>
          </w:p>
          <w:p w:rsidR="00F47EBB" w:rsidRPr="006C4D10" w:rsidRDefault="00F47EBB" w:rsidP="00F47EBB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EBB" w:rsidRPr="006C4D10" w:rsidRDefault="00F47EBB" w:rsidP="00F47EBB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EBB" w:rsidRPr="006C4D10" w:rsidRDefault="00F47EBB" w:rsidP="00F47EBB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EBB" w:rsidRPr="006C4D10" w:rsidRDefault="00F47EBB" w:rsidP="00F47EBB">
            <w:pPr>
              <w:tabs>
                <w:tab w:val="left" w:pos="2679"/>
              </w:tabs>
              <w:spacing w:line="240" w:lineRule="auto"/>
              <w:ind w:right="-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47EBB" w:rsidRPr="006C4D10" w:rsidRDefault="00F47EBB" w:rsidP="00F47EBB">
            <w:pPr>
              <w:tabs>
                <w:tab w:val="left" w:pos="1560"/>
                <w:tab w:val="left" w:pos="2683"/>
              </w:tabs>
              <w:spacing w:after="0"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F47EBB" w:rsidRPr="006C4D10" w:rsidRDefault="00F47EBB" w:rsidP="00F47EBB">
            <w:pPr>
              <w:tabs>
                <w:tab w:val="left" w:pos="1560"/>
                <w:tab w:val="left" w:pos="2683"/>
              </w:tabs>
              <w:spacing w:after="0"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-понимать тексты на базовые профессиональные темы; </w:t>
            </w:r>
          </w:p>
          <w:p w:rsidR="00F47EBB" w:rsidRPr="006C4D10" w:rsidRDefault="00F47EBB" w:rsidP="00F47EBB">
            <w:pPr>
              <w:tabs>
                <w:tab w:val="left" w:pos="1560"/>
                <w:tab w:val="left" w:pos="2683"/>
              </w:tabs>
              <w:spacing w:after="0"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F47EBB" w:rsidRPr="006C4D10" w:rsidRDefault="00F47EBB" w:rsidP="00F47EBB">
            <w:pPr>
              <w:tabs>
                <w:tab w:val="left" w:pos="1560"/>
                <w:tab w:val="left" w:pos="2683"/>
              </w:tabs>
              <w:spacing w:after="0" w:line="240" w:lineRule="auto"/>
              <w:ind w:right="-2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F47EBB" w:rsidRPr="006C4D10" w:rsidRDefault="00F47EBB" w:rsidP="00F47EBB">
            <w:pPr>
              <w:tabs>
                <w:tab w:val="left" w:pos="1560"/>
                <w:tab w:val="left" w:pos="2683"/>
              </w:tabs>
              <w:spacing w:after="0" w:line="240" w:lineRule="auto"/>
              <w:ind w:right="-2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F47EBB" w:rsidRPr="006C4D10" w:rsidTr="00DE60D1">
        <w:trPr>
          <w:trHeight w:val="1916"/>
        </w:trPr>
        <w:tc>
          <w:tcPr>
            <w:tcW w:w="2977" w:type="dxa"/>
          </w:tcPr>
          <w:p w:rsidR="00F47EBB" w:rsidRPr="006C4D10" w:rsidRDefault="00F47EBB" w:rsidP="00F47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ОК.</w:t>
            </w:r>
            <w:r w:rsidRPr="006C4D1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C4D10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 w:rsidRPr="006C4D10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F47EBB" w:rsidRPr="006C4D10" w:rsidRDefault="00F47EBB" w:rsidP="00F47EBB">
            <w:pPr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EBB" w:rsidRPr="006C4D10" w:rsidRDefault="00F47EBB" w:rsidP="00F47EBB">
            <w:pPr>
              <w:spacing w:after="0" w:line="240" w:lineRule="auto"/>
              <w:ind w:right="-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7EBB" w:rsidRPr="006C4D10" w:rsidRDefault="00F47EBB" w:rsidP="00F47EBB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 xml:space="preserve">-выявлять достоинства и недостатки коммерческой идеи; </w:t>
            </w:r>
          </w:p>
          <w:p w:rsidR="00F47EBB" w:rsidRPr="006C4D10" w:rsidRDefault="00F47EBB" w:rsidP="00F47EBB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F47EBB" w:rsidRPr="006C4D10" w:rsidRDefault="00F47EBB" w:rsidP="00F47EBB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F47EBB" w:rsidRPr="006C4D10" w:rsidRDefault="00F47EBB" w:rsidP="00F47EBB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F47EBB" w:rsidRPr="006C4D10" w:rsidRDefault="00F47EBB" w:rsidP="00F47EBB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F47EBB" w:rsidRPr="006C4D10" w:rsidRDefault="00F47EBB" w:rsidP="00F47EBB">
            <w:pPr>
              <w:tabs>
                <w:tab w:val="left" w:pos="1142"/>
                <w:tab w:val="left" w:pos="2242"/>
                <w:tab w:val="left" w:pos="3625"/>
              </w:tabs>
              <w:spacing w:after="0" w:line="240" w:lineRule="auto"/>
              <w:ind w:righ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10">
              <w:rPr>
                <w:rFonts w:ascii="Times New Roman" w:hAnsi="Times New Roman"/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2516" w:type="dxa"/>
          </w:tcPr>
          <w:p w:rsidR="00F47EBB" w:rsidRPr="006C4D10" w:rsidRDefault="00F47EBB" w:rsidP="00F47EB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6C4D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6C4D10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</w:tbl>
    <w:p w:rsidR="00F47EBB" w:rsidRDefault="00F47EBB" w:rsidP="00F47EBB">
      <w:pPr>
        <w:pStyle w:val="Style3"/>
        <w:widowControl/>
        <w:ind w:firstLine="567"/>
        <w:contextualSpacing/>
        <w:jc w:val="both"/>
        <w:rPr>
          <w:rStyle w:val="FontStyle35"/>
        </w:rPr>
      </w:pPr>
    </w:p>
    <w:p w:rsidR="00F47EBB" w:rsidRPr="00565659" w:rsidRDefault="00F47EBB" w:rsidP="00F47EBB">
      <w:pPr>
        <w:pStyle w:val="Style3"/>
        <w:widowControl/>
        <w:ind w:firstLine="567"/>
        <w:contextualSpacing/>
        <w:jc w:val="both"/>
        <w:rPr>
          <w:rStyle w:val="FontStyle35"/>
        </w:rPr>
      </w:pPr>
      <w:r w:rsidRPr="00565659">
        <w:rPr>
          <w:rStyle w:val="FontStyle35"/>
        </w:rPr>
        <w:t xml:space="preserve">     </w:t>
      </w: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666" w:rsidRDefault="00172666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7EBB" w:rsidRDefault="00F47EBB" w:rsidP="00F47EB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706A9">
        <w:rPr>
          <w:rFonts w:ascii="Times New Roman" w:hAnsi="Times New Roman"/>
          <w:b/>
          <w:sz w:val="28"/>
          <w:szCs w:val="28"/>
        </w:rPr>
        <w:t>4.  Информационное обеспечение практики</w:t>
      </w:r>
    </w:p>
    <w:p w:rsidR="00F47EBB" w:rsidRPr="001706A9" w:rsidRDefault="00F47EBB" w:rsidP="00F47EB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47EBB" w:rsidRPr="00CE20C0" w:rsidRDefault="00F47EBB" w:rsidP="00F47EBB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E20C0">
        <w:rPr>
          <w:rFonts w:ascii="Times New Roman" w:hAnsi="Times New Roman"/>
          <w:b/>
          <w:sz w:val="28"/>
          <w:szCs w:val="28"/>
        </w:rPr>
        <w:t>4.1 Требования к документации, необходимой для проведения практики:</w:t>
      </w:r>
    </w:p>
    <w:p w:rsidR="00F47EBB" w:rsidRPr="00CE20C0" w:rsidRDefault="00F47EBB" w:rsidP="00F47EBB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0C0">
        <w:rPr>
          <w:rFonts w:ascii="Times New Roman" w:hAnsi="Times New Roman"/>
          <w:sz w:val="28"/>
          <w:szCs w:val="28"/>
        </w:rPr>
        <w:t>-  положение об организации учебной и производственной практики студентов,  осваивающих основные профессиональные образовательные программы среднего профессионального образования;</w:t>
      </w:r>
    </w:p>
    <w:p w:rsidR="00F47EBB" w:rsidRPr="00CE20C0" w:rsidRDefault="00F47EBB" w:rsidP="00F47EBB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0C0">
        <w:rPr>
          <w:rFonts w:ascii="Times New Roman" w:hAnsi="Times New Roman"/>
          <w:sz w:val="28"/>
          <w:szCs w:val="28"/>
        </w:rPr>
        <w:t>-  программа   учебной  практики;</w:t>
      </w:r>
    </w:p>
    <w:p w:rsidR="00F47EBB" w:rsidRPr="00CE20C0" w:rsidRDefault="00F47EBB" w:rsidP="00F47EBB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0C0">
        <w:rPr>
          <w:rFonts w:ascii="Times New Roman" w:hAnsi="Times New Roman"/>
          <w:sz w:val="28"/>
          <w:szCs w:val="28"/>
        </w:rPr>
        <w:t>-  график проведения практики;</w:t>
      </w:r>
    </w:p>
    <w:p w:rsidR="00F47EBB" w:rsidRPr="00CE20C0" w:rsidRDefault="00F47EBB" w:rsidP="00F47EBB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0C0">
        <w:rPr>
          <w:rFonts w:ascii="Times New Roman" w:hAnsi="Times New Roman"/>
          <w:sz w:val="28"/>
          <w:szCs w:val="28"/>
        </w:rPr>
        <w:t>-  график консультаций;</w:t>
      </w:r>
    </w:p>
    <w:p w:rsidR="00F47EBB" w:rsidRPr="00CE20C0" w:rsidRDefault="00F47EBB" w:rsidP="00F47EBB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0C0">
        <w:rPr>
          <w:rFonts w:ascii="Times New Roman" w:hAnsi="Times New Roman"/>
          <w:sz w:val="28"/>
          <w:szCs w:val="28"/>
        </w:rPr>
        <w:t>-  график защиты отчетов по практике.</w:t>
      </w:r>
    </w:p>
    <w:p w:rsidR="00F47EBB" w:rsidRPr="00CE20C0" w:rsidRDefault="00F47EBB" w:rsidP="00F47E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7EBB" w:rsidRPr="00CE20C0" w:rsidRDefault="00F47EBB" w:rsidP="00F4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20C0">
        <w:rPr>
          <w:rFonts w:ascii="Times New Roman" w:hAnsi="Times New Roman"/>
          <w:b/>
          <w:sz w:val="28"/>
          <w:szCs w:val="28"/>
        </w:rPr>
        <w:t xml:space="preserve">4.2 Требования к материально-техническому обеспечению практики </w:t>
      </w:r>
    </w:p>
    <w:p w:rsidR="00F47EBB" w:rsidRPr="00CE20C0" w:rsidRDefault="00172666" w:rsidP="0017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F47EBB" w:rsidRPr="00CE20C0">
        <w:rPr>
          <w:rFonts w:ascii="Times New Roman" w:hAnsi="Times New Roman"/>
          <w:bCs/>
          <w:sz w:val="28"/>
          <w:szCs w:val="28"/>
        </w:rPr>
        <w:t>Реализация данной программы предполагает наличие учебного кабинета  «Бухгалтерского учета, налогообложения и аудита».  Оборудование кабинета:</w:t>
      </w:r>
    </w:p>
    <w:p w:rsidR="00F47EBB" w:rsidRPr="00CE20C0" w:rsidRDefault="00F47EBB" w:rsidP="00172666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</w:t>
      </w:r>
    </w:p>
    <w:p w:rsidR="00F47EBB" w:rsidRPr="00CE20C0" w:rsidRDefault="00F47EBB" w:rsidP="00172666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F47EBB" w:rsidRPr="00CE20C0" w:rsidRDefault="00F47EBB" w:rsidP="00172666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занятиям, электронные</w:t>
      </w:r>
      <w:r w:rsidRPr="00CE20C0">
        <w:rPr>
          <w:rFonts w:ascii="Times New Roman" w:hAnsi="Times New Roman"/>
          <w:sz w:val="28"/>
          <w:szCs w:val="28"/>
        </w:rPr>
        <w:t xml:space="preserve"> комплект бланков для оформления операций по  ведению учета источников образования имущества организации</w:t>
      </w:r>
      <w:r w:rsidRPr="00CE20C0">
        <w:rPr>
          <w:rFonts w:ascii="Times New Roman" w:hAnsi="Times New Roman"/>
          <w:bCs/>
          <w:sz w:val="28"/>
          <w:szCs w:val="28"/>
        </w:rPr>
        <w:t>,</w:t>
      </w:r>
      <w:r w:rsidRPr="00CE20C0">
        <w:rPr>
          <w:rFonts w:ascii="Times New Roman" w:hAnsi="Times New Roman"/>
          <w:sz w:val="28"/>
          <w:szCs w:val="28"/>
        </w:rPr>
        <w:t xml:space="preserve"> выполнение работ по   </w:t>
      </w:r>
      <w:r w:rsidRPr="00CE20C0">
        <w:rPr>
          <w:rFonts w:ascii="Times New Roman" w:hAnsi="Times New Roman"/>
          <w:sz w:val="28"/>
          <w:szCs w:val="28"/>
        </w:rPr>
        <w:lastRenderedPageBreak/>
        <w:t>инвентаризации имущества и финансовых обязательств организации</w:t>
      </w:r>
      <w:r w:rsidRPr="00CE20C0">
        <w:rPr>
          <w:rFonts w:ascii="Times New Roman" w:hAnsi="Times New Roman"/>
          <w:bCs/>
          <w:sz w:val="28"/>
          <w:szCs w:val="28"/>
        </w:rPr>
        <w:t xml:space="preserve">  и др.</w:t>
      </w:r>
      <w:r w:rsidRPr="00CE20C0">
        <w:rPr>
          <w:rFonts w:ascii="Times New Roman" w:hAnsi="Times New Roman"/>
          <w:bCs/>
          <w:sz w:val="28"/>
          <w:szCs w:val="28"/>
        </w:rPr>
        <w:tab/>
      </w:r>
      <w:r w:rsidRPr="00CE20C0">
        <w:rPr>
          <w:rFonts w:ascii="Times New Roman" w:hAnsi="Times New Roman"/>
          <w:bCs/>
          <w:sz w:val="28"/>
          <w:szCs w:val="28"/>
        </w:rPr>
        <w:tab/>
      </w:r>
      <w:r w:rsidRPr="00CE20C0">
        <w:rPr>
          <w:rFonts w:ascii="Times New Roman" w:hAnsi="Times New Roman"/>
          <w:bCs/>
          <w:sz w:val="28"/>
          <w:szCs w:val="28"/>
        </w:rPr>
        <w:tab/>
      </w:r>
      <w:r w:rsidRPr="00CE20C0">
        <w:rPr>
          <w:rFonts w:ascii="Times New Roman" w:hAnsi="Times New Roman"/>
          <w:bCs/>
          <w:sz w:val="28"/>
          <w:szCs w:val="28"/>
        </w:rPr>
        <w:tab/>
      </w:r>
      <w:r w:rsidRPr="00CE20C0">
        <w:rPr>
          <w:rFonts w:ascii="Times New Roman" w:hAnsi="Times New Roman"/>
          <w:bCs/>
          <w:sz w:val="28"/>
          <w:szCs w:val="28"/>
        </w:rPr>
        <w:tab/>
      </w:r>
      <w:r w:rsidRPr="00CE20C0">
        <w:rPr>
          <w:rFonts w:ascii="Times New Roman" w:hAnsi="Times New Roman"/>
          <w:bCs/>
          <w:sz w:val="28"/>
          <w:szCs w:val="28"/>
        </w:rPr>
        <w:tab/>
      </w:r>
    </w:p>
    <w:p w:rsidR="00F47EBB" w:rsidRPr="00CE20C0" w:rsidRDefault="00F47EBB" w:rsidP="00172666">
      <w:pPr>
        <w:widowControl w:val="0"/>
        <w:tabs>
          <w:tab w:val="left" w:pos="993"/>
          <w:tab w:val="left" w:pos="436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F47EBB" w:rsidRPr="00CE20C0" w:rsidRDefault="00F47EBB" w:rsidP="00172666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компьютер;</w:t>
      </w:r>
    </w:p>
    <w:p w:rsidR="00F47EBB" w:rsidRPr="00CE20C0" w:rsidRDefault="00F47EBB" w:rsidP="00172666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CE20C0">
        <w:rPr>
          <w:rFonts w:ascii="Times New Roman" w:hAnsi="Times New Roman"/>
          <w:bCs/>
          <w:sz w:val="28"/>
          <w:szCs w:val="28"/>
        </w:rPr>
        <w:t xml:space="preserve">, текстовый редактор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CE20C0">
        <w:rPr>
          <w:rFonts w:ascii="Times New Roman" w:hAnsi="Times New Roman"/>
          <w:bCs/>
          <w:sz w:val="28"/>
          <w:szCs w:val="28"/>
        </w:rPr>
        <w:t>, редактор электронных таблиц М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CE20C0">
        <w:rPr>
          <w:rFonts w:ascii="Times New Roman" w:hAnsi="Times New Roman"/>
          <w:bCs/>
          <w:sz w:val="28"/>
          <w:szCs w:val="28"/>
        </w:rPr>
        <w:t xml:space="preserve">, СУБД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Access</w:t>
      </w:r>
      <w:r w:rsidRPr="00CE20C0">
        <w:rPr>
          <w:rFonts w:ascii="Times New Roman" w:hAnsi="Times New Roman"/>
          <w:bCs/>
          <w:sz w:val="28"/>
          <w:szCs w:val="28"/>
        </w:rPr>
        <w:t xml:space="preserve">, 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CE20C0">
        <w:rPr>
          <w:rFonts w:ascii="Times New Roman" w:hAnsi="Times New Roman"/>
          <w:bCs/>
          <w:sz w:val="28"/>
          <w:szCs w:val="28"/>
        </w:rPr>
        <w:t xml:space="preserve"> </w:t>
      </w:r>
      <w:r w:rsidRPr="00CE20C0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CE20C0">
        <w:rPr>
          <w:rFonts w:ascii="Times New Roman" w:hAnsi="Times New Roman"/>
          <w:bCs/>
          <w:sz w:val="28"/>
          <w:szCs w:val="28"/>
        </w:rPr>
        <w:t xml:space="preserve">; </w:t>
      </w:r>
    </w:p>
    <w:p w:rsidR="00F47EBB" w:rsidRPr="00CE20C0" w:rsidRDefault="00F47EBB" w:rsidP="00172666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программное обеспечение общего и профессионального назначения «1С: Предприятия – Бухгалтерия предприятия 8», </w:t>
      </w:r>
    </w:p>
    <w:p w:rsidR="00F47EBB" w:rsidRPr="00CE20C0" w:rsidRDefault="00F47EBB" w:rsidP="00172666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«Гарант», СПС «Консультант Плюс» и др.);</w:t>
      </w:r>
    </w:p>
    <w:p w:rsidR="00F47EBB" w:rsidRPr="00CE20C0" w:rsidRDefault="00F47EBB" w:rsidP="00172666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F47EBB" w:rsidRPr="00CE20C0" w:rsidRDefault="00F47EBB" w:rsidP="00172666">
      <w:pPr>
        <w:pStyle w:val="a4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0C0">
        <w:rPr>
          <w:rFonts w:ascii="Times New Roman" w:hAnsi="Times New Roman"/>
          <w:bCs/>
          <w:sz w:val="28"/>
          <w:szCs w:val="28"/>
        </w:rPr>
        <w:t>интерактивная доска;</w:t>
      </w:r>
    </w:p>
    <w:p w:rsidR="00F47EBB" w:rsidRDefault="00F47EBB" w:rsidP="00172666">
      <w:pPr>
        <w:pStyle w:val="Default"/>
        <w:widowControl w:val="0"/>
        <w:ind w:firstLine="567"/>
        <w:contextualSpacing/>
        <w:jc w:val="both"/>
        <w:rPr>
          <w:b/>
          <w:bCs/>
          <w:sz w:val="28"/>
          <w:szCs w:val="28"/>
        </w:rPr>
      </w:pPr>
      <w:proofErr w:type="spellStart"/>
      <w:r w:rsidRPr="00CE20C0">
        <w:rPr>
          <w:bCs/>
          <w:sz w:val="28"/>
          <w:szCs w:val="28"/>
        </w:rPr>
        <w:t>мультимедиопроектор</w:t>
      </w:r>
      <w:proofErr w:type="spellEnd"/>
      <w:r w:rsidRPr="00CE20C0">
        <w:rPr>
          <w:bCs/>
          <w:sz w:val="28"/>
          <w:szCs w:val="28"/>
        </w:rPr>
        <w:t>; калькуляторы.</w:t>
      </w:r>
      <w:r w:rsidRPr="00CE20C0">
        <w:rPr>
          <w:b/>
          <w:bCs/>
          <w:sz w:val="28"/>
          <w:szCs w:val="28"/>
        </w:rPr>
        <w:t xml:space="preserve"> </w:t>
      </w:r>
    </w:p>
    <w:p w:rsidR="00F47EBB" w:rsidRPr="00CE20C0" w:rsidRDefault="00F47EBB" w:rsidP="00F47EBB">
      <w:pPr>
        <w:pStyle w:val="Default"/>
        <w:widowControl w:val="0"/>
        <w:ind w:firstLine="567"/>
        <w:contextualSpacing/>
        <w:jc w:val="both"/>
        <w:rPr>
          <w:b/>
          <w:bCs/>
          <w:sz w:val="28"/>
          <w:szCs w:val="28"/>
        </w:rPr>
      </w:pPr>
    </w:p>
    <w:p w:rsidR="00F47EBB" w:rsidRPr="00CE20C0" w:rsidRDefault="00F47EBB" w:rsidP="00F47EBB">
      <w:pPr>
        <w:pStyle w:val="Default"/>
        <w:widowControl w:val="0"/>
        <w:contextualSpacing/>
        <w:jc w:val="both"/>
        <w:rPr>
          <w:color w:val="auto"/>
          <w:sz w:val="28"/>
          <w:szCs w:val="28"/>
        </w:rPr>
      </w:pPr>
      <w:r w:rsidRPr="00CE20C0">
        <w:rPr>
          <w:b/>
          <w:bCs/>
          <w:color w:val="auto"/>
          <w:sz w:val="28"/>
          <w:szCs w:val="28"/>
        </w:rPr>
        <w:t>Перечень рекомендуемых учебных изда</w:t>
      </w:r>
      <w:r>
        <w:rPr>
          <w:b/>
          <w:bCs/>
          <w:color w:val="auto"/>
          <w:sz w:val="28"/>
          <w:szCs w:val="28"/>
        </w:rPr>
        <w:t xml:space="preserve">ний, </w:t>
      </w:r>
      <w:r w:rsidRPr="00CE20C0">
        <w:rPr>
          <w:b/>
          <w:bCs/>
          <w:color w:val="auto"/>
          <w:sz w:val="28"/>
          <w:szCs w:val="28"/>
        </w:rPr>
        <w:t>Интернет-ресурсов:</w:t>
      </w:r>
      <w:r w:rsidRPr="00CE20C0">
        <w:rPr>
          <w:color w:val="auto"/>
          <w:sz w:val="28"/>
          <w:szCs w:val="28"/>
        </w:rPr>
        <w:t xml:space="preserve">   </w:t>
      </w:r>
      <w:r w:rsidRPr="00CE20C0">
        <w:rPr>
          <w:b/>
          <w:color w:val="auto"/>
          <w:sz w:val="28"/>
          <w:szCs w:val="28"/>
        </w:rPr>
        <w:t xml:space="preserve">Основные источники: </w:t>
      </w:r>
    </w:p>
    <w:p w:rsidR="00F47EBB" w:rsidRPr="00565659" w:rsidRDefault="00F47EBB" w:rsidP="00F47E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5659">
        <w:rPr>
          <w:rFonts w:ascii="Times New Roman" w:hAnsi="Times New Roman"/>
          <w:sz w:val="24"/>
          <w:szCs w:val="24"/>
        </w:rPr>
        <w:t xml:space="preserve">Гражданский кодекс РФ (части первая, вторая и третья) (с </w:t>
      </w:r>
      <w:proofErr w:type="spellStart"/>
      <w:r w:rsidRPr="00565659">
        <w:rPr>
          <w:rFonts w:ascii="Times New Roman" w:hAnsi="Times New Roman"/>
          <w:sz w:val="24"/>
          <w:szCs w:val="24"/>
        </w:rPr>
        <w:t>изм</w:t>
      </w:r>
      <w:proofErr w:type="spellEnd"/>
      <w:r w:rsidRPr="00565659">
        <w:rPr>
          <w:rFonts w:ascii="Times New Roman" w:hAnsi="Times New Roman"/>
          <w:sz w:val="24"/>
          <w:szCs w:val="24"/>
        </w:rPr>
        <w:t xml:space="preserve">. и доп.) // СПС «Консультант Плюс» </w:t>
      </w:r>
    </w:p>
    <w:p w:rsidR="00F47EBB" w:rsidRPr="00565659" w:rsidRDefault="00F47EBB" w:rsidP="00F47EBB">
      <w:pPr>
        <w:shd w:val="clear" w:color="auto" w:fill="FFFFFF"/>
        <w:tabs>
          <w:tab w:val="left" w:pos="0"/>
          <w:tab w:val="left" w:pos="18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5659">
        <w:rPr>
          <w:rFonts w:ascii="Times New Roman" w:hAnsi="Times New Roman"/>
          <w:sz w:val="24"/>
          <w:szCs w:val="24"/>
        </w:rPr>
        <w:t xml:space="preserve">Налоговый кодекс Российской Федерации. // СПС «Консультант Плюс» </w:t>
      </w:r>
    </w:p>
    <w:p w:rsidR="00F47EBB" w:rsidRPr="00565659" w:rsidRDefault="00F47EBB" w:rsidP="00F47EBB">
      <w:pPr>
        <w:pStyle w:val="ac"/>
        <w:widowControl w:val="0"/>
        <w:tabs>
          <w:tab w:val="left" w:pos="0"/>
          <w:tab w:val="left" w:pos="360"/>
        </w:tabs>
        <w:spacing w:after="0"/>
        <w:ind w:left="0" w:firstLine="567"/>
        <w:contextualSpacing/>
        <w:jc w:val="both"/>
      </w:pPr>
      <w:r w:rsidRPr="00565659">
        <w:t xml:space="preserve">Трудовой кодекс РФ от 30.12.2001 N 197-ФЗ // СПС «Консультант Плюс» </w:t>
      </w:r>
    </w:p>
    <w:p w:rsidR="00F47EBB" w:rsidRPr="00565659" w:rsidRDefault="00F47EBB" w:rsidP="00F47EBB">
      <w:pPr>
        <w:shd w:val="clear" w:color="auto" w:fill="FFFFFF"/>
        <w:tabs>
          <w:tab w:val="left" w:pos="0"/>
          <w:tab w:val="left" w:pos="18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5659">
        <w:rPr>
          <w:rFonts w:ascii="Times New Roman" w:hAnsi="Times New Roman"/>
          <w:sz w:val="24"/>
          <w:szCs w:val="24"/>
        </w:rPr>
        <w:t xml:space="preserve">Федеральный закон «О бухгалтерском учете» от 06. 12. 2011 г. № 402 -ФЗ. // СПС «Консультант Плюс» </w:t>
      </w:r>
    </w:p>
    <w:p w:rsidR="00F47EBB" w:rsidRPr="00565659" w:rsidRDefault="00F47EBB" w:rsidP="00F47EBB">
      <w:pPr>
        <w:shd w:val="clear" w:color="auto" w:fill="FFFFFF"/>
        <w:tabs>
          <w:tab w:val="left" w:pos="0"/>
          <w:tab w:val="left" w:pos="18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5659">
        <w:rPr>
          <w:rFonts w:ascii="Times New Roman" w:hAnsi="Times New Roman"/>
          <w:sz w:val="24"/>
          <w:szCs w:val="24"/>
        </w:rPr>
        <w:t xml:space="preserve">Инструкция по применению Плана счетов бухгалтерского учета финансово-хозяйственной деятельности организаций. Утверждена приказом Минфина РФ № 94 </w:t>
      </w:r>
      <w:proofErr w:type="spellStart"/>
      <w:r w:rsidRPr="00565659">
        <w:rPr>
          <w:rFonts w:ascii="Times New Roman" w:hAnsi="Times New Roman"/>
          <w:sz w:val="24"/>
          <w:szCs w:val="24"/>
        </w:rPr>
        <w:t>н</w:t>
      </w:r>
      <w:proofErr w:type="spellEnd"/>
      <w:r w:rsidRPr="00565659">
        <w:rPr>
          <w:rFonts w:ascii="Times New Roman" w:hAnsi="Times New Roman"/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565659">
          <w:rPr>
            <w:rFonts w:ascii="Times New Roman" w:hAnsi="Times New Roman"/>
            <w:sz w:val="24"/>
            <w:szCs w:val="24"/>
          </w:rPr>
          <w:t>2000 г</w:t>
        </w:r>
      </w:smartTag>
      <w:r w:rsidRPr="00565659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F47EBB" w:rsidRPr="00565659" w:rsidRDefault="00F47EBB" w:rsidP="00F47EBB">
      <w:pPr>
        <w:shd w:val="clear" w:color="auto" w:fill="FFFFFF"/>
        <w:tabs>
          <w:tab w:val="left" w:pos="0"/>
          <w:tab w:val="left" w:pos="18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5659">
        <w:rPr>
          <w:rFonts w:ascii="Times New Roman" w:hAnsi="Times New Roman"/>
          <w:sz w:val="24"/>
          <w:szCs w:val="24"/>
        </w:rPr>
        <w:t xml:space="preserve">План счетов бухгалтерского учета финансово-хозяйственной деятельности организаций. Утвержден приказом Минфина РФ № 94 </w:t>
      </w:r>
      <w:proofErr w:type="spellStart"/>
      <w:r w:rsidRPr="00565659">
        <w:rPr>
          <w:rFonts w:ascii="Times New Roman" w:hAnsi="Times New Roman"/>
          <w:sz w:val="24"/>
          <w:szCs w:val="24"/>
        </w:rPr>
        <w:t>н</w:t>
      </w:r>
      <w:proofErr w:type="spellEnd"/>
      <w:r w:rsidRPr="00565659">
        <w:rPr>
          <w:rFonts w:ascii="Times New Roman" w:hAnsi="Times New Roman"/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565659">
          <w:rPr>
            <w:rFonts w:ascii="Times New Roman" w:hAnsi="Times New Roman"/>
            <w:sz w:val="24"/>
            <w:szCs w:val="24"/>
          </w:rPr>
          <w:t>2000 г</w:t>
        </w:r>
      </w:smartTag>
      <w:r w:rsidRPr="00565659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F47EBB" w:rsidRPr="00565659" w:rsidRDefault="00F47EBB" w:rsidP="00F47EBB">
      <w:pPr>
        <w:shd w:val="clear" w:color="auto" w:fill="FFFFFF"/>
        <w:tabs>
          <w:tab w:val="left" w:pos="0"/>
          <w:tab w:val="left" w:pos="18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по бухгалтерскому учету  ПБУ</w:t>
      </w:r>
      <w:r w:rsidRPr="00565659">
        <w:rPr>
          <w:rFonts w:ascii="Times New Roman" w:hAnsi="Times New Roman"/>
          <w:sz w:val="24"/>
          <w:szCs w:val="24"/>
        </w:rPr>
        <w:t xml:space="preserve"> Утверждено приказом Министерства финансов Российской</w:t>
      </w:r>
      <w:r>
        <w:rPr>
          <w:rFonts w:ascii="Times New Roman" w:hAnsi="Times New Roman"/>
          <w:sz w:val="24"/>
          <w:szCs w:val="24"/>
        </w:rPr>
        <w:t xml:space="preserve"> Федерации </w:t>
      </w:r>
      <w:r w:rsidRPr="00565659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F47EBB" w:rsidRPr="00565659" w:rsidRDefault="00F47EBB" w:rsidP="00F47EBB">
      <w:pPr>
        <w:tabs>
          <w:tab w:val="left" w:pos="0"/>
          <w:tab w:val="left" w:pos="360"/>
        </w:tabs>
        <w:spacing w:before="80"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65659">
        <w:rPr>
          <w:rFonts w:ascii="Times New Roman" w:hAnsi="Times New Roman"/>
          <w:i/>
          <w:sz w:val="24"/>
          <w:szCs w:val="24"/>
        </w:rPr>
        <w:t>Литература</w:t>
      </w:r>
    </w:p>
    <w:p w:rsidR="00F47EBB" w:rsidRPr="00565659" w:rsidRDefault="00F47EBB" w:rsidP="00F47EBB">
      <w:pPr>
        <w:shd w:val="clear" w:color="auto" w:fill="FFFFFF"/>
        <w:tabs>
          <w:tab w:val="left" w:pos="2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5659">
        <w:rPr>
          <w:rFonts w:ascii="Times New Roman" w:hAnsi="Times New Roman"/>
          <w:sz w:val="24"/>
          <w:szCs w:val="24"/>
        </w:rPr>
        <w:t>Брыкова</w:t>
      </w:r>
      <w:proofErr w:type="spellEnd"/>
      <w:r w:rsidRPr="00565659">
        <w:rPr>
          <w:rFonts w:ascii="Times New Roman" w:hAnsi="Times New Roman"/>
          <w:sz w:val="24"/>
          <w:szCs w:val="24"/>
        </w:rPr>
        <w:t xml:space="preserve"> Н.В. Учет основных хозяйственных процессов - снабжения, производства и </w:t>
      </w:r>
      <w:r>
        <w:rPr>
          <w:rFonts w:ascii="Times New Roman" w:hAnsi="Times New Roman"/>
          <w:sz w:val="24"/>
          <w:szCs w:val="24"/>
        </w:rPr>
        <w:t>реализации. – М.: Академия, 2019</w:t>
      </w:r>
    </w:p>
    <w:p w:rsidR="00F47EBB" w:rsidRPr="00565659" w:rsidRDefault="00F47EBB" w:rsidP="00F47EBB">
      <w:pPr>
        <w:shd w:val="clear" w:color="auto" w:fill="FFFFFF"/>
        <w:tabs>
          <w:tab w:val="left" w:pos="298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5659"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Л, М. Бухгалтерский учет 2018</w:t>
      </w:r>
      <w:r w:rsidRPr="00565659">
        <w:rPr>
          <w:rFonts w:ascii="Times New Roman" w:hAnsi="Times New Roman"/>
          <w:sz w:val="24"/>
          <w:szCs w:val="24"/>
        </w:rPr>
        <w:t xml:space="preserve">  – М.: Форум</w:t>
      </w:r>
    </w:p>
    <w:p w:rsidR="00F47EBB" w:rsidRPr="00565659" w:rsidRDefault="00F47EBB" w:rsidP="00F47EBB">
      <w:pPr>
        <w:pStyle w:val="a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565659">
        <w:rPr>
          <w:sz w:val="24"/>
          <w:szCs w:val="24"/>
        </w:rPr>
        <w:t>Бухгалтерский учет: Учебник. / Ю.А.Бабаев [и др.]; под ред. Ю.А.Бабаева</w:t>
      </w:r>
      <w:r>
        <w:rPr>
          <w:sz w:val="24"/>
          <w:szCs w:val="24"/>
        </w:rPr>
        <w:t xml:space="preserve"> – М.:  ТК </w:t>
      </w:r>
      <w:proofErr w:type="spellStart"/>
      <w:r>
        <w:rPr>
          <w:sz w:val="24"/>
          <w:szCs w:val="24"/>
        </w:rPr>
        <w:t>Велби</w:t>
      </w:r>
      <w:proofErr w:type="spellEnd"/>
      <w:r>
        <w:rPr>
          <w:sz w:val="24"/>
          <w:szCs w:val="24"/>
        </w:rPr>
        <w:t>, Проспект, 2017</w:t>
      </w:r>
      <w:r w:rsidRPr="00565659">
        <w:rPr>
          <w:sz w:val="24"/>
          <w:szCs w:val="24"/>
        </w:rPr>
        <w:t>.</w:t>
      </w:r>
    </w:p>
    <w:p w:rsidR="00F47EBB" w:rsidRPr="00565659" w:rsidRDefault="00F47EBB" w:rsidP="00F47EBB">
      <w:pPr>
        <w:pStyle w:val="a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565659">
        <w:rPr>
          <w:sz w:val="24"/>
          <w:szCs w:val="24"/>
        </w:rPr>
        <w:t xml:space="preserve">Богаченко В.М., Кириллова Н.А..Бухгалтерский учет - </w:t>
      </w:r>
      <w:r>
        <w:rPr>
          <w:sz w:val="24"/>
          <w:szCs w:val="24"/>
        </w:rPr>
        <w:t xml:space="preserve">учебник-  Ростов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/Д:Феникс,2019</w:t>
      </w:r>
    </w:p>
    <w:p w:rsidR="00F47EBB" w:rsidRPr="00565659" w:rsidRDefault="00F47EBB" w:rsidP="00F47EBB">
      <w:pPr>
        <w:pStyle w:val="a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565659">
        <w:rPr>
          <w:sz w:val="24"/>
          <w:szCs w:val="24"/>
        </w:rPr>
        <w:t>Богаченко В.М., Кириллова Н.А..  Практикум по бухгалтерско</w:t>
      </w:r>
      <w:r>
        <w:rPr>
          <w:sz w:val="24"/>
          <w:szCs w:val="24"/>
        </w:rPr>
        <w:t xml:space="preserve">му учету- Ростов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/Д:Феникс,2019</w:t>
      </w:r>
    </w:p>
    <w:p w:rsidR="00F47EBB" w:rsidRPr="00565659" w:rsidRDefault="00F47EBB" w:rsidP="00F47EBB">
      <w:pPr>
        <w:shd w:val="clear" w:color="auto" w:fill="FFFFFF"/>
        <w:tabs>
          <w:tab w:val="left" w:pos="180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5659">
        <w:rPr>
          <w:rFonts w:ascii="Times New Roman" w:hAnsi="Times New Roman"/>
          <w:iCs/>
          <w:sz w:val="24"/>
          <w:szCs w:val="24"/>
        </w:rPr>
        <w:t>Вещунова</w:t>
      </w:r>
      <w:proofErr w:type="spellEnd"/>
      <w:r w:rsidRPr="00565659">
        <w:rPr>
          <w:rFonts w:ascii="Times New Roman" w:hAnsi="Times New Roman"/>
          <w:iCs/>
          <w:sz w:val="24"/>
          <w:szCs w:val="24"/>
        </w:rPr>
        <w:t xml:space="preserve"> Н. Л., Фомина Л. Ф. </w:t>
      </w:r>
      <w:r w:rsidRPr="00565659">
        <w:rPr>
          <w:rFonts w:ascii="Times New Roman" w:hAnsi="Times New Roman"/>
          <w:sz w:val="24"/>
          <w:szCs w:val="24"/>
        </w:rPr>
        <w:t xml:space="preserve">Бухгалтерский учет </w:t>
      </w:r>
      <w:r>
        <w:rPr>
          <w:rFonts w:ascii="Times New Roman" w:hAnsi="Times New Roman"/>
          <w:sz w:val="24"/>
          <w:szCs w:val="24"/>
        </w:rPr>
        <w:t>– М.: Финансы и статистика, 2018</w:t>
      </w:r>
    </w:p>
    <w:p w:rsidR="00F47EBB" w:rsidRPr="00565659" w:rsidRDefault="00F47EBB" w:rsidP="00F47EBB">
      <w:pPr>
        <w:pStyle w:val="a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565659">
        <w:rPr>
          <w:sz w:val="24"/>
          <w:szCs w:val="24"/>
        </w:rPr>
        <w:t>Гусева Т.М., Шеина Т.Н., Нурмухамедова Х.Ш. Бухгалтерский учет: Учебно-практическ</w:t>
      </w:r>
      <w:r>
        <w:rPr>
          <w:sz w:val="24"/>
          <w:szCs w:val="24"/>
        </w:rPr>
        <w:t>ое пособие. – М.: Проспект, 2019</w:t>
      </w:r>
      <w:r w:rsidRPr="00565659">
        <w:rPr>
          <w:sz w:val="24"/>
          <w:szCs w:val="24"/>
        </w:rPr>
        <w:t xml:space="preserve"> </w:t>
      </w:r>
    </w:p>
    <w:p w:rsidR="00F47EBB" w:rsidRPr="00565659" w:rsidRDefault="00F47EBB" w:rsidP="00F47EBB">
      <w:pPr>
        <w:shd w:val="clear" w:color="auto" w:fill="FFFFFF"/>
        <w:tabs>
          <w:tab w:val="left" w:pos="25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65659">
        <w:rPr>
          <w:rFonts w:ascii="Times New Roman" w:hAnsi="Times New Roman"/>
          <w:sz w:val="24"/>
          <w:szCs w:val="24"/>
        </w:rPr>
        <w:t>Иванова Н.В. Бухгалте</w:t>
      </w:r>
      <w:r>
        <w:rPr>
          <w:rFonts w:ascii="Times New Roman" w:hAnsi="Times New Roman"/>
          <w:sz w:val="24"/>
          <w:szCs w:val="24"/>
        </w:rPr>
        <w:t>рский учет. – М.: Академия, 2018</w:t>
      </w:r>
    </w:p>
    <w:p w:rsidR="00F47EBB" w:rsidRPr="00565659" w:rsidRDefault="00F47EBB" w:rsidP="00F47EBB">
      <w:pPr>
        <w:shd w:val="clear" w:color="auto" w:fill="FFFFFF"/>
        <w:tabs>
          <w:tab w:val="left" w:pos="25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65659">
        <w:rPr>
          <w:rFonts w:ascii="Times New Roman" w:hAnsi="Times New Roman"/>
          <w:sz w:val="24"/>
          <w:szCs w:val="24"/>
        </w:rPr>
        <w:t>Кириллова Н.А. Богаченко В.М. Бухгалтерски</w:t>
      </w:r>
      <w:r>
        <w:rPr>
          <w:rFonts w:ascii="Times New Roman" w:hAnsi="Times New Roman"/>
          <w:sz w:val="24"/>
          <w:szCs w:val="24"/>
        </w:rPr>
        <w:t xml:space="preserve">й учет- ТК </w:t>
      </w:r>
      <w:proofErr w:type="spellStart"/>
      <w:r>
        <w:rPr>
          <w:rFonts w:ascii="Times New Roman" w:hAnsi="Times New Roman"/>
          <w:sz w:val="24"/>
          <w:szCs w:val="24"/>
        </w:rPr>
        <w:t>Велби</w:t>
      </w:r>
      <w:proofErr w:type="spellEnd"/>
      <w:r>
        <w:rPr>
          <w:rFonts w:ascii="Times New Roman" w:hAnsi="Times New Roman"/>
          <w:sz w:val="24"/>
          <w:szCs w:val="24"/>
        </w:rPr>
        <w:t>,  Проспект 2018</w:t>
      </w:r>
    </w:p>
    <w:p w:rsidR="00F47EBB" w:rsidRPr="00565659" w:rsidRDefault="00F47EBB" w:rsidP="00F47EBB">
      <w:pPr>
        <w:pStyle w:val="a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565659">
        <w:rPr>
          <w:sz w:val="24"/>
          <w:szCs w:val="24"/>
        </w:rPr>
        <w:t>Кондраков Н.П. Бухгалтерский (финансовый, управленческий) учет: Учебник.</w:t>
      </w:r>
      <w:r>
        <w:rPr>
          <w:sz w:val="24"/>
          <w:szCs w:val="24"/>
        </w:rPr>
        <w:t xml:space="preserve"> – М.:  ТК </w:t>
      </w:r>
      <w:proofErr w:type="spellStart"/>
      <w:r>
        <w:rPr>
          <w:sz w:val="24"/>
          <w:szCs w:val="24"/>
        </w:rPr>
        <w:t>Велби</w:t>
      </w:r>
      <w:proofErr w:type="spellEnd"/>
      <w:r>
        <w:rPr>
          <w:sz w:val="24"/>
          <w:szCs w:val="24"/>
        </w:rPr>
        <w:t>, Проспект, 2019</w:t>
      </w:r>
      <w:r w:rsidRPr="00565659">
        <w:rPr>
          <w:sz w:val="24"/>
          <w:szCs w:val="24"/>
        </w:rPr>
        <w:t xml:space="preserve">. </w:t>
      </w:r>
    </w:p>
    <w:p w:rsidR="00F47EBB" w:rsidRPr="00565659" w:rsidRDefault="00F47EBB" w:rsidP="00F47EBB">
      <w:pPr>
        <w:shd w:val="clear" w:color="auto" w:fill="FFFFFF"/>
        <w:tabs>
          <w:tab w:val="left" w:pos="26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65659">
        <w:rPr>
          <w:rFonts w:ascii="Times New Roman" w:hAnsi="Times New Roman"/>
          <w:sz w:val="24"/>
          <w:szCs w:val="24"/>
        </w:rPr>
        <w:t xml:space="preserve">Куттер М. И. Теория бухгалтерского учета. </w:t>
      </w:r>
      <w:r>
        <w:rPr>
          <w:rFonts w:ascii="Times New Roman" w:hAnsi="Times New Roman"/>
          <w:sz w:val="24"/>
          <w:szCs w:val="24"/>
        </w:rPr>
        <w:t>– М.: Финансы и статистика, 2020</w:t>
      </w:r>
      <w:r w:rsidRPr="00565659">
        <w:rPr>
          <w:rFonts w:ascii="Times New Roman" w:hAnsi="Times New Roman"/>
          <w:sz w:val="24"/>
          <w:szCs w:val="24"/>
        </w:rPr>
        <w:t>.</w:t>
      </w:r>
    </w:p>
    <w:p w:rsidR="00F47EBB" w:rsidRPr="00565659" w:rsidRDefault="00F47EBB" w:rsidP="00F47EBB">
      <w:pPr>
        <w:shd w:val="clear" w:color="auto" w:fill="FFFFFF"/>
        <w:tabs>
          <w:tab w:val="left" w:pos="180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5659">
        <w:rPr>
          <w:rFonts w:ascii="Times New Roman" w:hAnsi="Times New Roman"/>
          <w:iCs/>
          <w:sz w:val="24"/>
          <w:szCs w:val="24"/>
        </w:rPr>
        <w:t xml:space="preserve">Ларионов А.Д. и др. </w:t>
      </w:r>
      <w:r w:rsidRPr="00565659">
        <w:rPr>
          <w:rFonts w:ascii="Times New Roman" w:hAnsi="Times New Roman"/>
          <w:sz w:val="24"/>
          <w:szCs w:val="24"/>
        </w:rPr>
        <w:t>Бухгалте</w:t>
      </w:r>
      <w:r>
        <w:rPr>
          <w:rFonts w:ascii="Times New Roman" w:hAnsi="Times New Roman"/>
          <w:sz w:val="24"/>
          <w:szCs w:val="24"/>
        </w:rPr>
        <w:t>рский учет. – М.: ГРОССБУХ, 2019</w:t>
      </w:r>
    </w:p>
    <w:p w:rsidR="00F47EBB" w:rsidRDefault="00F47EBB" w:rsidP="00F47EBB">
      <w:pPr>
        <w:shd w:val="clear" w:color="auto" w:fill="FFFFFF"/>
        <w:tabs>
          <w:tab w:val="left" w:pos="26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5659">
        <w:rPr>
          <w:rFonts w:ascii="Times New Roman" w:hAnsi="Times New Roman"/>
          <w:sz w:val="24"/>
          <w:szCs w:val="24"/>
        </w:rPr>
        <w:t>Самохвалова</w:t>
      </w:r>
      <w:proofErr w:type="spellEnd"/>
      <w:r w:rsidRPr="00565659">
        <w:rPr>
          <w:rFonts w:ascii="Times New Roman" w:hAnsi="Times New Roman"/>
          <w:sz w:val="24"/>
          <w:szCs w:val="24"/>
        </w:rPr>
        <w:t xml:space="preserve"> Ю.Н. Бухгалтерский учет: Практикум: уч</w:t>
      </w:r>
      <w:r>
        <w:rPr>
          <w:rFonts w:ascii="Times New Roman" w:hAnsi="Times New Roman"/>
          <w:sz w:val="24"/>
          <w:szCs w:val="24"/>
        </w:rPr>
        <w:t>ебное пособие. – М.: Форум, 2018</w:t>
      </w:r>
      <w:r w:rsidRPr="00565659">
        <w:rPr>
          <w:rFonts w:ascii="Times New Roman" w:hAnsi="Times New Roman"/>
          <w:sz w:val="24"/>
          <w:szCs w:val="24"/>
        </w:rPr>
        <w:t xml:space="preserve"> (профессиональное образование).</w:t>
      </w:r>
    </w:p>
    <w:p w:rsidR="00F47EBB" w:rsidRPr="00565659" w:rsidRDefault="00F47EBB" w:rsidP="00F47EBB">
      <w:pPr>
        <w:shd w:val="clear" w:color="auto" w:fill="FFFFFF"/>
        <w:tabs>
          <w:tab w:val="left" w:pos="26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5659">
        <w:rPr>
          <w:rFonts w:ascii="Times New Roman" w:hAnsi="Times New Roman"/>
          <w:sz w:val="24"/>
          <w:szCs w:val="24"/>
        </w:rPr>
        <w:lastRenderedPageBreak/>
        <w:t>Сборник задач по бухгалтерскому учету с решениями: учебное пособие / под ред. А.Д.Ларионова</w:t>
      </w:r>
      <w:r>
        <w:rPr>
          <w:rFonts w:ascii="Times New Roman" w:hAnsi="Times New Roman"/>
          <w:sz w:val="24"/>
          <w:szCs w:val="24"/>
        </w:rPr>
        <w:t xml:space="preserve">. – М.: ТК </w:t>
      </w:r>
      <w:proofErr w:type="spellStart"/>
      <w:r>
        <w:rPr>
          <w:rFonts w:ascii="Times New Roman" w:hAnsi="Times New Roman"/>
          <w:sz w:val="24"/>
          <w:szCs w:val="24"/>
        </w:rPr>
        <w:t>Велби</w:t>
      </w:r>
      <w:proofErr w:type="spellEnd"/>
      <w:r>
        <w:rPr>
          <w:rFonts w:ascii="Times New Roman" w:hAnsi="Times New Roman"/>
          <w:sz w:val="24"/>
          <w:szCs w:val="24"/>
        </w:rPr>
        <w:t>, Проспект, 2019</w:t>
      </w:r>
    </w:p>
    <w:p w:rsidR="00F47EBB" w:rsidRPr="00CE20C0" w:rsidRDefault="00F47EBB" w:rsidP="00F47EBB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A0DE3">
        <w:rPr>
          <w:rFonts w:ascii="Times New Roman" w:hAnsi="Times New Roman"/>
          <w:b/>
          <w:bCs/>
          <w:sz w:val="24"/>
          <w:szCs w:val="24"/>
        </w:rPr>
        <w:t>Интернет – ресурсы</w:t>
      </w:r>
    </w:p>
    <w:p w:rsidR="00F47EBB" w:rsidRPr="005A0DE3" w:rsidRDefault="00F47EBB" w:rsidP="00F47EBB">
      <w:pPr>
        <w:tabs>
          <w:tab w:val="left" w:pos="851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A0DE3">
        <w:rPr>
          <w:rFonts w:ascii="Times New Roman" w:hAnsi="Times New Roman"/>
          <w:sz w:val="24"/>
          <w:szCs w:val="24"/>
        </w:rPr>
        <w:t>СПС «Консультант Плюс» (</w:t>
      </w:r>
      <w:hyperlink r:id="rId9" w:history="1">
        <w:r w:rsidRPr="005A0DE3">
          <w:rPr>
            <w:rFonts w:ascii="Times New Roman" w:hAnsi="Times New Roman"/>
            <w:sz w:val="24"/>
            <w:szCs w:val="24"/>
          </w:rPr>
          <w:t>http://www.consultant.ru</w:t>
        </w:r>
      </w:hyperlink>
      <w:r w:rsidRPr="005A0DE3">
        <w:rPr>
          <w:rFonts w:ascii="Times New Roman" w:hAnsi="Times New Roman"/>
          <w:sz w:val="24"/>
          <w:szCs w:val="24"/>
        </w:rPr>
        <w:t>)</w:t>
      </w:r>
    </w:p>
    <w:p w:rsidR="00F47EBB" w:rsidRPr="005A0DE3" w:rsidRDefault="00F47EBB" w:rsidP="00F47EBB">
      <w:pPr>
        <w:tabs>
          <w:tab w:val="left" w:pos="851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A0DE3">
        <w:rPr>
          <w:rFonts w:ascii="Times New Roman" w:hAnsi="Times New Roman"/>
          <w:sz w:val="24"/>
          <w:szCs w:val="24"/>
        </w:rPr>
        <w:t>СПС «Гарант» (</w:t>
      </w:r>
      <w:hyperlink r:id="rId10" w:history="1">
        <w:r w:rsidRPr="005A0DE3">
          <w:rPr>
            <w:rFonts w:ascii="Times New Roman" w:hAnsi="Times New Roman"/>
            <w:sz w:val="24"/>
            <w:szCs w:val="24"/>
          </w:rPr>
          <w:t>http://www.garant.ru</w:t>
        </w:r>
      </w:hyperlink>
      <w:r w:rsidRPr="005A0DE3">
        <w:rPr>
          <w:rFonts w:ascii="Times New Roman" w:hAnsi="Times New Roman"/>
          <w:sz w:val="24"/>
          <w:szCs w:val="24"/>
        </w:rPr>
        <w:t>)</w:t>
      </w:r>
    </w:p>
    <w:p w:rsidR="00F47EBB" w:rsidRPr="005A0DE3" w:rsidRDefault="00F47EBB" w:rsidP="00F47EBB">
      <w:pPr>
        <w:tabs>
          <w:tab w:val="left" w:pos="851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A0DE3">
        <w:rPr>
          <w:rFonts w:ascii="Times New Roman" w:hAnsi="Times New Roman"/>
          <w:sz w:val="24"/>
          <w:szCs w:val="24"/>
        </w:rPr>
        <w:t>сайта Минфина РФ (</w:t>
      </w:r>
      <w:r w:rsidRPr="005A0DE3">
        <w:rPr>
          <w:rFonts w:ascii="Times New Roman" w:hAnsi="Times New Roman"/>
          <w:sz w:val="24"/>
          <w:szCs w:val="24"/>
          <w:lang w:val="en-US"/>
        </w:rPr>
        <w:t>www</w:t>
      </w:r>
      <w:r w:rsidRPr="005A0D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A0DE3">
        <w:rPr>
          <w:rFonts w:ascii="Times New Roman" w:hAnsi="Times New Roman"/>
          <w:sz w:val="24"/>
          <w:szCs w:val="24"/>
          <w:lang w:val="en-US"/>
        </w:rPr>
        <w:t>minfin</w:t>
      </w:r>
      <w:proofErr w:type="spellEnd"/>
      <w:r w:rsidRPr="005A0DE3">
        <w:rPr>
          <w:rFonts w:ascii="Times New Roman" w:hAnsi="Times New Roman"/>
          <w:sz w:val="24"/>
          <w:szCs w:val="24"/>
        </w:rPr>
        <w:t>.</w:t>
      </w:r>
      <w:proofErr w:type="spellStart"/>
      <w:r w:rsidRPr="005A0D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A0DE3">
        <w:rPr>
          <w:rFonts w:ascii="Times New Roman" w:hAnsi="Times New Roman"/>
          <w:sz w:val="24"/>
          <w:szCs w:val="24"/>
        </w:rPr>
        <w:t>)</w:t>
      </w:r>
    </w:p>
    <w:p w:rsidR="00F47EBB" w:rsidRPr="005A0DE3" w:rsidRDefault="00F47EBB" w:rsidP="00F47EBB">
      <w:pPr>
        <w:tabs>
          <w:tab w:val="left" w:pos="851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A0DE3">
        <w:rPr>
          <w:rFonts w:ascii="Times New Roman" w:hAnsi="Times New Roman"/>
          <w:sz w:val="24"/>
          <w:szCs w:val="24"/>
        </w:rPr>
        <w:t>сайт Банка России (</w:t>
      </w:r>
      <w:r w:rsidRPr="005A0DE3">
        <w:rPr>
          <w:rFonts w:ascii="Times New Roman" w:hAnsi="Times New Roman"/>
          <w:sz w:val="24"/>
          <w:szCs w:val="24"/>
          <w:lang w:val="en-US"/>
        </w:rPr>
        <w:t>www</w:t>
      </w:r>
      <w:r w:rsidRPr="005A0DE3">
        <w:rPr>
          <w:rFonts w:ascii="Times New Roman" w:hAnsi="Times New Roman"/>
          <w:sz w:val="24"/>
          <w:szCs w:val="24"/>
        </w:rPr>
        <w:t>.</w:t>
      </w:r>
      <w:proofErr w:type="spellStart"/>
      <w:r w:rsidRPr="005A0DE3">
        <w:rPr>
          <w:rFonts w:ascii="Times New Roman" w:hAnsi="Times New Roman"/>
          <w:sz w:val="24"/>
          <w:szCs w:val="24"/>
          <w:lang w:val="en-US"/>
        </w:rPr>
        <w:t>cbr</w:t>
      </w:r>
      <w:proofErr w:type="spellEnd"/>
      <w:r w:rsidRPr="005A0DE3">
        <w:rPr>
          <w:rFonts w:ascii="Times New Roman" w:hAnsi="Times New Roman"/>
          <w:sz w:val="24"/>
          <w:szCs w:val="24"/>
        </w:rPr>
        <w:t>.</w:t>
      </w:r>
      <w:proofErr w:type="spellStart"/>
      <w:r w:rsidRPr="005A0D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A0DE3">
        <w:rPr>
          <w:rFonts w:ascii="Times New Roman" w:hAnsi="Times New Roman"/>
          <w:sz w:val="24"/>
          <w:szCs w:val="24"/>
        </w:rPr>
        <w:t xml:space="preserve"> )</w:t>
      </w:r>
    </w:p>
    <w:p w:rsidR="00F47EBB" w:rsidRPr="005A0DE3" w:rsidRDefault="00F47EBB" w:rsidP="00F47EBB">
      <w:pPr>
        <w:tabs>
          <w:tab w:val="left" w:pos="284"/>
          <w:tab w:val="left" w:pos="851"/>
          <w:tab w:val="left" w:pos="900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DE3">
        <w:rPr>
          <w:rFonts w:ascii="Times New Roman" w:hAnsi="Times New Roman"/>
          <w:sz w:val="24"/>
          <w:szCs w:val="24"/>
        </w:rPr>
        <w:t>www.sostav.ru</w:t>
      </w:r>
      <w:proofErr w:type="spellEnd"/>
      <w:r w:rsidRPr="005A0DE3">
        <w:rPr>
          <w:rFonts w:ascii="Times New Roman" w:hAnsi="Times New Roman"/>
          <w:sz w:val="24"/>
          <w:szCs w:val="24"/>
        </w:rPr>
        <w:t xml:space="preserve"> (аналитические статьи, обзоры рынка, публикации из СМИ)</w:t>
      </w:r>
    </w:p>
    <w:p w:rsidR="00F47EBB" w:rsidRPr="005A0DE3" w:rsidRDefault="00F47EBB" w:rsidP="00F47EBB">
      <w:pPr>
        <w:spacing w:after="0" w:line="240" w:lineRule="auto"/>
        <w:ind w:left="2320" w:hanging="142"/>
        <w:contextualSpacing/>
        <w:rPr>
          <w:rFonts w:ascii="Times New Roman" w:hAnsi="Times New Roman"/>
          <w:sz w:val="24"/>
          <w:szCs w:val="24"/>
        </w:rPr>
      </w:pPr>
      <w:r w:rsidRPr="005A0DE3">
        <w:rPr>
          <w:rFonts w:ascii="Times New Roman" w:hAnsi="Times New Roman"/>
          <w:b/>
          <w:bCs/>
          <w:sz w:val="24"/>
          <w:szCs w:val="24"/>
        </w:rPr>
        <w:t>Пакеты прикладных профессиональных программ</w:t>
      </w:r>
    </w:p>
    <w:p w:rsidR="00F47EBB" w:rsidRPr="005A0DE3" w:rsidRDefault="00F47EBB" w:rsidP="00F47EBB">
      <w:pPr>
        <w:tabs>
          <w:tab w:val="left" w:pos="1080"/>
        </w:tabs>
        <w:spacing w:after="0" w:line="240" w:lineRule="auto"/>
        <w:ind w:hanging="142"/>
        <w:contextualSpacing/>
        <w:rPr>
          <w:rFonts w:ascii="Times New Roman" w:hAnsi="Times New Roman"/>
          <w:sz w:val="24"/>
          <w:szCs w:val="24"/>
        </w:rPr>
      </w:pPr>
      <w:r w:rsidRPr="005A0DE3">
        <w:rPr>
          <w:rFonts w:ascii="Times New Roman" w:hAnsi="Times New Roman"/>
          <w:sz w:val="24"/>
          <w:szCs w:val="24"/>
        </w:rPr>
        <w:t xml:space="preserve">Пакет прикладных программ </w:t>
      </w:r>
      <w:proofErr w:type="spellStart"/>
      <w:r w:rsidRPr="005A0DE3">
        <w:rPr>
          <w:rFonts w:ascii="Times New Roman" w:hAnsi="Times New Roman"/>
          <w:sz w:val="24"/>
          <w:szCs w:val="24"/>
        </w:rPr>
        <w:t>MSOffice</w:t>
      </w:r>
      <w:proofErr w:type="spellEnd"/>
    </w:p>
    <w:p w:rsidR="00F47EBB" w:rsidRDefault="00F47EBB" w:rsidP="00F47EBB">
      <w:pPr>
        <w:tabs>
          <w:tab w:val="left" w:pos="1080"/>
        </w:tabs>
        <w:spacing w:after="0" w:line="240" w:lineRule="auto"/>
        <w:ind w:hanging="142"/>
        <w:contextualSpacing/>
        <w:rPr>
          <w:rFonts w:ascii="Times New Roman" w:hAnsi="Times New Roman"/>
          <w:sz w:val="24"/>
          <w:szCs w:val="24"/>
        </w:rPr>
      </w:pPr>
      <w:r w:rsidRPr="005A0DE3">
        <w:rPr>
          <w:rFonts w:ascii="Times New Roman" w:hAnsi="Times New Roman"/>
          <w:sz w:val="24"/>
          <w:szCs w:val="24"/>
        </w:rPr>
        <w:t>«1С: Предприятие» (версии 8.3 )</w:t>
      </w:r>
    </w:p>
    <w:p w:rsidR="00F47EBB" w:rsidRPr="005A0DE3" w:rsidRDefault="00F47EBB" w:rsidP="00F47EBB">
      <w:pPr>
        <w:tabs>
          <w:tab w:val="left" w:pos="1080"/>
        </w:tabs>
        <w:spacing w:after="0" w:line="240" w:lineRule="auto"/>
        <w:ind w:hanging="142"/>
        <w:contextualSpacing/>
        <w:rPr>
          <w:rFonts w:ascii="Times New Roman" w:hAnsi="Times New Roman"/>
          <w:sz w:val="24"/>
          <w:szCs w:val="24"/>
        </w:rPr>
      </w:pPr>
    </w:p>
    <w:p w:rsidR="00F47EBB" w:rsidRPr="00D67A33" w:rsidRDefault="00F47EBB" w:rsidP="00F47EBB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7A33">
        <w:rPr>
          <w:rFonts w:ascii="Times New Roman" w:hAnsi="Times New Roman"/>
          <w:sz w:val="28"/>
          <w:szCs w:val="28"/>
        </w:rPr>
        <w:t xml:space="preserve"> </w:t>
      </w:r>
    </w:p>
    <w:p w:rsidR="00F47EBB" w:rsidRDefault="00F47EBB" w:rsidP="00764EBC">
      <w:pPr>
        <w:rPr>
          <w:rFonts w:ascii="Times New Roman" w:hAnsi="Times New Roman"/>
          <w:b/>
          <w:sz w:val="28"/>
          <w:szCs w:val="28"/>
        </w:rPr>
      </w:pPr>
    </w:p>
    <w:p w:rsidR="00F47EBB" w:rsidRDefault="00F47EBB" w:rsidP="00764EBC">
      <w:pPr>
        <w:rPr>
          <w:rFonts w:ascii="Times New Roman" w:hAnsi="Times New Roman"/>
          <w:b/>
          <w:sz w:val="28"/>
          <w:szCs w:val="28"/>
        </w:rPr>
      </w:pPr>
    </w:p>
    <w:p w:rsidR="00F47EBB" w:rsidRDefault="00F47EBB" w:rsidP="00764EBC">
      <w:pPr>
        <w:rPr>
          <w:rFonts w:ascii="Times New Roman" w:hAnsi="Times New Roman"/>
          <w:b/>
          <w:sz w:val="28"/>
          <w:szCs w:val="28"/>
        </w:rPr>
      </w:pPr>
    </w:p>
    <w:p w:rsidR="00F47EBB" w:rsidRDefault="00F47EBB" w:rsidP="00764EBC">
      <w:pPr>
        <w:rPr>
          <w:rFonts w:ascii="Times New Roman" w:hAnsi="Times New Roman"/>
          <w:b/>
          <w:sz w:val="28"/>
          <w:szCs w:val="28"/>
        </w:rPr>
      </w:pPr>
    </w:p>
    <w:p w:rsidR="00F47EBB" w:rsidRDefault="00F47EBB" w:rsidP="00764EBC">
      <w:pPr>
        <w:rPr>
          <w:rFonts w:ascii="Times New Roman" w:hAnsi="Times New Roman"/>
          <w:b/>
          <w:sz w:val="28"/>
          <w:szCs w:val="28"/>
        </w:rPr>
      </w:pPr>
    </w:p>
    <w:p w:rsidR="00F47EBB" w:rsidRDefault="00F47EBB" w:rsidP="00764EBC">
      <w:pPr>
        <w:rPr>
          <w:rFonts w:ascii="Times New Roman" w:hAnsi="Times New Roman"/>
          <w:b/>
          <w:sz w:val="28"/>
          <w:szCs w:val="28"/>
        </w:rPr>
      </w:pPr>
    </w:p>
    <w:p w:rsidR="00E13A19" w:rsidRDefault="00E13A19" w:rsidP="00F47EBB">
      <w:pPr>
        <w:jc w:val="center"/>
        <w:rPr>
          <w:rFonts w:ascii="Times New Roman" w:hAnsi="Times New Roman"/>
          <w:b/>
        </w:rPr>
      </w:pPr>
    </w:p>
    <w:p w:rsidR="00E13A19" w:rsidRDefault="00E13A19" w:rsidP="00F47EBB">
      <w:pPr>
        <w:jc w:val="center"/>
        <w:rPr>
          <w:rFonts w:ascii="Times New Roman" w:hAnsi="Times New Roman"/>
          <w:b/>
        </w:rPr>
      </w:pPr>
    </w:p>
    <w:p w:rsidR="00E13A19" w:rsidRDefault="00E13A19" w:rsidP="00F47EBB">
      <w:pPr>
        <w:jc w:val="center"/>
        <w:rPr>
          <w:rFonts w:ascii="Times New Roman" w:hAnsi="Times New Roman"/>
          <w:b/>
        </w:rPr>
      </w:pPr>
    </w:p>
    <w:p w:rsidR="00F47EBB" w:rsidRPr="00F47EBB" w:rsidRDefault="00F47EBB" w:rsidP="00F47EBB">
      <w:pPr>
        <w:jc w:val="center"/>
        <w:rPr>
          <w:rFonts w:ascii="Times New Roman" w:hAnsi="Times New Roman"/>
          <w:b/>
        </w:rPr>
      </w:pPr>
      <w:r w:rsidRPr="00F47EBB">
        <w:rPr>
          <w:rFonts w:ascii="Times New Roman" w:hAnsi="Times New Roman"/>
          <w:b/>
        </w:rPr>
        <w:t xml:space="preserve"> ОБРАЗОВАТЕЛЬНОЕ УЧРЕЖДЕНИЕ</w:t>
      </w:r>
    </w:p>
    <w:p w:rsidR="00F47EBB" w:rsidRPr="00F47EBB" w:rsidRDefault="00F47EBB" w:rsidP="00F47EBB">
      <w:pPr>
        <w:jc w:val="center"/>
        <w:rPr>
          <w:rFonts w:ascii="Times New Roman" w:hAnsi="Times New Roman"/>
          <w:b/>
        </w:rPr>
      </w:pPr>
      <w:r w:rsidRPr="00F47EBB">
        <w:rPr>
          <w:rFonts w:ascii="Times New Roman" w:hAnsi="Times New Roman"/>
          <w:b/>
        </w:rPr>
        <w:t>«МЕДНОГОРСКИЙ ИНДУСТРИАЛЬНЫЙ КОЛЛЕДЖ»</w:t>
      </w:r>
    </w:p>
    <w:p w:rsidR="00F47EBB" w:rsidRPr="00F47EBB" w:rsidRDefault="00F47EBB" w:rsidP="00F47EBB">
      <w:pPr>
        <w:jc w:val="center"/>
        <w:rPr>
          <w:rFonts w:ascii="Times New Roman" w:hAnsi="Times New Roman"/>
          <w:b/>
        </w:rPr>
      </w:pPr>
      <w:r w:rsidRPr="00F47EBB">
        <w:rPr>
          <w:rFonts w:ascii="Times New Roman" w:hAnsi="Times New Roman"/>
          <w:b/>
        </w:rPr>
        <w:t>Г. МЕДНОГОРСКА ОРЕНБУРГСКОЙ ОБЛАСТИ</w:t>
      </w:r>
    </w:p>
    <w:p w:rsidR="00F47EBB" w:rsidRPr="00F47EBB" w:rsidRDefault="00F47EBB" w:rsidP="00F47EBB">
      <w:pPr>
        <w:jc w:val="center"/>
        <w:rPr>
          <w:rFonts w:ascii="Times New Roman" w:hAnsi="Times New Roman"/>
          <w:b/>
        </w:rPr>
      </w:pPr>
      <w:r w:rsidRPr="00F47EBB">
        <w:rPr>
          <w:rFonts w:ascii="Times New Roman" w:hAnsi="Times New Roman"/>
          <w:b/>
        </w:rPr>
        <w:t>(ГАПОУ МИК)</w:t>
      </w:r>
    </w:p>
    <w:p w:rsidR="00F47EBB" w:rsidRPr="00F47EBB" w:rsidRDefault="00F47EBB" w:rsidP="00F47EBB">
      <w:pPr>
        <w:jc w:val="center"/>
        <w:rPr>
          <w:rFonts w:ascii="Times New Roman" w:hAnsi="Times New Roman"/>
          <w:b/>
        </w:rPr>
      </w:pPr>
    </w:p>
    <w:p w:rsidR="00F47EBB" w:rsidRPr="00F47EBB" w:rsidRDefault="00F47EBB" w:rsidP="00F47EBB">
      <w:pPr>
        <w:ind w:right="14"/>
        <w:rPr>
          <w:rFonts w:ascii="Times New Roman" w:hAnsi="Times New Roman"/>
        </w:rPr>
      </w:pPr>
    </w:p>
    <w:p w:rsidR="00F47EBB" w:rsidRPr="00F47EBB" w:rsidRDefault="00F47EBB" w:rsidP="00F47EBB">
      <w:pPr>
        <w:tabs>
          <w:tab w:val="left" w:pos="1900"/>
        </w:tabs>
        <w:ind w:right="14"/>
        <w:jc w:val="center"/>
        <w:rPr>
          <w:rFonts w:ascii="Times New Roman" w:hAnsi="Times New Roman"/>
          <w:b/>
        </w:rPr>
      </w:pPr>
    </w:p>
    <w:p w:rsidR="00F47EBB" w:rsidRPr="00F47EBB" w:rsidRDefault="00F47EBB" w:rsidP="00F47EB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2"/>
          <w:szCs w:val="32"/>
        </w:rPr>
      </w:pPr>
    </w:p>
    <w:p w:rsidR="00F47EBB" w:rsidRPr="00F47EBB" w:rsidRDefault="00F47EBB" w:rsidP="00F47EBB">
      <w:pPr>
        <w:spacing w:after="6" w:line="253" w:lineRule="auto"/>
        <w:ind w:left="82" w:right="77" w:hanging="10"/>
        <w:jc w:val="center"/>
        <w:rPr>
          <w:rFonts w:ascii="Times New Roman" w:hAnsi="Times New Roman"/>
          <w:b/>
          <w:sz w:val="32"/>
          <w:szCs w:val="32"/>
        </w:rPr>
      </w:pPr>
      <w:r w:rsidRPr="00F47EBB">
        <w:rPr>
          <w:rFonts w:ascii="Times New Roman" w:hAnsi="Times New Roman"/>
          <w:b/>
          <w:sz w:val="32"/>
          <w:szCs w:val="32"/>
        </w:rPr>
        <w:t>МЕТОДИЧЕСКИЕ РЕКОМЕНДАЦИИ ПО</w:t>
      </w:r>
    </w:p>
    <w:p w:rsidR="00F47EBB" w:rsidRPr="00F47EBB" w:rsidRDefault="00F47EBB" w:rsidP="00F47EBB">
      <w:pPr>
        <w:spacing w:after="6" w:line="253" w:lineRule="auto"/>
        <w:ind w:left="82" w:right="77" w:hanging="10"/>
        <w:jc w:val="center"/>
        <w:rPr>
          <w:rFonts w:ascii="Times New Roman" w:hAnsi="Times New Roman"/>
          <w:b/>
          <w:sz w:val="32"/>
          <w:szCs w:val="32"/>
        </w:rPr>
      </w:pPr>
    </w:p>
    <w:p w:rsidR="00F47EBB" w:rsidRPr="00F47EBB" w:rsidRDefault="00F47EBB" w:rsidP="00F47EBB">
      <w:pPr>
        <w:spacing w:after="6" w:line="253" w:lineRule="auto"/>
        <w:ind w:left="82" w:right="77" w:hanging="10"/>
        <w:jc w:val="center"/>
        <w:rPr>
          <w:rFonts w:ascii="Times New Roman" w:hAnsi="Times New Roman"/>
          <w:sz w:val="32"/>
          <w:szCs w:val="32"/>
        </w:rPr>
      </w:pPr>
      <w:r w:rsidRPr="00F47EBB">
        <w:rPr>
          <w:rFonts w:ascii="Times New Roman" w:hAnsi="Times New Roman"/>
          <w:b/>
          <w:sz w:val="32"/>
          <w:szCs w:val="32"/>
        </w:rPr>
        <w:t xml:space="preserve"> УЧЕБНОЙ  ПРАКТИКЕ </w:t>
      </w:r>
    </w:p>
    <w:p w:rsidR="00F47EBB" w:rsidRPr="00F47EBB" w:rsidRDefault="00F47EBB" w:rsidP="00F47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F47EBB" w:rsidRPr="00F47EBB" w:rsidRDefault="00F47EBB" w:rsidP="00F47EBB">
      <w:pPr>
        <w:tabs>
          <w:tab w:val="left" w:pos="5944"/>
        </w:tabs>
        <w:jc w:val="center"/>
        <w:rPr>
          <w:rFonts w:ascii="Times New Roman" w:hAnsi="Times New Roman"/>
          <w:sz w:val="32"/>
          <w:szCs w:val="32"/>
        </w:rPr>
      </w:pPr>
      <w:r w:rsidRPr="00F47EBB">
        <w:rPr>
          <w:rFonts w:ascii="Times New Roman" w:hAnsi="Times New Roman"/>
          <w:b/>
          <w:sz w:val="32"/>
          <w:szCs w:val="32"/>
        </w:rPr>
        <w:lastRenderedPageBreak/>
        <w:t>ПМ. 02. Ведение бухгалтерского учета источников формирования активов, выполнение работ по инвентаризации активов и финансовых обязательств</w:t>
      </w:r>
      <w:r w:rsidRPr="00F47EBB">
        <w:rPr>
          <w:rFonts w:ascii="Times New Roman" w:hAnsi="Times New Roman"/>
          <w:sz w:val="32"/>
          <w:szCs w:val="32"/>
        </w:rPr>
        <w:t xml:space="preserve"> </w:t>
      </w:r>
      <w:r w:rsidRPr="00F47EBB">
        <w:rPr>
          <w:rFonts w:ascii="Times New Roman" w:hAnsi="Times New Roman"/>
          <w:b/>
          <w:sz w:val="32"/>
          <w:szCs w:val="32"/>
        </w:rPr>
        <w:t xml:space="preserve">организации  </w:t>
      </w:r>
    </w:p>
    <w:p w:rsidR="00F47EBB" w:rsidRPr="00F47EBB" w:rsidRDefault="00F47EBB" w:rsidP="00F4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47EBB" w:rsidRPr="00F47EBB" w:rsidRDefault="00F47EBB" w:rsidP="00F47EBB">
      <w:pPr>
        <w:widowControl w:val="0"/>
        <w:autoSpaceDE w:val="0"/>
        <w:autoSpaceDN w:val="0"/>
        <w:adjustRightInd w:val="0"/>
        <w:spacing w:line="67" w:lineRule="exact"/>
        <w:rPr>
          <w:rFonts w:ascii="Times New Roman" w:hAnsi="Times New Roman"/>
          <w:sz w:val="32"/>
          <w:szCs w:val="32"/>
        </w:rPr>
      </w:pPr>
    </w:p>
    <w:p w:rsidR="00F47EBB" w:rsidRPr="00F47EBB" w:rsidRDefault="00F47EBB" w:rsidP="00F47EBB">
      <w:pPr>
        <w:widowControl w:val="0"/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  <w:rPr>
          <w:rFonts w:ascii="Times New Roman" w:hAnsi="Times New Roman"/>
          <w:sz w:val="28"/>
          <w:szCs w:val="28"/>
        </w:rPr>
      </w:pPr>
      <w:r w:rsidRPr="00F47EBB">
        <w:rPr>
          <w:rFonts w:ascii="Times New Roman" w:hAnsi="Times New Roman"/>
          <w:sz w:val="28"/>
          <w:szCs w:val="28"/>
        </w:rPr>
        <w:t>для специальности: 38.02.01 «Экономика и бухгалтерский учет (по отраслям)» (углубленная подготовка)</w:t>
      </w:r>
    </w:p>
    <w:p w:rsidR="00F47EBB" w:rsidRPr="00F47EBB" w:rsidRDefault="00F47EBB" w:rsidP="00F4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F47EBB" w:rsidRPr="00F47EBB" w:rsidRDefault="00F47EBB" w:rsidP="00F4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</w:rPr>
      </w:pPr>
    </w:p>
    <w:p w:rsidR="00F47EBB" w:rsidRPr="00F47EBB" w:rsidRDefault="00F47EBB" w:rsidP="00F47EBB">
      <w:pPr>
        <w:tabs>
          <w:tab w:val="left" w:pos="675"/>
          <w:tab w:val="center" w:pos="5244"/>
        </w:tabs>
        <w:rPr>
          <w:rFonts w:ascii="Times New Roman" w:hAnsi="Times New Roman"/>
          <w:b/>
        </w:rPr>
      </w:pPr>
    </w:p>
    <w:p w:rsidR="00F47EBB" w:rsidRPr="00F47EBB" w:rsidRDefault="00F47EBB" w:rsidP="00F47EBB">
      <w:pPr>
        <w:rPr>
          <w:rFonts w:ascii="Times New Roman" w:hAnsi="Times New Roman"/>
        </w:rPr>
      </w:pPr>
    </w:p>
    <w:p w:rsidR="00F47EBB" w:rsidRPr="00F47EBB" w:rsidRDefault="00F47EBB" w:rsidP="00F47EBB">
      <w:pPr>
        <w:rPr>
          <w:rFonts w:ascii="Times New Roman" w:hAnsi="Times New Roman"/>
        </w:rPr>
      </w:pPr>
    </w:p>
    <w:p w:rsidR="00F47EBB" w:rsidRPr="00F47EBB" w:rsidRDefault="00F47EBB" w:rsidP="00F47EBB">
      <w:pPr>
        <w:rPr>
          <w:rFonts w:ascii="Times New Roman" w:hAnsi="Times New Roman"/>
        </w:rPr>
      </w:pPr>
    </w:p>
    <w:p w:rsidR="00F47EBB" w:rsidRPr="00F47EBB" w:rsidRDefault="00F47EBB" w:rsidP="00F47EBB">
      <w:pPr>
        <w:rPr>
          <w:rFonts w:ascii="Times New Roman" w:hAnsi="Times New Roman"/>
        </w:rPr>
      </w:pPr>
    </w:p>
    <w:p w:rsidR="00F47EBB" w:rsidRPr="00F47EBB" w:rsidRDefault="00F47EBB" w:rsidP="00F47EBB">
      <w:pPr>
        <w:rPr>
          <w:rFonts w:ascii="Times New Roman" w:hAnsi="Times New Roman"/>
        </w:rPr>
      </w:pPr>
    </w:p>
    <w:p w:rsidR="00F47EBB" w:rsidRPr="00F47EBB" w:rsidRDefault="00F47EBB" w:rsidP="00F47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47EBB" w:rsidRPr="00F47EBB" w:rsidRDefault="00F47EBB" w:rsidP="00F47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B04DD2">
        <w:rPr>
          <w:rFonts w:ascii="Times New Roman" w:hAnsi="Times New Roman"/>
          <w:sz w:val="28"/>
          <w:szCs w:val="28"/>
        </w:rPr>
        <w:t xml:space="preserve">  20__</w:t>
      </w:r>
      <w:r w:rsidRPr="00F47EBB">
        <w:rPr>
          <w:rFonts w:ascii="Times New Roman" w:hAnsi="Times New Roman"/>
          <w:sz w:val="28"/>
          <w:szCs w:val="28"/>
        </w:rPr>
        <w:t xml:space="preserve">  г.</w:t>
      </w:r>
    </w:p>
    <w:p w:rsidR="00F47EBB" w:rsidRPr="00F47EBB" w:rsidRDefault="00F47EBB" w:rsidP="00F47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EBB">
        <w:rPr>
          <w:rFonts w:ascii="Times New Roman" w:hAnsi="Times New Roman"/>
        </w:rPr>
        <w:br w:type="page"/>
      </w:r>
      <w:r w:rsidRPr="00F47EBB">
        <w:rPr>
          <w:rFonts w:ascii="Times New Roman" w:hAnsi="Times New Roman"/>
          <w:sz w:val="28"/>
          <w:szCs w:val="28"/>
        </w:rPr>
        <w:lastRenderedPageBreak/>
        <w:t>Методические рекомендации разработаны в соответствии с  Федеральным  государственным  образовательным стандартом  среднего профессионального образования  по специальности: 38.02.01  Экономика и бухгалтерский учёт по отраслям (углубленная подготовка)</w:t>
      </w:r>
    </w:p>
    <w:p w:rsidR="00F47EBB" w:rsidRPr="00F47EBB" w:rsidRDefault="00F47EBB" w:rsidP="00F4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47EBB">
        <w:rPr>
          <w:rFonts w:ascii="Times New Roman" w:hAnsi="Times New Roman"/>
          <w:sz w:val="28"/>
          <w:szCs w:val="28"/>
        </w:rPr>
        <w:t>Организация-разработчик:  ГАПОУ «Медногорский индустриальный колледж»</w:t>
      </w:r>
    </w:p>
    <w:p w:rsidR="00F47EBB" w:rsidRPr="00F47EBB" w:rsidRDefault="00F47EBB" w:rsidP="00F4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47EBB" w:rsidRPr="00F47EBB" w:rsidRDefault="00F47EBB" w:rsidP="00F4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7EBB">
        <w:rPr>
          <w:rFonts w:ascii="Times New Roman" w:hAnsi="Times New Roman"/>
          <w:sz w:val="28"/>
          <w:szCs w:val="28"/>
        </w:rPr>
        <w:t xml:space="preserve">Рекомендована цикловой комиссией  общих гуманитарных и экономических дисциплин,   протокол № ______ от </w:t>
      </w:r>
      <w:r w:rsidR="00E13A19">
        <w:rPr>
          <w:rFonts w:ascii="Times New Roman" w:hAnsi="Times New Roman"/>
          <w:sz w:val="28"/>
          <w:szCs w:val="28"/>
        </w:rPr>
        <w:t>«_____» _______________ 20___</w:t>
      </w:r>
      <w:r w:rsidRPr="00F47EBB">
        <w:rPr>
          <w:rFonts w:ascii="Times New Roman" w:hAnsi="Times New Roman"/>
          <w:sz w:val="28"/>
          <w:szCs w:val="28"/>
        </w:rPr>
        <w:t>г.</w:t>
      </w:r>
    </w:p>
    <w:p w:rsidR="00F47EBB" w:rsidRPr="00F47EBB" w:rsidRDefault="00F47EBB" w:rsidP="00F4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47EBB" w:rsidRPr="00F47EBB" w:rsidRDefault="00F47EBB" w:rsidP="00F47EBB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47EBB">
        <w:rPr>
          <w:rFonts w:ascii="Times New Roman" w:hAnsi="Times New Roman"/>
          <w:sz w:val="28"/>
          <w:szCs w:val="28"/>
        </w:rPr>
        <w:t>Пред</w:t>
      </w:r>
      <w:r w:rsidR="00E13A19">
        <w:rPr>
          <w:rFonts w:ascii="Times New Roman" w:hAnsi="Times New Roman"/>
          <w:sz w:val="28"/>
          <w:szCs w:val="28"/>
        </w:rPr>
        <w:t>седатель П(Ц)К): ___________</w:t>
      </w:r>
      <w:r w:rsidRPr="00F47EBB">
        <w:rPr>
          <w:rFonts w:ascii="Times New Roman" w:hAnsi="Times New Roman"/>
          <w:sz w:val="28"/>
          <w:szCs w:val="28"/>
        </w:rPr>
        <w:t>/И.Г. Максимова преподаватель ГАПОУ МИК</w:t>
      </w:r>
    </w:p>
    <w:p w:rsidR="00F47EBB" w:rsidRPr="00AB1E9C" w:rsidRDefault="00F47EBB" w:rsidP="00F47EBB">
      <w:pPr>
        <w:widowControl w:val="0"/>
        <w:tabs>
          <w:tab w:val="left" w:pos="0"/>
        </w:tabs>
        <w:suppressAutoHyphens/>
        <w:ind w:left="708"/>
        <w:rPr>
          <w:bCs/>
          <w:i/>
          <w:sz w:val="28"/>
          <w:szCs w:val="28"/>
        </w:rPr>
      </w:pPr>
    </w:p>
    <w:p w:rsidR="00F47EBB" w:rsidRPr="00F47EBB" w:rsidRDefault="00F47EBB" w:rsidP="00F4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E13A19" w:rsidRDefault="00E13A19" w:rsidP="00E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__________/  </w:t>
      </w:r>
      <w:r w:rsidR="00F47EBB" w:rsidRPr="00F47EBB">
        <w:rPr>
          <w:rFonts w:ascii="Times New Roman" w:hAnsi="Times New Roman"/>
          <w:sz w:val="28"/>
          <w:szCs w:val="28"/>
        </w:rPr>
        <w:t xml:space="preserve">Шмыгарева Е.М.- преподаватель экономических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47EBB" w:rsidRPr="00F47EBB" w:rsidRDefault="00E13A19" w:rsidP="00E1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47EBB" w:rsidRPr="00F47EBB">
        <w:rPr>
          <w:rFonts w:ascii="Times New Roman" w:hAnsi="Times New Roman"/>
          <w:sz w:val="28"/>
          <w:szCs w:val="28"/>
        </w:rPr>
        <w:t>дисциплин ГАПОУ МИК</w:t>
      </w:r>
    </w:p>
    <w:p w:rsidR="00F47EBB" w:rsidRPr="00AB1E9C" w:rsidRDefault="00F47EBB" w:rsidP="00F4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7EBB" w:rsidRPr="0020400C" w:rsidRDefault="00F47EBB" w:rsidP="00F47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47EBB" w:rsidRPr="0020400C" w:rsidRDefault="00F47EBB" w:rsidP="00F47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7EBB" w:rsidRPr="0020400C" w:rsidRDefault="00F47EBB" w:rsidP="00F47EBB"/>
    <w:p w:rsidR="00F47EBB" w:rsidRPr="0020400C" w:rsidRDefault="00F47EBB" w:rsidP="00F47EBB"/>
    <w:p w:rsidR="00F47EBB" w:rsidRPr="0020400C" w:rsidRDefault="00F47EBB" w:rsidP="00F47EBB"/>
    <w:p w:rsidR="00F47EBB" w:rsidRPr="0020400C" w:rsidRDefault="00F47EBB" w:rsidP="00F47EBB"/>
    <w:p w:rsidR="00F47EBB" w:rsidRPr="0020400C" w:rsidRDefault="00F47EBB" w:rsidP="00F47EBB"/>
    <w:p w:rsidR="00F47EBB" w:rsidRDefault="00F47EBB" w:rsidP="00F47EBB">
      <w:pPr>
        <w:spacing w:after="5" w:line="250" w:lineRule="auto"/>
      </w:pPr>
    </w:p>
    <w:p w:rsidR="00F47EBB" w:rsidRDefault="00F47EBB" w:rsidP="00F47EBB">
      <w:pPr>
        <w:spacing w:after="5" w:line="250" w:lineRule="auto"/>
        <w:rPr>
          <w:b/>
          <w:sz w:val="28"/>
          <w:szCs w:val="28"/>
        </w:rPr>
      </w:pPr>
      <w:r w:rsidRPr="00D67A33">
        <w:rPr>
          <w:b/>
          <w:sz w:val="28"/>
          <w:szCs w:val="28"/>
        </w:rPr>
        <w:t xml:space="preserve"> </w:t>
      </w:r>
    </w:p>
    <w:p w:rsidR="00F47EBB" w:rsidRDefault="00F47EBB" w:rsidP="00F47EBB">
      <w:pPr>
        <w:spacing w:after="5" w:line="250" w:lineRule="auto"/>
        <w:rPr>
          <w:b/>
          <w:sz w:val="28"/>
          <w:szCs w:val="28"/>
        </w:rPr>
      </w:pPr>
    </w:p>
    <w:p w:rsidR="00F47EBB" w:rsidRDefault="00F47EBB" w:rsidP="00764EBC">
      <w:pPr>
        <w:rPr>
          <w:rFonts w:ascii="Times New Roman" w:hAnsi="Times New Roman"/>
          <w:b/>
          <w:sz w:val="28"/>
          <w:szCs w:val="28"/>
        </w:rPr>
      </w:pPr>
    </w:p>
    <w:p w:rsidR="00F47EBB" w:rsidRDefault="00F47EBB" w:rsidP="00764EBC">
      <w:pPr>
        <w:rPr>
          <w:rFonts w:ascii="Times New Roman" w:hAnsi="Times New Roman"/>
          <w:b/>
          <w:sz w:val="28"/>
          <w:szCs w:val="28"/>
        </w:rPr>
      </w:pPr>
    </w:p>
    <w:p w:rsidR="00E13A19" w:rsidRDefault="00E13A19" w:rsidP="00764EBC">
      <w:pPr>
        <w:rPr>
          <w:rFonts w:ascii="Times New Roman" w:hAnsi="Times New Roman"/>
          <w:b/>
          <w:sz w:val="28"/>
          <w:szCs w:val="28"/>
        </w:rPr>
      </w:pPr>
    </w:p>
    <w:p w:rsidR="00E13A19" w:rsidRDefault="00E13A19" w:rsidP="00764EBC">
      <w:pPr>
        <w:rPr>
          <w:rFonts w:ascii="Times New Roman" w:hAnsi="Times New Roman"/>
          <w:b/>
          <w:sz w:val="28"/>
          <w:szCs w:val="28"/>
        </w:rPr>
      </w:pPr>
    </w:p>
    <w:p w:rsidR="00764EBC" w:rsidRPr="000E6DA4" w:rsidRDefault="00172666" w:rsidP="00764EBC">
      <w:pPr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764EBC" w:rsidRPr="000E6D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="00764EBC" w:rsidRPr="000E6DA4">
        <w:rPr>
          <w:rFonts w:ascii="Times New Roman" w:hAnsi="Times New Roman"/>
          <w:b/>
          <w:sz w:val="28"/>
          <w:szCs w:val="28"/>
        </w:rPr>
        <w:t xml:space="preserve"> План и содержание практики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5528"/>
        <w:gridCol w:w="925"/>
      </w:tblGrid>
      <w:tr w:rsidR="00764EBC" w:rsidRPr="004F03D2" w:rsidTr="00F47E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C" w:rsidRPr="004F03D2" w:rsidRDefault="00764EBC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F0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F03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0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C" w:rsidRPr="004F03D2" w:rsidRDefault="00764EBC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C" w:rsidRPr="004F03D2" w:rsidRDefault="00764EBC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C" w:rsidRPr="004F03D2" w:rsidRDefault="00764EBC" w:rsidP="00F47E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64EBC" w:rsidRPr="004F03D2" w:rsidTr="00F47EBB">
        <w:trPr>
          <w:trHeight w:val="141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126AD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2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126AD" w:rsidRDefault="00764EBC" w:rsidP="00F47EBB">
            <w:pPr>
              <w:pStyle w:val="a8"/>
              <w:tabs>
                <w:tab w:val="left" w:pos="-10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AD">
              <w:rPr>
                <w:rFonts w:ascii="Times New Roman" w:eastAsia="Calibri" w:hAnsi="Times New Roman"/>
                <w:sz w:val="24"/>
                <w:szCs w:val="24"/>
              </w:rPr>
              <w:t>Формировать бухгалтерские проводки по учету источников  активов  организации на основе рабочего плана счетов бухгалтерского учета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4EBC" w:rsidRPr="004126AD" w:rsidRDefault="00764EBC" w:rsidP="00F47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604E2F" w:rsidRDefault="00764EBC" w:rsidP="00F4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Расчет  начисления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заработной платы работникам в зависимости от вида заработной платы и формы оплаты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пределение суммы удержаний из зара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ботной платы. 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тражение в учете соответствующих операций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64EBC" w:rsidRPr="004F03D2" w:rsidTr="00F47EBB">
        <w:trPr>
          <w:trHeight w:val="4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0E6DA4" w:rsidRDefault="00764EBC" w:rsidP="00F47EBB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C" w:rsidRPr="00604E2F" w:rsidRDefault="00764EBC" w:rsidP="00F4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Учет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кредитов и займов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64EBC" w:rsidRPr="004F03D2" w:rsidTr="00F47EBB">
        <w:trPr>
          <w:trHeight w:val="9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0E6DA4" w:rsidRDefault="00764EBC" w:rsidP="00F47EBB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C" w:rsidRPr="00EB5682" w:rsidRDefault="00764EBC" w:rsidP="00F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 Учет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собственного капитала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 уставного ка</w:t>
            </w:r>
            <w:r>
              <w:rPr>
                <w:rFonts w:ascii="Times New Roman" w:hAnsi="Times New Roman"/>
                <w:sz w:val="24"/>
                <w:szCs w:val="24"/>
              </w:rPr>
              <w:t>питала; резервного капитала; добавочного капитала;</w:t>
            </w:r>
            <w:r w:rsidRPr="00013F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целевого финансирования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112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0E6DA4" w:rsidRDefault="00764EBC" w:rsidP="00F47EBB">
            <w:pPr>
              <w:pStyle w:val="a8"/>
              <w:tabs>
                <w:tab w:val="left" w:pos="-108"/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C" w:rsidRPr="00604E2F" w:rsidRDefault="00764EBC" w:rsidP="00F4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Учет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финансовых результатов деятельности организации  и  использования прибыли 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9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B95B31" w:rsidRDefault="00764EBC" w:rsidP="00F47EBB">
            <w:pPr>
              <w:pStyle w:val="a8"/>
              <w:tabs>
                <w:tab w:val="left" w:pos="-108"/>
                <w:tab w:val="left" w:pos="45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F30">
              <w:rPr>
                <w:rFonts w:ascii="Times New Roman" w:eastAsia="Calibri" w:hAnsi="Times New Roman"/>
                <w:sz w:val="24"/>
                <w:szCs w:val="24"/>
              </w:rPr>
              <w:t>Выполнять поручения руководства в составе комиссии по инвентаризации  активов  в местах  их  хранения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C" w:rsidRPr="00604E2F" w:rsidRDefault="00764EBC" w:rsidP="00F47EBB">
            <w:pPr>
              <w:spacing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нормативных документов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, регу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лирующих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проведения инвентаризации имущества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11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B24FCD" w:rsidRDefault="00764EBC" w:rsidP="00F47EBB">
            <w:pPr>
              <w:pStyle w:val="a8"/>
              <w:tabs>
                <w:tab w:val="left" w:pos="-108"/>
                <w:tab w:val="left" w:pos="45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целей. задач и периодичности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проведения инвентаризации имуще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EBC" w:rsidRPr="002C10F0" w:rsidRDefault="00764EBC" w:rsidP="00F4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вентаризационной комиссии.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4EBC" w:rsidRPr="004F03D2" w:rsidRDefault="00764EBC" w:rsidP="00F47E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764EBC" w:rsidRPr="004F03D2" w:rsidTr="00F47EBB">
        <w:trPr>
          <w:trHeight w:val="83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</w:t>
            </w: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 w:line="240" w:lineRule="auto"/>
              <w:contextualSpacing/>
            </w:pPr>
            <w:r w:rsidRPr="00D51F30">
              <w:rPr>
                <w:rFonts w:ascii="Times New Roman" w:eastAsia="Calibri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C" w:rsidRPr="00B95B31" w:rsidRDefault="00764EBC" w:rsidP="00F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  <w:r w:rsidRPr="00374E6E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 подготовки к инвентаризации. Подготовка документации 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регистров аналитического учета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764EBC" w:rsidRPr="004F03D2" w:rsidTr="00F47EBB">
        <w:trPr>
          <w:trHeight w:val="8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197149" w:rsidRDefault="00764EBC" w:rsidP="00F47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BC" w:rsidRPr="00E72864" w:rsidRDefault="00764EBC" w:rsidP="00F47E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C7">
              <w:rPr>
                <w:rFonts w:ascii="Times New Roman" w:hAnsi="Times New Roman"/>
                <w:bCs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физического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подсчет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имущества;</w:t>
            </w:r>
          </w:p>
          <w:p w:rsidR="00764EBC" w:rsidRPr="008106C7" w:rsidRDefault="00764EBC" w:rsidP="00F47E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374E6E">
              <w:t xml:space="preserve">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авление инвентаризационных  описей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сличительных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84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197149" w:rsidRDefault="00764EBC" w:rsidP="00F47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8106C7" w:rsidRDefault="00764EBC" w:rsidP="00F47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C7">
              <w:rPr>
                <w:rFonts w:ascii="Times New Roman" w:hAnsi="Times New Roman"/>
                <w:bCs/>
                <w:sz w:val="24"/>
                <w:szCs w:val="24"/>
              </w:rPr>
              <w:t xml:space="preserve"> 3.3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 соответствия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 xml:space="preserve"> данных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106C7">
              <w:rPr>
                <w:rFonts w:ascii="Times New Roman" w:hAnsi="Times New Roman"/>
                <w:sz w:val="24"/>
                <w:szCs w:val="24"/>
              </w:rPr>
              <w:t>фактическом наличии средств данным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84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</w:t>
            </w: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764EBC" w:rsidRPr="004F03D2" w:rsidRDefault="00764EBC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4EBC" w:rsidRPr="004F03D2" w:rsidRDefault="00764EBC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F47EBB">
            <w:pPr>
              <w:pStyle w:val="a3"/>
              <w:widowControl w:val="0"/>
              <w:ind w:left="0" w:firstLine="0"/>
            </w:pPr>
            <w:r w:rsidRPr="00D51F30">
              <w:rPr>
                <w:rFonts w:eastAsia="Calibri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F47EB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 </w:t>
            </w:r>
            <w:r>
              <w:rPr>
                <w:rStyle w:val="a6"/>
                <w:rFonts w:ascii="Times New Roman" w:hAnsi="Times New Roman"/>
              </w:rPr>
              <w:t xml:space="preserve">Составление </w:t>
            </w:r>
            <w: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ухгалтерских записей </w:t>
            </w:r>
            <w:r w:rsidRPr="00B93AF2">
              <w:rPr>
                <w:rFonts w:ascii="Times New Roman" w:hAnsi="Times New Roman"/>
                <w:sz w:val="24"/>
                <w:szCs w:val="24"/>
              </w:rPr>
              <w:t xml:space="preserve"> по учету выявленных при инвентаризации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F2">
              <w:rPr>
                <w:rFonts w:ascii="Times New Roman" w:hAnsi="Times New Roman"/>
                <w:sz w:val="24"/>
                <w:szCs w:val="24"/>
              </w:rPr>
              <w:t>излишков имущества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4EBC" w:rsidRPr="004F03D2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64EBC" w:rsidRPr="004F03D2" w:rsidTr="00F47EBB">
        <w:trPr>
          <w:trHeight w:val="192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F47EBB">
            <w:pPr>
              <w:pStyle w:val="a3"/>
              <w:widowControl w:val="0"/>
              <w:ind w:left="0" w:firstLine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B95B31" w:rsidRDefault="00764EBC" w:rsidP="00F47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ownfont"/>
                <w:rFonts w:ascii="Times New Roman" w:hAnsi="Times New Roman"/>
              </w:rPr>
              <w:t>4.2 Формирование бухгалтерских проводок</w:t>
            </w:r>
            <w:r w:rsidRPr="00693BD9">
              <w:rPr>
                <w:rStyle w:val="brownfont"/>
                <w:rFonts w:ascii="Times New Roman" w:hAnsi="Times New Roman"/>
              </w:rPr>
              <w:t xml:space="preserve"> по списанию недостач в зависимости от причин их возникновения</w:t>
            </w:r>
            <w:r>
              <w:rPr>
                <w:rStyle w:val="brownfont"/>
                <w:rFonts w:ascii="Times New Roman" w:hAnsi="Times New Roman"/>
                <w:bCs/>
              </w:rPr>
              <w:t xml:space="preserve">. </w:t>
            </w:r>
            <w:r w:rsidRPr="0010666F">
              <w:rPr>
                <w:rStyle w:val="brownfont"/>
                <w:rFonts w:ascii="Times New Roman" w:hAnsi="Times New Roman"/>
                <w:bCs/>
              </w:rPr>
              <w:t>Регулирование инвентаризационных разниц по результатам инвентаризации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4EBC" w:rsidRPr="004F03D2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155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2.5</w:t>
            </w:r>
          </w:p>
          <w:p w:rsidR="00764EBC" w:rsidRPr="004F03D2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F47EBB">
            <w:pPr>
              <w:pStyle w:val="a3"/>
              <w:widowControl w:val="0"/>
              <w:ind w:left="0"/>
            </w:pPr>
            <w:r w:rsidRPr="00D51F30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  П</w:t>
            </w:r>
            <w:r w:rsidRPr="00D51F30">
              <w:rPr>
                <w:rFonts w:eastAsia="Calibri"/>
              </w:rPr>
              <w:t xml:space="preserve">роводить процедуры инвентаризации финансовых обязательств </w:t>
            </w:r>
            <w:r w:rsidRPr="00D51F30">
              <w:rPr>
                <w:rFonts w:eastAsia="Calibri"/>
              </w:rPr>
              <w:lastRenderedPageBreak/>
              <w:t>организации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Pr="00374E6E" w:rsidRDefault="00764EBC" w:rsidP="00F47E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 Проведение  инвентаризации  расчетов,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выверки финансовых обязательств.</w:t>
            </w:r>
          </w:p>
          <w:p w:rsidR="00764EBC" w:rsidRPr="001A013D" w:rsidRDefault="00764EBC" w:rsidP="00F47E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задолженности, нереальной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для взыскания, с целью принятия мер к взы</w:t>
            </w:r>
            <w:r>
              <w:rPr>
                <w:rFonts w:ascii="Times New Roman" w:hAnsi="Times New Roman"/>
                <w:sz w:val="24"/>
                <w:szCs w:val="24"/>
              </w:rPr>
              <w:t>сканию задолженности, либо к списанию ее с учета.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8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D51F30" w:rsidRDefault="00764EBC" w:rsidP="00F47EBB">
            <w:pPr>
              <w:pStyle w:val="a3"/>
              <w:widowControl w:val="0"/>
              <w:ind w:left="0"/>
              <w:rPr>
                <w:rFonts w:eastAsia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BC" w:rsidRPr="00374E6E" w:rsidRDefault="00764EBC" w:rsidP="00F47EB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3601">
              <w:rPr>
                <w:rStyle w:val="brownfont"/>
                <w:rFonts w:ascii="Times New Roman" w:hAnsi="Times New Roman"/>
              </w:rPr>
              <w:t>5.</w:t>
            </w:r>
            <w:r>
              <w:rPr>
                <w:rStyle w:val="brownfont"/>
                <w:rFonts w:ascii="Times New Roman" w:hAnsi="Times New Roman"/>
              </w:rPr>
              <w:t>2</w:t>
            </w:r>
            <w:r>
              <w:rPr>
                <w:rStyle w:val="brownfont"/>
              </w:rPr>
              <w:t xml:space="preserve">  </w:t>
            </w:r>
            <w:r>
              <w:rPr>
                <w:rStyle w:val="brownfont"/>
                <w:rFonts w:ascii="Times New Roman" w:hAnsi="Times New Roman"/>
              </w:rPr>
              <w:t>С</w:t>
            </w:r>
            <w:r w:rsidRPr="00453601">
              <w:rPr>
                <w:rStyle w:val="brownfont"/>
                <w:rFonts w:ascii="Times New Roman" w:hAnsi="Times New Roman"/>
              </w:rPr>
              <w:t>оставле</w:t>
            </w:r>
            <w:r>
              <w:rPr>
                <w:rStyle w:val="brownfont"/>
                <w:rFonts w:ascii="Times New Roman" w:hAnsi="Times New Roman"/>
              </w:rPr>
              <w:t>ние  актов</w:t>
            </w:r>
            <w:r w:rsidRPr="00453601">
              <w:rPr>
                <w:rStyle w:val="brownfont"/>
                <w:rFonts w:ascii="Times New Roman" w:hAnsi="Times New Roman"/>
              </w:rPr>
              <w:t xml:space="preserve"> по результатам инвентаризации</w:t>
            </w:r>
            <w:r w:rsidRPr="00D51F30">
              <w:rPr>
                <w:rFonts w:ascii="Times New Roman" w:eastAsia="Calibri" w:hAnsi="Times New Roman"/>
                <w:sz w:val="24"/>
                <w:szCs w:val="24"/>
              </w:rPr>
              <w:t xml:space="preserve"> финансовых обязательств организации</w:t>
            </w:r>
            <w:r>
              <w:rPr>
                <w:rStyle w:val="brownfont"/>
                <w:rFonts w:ascii="Times New Roman" w:hAnsi="Times New Roman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105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 2.6</w:t>
            </w:r>
          </w:p>
          <w:p w:rsidR="00764EBC" w:rsidRPr="004F03D2" w:rsidRDefault="00764EBC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F47EBB">
            <w:pPr>
              <w:pStyle w:val="a3"/>
              <w:widowControl w:val="0"/>
              <w:ind w:left="0"/>
            </w:pPr>
            <w:r w:rsidRPr="00D51F30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 О</w:t>
            </w:r>
            <w:r w:rsidRPr="00D51F30">
              <w:rPr>
                <w:color w:val="000000"/>
              </w:rPr>
      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BC" w:rsidRPr="00A34019" w:rsidRDefault="00764EBC" w:rsidP="00F47EB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6.1 </w:t>
            </w:r>
            <w:r>
              <w:rPr>
                <w:rStyle w:val="extended-textfull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, регу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лирующих</w:t>
            </w:r>
            <w:r>
              <w:rPr>
                <w:rStyle w:val="extended-textfull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58787D"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нутренний</w:t>
            </w:r>
            <w:r w:rsidRPr="0058787D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8787D"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контроль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  организации</w:t>
            </w:r>
            <w:r w:rsidRPr="00830DCB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0DCB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Составление  </w:t>
            </w:r>
            <w:r w:rsidRPr="00830DCB">
              <w:rPr>
                <w:rFonts w:ascii="Times New Roman" w:hAnsi="Times New Roman"/>
                <w:sz w:val="24"/>
                <w:szCs w:val="24"/>
              </w:rPr>
              <w:t>р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абочих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документов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 ходе проверки.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Описание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контрольных 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процедур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поряд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их</w:t>
            </w:r>
            <w:r w:rsidRPr="00830D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0DC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выполнения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14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D51F30" w:rsidRDefault="00764EBC" w:rsidP="00F47EBB">
            <w:pPr>
              <w:pStyle w:val="a3"/>
              <w:widowControl w:val="0"/>
              <w:ind w:left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78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6.2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Составление ж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урнал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 (регистра) 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внутреннего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финансового </w:t>
            </w:r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контроля</w:t>
            </w: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A5F9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</w:p>
          <w:p w:rsidR="00764EBC" w:rsidRPr="00DA5F9E" w:rsidRDefault="00764EBC" w:rsidP="00F47EBB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DA5F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проверке учета работ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64EBC" w:rsidRDefault="00764EBC" w:rsidP="00F4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102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2.7</w:t>
            </w:r>
          </w:p>
          <w:p w:rsidR="00764EBC" w:rsidRPr="004F03D2" w:rsidRDefault="00764EBC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EBC" w:rsidRPr="001A013D" w:rsidRDefault="00764EBC" w:rsidP="00F47EBB">
            <w:pPr>
              <w:pStyle w:val="a3"/>
              <w:widowControl w:val="0"/>
              <w:ind w:left="0"/>
            </w:pPr>
            <w:proofErr w:type="spellStart"/>
            <w:r w:rsidRPr="00D51F30">
              <w:rPr>
                <w:color w:val="000000"/>
              </w:rPr>
              <w:t>В</w:t>
            </w:r>
            <w:r>
              <w:rPr>
                <w:color w:val="000000"/>
              </w:rPr>
              <w:t>В</w:t>
            </w:r>
            <w:r w:rsidRPr="00D51F30">
              <w:rPr>
                <w:color w:val="000000"/>
              </w:rPr>
              <w:t>ыполнять</w:t>
            </w:r>
            <w:proofErr w:type="spellEnd"/>
            <w:r w:rsidRPr="00D51F30">
              <w:rPr>
                <w:color w:val="000000"/>
              </w:rPr>
              <w:t xml:space="preserve">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BC" w:rsidRDefault="00764EBC" w:rsidP="00F47EB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Осуществление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внутреннего 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3401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A3401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ведения бухгалтерского учета и составления бухгалтерской (финансовой)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BC" w:rsidRPr="00D51F30" w:rsidRDefault="00764EBC" w:rsidP="00F47EBB">
            <w:pPr>
              <w:pStyle w:val="a3"/>
              <w:widowControl w:val="0"/>
              <w:ind w:left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7.2 Составление </w:t>
            </w:r>
            <w:r w:rsidRPr="00DA5F9E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акт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ов</w:t>
            </w:r>
            <w:r w:rsidRPr="00DA5F9E"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(отчет</w:t>
            </w:r>
            <w:r>
              <w:rPr>
                <w:rStyle w:val="extended-textful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ов)</w:t>
            </w:r>
            <w:r>
              <w:rPr>
                <w:rStyle w:val="extended-textfull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по итогам проведения контрольных  проверок.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64EBC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Cs/>
                <w:sz w:val="24"/>
                <w:szCs w:val="24"/>
              </w:rPr>
              <w:t>Защита отчета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64EBC" w:rsidRPr="004F03D2" w:rsidTr="00F47EBB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BC" w:rsidRPr="004F03D2" w:rsidRDefault="00764EBC" w:rsidP="00F47EBB">
            <w:pPr>
              <w:rPr>
                <w:rFonts w:ascii="Times New Roman" w:hAnsi="Times New Roman"/>
                <w:sz w:val="24"/>
                <w:szCs w:val="24"/>
              </w:rPr>
            </w:pPr>
            <w:r w:rsidRPr="004F03D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Pr="004F03D2" w:rsidRDefault="00764EBC" w:rsidP="00F47EB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0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</w:tr>
    </w:tbl>
    <w:p w:rsidR="00AE6E4E" w:rsidRPr="00BF7C32" w:rsidRDefault="00AE6E4E" w:rsidP="00552A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  <w:gridCol w:w="5745"/>
      </w:tblGrid>
      <w:tr w:rsidR="00AE6E4E" w:rsidRPr="00BF7C32" w:rsidTr="00F47EBB">
        <w:trPr>
          <w:gridAfter w:val="1"/>
          <w:wAfter w:w="5745" w:type="dxa"/>
          <w:trHeight w:val="154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E6E4E" w:rsidRPr="00BF7C32" w:rsidRDefault="00172666" w:rsidP="00552A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AE6E4E" w:rsidRPr="00BF7C32">
              <w:rPr>
                <w:rFonts w:ascii="Times New Roman" w:hAnsi="Times New Roman"/>
                <w:b/>
                <w:sz w:val="28"/>
                <w:szCs w:val="28"/>
              </w:rPr>
              <w:t>2  Требования к оформлению отчета</w:t>
            </w:r>
          </w:p>
          <w:p w:rsidR="00AE6E4E" w:rsidRPr="00BF7C32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7C32">
              <w:rPr>
                <w:rFonts w:ascii="Times New Roman" w:eastAsia="Calibri" w:hAnsi="Times New Roman"/>
                <w:sz w:val="28"/>
                <w:szCs w:val="28"/>
              </w:rPr>
              <w:t xml:space="preserve">Формой отчетности обучающегося по учебной практике является письменный </w:t>
            </w:r>
            <w:r w:rsidRPr="00BF7C32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Отчет о выполнении работ и приложений </w:t>
            </w:r>
            <w:r w:rsidRPr="00BF7C32">
              <w:rPr>
                <w:rFonts w:ascii="Times New Roman" w:eastAsia="Calibri" w:hAnsi="Times New Roman"/>
                <w:sz w:val="28"/>
                <w:szCs w:val="28"/>
              </w:rPr>
              <w:t>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      </w:r>
          </w:p>
          <w:p w:rsidR="00AE6E4E" w:rsidRPr="00BF7C32" w:rsidRDefault="00AE6E4E" w:rsidP="00F47EBB">
            <w:pPr>
              <w:pStyle w:val="a7"/>
              <w:widowControl w:val="0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 xml:space="preserve">В ходе практики обучающиеся ведут </w:t>
            </w:r>
            <w:r w:rsidRPr="00BF7C32">
              <w:rPr>
                <w:caps/>
                <w:sz w:val="28"/>
                <w:szCs w:val="28"/>
              </w:rPr>
              <w:t>дневник о прохождении практики.</w:t>
            </w:r>
            <w:r w:rsidRPr="00BF7C32">
              <w:rPr>
                <w:sz w:val="28"/>
                <w:szCs w:val="28"/>
              </w:rPr>
      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      </w:r>
          </w:p>
          <w:p w:rsidR="00AE6E4E" w:rsidRPr="00BF7C32" w:rsidRDefault="00AE6E4E" w:rsidP="00F47E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Требования к ведению Дневника по учебной практике</w:t>
            </w:r>
            <w:r w:rsidRPr="00BF7C32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AE6E4E" w:rsidRPr="00BF7C32" w:rsidRDefault="00AE6E4E" w:rsidP="007203AD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Дневник является документом, по которому обучающийся подтверждает выполнение программы практики;</w:t>
            </w:r>
            <w:r w:rsidR="007203AD" w:rsidRPr="00BF7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>Записи в дневнике должны вестись ежедневно и содержать перечень  выполненных работ за день;</w:t>
            </w:r>
          </w:p>
          <w:p w:rsidR="00AE6E4E" w:rsidRPr="00BF7C32" w:rsidRDefault="00AE6E4E" w:rsidP="00AE6E4E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Дневник ежедневно просматривает руководитель практики и ставит оценку и заверяет подписью;</w:t>
            </w:r>
          </w:p>
          <w:p w:rsidR="00AE6E4E" w:rsidRPr="00BF7C32" w:rsidRDefault="00AE6E4E" w:rsidP="00AE6E4E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Дневник прилагается к отчету по практике и сдается для проверки руководителю практики от колледжа.</w:t>
            </w:r>
          </w:p>
          <w:p w:rsidR="00AE6E4E" w:rsidRPr="00BF7C32" w:rsidRDefault="00AE6E4E" w:rsidP="00F47EBB">
            <w:pPr>
              <w:pStyle w:val="a7"/>
              <w:widowControl w:val="0"/>
              <w:tabs>
                <w:tab w:val="num" w:pos="0"/>
              </w:tabs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bCs/>
                <w:sz w:val="28"/>
                <w:szCs w:val="28"/>
                <w:u w:val="single"/>
              </w:rPr>
              <w:t xml:space="preserve">Структура  Дневника по практике: </w:t>
            </w:r>
            <w:r w:rsidRPr="00BF7C32">
              <w:rPr>
                <w:bCs/>
                <w:sz w:val="28"/>
                <w:szCs w:val="28"/>
              </w:rPr>
              <w:t xml:space="preserve">Форма титульного листа; </w:t>
            </w:r>
            <w:r w:rsidRPr="00BF7C32">
              <w:rPr>
                <w:sz w:val="28"/>
                <w:szCs w:val="28"/>
              </w:rPr>
              <w:t>Форма дневника</w:t>
            </w:r>
          </w:p>
          <w:p w:rsidR="00AE6E4E" w:rsidRPr="00BF7C32" w:rsidRDefault="00AE6E4E" w:rsidP="00F47E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При написании дневника, отчёта изученный материал должен быть изложен своими словами, без дословного заимствования из учебников и других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      </w:r>
          </w:p>
          <w:p w:rsidR="00AE6E4E" w:rsidRPr="00BF7C32" w:rsidRDefault="00AE6E4E" w:rsidP="00AE6E4E">
            <w:pPr>
              <w:pStyle w:val="a7"/>
              <w:widowControl w:val="0"/>
              <w:numPr>
                <w:ilvl w:val="0"/>
                <w:numId w:val="4"/>
              </w:numPr>
              <w:tabs>
                <w:tab w:val="clear" w:pos="2509"/>
                <w:tab w:val="num" w:pos="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Приложения (В качестве Приложения к Дневнику практики обучающиеся оформляют графические, фото-, видео - материалы, заполненные бланки,  подтверждающие практический опыт, полученный на практике). Приложения располагаются после изложения теоретической части отчета.</w:t>
            </w:r>
          </w:p>
          <w:p w:rsidR="00AE6E4E" w:rsidRPr="00BF7C32" w:rsidRDefault="00AE6E4E" w:rsidP="00F47EBB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      </w:r>
            <w:r w:rsidRPr="00BF7C32">
              <w:rPr>
                <w:rFonts w:ascii="Times New Roman" w:hAnsi="Times New Roman"/>
                <w:caps/>
                <w:sz w:val="28"/>
                <w:szCs w:val="28"/>
              </w:rPr>
              <w:t>отчета о практике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своему руководителю. Отчет о практике является основным документом обучающегося, отражающим, выполненную им, во время практики, работу.</w:t>
            </w:r>
          </w:p>
          <w:p w:rsidR="00AE6E4E" w:rsidRPr="00BF7C32" w:rsidRDefault="00AE6E4E" w:rsidP="00F47EBB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iCs/>
                <w:sz w:val="28"/>
                <w:szCs w:val="28"/>
              </w:rPr>
              <w:t>Отчет о выполнении работ и приложения</w:t>
            </w:r>
            <w:r w:rsidRPr="00BF7C3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      </w:r>
          </w:p>
          <w:p w:rsidR="00AE6E4E" w:rsidRPr="00BF7C32" w:rsidRDefault="00AE6E4E" w:rsidP="00F47EBB">
            <w:pPr>
              <w:pStyle w:val="a7"/>
              <w:widowControl w:val="0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Отчет о практике составляется индивидуально каждым обучающимся. Отчет обучающегося  о практике должен включать текстовый, графический и другой иллюстрированный материалы.</w:t>
            </w:r>
          </w:p>
          <w:p w:rsidR="007D70F0" w:rsidRPr="00BF7C32" w:rsidRDefault="00AE6E4E" w:rsidP="007D70F0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Рекомендуется следующий порядок размещения материала в отчете:</w:t>
            </w:r>
            <w:r w:rsidR="007D70F0" w:rsidRPr="00BF7C32">
              <w:rPr>
                <w:sz w:val="28"/>
                <w:szCs w:val="28"/>
              </w:rPr>
              <w:t xml:space="preserve"> </w:t>
            </w:r>
          </w:p>
          <w:p w:rsidR="007D70F0" w:rsidRPr="00BF7C32" w:rsidRDefault="007D70F0" w:rsidP="007D70F0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Титульный лист; (Приложение А)</w:t>
            </w:r>
          </w:p>
          <w:p w:rsidR="007D70F0" w:rsidRPr="00BF7C32" w:rsidRDefault="007D70F0" w:rsidP="007D70F0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Аттестационный лист по практике (Приложение Б);</w:t>
            </w:r>
          </w:p>
          <w:p w:rsidR="007D70F0" w:rsidRPr="00BF7C32" w:rsidRDefault="007D70F0" w:rsidP="007D70F0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Характеристика, заверенная подписью руководителя  (Приложение В);</w:t>
            </w:r>
          </w:p>
          <w:p w:rsidR="007D70F0" w:rsidRPr="00BF7C32" w:rsidRDefault="007D70F0" w:rsidP="007D70F0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Задание на практику (Приложение Г);</w:t>
            </w:r>
          </w:p>
          <w:p w:rsidR="00AE6E4E" w:rsidRPr="00BF7C32" w:rsidRDefault="007D70F0" w:rsidP="00B918E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Дневник (Приложение Д).</w:t>
            </w:r>
          </w:p>
          <w:p w:rsidR="00AE6E4E" w:rsidRPr="00BF7C32" w:rsidRDefault="00B918EC" w:rsidP="00AE6E4E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Содержание; (Приложение Е</w:t>
            </w:r>
            <w:r w:rsidR="00AE6E4E" w:rsidRPr="00BF7C32">
              <w:rPr>
                <w:sz w:val="28"/>
                <w:szCs w:val="28"/>
              </w:rPr>
              <w:t>)</w:t>
            </w:r>
          </w:p>
          <w:p w:rsidR="00AE6E4E" w:rsidRPr="00BF7C32" w:rsidRDefault="00AE6E4E" w:rsidP="00AE6E4E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Основная часть: теоретическая и практическая часть;</w:t>
            </w:r>
          </w:p>
          <w:p w:rsidR="00AE6E4E" w:rsidRPr="00BF7C32" w:rsidRDefault="007203AD" w:rsidP="00AE6E4E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Список используемых</w:t>
            </w:r>
            <w:r w:rsidR="00AE6E4E" w:rsidRPr="00BF7C32">
              <w:rPr>
                <w:sz w:val="28"/>
                <w:szCs w:val="28"/>
              </w:rPr>
              <w:t xml:space="preserve"> источников;</w:t>
            </w:r>
          </w:p>
          <w:p w:rsidR="00AE6E4E" w:rsidRPr="00BF7C32" w:rsidRDefault="00AE6E4E" w:rsidP="00AE6E4E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Приложения.</w:t>
            </w:r>
          </w:p>
          <w:p w:rsidR="00AE6E4E" w:rsidRPr="00BF7C32" w:rsidRDefault="00AE6E4E" w:rsidP="00F47EBB">
            <w:pPr>
              <w:tabs>
                <w:tab w:val="left" w:pos="540"/>
                <w:tab w:val="left" w:pos="90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Обучающийся в последний день практики защищает отчет по практике. По результатам защиты отчетов выставляется оценка по практике.</w:t>
            </w:r>
          </w:p>
          <w:p w:rsidR="00AE6E4E" w:rsidRPr="00BF7C32" w:rsidRDefault="00AE6E4E" w:rsidP="00F47EBB">
            <w:pPr>
              <w:pStyle w:val="a7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  <w:u w:val="single"/>
              </w:rPr>
              <w:t>Задание на практику,</w:t>
            </w:r>
            <w:r w:rsidRPr="00BF7C32">
              <w:rPr>
                <w:sz w:val="28"/>
                <w:szCs w:val="28"/>
              </w:rPr>
              <w:t xml:space="preserve"> перед началом практики, руководитель выдаёт обучающемуся.</w:t>
            </w:r>
          </w:p>
          <w:p w:rsidR="00AE6E4E" w:rsidRPr="00BF7C32" w:rsidRDefault="00AE6E4E" w:rsidP="00F47EBB">
            <w:pPr>
              <w:widowControl w:val="0"/>
              <w:tabs>
                <w:tab w:val="left" w:pos="90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Основная часть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Оформляется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деятельности.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</w:t>
            </w:r>
          </w:p>
          <w:p w:rsidR="00AE6E4E" w:rsidRPr="00BF7C32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7C32">
              <w:rPr>
                <w:rFonts w:ascii="Times New Roman" w:eastAsia="Calibri" w:hAnsi="Times New Roman"/>
                <w:sz w:val="28"/>
                <w:szCs w:val="28"/>
              </w:rPr>
      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      </w:r>
          </w:p>
          <w:p w:rsidR="00AE6E4E" w:rsidRPr="00BF7C32" w:rsidRDefault="00AE6E4E" w:rsidP="00552A1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При выполнении практической части необходимо оформить пакет документов по </w:t>
            </w:r>
            <w:r w:rsidR="00552A14" w:rsidRPr="00BF7C32">
              <w:rPr>
                <w:rFonts w:ascii="Times New Roman" w:hAnsi="Times New Roman"/>
                <w:sz w:val="28"/>
                <w:szCs w:val="28"/>
              </w:rPr>
              <w:t xml:space="preserve">учету источников формирования  активов организации и проведению инвентаризации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6E4E" w:rsidRPr="00BF7C32" w:rsidRDefault="00AE6E4E" w:rsidP="00F47E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Подготовленные документы необходимо сгруппировать по назначению,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lastRenderedPageBreak/>
              <w:t>датам и подшить в отчет.</w:t>
            </w:r>
          </w:p>
          <w:p w:rsidR="00AE6E4E" w:rsidRPr="00BF7C32" w:rsidRDefault="00556CD6" w:rsidP="00F47EBB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  <w:u w:val="single"/>
              </w:rPr>
              <w:t>Список используемых</w:t>
            </w:r>
            <w:r w:rsidR="00AE6E4E" w:rsidRPr="00BF7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источников</w:t>
            </w:r>
            <w:r w:rsidR="00AE6E4E" w:rsidRPr="00BF7C32">
              <w:rPr>
                <w:rFonts w:ascii="Times New Roman" w:hAnsi="Times New Roman"/>
                <w:sz w:val="28"/>
                <w:szCs w:val="28"/>
              </w:rPr>
      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      </w:r>
            <w:proofErr w:type="spellStart"/>
            <w:r w:rsidR="00AE6E4E" w:rsidRPr="00BF7C32">
              <w:rPr>
                <w:rFonts w:ascii="Times New Roman" w:hAnsi="Times New Roman"/>
                <w:sz w:val="28"/>
                <w:szCs w:val="28"/>
              </w:rPr>
              <w:t>веб-сайтов</w:t>
            </w:r>
            <w:proofErr w:type="spellEnd"/>
            <w:r w:rsidR="00AE6E4E" w:rsidRPr="00BF7C32">
              <w:rPr>
                <w:rFonts w:ascii="Times New Roman" w:hAnsi="Times New Roman"/>
                <w:sz w:val="28"/>
                <w:szCs w:val="28"/>
              </w:rPr>
              <w:t>. Все источники перечисляются в алфавитном порядке, иностранные материалы следуют после русских. Минимальное количество источников – 10.</w:t>
            </w:r>
          </w:p>
          <w:p w:rsidR="00AE6E4E" w:rsidRPr="00BF7C32" w:rsidRDefault="00AE6E4E" w:rsidP="00F47E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Приложения -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 В текстовой части отчета необходимо делать ссылки на соответствующие приложения. </w:t>
            </w:r>
            <w:r w:rsidRPr="00BF7C32">
              <w:rPr>
                <w:rFonts w:ascii="Times New Roman" w:eastAsia="Calibri" w:hAnsi="Times New Roman"/>
                <w:sz w:val="28"/>
                <w:szCs w:val="28"/>
              </w:rPr>
              <w:t xml:space="preserve">Приложения могут состоять из схем, таблиц, диаграмм, и т.п. Ссылка на приложение выглядит следующим образом: « Количество времени, отработанного каждым работником  фиксируется в Табеле учета рабочего времени </w:t>
            </w:r>
            <w:r w:rsidRPr="00BF7C32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</w:t>
            </w:r>
            <w:r w:rsidRPr="00BF7C3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/Приложение А/».</w:t>
            </w:r>
          </w:p>
          <w:p w:rsidR="00AE6E4E" w:rsidRPr="00BF7C32" w:rsidRDefault="00AE6E4E" w:rsidP="00F47EBB">
            <w:pPr>
              <w:pStyle w:val="HTML"/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F7C32">
              <w:rPr>
                <w:rFonts w:ascii="Times New Roman" w:hAnsi="Times New Roman" w:cs="Times New Roman"/>
                <w:sz w:val="28"/>
                <w:szCs w:val="28"/>
              </w:rPr>
              <w:t xml:space="preserve">Объём отчёта по практике </w:t>
            </w:r>
            <w:r w:rsidR="00552A14" w:rsidRPr="00BF7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от 12 до 14</w:t>
            </w:r>
            <w:r w:rsidRPr="00BF7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листов формата А4 (без учёта приложений).</w:t>
            </w:r>
          </w:p>
          <w:p w:rsidR="0089549C" w:rsidRPr="00BF7C32" w:rsidRDefault="00AE6E4E" w:rsidP="0089549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color w:val="000000" w:themeColor="text1"/>
                <w:sz w:val="28"/>
                <w:szCs w:val="28"/>
              </w:rPr>
              <w:t>К отчёту прилагаются:</w:t>
            </w:r>
            <w:r w:rsidR="0089549C" w:rsidRPr="00BF7C32">
              <w:rPr>
                <w:sz w:val="28"/>
                <w:szCs w:val="28"/>
              </w:rPr>
              <w:t xml:space="preserve"> </w:t>
            </w:r>
          </w:p>
          <w:p w:rsidR="0089549C" w:rsidRPr="00BF7C32" w:rsidRDefault="0089549C" w:rsidP="0089549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Аттестационный лист по практике (Приложение Б);</w:t>
            </w:r>
          </w:p>
          <w:p w:rsidR="0089549C" w:rsidRPr="00BF7C32" w:rsidRDefault="0089549C" w:rsidP="0089549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Характеристика, заверенная подписью руководителя  (Приложение В);</w:t>
            </w:r>
          </w:p>
          <w:p w:rsidR="0089549C" w:rsidRPr="00BF7C32" w:rsidRDefault="0089549C" w:rsidP="0089549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Задание на практику (Приложение Г);</w:t>
            </w:r>
          </w:p>
          <w:p w:rsidR="00AE6E4E" w:rsidRPr="00BF7C32" w:rsidRDefault="0089549C" w:rsidP="0089549C">
            <w:pPr>
              <w:pStyle w:val="a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Дневник (Приложение Д).</w:t>
            </w:r>
          </w:p>
          <w:p w:rsidR="00AE6E4E" w:rsidRPr="00BF7C32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Целью оценки по учебной практике является оценка:</w:t>
            </w:r>
          </w:p>
          <w:p w:rsidR="00AE6E4E" w:rsidRPr="00BF7C32" w:rsidRDefault="00AE6E4E" w:rsidP="007203AD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1) профессиональных и общих компетенций;</w:t>
            </w:r>
            <w:r w:rsidR="007203AD" w:rsidRPr="00BF7C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>2) практического опыта и умений.</w:t>
            </w:r>
          </w:p>
          <w:p w:rsidR="00AE6E4E" w:rsidRPr="00BF7C32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Оценка по практике выставляется на основании данных </w:t>
            </w:r>
            <w:r w:rsidRPr="00BF7C32">
              <w:rPr>
                <w:rFonts w:ascii="Times New Roman" w:hAnsi="Times New Roman"/>
                <w:caps/>
                <w:sz w:val="28"/>
                <w:szCs w:val="28"/>
              </w:rPr>
              <w:t>аттестационного листа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>, в котором содержатся сведения об уровне освоения обучающимся профессиональных компетенций.</w:t>
            </w:r>
          </w:p>
          <w:p w:rsidR="00AE6E4E" w:rsidRPr="00BF7C32" w:rsidRDefault="00AE6E4E" w:rsidP="00F47EBB">
            <w:pPr>
              <w:pStyle w:val="HTML"/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7C32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аттестационного листа осуществляет руководитель практики от колледжа.</w:t>
            </w:r>
          </w:p>
          <w:p w:rsidR="00AE6E4E" w:rsidRPr="00BF7C32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      </w:r>
          </w:p>
          <w:p w:rsidR="00AE6E4E" w:rsidRPr="00BF7C32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r w:rsidRPr="00BF7C3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отчетом по практике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>должна позволить руководителю оценить уровень развития профессиональных компетенций, в рамках осв</w:t>
            </w:r>
            <w:r w:rsidR="007203AD" w:rsidRPr="00BF7C32">
              <w:rPr>
                <w:rFonts w:ascii="Times New Roman" w:hAnsi="Times New Roman"/>
                <w:sz w:val="28"/>
                <w:szCs w:val="28"/>
              </w:rPr>
              <w:t>оения профессионального модуля,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установленных ФГОС СПО</w:t>
            </w:r>
            <w:r w:rsidR="007203AD" w:rsidRPr="00BF7C32">
              <w:rPr>
                <w:rFonts w:ascii="Times New Roman" w:hAnsi="Times New Roman"/>
                <w:sz w:val="28"/>
                <w:szCs w:val="28"/>
              </w:rPr>
              <w:t xml:space="preserve"> по специальности, или  рабочей</w:t>
            </w: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программой профессионального модуля.</w:t>
            </w:r>
          </w:p>
          <w:p w:rsidR="00AE6E4E" w:rsidRPr="00BF7C32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В текстовой части отчета необходимо делать ссылки на соответствующие приложения.</w:t>
            </w:r>
          </w:p>
          <w:p w:rsidR="00172666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Текст отчета должен быть подготовлен с использованием компьютера в </w:t>
            </w:r>
            <w:proofErr w:type="spellStart"/>
            <w:r w:rsidRPr="00BF7C32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BF7C32">
              <w:rPr>
                <w:rFonts w:ascii="Times New Roman" w:hAnsi="Times New Roman"/>
                <w:sz w:val="28"/>
                <w:szCs w:val="28"/>
              </w:rPr>
      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      </w:r>
            <w:proofErr w:type="spellStart"/>
            <w:r w:rsidRPr="00BF7C32">
              <w:rPr>
                <w:rFonts w:ascii="Times New Roman" w:hAnsi="Times New Roman"/>
                <w:sz w:val="28"/>
                <w:szCs w:val="28"/>
              </w:rPr>
              <w:t>Times</w:t>
            </w:r>
            <w:proofErr w:type="spellEnd"/>
            <w:r w:rsidRPr="00BF7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C32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BF7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C32">
              <w:rPr>
                <w:rFonts w:ascii="Times New Roman" w:hAnsi="Times New Roman"/>
                <w:sz w:val="28"/>
                <w:szCs w:val="28"/>
              </w:rPr>
              <w:t>Roman</w:t>
            </w:r>
            <w:proofErr w:type="spellEnd"/>
            <w:r w:rsidRPr="00BF7C32">
              <w:rPr>
                <w:rFonts w:ascii="Times New Roman" w:hAnsi="Times New Roman"/>
                <w:sz w:val="28"/>
                <w:szCs w:val="28"/>
              </w:rPr>
              <w:t xml:space="preserve">, размер шрифта - 14 кегль. </w:t>
            </w:r>
          </w:p>
          <w:p w:rsidR="00172666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Выравнивание по ширине, отступ слева (абзац) - 1,25. Текст следует размещать на одной стороне листа бумаги с соблюдением следующих размеров полей: левое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F7C32">
                <w:rPr>
                  <w:rFonts w:ascii="Times New Roman" w:hAnsi="Times New Roman"/>
                  <w:sz w:val="28"/>
                  <w:szCs w:val="28"/>
                </w:rPr>
                <w:t>25 мм</w:t>
              </w:r>
            </w:smartTag>
            <w:r w:rsidRPr="00BF7C32">
              <w:rPr>
                <w:rFonts w:ascii="Times New Roman" w:hAnsi="Times New Roman"/>
                <w:sz w:val="28"/>
                <w:szCs w:val="28"/>
              </w:rPr>
              <w:t xml:space="preserve">, правое –10 мм, верхнее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F7C32">
                <w:rPr>
                  <w:rFonts w:ascii="Times New Roman" w:hAnsi="Times New Roman"/>
                  <w:sz w:val="28"/>
                  <w:szCs w:val="28"/>
                </w:rPr>
                <w:t>20 мм</w:t>
              </w:r>
            </w:smartTag>
            <w:r w:rsidRPr="00BF7C32">
              <w:rPr>
                <w:rFonts w:ascii="Times New Roman" w:hAnsi="Times New Roman"/>
                <w:sz w:val="28"/>
                <w:szCs w:val="28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F7C32">
                <w:rPr>
                  <w:rFonts w:ascii="Times New Roman" w:hAnsi="Times New Roman"/>
                  <w:sz w:val="28"/>
                  <w:szCs w:val="28"/>
                </w:rPr>
                <w:t>20 мм</w:t>
              </w:r>
            </w:smartTag>
            <w:r w:rsidRPr="00BF7C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72666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Объем Отчета 10-15 страниц печатного текста. Страницы отчета нумеруют </w:t>
            </w:r>
            <w:r w:rsidRPr="00BF7C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арабскими цифрами. При этом титульный лист считается первым, но не нумеруется. Нумерация начинается с «Содержание». </w:t>
            </w:r>
          </w:p>
          <w:p w:rsidR="00172666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(полужирное начертание). </w:t>
            </w:r>
          </w:p>
          <w:p w:rsidR="00172666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     </w:t>
            </w:r>
          </w:p>
          <w:p w:rsidR="00AE6E4E" w:rsidRPr="00BF7C32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C3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Пример, оформления названия параграфов: </w:t>
            </w:r>
          </w:p>
          <w:p w:rsidR="00AE6E4E" w:rsidRPr="00BF7C32" w:rsidRDefault="00AE6E4E" w:rsidP="00F47EBB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Style w:val="FontStyle35"/>
                <w:b/>
                <w:color w:val="000000" w:themeColor="text1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F7C3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1 </w:t>
            </w:r>
            <w:r w:rsidRPr="00BF7C32">
              <w:rPr>
                <w:rStyle w:val="FontStyle35"/>
                <w:b/>
                <w:color w:val="000000" w:themeColor="text1"/>
                <w:sz w:val="28"/>
                <w:szCs w:val="28"/>
              </w:rPr>
              <w:t>Учет труда и заработной платы.</w:t>
            </w:r>
          </w:p>
          <w:p w:rsidR="00AE6E4E" w:rsidRPr="00BF7C32" w:rsidRDefault="00AE6E4E" w:rsidP="00F47E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7C32">
              <w:rPr>
                <w:rFonts w:ascii="Times New Roman" w:eastAsia="Calibri" w:hAnsi="Times New Roman"/>
                <w:sz w:val="28"/>
                <w:szCs w:val="28"/>
              </w:rPr>
              <w:t xml:space="preserve">(1,0  интервала, нажатие 1 раз </w:t>
            </w:r>
            <w:proofErr w:type="spellStart"/>
            <w:r w:rsidRPr="00BF7C32">
              <w:rPr>
                <w:rFonts w:ascii="Times New Roman" w:eastAsia="Calibri" w:hAnsi="Times New Roman"/>
                <w:sz w:val="28"/>
                <w:szCs w:val="28"/>
              </w:rPr>
              <w:t>enter</w:t>
            </w:r>
            <w:proofErr w:type="spellEnd"/>
            <w:r w:rsidRPr="00BF7C32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4B64D7" w:rsidRPr="00BF7C32" w:rsidRDefault="007203AD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eastAsia="Calibri" w:hAnsi="Times New Roman"/>
                <w:sz w:val="28"/>
                <w:szCs w:val="28"/>
              </w:rPr>
              <w:t>Текст…………………………</w:t>
            </w:r>
            <w:r w:rsidR="00AE6E4E" w:rsidRPr="00BF7C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4B64D7" w:rsidRPr="00BF7C3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AE6E4E" w:rsidRPr="00BF7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4D7" w:rsidRPr="00BF7C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C66A5" w:rsidRDefault="004B64D7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4C66A5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6A5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6A5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6A5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6A5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4C66A5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493" w:rsidRDefault="00F13493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25B" w:rsidRDefault="00C8625B" w:rsidP="004B64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3A19" w:rsidRDefault="00E13A19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E6E4E" w:rsidRPr="00C8625B" w:rsidRDefault="00AE6E4E" w:rsidP="00C8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А</w:t>
            </w:r>
          </w:p>
          <w:p w:rsidR="00AE6E4E" w:rsidRPr="00BF7C32" w:rsidRDefault="00AE6E4E" w:rsidP="00F47EBB">
            <w:pPr>
              <w:pStyle w:val="a7"/>
              <w:widowControl w:val="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7C32">
              <w:rPr>
                <w:sz w:val="28"/>
                <w:szCs w:val="28"/>
              </w:rPr>
              <w:t>Государственное автономное профессиональное образовательное</w:t>
            </w:r>
          </w:p>
          <w:p w:rsidR="00AE6E4E" w:rsidRPr="00BF7C32" w:rsidRDefault="00AE6E4E" w:rsidP="00F47EBB">
            <w:pPr>
              <w:tabs>
                <w:tab w:val="left" w:pos="736"/>
              </w:tabs>
              <w:spacing w:after="0" w:line="19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учреждение «Медногорский индустриальный колледж»</w:t>
            </w:r>
          </w:p>
          <w:p w:rsidR="00AE6E4E" w:rsidRPr="00BF7C32" w:rsidRDefault="00AE6E4E" w:rsidP="00F47EBB">
            <w:pPr>
              <w:tabs>
                <w:tab w:val="left" w:pos="736"/>
              </w:tabs>
              <w:spacing w:after="0" w:line="192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г.Медногорска Оренбургской области</w:t>
            </w:r>
          </w:p>
          <w:p w:rsidR="00AE6E4E" w:rsidRPr="00BF7C32" w:rsidRDefault="00AE6E4E" w:rsidP="00F47EBB">
            <w:pPr>
              <w:tabs>
                <w:tab w:val="left" w:pos="736"/>
              </w:tabs>
              <w:spacing w:after="0" w:line="192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32">
              <w:rPr>
                <w:rFonts w:ascii="Times New Roman" w:hAnsi="Times New Roman"/>
                <w:sz w:val="28"/>
                <w:szCs w:val="28"/>
              </w:rPr>
              <w:t>(ГАПОУ МИК)</w:t>
            </w:r>
          </w:p>
          <w:p w:rsidR="00AE6E4E" w:rsidRPr="00BF7C32" w:rsidRDefault="00AE6E4E" w:rsidP="00F47EB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E4E" w:rsidRPr="00BF7C32" w:rsidRDefault="00AE6E4E" w:rsidP="00F47EBB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E6E4E" w:rsidRPr="00D67A33" w:rsidTr="00F47EBB">
        <w:trPr>
          <w:trHeight w:val="1713"/>
        </w:trPr>
        <w:tc>
          <w:tcPr>
            <w:tcW w:w="1563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AE6E4E" w:rsidRPr="00604E2F" w:rsidRDefault="00AE6E4E" w:rsidP="00F47E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6E4E" w:rsidRPr="005512E4" w:rsidRDefault="004B64D7" w:rsidP="00C8625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E6E4E">
        <w:rPr>
          <w:rFonts w:ascii="Times New Roman" w:hAnsi="Times New Roman"/>
          <w:sz w:val="28"/>
          <w:szCs w:val="28"/>
        </w:rPr>
        <w:t xml:space="preserve">  </w:t>
      </w:r>
      <w:r w:rsidR="00AE6E4E" w:rsidRPr="005512E4">
        <w:rPr>
          <w:rFonts w:ascii="Times New Roman" w:hAnsi="Times New Roman"/>
          <w:b/>
          <w:caps/>
          <w:sz w:val="28"/>
          <w:szCs w:val="28"/>
        </w:rPr>
        <w:t xml:space="preserve">ОТЧЕТ  ПО УЧЕБНОЙ </w:t>
      </w:r>
      <w:r w:rsidR="00AE6E4E" w:rsidRPr="005512E4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AE6E4E" w:rsidRPr="005512E4" w:rsidRDefault="00AE6E4E" w:rsidP="00C8625B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C8625B">
      <w:pPr>
        <w:spacing w:after="0"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ПМ.02 </w:t>
      </w:r>
      <w:r w:rsidRPr="005512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3C5BB7">
        <w:rPr>
          <w:rFonts w:ascii="Times New Roman" w:hAnsi="Times New Roman"/>
          <w:sz w:val="32"/>
          <w:szCs w:val="32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261492">
        <w:rPr>
          <w:sz w:val="24"/>
          <w:szCs w:val="24"/>
        </w:rPr>
        <w:t xml:space="preserve"> </w:t>
      </w:r>
      <w:r w:rsidRPr="005512E4">
        <w:rPr>
          <w:rFonts w:ascii="Times New Roman" w:hAnsi="Times New Roman"/>
        </w:rPr>
        <w:t xml:space="preserve"> </w:t>
      </w:r>
    </w:p>
    <w:p w:rsidR="00AE6E4E" w:rsidRPr="005512E4" w:rsidRDefault="00AE6E4E" w:rsidP="00C8625B">
      <w:pPr>
        <w:spacing w:after="0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E6E4E" w:rsidRPr="005512E4" w:rsidRDefault="00AE6E4E" w:rsidP="00C86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Специальность</w:t>
      </w:r>
      <w:r w:rsidRPr="005512E4">
        <w:rPr>
          <w:rFonts w:ascii="Times New Roman" w:hAnsi="Times New Roman"/>
          <w:b/>
          <w:sz w:val="28"/>
          <w:szCs w:val="28"/>
        </w:rPr>
        <w:t xml:space="preserve"> </w:t>
      </w:r>
      <w:r w:rsidRPr="005512E4">
        <w:rPr>
          <w:rFonts w:ascii="Times New Roman" w:hAnsi="Times New Roman"/>
          <w:b/>
          <w:sz w:val="28"/>
          <w:szCs w:val="28"/>
          <w:u w:val="single"/>
        </w:rPr>
        <w:t>38.02.01  «</w:t>
      </w:r>
      <w:r w:rsidRPr="005512E4">
        <w:rPr>
          <w:rFonts w:ascii="Times New Roman" w:hAnsi="Times New Roman"/>
          <w:sz w:val="28"/>
          <w:szCs w:val="28"/>
          <w:u w:val="single"/>
        </w:rPr>
        <w:t>Экономика и бухгалтерский учёт» (углубленная подготовка)</w:t>
      </w:r>
      <w:r w:rsidRPr="005512E4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E6E4E" w:rsidRPr="005512E4" w:rsidRDefault="00AE6E4E" w:rsidP="00C8625B">
      <w:pPr>
        <w:spacing w:after="0"/>
        <w:contextualSpacing/>
        <w:jc w:val="center"/>
        <w:rPr>
          <w:rFonts w:ascii="Times New Roman" w:hAnsi="Times New Roman"/>
        </w:rPr>
      </w:pPr>
      <w:r w:rsidRPr="005512E4">
        <w:rPr>
          <w:rFonts w:ascii="Times New Roman" w:hAnsi="Times New Roman"/>
        </w:rPr>
        <w:t>Код и наименование специальности</w:t>
      </w:r>
    </w:p>
    <w:p w:rsidR="00AE6E4E" w:rsidRPr="005512E4" w:rsidRDefault="00AE6E4E" w:rsidP="00C8625B">
      <w:pPr>
        <w:spacing w:after="0"/>
        <w:ind w:left="2160" w:firstLine="709"/>
        <w:contextualSpacing/>
        <w:rPr>
          <w:rFonts w:ascii="Times New Roman" w:hAnsi="Times New Roman"/>
        </w:rPr>
      </w:pPr>
    </w:p>
    <w:p w:rsidR="00AE6E4E" w:rsidRPr="005512E4" w:rsidRDefault="00AE6E4E" w:rsidP="00C8625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3 курса  группы _______</w:t>
      </w:r>
    </w:p>
    <w:p w:rsidR="00AE6E4E" w:rsidRPr="005512E4" w:rsidRDefault="00AE6E4E" w:rsidP="00AE6E4E">
      <w:pPr>
        <w:pStyle w:val="11"/>
        <w:contextualSpacing/>
        <w:rPr>
          <w:rFonts w:ascii="Times New Roman" w:hAnsi="Times New Roman"/>
          <w:sz w:val="24"/>
          <w:szCs w:val="24"/>
        </w:rPr>
      </w:pPr>
      <w:r w:rsidRPr="005512E4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5512E4">
        <w:rPr>
          <w:rFonts w:ascii="Times New Roman" w:hAnsi="Times New Roman"/>
          <w:sz w:val="28"/>
          <w:szCs w:val="28"/>
        </w:rPr>
        <w:t>обучения</w:t>
      </w:r>
      <w:r w:rsidRPr="005512E4">
        <w:rPr>
          <w:rFonts w:ascii="Times New Roman" w:hAnsi="Times New Roman"/>
          <w:sz w:val="24"/>
          <w:szCs w:val="24"/>
        </w:rPr>
        <w:t>__</w:t>
      </w:r>
      <w:r w:rsidRPr="005512E4">
        <w:rPr>
          <w:rFonts w:ascii="Times New Roman" w:hAnsi="Times New Roman"/>
          <w:sz w:val="24"/>
          <w:szCs w:val="24"/>
          <w:u w:val="single"/>
        </w:rPr>
        <w:t>очная</w:t>
      </w:r>
      <w:proofErr w:type="spellEnd"/>
      <w:r w:rsidRPr="005512E4">
        <w:rPr>
          <w:rFonts w:ascii="Times New Roman" w:hAnsi="Times New Roman"/>
          <w:sz w:val="24"/>
          <w:szCs w:val="24"/>
        </w:rPr>
        <w:t>_______________</w:t>
      </w:r>
    </w:p>
    <w:p w:rsidR="00AE6E4E" w:rsidRPr="005512E4" w:rsidRDefault="00AE6E4E" w:rsidP="00AE6E4E">
      <w:pPr>
        <w:pStyle w:val="11"/>
        <w:contextualSpacing/>
        <w:rPr>
          <w:rFonts w:ascii="Times New Roman" w:hAnsi="Times New Roman"/>
          <w:sz w:val="20"/>
          <w:szCs w:val="20"/>
        </w:rPr>
      </w:pPr>
      <w:r w:rsidRPr="005512E4">
        <w:rPr>
          <w:rFonts w:ascii="Times New Roman" w:hAnsi="Times New Roman"/>
        </w:rPr>
        <w:t xml:space="preserve">                                         </w:t>
      </w:r>
      <w:r w:rsidRPr="005512E4">
        <w:rPr>
          <w:rFonts w:ascii="Times New Roman" w:hAnsi="Times New Roman"/>
          <w:sz w:val="20"/>
          <w:szCs w:val="20"/>
        </w:rPr>
        <w:t>(очная, заочная)</w:t>
      </w:r>
    </w:p>
    <w:p w:rsidR="00AE6E4E" w:rsidRPr="00DF43DA" w:rsidRDefault="00AE6E4E" w:rsidP="00C8625B">
      <w:pPr>
        <w:spacing w:after="0"/>
        <w:contextualSpacing/>
        <w:rPr>
          <w:rFonts w:ascii="Times New Roman" w:hAnsi="Times New Roman"/>
        </w:rPr>
      </w:pPr>
      <w:r w:rsidRPr="005512E4">
        <w:rPr>
          <w:rFonts w:ascii="Times New Roman" w:hAnsi="Times New Roman"/>
        </w:rPr>
        <w:t>____________________________________________________________________________</w:t>
      </w:r>
      <w:r w:rsidRPr="005512E4">
        <w:rPr>
          <w:rFonts w:ascii="Times New Roman" w:hAnsi="Times New Roman"/>
        </w:rPr>
        <w:br/>
        <w:t>(Фамилия, имя, отчество)</w:t>
      </w:r>
    </w:p>
    <w:p w:rsidR="00AE6E4E" w:rsidRPr="005512E4" w:rsidRDefault="00AE6E4E" w:rsidP="00C8625B">
      <w:pPr>
        <w:spacing w:after="0"/>
        <w:ind w:right="-23"/>
        <w:contextualSpacing/>
        <w:rPr>
          <w:rFonts w:ascii="Times New Roman" w:hAnsi="Times New Roman"/>
        </w:rPr>
      </w:pPr>
      <w:r w:rsidRPr="005512E4">
        <w:rPr>
          <w:rFonts w:ascii="Times New Roman" w:hAnsi="Times New Roman"/>
          <w:sz w:val="28"/>
          <w:szCs w:val="28"/>
        </w:rPr>
        <w:t>Место практики</w:t>
      </w:r>
      <w:r w:rsidRPr="005512E4">
        <w:rPr>
          <w:rFonts w:ascii="Times New Roman" w:hAnsi="Times New Roman"/>
        </w:rPr>
        <w:t xml:space="preserve"> </w:t>
      </w:r>
      <w:r w:rsidRPr="005512E4">
        <w:rPr>
          <w:rFonts w:ascii="Times New Roman" w:hAnsi="Times New Roman"/>
          <w:sz w:val="28"/>
          <w:szCs w:val="28"/>
          <w:u w:val="single"/>
        </w:rPr>
        <w:t>ГАПОУ МИК</w:t>
      </w:r>
      <w:r w:rsidRPr="005512E4">
        <w:rPr>
          <w:rFonts w:ascii="Times New Roman" w:hAnsi="Times New Roman"/>
        </w:rPr>
        <w:t>_____________________________________________</w:t>
      </w:r>
    </w:p>
    <w:p w:rsidR="00AE6E4E" w:rsidRPr="005512E4" w:rsidRDefault="00AE6E4E" w:rsidP="00C8625B">
      <w:pPr>
        <w:spacing w:after="0"/>
        <w:contextualSpacing/>
        <w:jc w:val="center"/>
        <w:rPr>
          <w:rFonts w:ascii="Times New Roman" w:hAnsi="Times New Roman"/>
        </w:rPr>
      </w:pPr>
      <w:r w:rsidRPr="005512E4">
        <w:rPr>
          <w:rFonts w:ascii="Times New Roman" w:hAnsi="Times New Roman"/>
        </w:rPr>
        <w:t>(Название организации)</w:t>
      </w:r>
    </w:p>
    <w:p w:rsidR="00AE6E4E" w:rsidRPr="005512E4" w:rsidRDefault="00AE6E4E" w:rsidP="00AE6E4E">
      <w:pPr>
        <w:pStyle w:val="11"/>
        <w:contextualSpacing/>
        <w:jc w:val="both"/>
        <w:rPr>
          <w:rFonts w:ascii="Times New Roman" w:hAnsi="Times New Roman"/>
          <w:sz w:val="24"/>
          <w:szCs w:val="24"/>
        </w:rPr>
      </w:pPr>
    </w:p>
    <w:p w:rsidR="00AE6E4E" w:rsidRPr="004B64D7" w:rsidRDefault="00AE6E4E" w:rsidP="00C8625B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Срок практики  с «</w:t>
      </w:r>
      <w:r>
        <w:rPr>
          <w:rFonts w:ascii="Times New Roman" w:hAnsi="Times New Roman"/>
          <w:sz w:val="28"/>
          <w:szCs w:val="28"/>
        </w:rPr>
        <w:t xml:space="preserve">  </w:t>
      </w:r>
      <w:r w:rsidR="005056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2E4">
        <w:rPr>
          <w:rFonts w:ascii="Times New Roman" w:hAnsi="Times New Roman"/>
          <w:sz w:val="28"/>
          <w:szCs w:val="28"/>
        </w:rPr>
        <w:t>»</w:t>
      </w:r>
      <w:r w:rsidR="00505693">
        <w:rPr>
          <w:rFonts w:ascii="Times New Roman" w:hAnsi="Times New Roman"/>
          <w:sz w:val="28"/>
          <w:szCs w:val="28"/>
        </w:rPr>
        <w:t xml:space="preserve">    </w:t>
      </w:r>
      <w:r w:rsidR="00172666">
        <w:rPr>
          <w:rFonts w:ascii="Times New Roman" w:hAnsi="Times New Roman"/>
          <w:sz w:val="28"/>
          <w:szCs w:val="28"/>
        </w:rPr>
        <w:t xml:space="preserve">  </w:t>
      </w:r>
      <w:r w:rsidRPr="005512E4">
        <w:rPr>
          <w:rFonts w:ascii="Times New Roman" w:hAnsi="Times New Roman"/>
          <w:sz w:val="28"/>
          <w:szCs w:val="28"/>
        </w:rPr>
        <w:t xml:space="preserve"> 20</w:t>
      </w:r>
      <w:r w:rsidR="00505693">
        <w:rPr>
          <w:rFonts w:ascii="Times New Roman" w:hAnsi="Times New Roman"/>
          <w:sz w:val="28"/>
          <w:szCs w:val="28"/>
        </w:rPr>
        <w:t xml:space="preserve"> </w:t>
      </w:r>
      <w:r w:rsidR="00172666">
        <w:rPr>
          <w:rFonts w:ascii="Times New Roman" w:hAnsi="Times New Roman"/>
          <w:sz w:val="28"/>
          <w:szCs w:val="28"/>
        </w:rPr>
        <w:t>__</w:t>
      </w:r>
      <w:r w:rsidR="00505693">
        <w:rPr>
          <w:rFonts w:ascii="Times New Roman" w:hAnsi="Times New Roman"/>
          <w:sz w:val="28"/>
          <w:szCs w:val="28"/>
        </w:rPr>
        <w:t xml:space="preserve">    </w:t>
      </w:r>
      <w:r w:rsidRPr="005512E4">
        <w:rPr>
          <w:rFonts w:ascii="Times New Roman" w:hAnsi="Times New Roman"/>
          <w:sz w:val="28"/>
          <w:szCs w:val="28"/>
        </w:rPr>
        <w:t>г. по «</w:t>
      </w:r>
      <w:r>
        <w:rPr>
          <w:rFonts w:ascii="Times New Roman" w:hAnsi="Times New Roman"/>
          <w:sz w:val="28"/>
          <w:szCs w:val="28"/>
        </w:rPr>
        <w:t xml:space="preserve">  </w:t>
      </w:r>
      <w:r w:rsidR="0050569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2E4">
        <w:rPr>
          <w:rFonts w:ascii="Times New Roman" w:hAnsi="Times New Roman"/>
          <w:sz w:val="28"/>
          <w:szCs w:val="28"/>
        </w:rPr>
        <w:t xml:space="preserve">» </w:t>
      </w:r>
      <w:r w:rsidR="00172666">
        <w:rPr>
          <w:rFonts w:ascii="Times New Roman" w:hAnsi="Times New Roman"/>
          <w:sz w:val="28"/>
          <w:szCs w:val="28"/>
        </w:rPr>
        <w:t xml:space="preserve">        </w:t>
      </w:r>
      <w:r w:rsidRPr="005512E4">
        <w:rPr>
          <w:rFonts w:ascii="Times New Roman" w:hAnsi="Times New Roman"/>
          <w:sz w:val="28"/>
          <w:szCs w:val="28"/>
        </w:rPr>
        <w:t>20</w:t>
      </w:r>
      <w:r w:rsidR="00172666">
        <w:rPr>
          <w:rFonts w:ascii="Times New Roman" w:hAnsi="Times New Roman"/>
          <w:sz w:val="28"/>
          <w:szCs w:val="28"/>
        </w:rPr>
        <w:t>___</w:t>
      </w:r>
      <w:r w:rsidR="00505693">
        <w:rPr>
          <w:rFonts w:ascii="Times New Roman" w:hAnsi="Times New Roman"/>
          <w:sz w:val="28"/>
          <w:szCs w:val="28"/>
        </w:rPr>
        <w:t xml:space="preserve">    </w:t>
      </w:r>
      <w:r w:rsidRPr="005512E4">
        <w:rPr>
          <w:rFonts w:ascii="Times New Roman" w:hAnsi="Times New Roman"/>
          <w:sz w:val="28"/>
          <w:szCs w:val="28"/>
        </w:rPr>
        <w:t xml:space="preserve"> г.</w:t>
      </w:r>
    </w:p>
    <w:p w:rsidR="00AE6E4E" w:rsidRPr="005512E4" w:rsidRDefault="00AE6E4E" w:rsidP="00AE6E4E">
      <w:pPr>
        <w:pStyle w:val="11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 w:rsidRPr="005512E4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AE6E4E" w:rsidRPr="005512E4" w:rsidRDefault="00AE6E4E" w:rsidP="00AE6E4E">
      <w:pPr>
        <w:pStyle w:val="11"/>
        <w:contextualSpacing/>
        <w:jc w:val="both"/>
        <w:rPr>
          <w:rFonts w:ascii="Times New Roman" w:hAnsi="Times New Roman"/>
          <w:sz w:val="24"/>
          <w:szCs w:val="24"/>
        </w:rPr>
      </w:pPr>
    </w:p>
    <w:p w:rsidR="00AE6E4E" w:rsidRPr="005512E4" w:rsidRDefault="00AE6E4E" w:rsidP="00AE6E4E">
      <w:pPr>
        <w:pStyle w:val="11"/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от колледжа</w:t>
      </w:r>
    </w:p>
    <w:p w:rsidR="00AE6E4E" w:rsidRPr="005512E4" w:rsidRDefault="00AE6E4E" w:rsidP="00AE6E4E">
      <w:pPr>
        <w:ind w:left="708" w:hanging="708"/>
        <w:contextualSpacing/>
        <w:jc w:val="both"/>
        <w:rPr>
          <w:rFonts w:ascii="Times New Roman" w:hAnsi="Times New Roman"/>
        </w:rPr>
      </w:pPr>
      <w:r w:rsidRPr="005512E4">
        <w:rPr>
          <w:rFonts w:ascii="Times New Roman" w:hAnsi="Times New Roman"/>
          <w:sz w:val="28"/>
          <w:szCs w:val="28"/>
        </w:rPr>
        <w:t xml:space="preserve">                          </w:t>
      </w:r>
      <w:r w:rsidRPr="005512E4">
        <w:rPr>
          <w:rFonts w:ascii="Times New Roman" w:hAnsi="Times New Roman"/>
          <w:sz w:val="28"/>
          <w:szCs w:val="28"/>
          <w:u w:val="single"/>
        </w:rPr>
        <w:t>Преподаватель</w:t>
      </w:r>
      <w:r w:rsidRPr="005512E4">
        <w:rPr>
          <w:rFonts w:ascii="Times New Roman" w:hAnsi="Times New Roman"/>
        </w:rPr>
        <w:t xml:space="preserve">______              </w:t>
      </w:r>
      <w:r w:rsidRPr="005512E4">
        <w:rPr>
          <w:rFonts w:ascii="Times New Roman" w:hAnsi="Times New Roman"/>
          <w:sz w:val="28"/>
          <w:szCs w:val="28"/>
        </w:rPr>
        <w:t xml:space="preserve">_____________ </w:t>
      </w:r>
    </w:p>
    <w:p w:rsidR="00AE6E4E" w:rsidRPr="005512E4" w:rsidRDefault="00AE6E4E" w:rsidP="00AE6E4E">
      <w:pPr>
        <w:contextualSpacing/>
        <w:rPr>
          <w:rFonts w:ascii="Times New Roman" w:hAnsi="Times New Roman"/>
        </w:rPr>
      </w:pPr>
      <w:r w:rsidRPr="005512E4">
        <w:rPr>
          <w:rFonts w:ascii="Times New Roman" w:hAnsi="Times New Roman"/>
        </w:rPr>
        <w:t xml:space="preserve">                                                    должность                                         подпись                   ФИО</w:t>
      </w:r>
    </w:p>
    <w:p w:rsidR="00AE6E4E" w:rsidRPr="005512E4" w:rsidRDefault="00AE6E4E" w:rsidP="00AE6E4E">
      <w:pPr>
        <w:contextualSpacing/>
        <w:rPr>
          <w:rFonts w:ascii="Times New Roman" w:hAnsi="Times New Roman"/>
          <w:sz w:val="32"/>
          <w:szCs w:val="32"/>
        </w:rPr>
      </w:pPr>
    </w:p>
    <w:p w:rsidR="00AE6E4E" w:rsidRPr="005512E4" w:rsidRDefault="00AE6E4E" w:rsidP="00AE6E4E">
      <w:pPr>
        <w:contextualSpacing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AE6E4E" w:rsidRDefault="00AE6E4E" w:rsidP="00AE6E4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14437" w:rsidRDefault="008A1D51" w:rsidP="0017266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Медногорск 20__</w:t>
      </w:r>
    </w:p>
    <w:p w:rsidR="00172666" w:rsidRDefault="00172666" w:rsidP="0017266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13A19" w:rsidRDefault="00E13A19" w:rsidP="000A29F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13A19" w:rsidRDefault="00E13A19" w:rsidP="000A29F2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0A29F2" w:rsidRPr="005512E4" w:rsidRDefault="000A29F2" w:rsidP="000A29F2">
      <w:pPr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A1D51">
        <w:rPr>
          <w:rFonts w:ascii="Times New Roman" w:hAnsi="Times New Roman"/>
          <w:sz w:val="28"/>
          <w:szCs w:val="28"/>
        </w:rPr>
        <w:t>Б</w:t>
      </w:r>
    </w:p>
    <w:p w:rsidR="000A29F2" w:rsidRPr="005512E4" w:rsidRDefault="000A29F2" w:rsidP="00E13A19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12E4">
        <w:rPr>
          <w:rFonts w:ascii="Times New Roman" w:hAnsi="Times New Roman"/>
          <w:b/>
          <w:bCs/>
          <w:sz w:val="28"/>
          <w:szCs w:val="28"/>
        </w:rPr>
        <w:t xml:space="preserve">Аттестационный лист по практике </w:t>
      </w:r>
    </w:p>
    <w:p w:rsidR="000A29F2" w:rsidRPr="005512E4" w:rsidRDefault="000A29F2" w:rsidP="000A29F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29F2" w:rsidRPr="00C24C02" w:rsidRDefault="000A29F2" w:rsidP="00C24C0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24C02">
        <w:rPr>
          <w:rFonts w:ascii="Times New Roman" w:hAnsi="Times New Roman"/>
          <w:sz w:val="28"/>
          <w:szCs w:val="28"/>
        </w:rPr>
        <w:t>Обучающийся _____________________________________________________,</w:t>
      </w:r>
    </w:p>
    <w:p w:rsidR="000A29F2" w:rsidRPr="00172666" w:rsidRDefault="00C24C02" w:rsidP="00C24C02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</w:t>
      </w:r>
      <w:r w:rsidR="000A29F2" w:rsidRPr="00172666">
        <w:rPr>
          <w:rFonts w:ascii="Times New Roman" w:hAnsi="Times New Roman"/>
          <w:i/>
          <w:sz w:val="20"/>
          <w:szCs w:val="20"/>
        </w:rPr>
        <w:t>(ФИО)</w:t>
      </w:r>
    </w:p>
    <w:p w:rsidR="000A29F2" w:rsidRPr="00C24C02" w:rsidRDefault="00EE1AC8" w:rsidP="00C24C0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курса, группы</w:t>
      </w:r>
      <w:r w:rsidR="00505693">
        <w:rPr>
          <w:rFonts w:ascii="Times New Roman" w:hAnsi="Times New Roman"/>
          <w:sz w:val="28"/>
          <w:szCs w:val="28"/>
        </w:rPr>
        <w:t xml:space="preserve"> БУП-</w:t>
      </w:r>
      <w:r w:rsidR="00590D30">
        <w:rPr>
          <w:rFonts w:ascii="Times New Roman" w:hAnsi="Times New Roman"/>
          <w:sz w:val="28"/>
          <w:szCs w:val="28"/>
        </w:rPr>
        <w:t xml:space="preserve">, специальности </w:t>
      </w:r>
      <w:r w:rsidR="000A29F2" w:rsidRPr="00C24C02">
        <w:rPr>
          <w:rFonts w:ascii="Times New Roman" w:hAnsi="Times New Roman"/>
          <w:sz w:val="28"/>
          <w:szCs w:val="28"/>
        </w:rPr>
        <w:t>38.02.01</w:t>
      </w:r>
      <w:r w:rsidR="000A29F2" w:rsidRPr="00C24C02">
        <w:rPr>
          <w:rFonts w:ascii="Times New Roman" w:hAnsi="Times New Roman"/>
          <w:b/>
          <w:sz w:val="28"/>
          <w:szCs w:val="28"/>
          <w:u w:val="single"/>
        </w:rPr>
        <w:t>«</w:t>
      </w:r>
      <w:r w:rsidR="000A29F2" w:rsidRPr="00C24C02">
        <w:rPr>
          <w:rFonts w:ascii="Times New Roman" w:hAnsi="Times New Roman"/>
          <w:sz w:val="28"/>
          <w:szCs w:val="28"/>
          <w:u w:val="single"/>
        </w:rPr>
        <w:t>Экономика и бухгалтерский учёт» (углубленная подготовка)</w:t>
      </w:r>
    </w:p>
    <w:p w:rsidR="000A29F2" w:rsidRPr="00C24C02" w:rsidRDefault="000A29F2" w:rsidP="00C24C0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24C02">
        <w:rPr>
          <w:rFonts w:ascii="Times New Roman" w:hAnsi="Times New Roman"/>
          <w:sz w:val="28"/>
          <w:szCs w:val="28"/>
        </w:rPr>
        <w:t xml:space="preserve">прошел  учебную  практику  в объеме 36 часов с « </w:t>
      </w:r>
      <w:r w:rsidR="00172666">
        <w:rPr>
          <w:rFonts w:ascii="Times New Roman" w:hAnsi="Times New Roman"/>
          <w:sz w:val="28"/>
          <w:szCs w:val="28"/>
        </w:rPr>
        <w:t xml:space="preserve">  »         </w:t>
      </w:r>
      <w:r w:rsidR="00505693">
        <w:rPr>
          <w:rFonts w:ascii="Times New Roman" w:hAnsi="Times New Roman"/>
          <w:sz w:val="28"/>
          <w:szCs w:val="28"/>
        </w:rPr>
        <w:t xml:space="preserve"> 20__</w:t>
      </w:r>
      <w:r w:rsidRPr="00C24C02">
        <w:rPr>
          <w:rFonts w:ascii="Times New Roman" w:hAnsi="Times New Roman"/>
          <w:sz w:val="28"/>
          <w:szCs w:val="28"/>
        </w:rPr>
        <w:t xml:space="preserve"> г. по « </w:t>
      </w:r>
      <w:r w:rsidR="00172666">
        <w:rPr>
          <w:rFonts w:ascii="Times New Roman" w:hAnsi="Times New Roman"/>
          <w:sz w:val="28"/>
          <w:szCs w:val="28"/>
        </w:rPr>
        <w:t xml:space="preserve">  »       </w:t>
      </w:r>
      <w:r w:rsidR="00505693">
        <w:rPr>
          <w:rFonts w:ascii="Times New Roman" w:hAnsi="Times New Roman"/>
          <w:sz w:val="28"/>
          <w:szCs w:val="28"/>
        </w:rPr>
        <w:t>20__</w:t>
      </w:r>
      <w:r w:rsidRPr="00C24C02">
        <w:rPr>
          <w:rFonts w:ascii="Times New Roman" w:hAnsi="Times New Roman"/>
          <w:sz w:val="28"/>
          <w:szCs w:val="28"/>
        </w:rPr>
        <w:t xml:space="preserve">г. в </w:t>
      </w:r>
      <w:r w:rsidRPr="00C24C02">
        <w:rPr>
          <w:rFonts w:ascii="Times New Roman" w:hAnsi="Times New Roman"/>
          <w:sz w:val="28"/>
          <w:szCs w:val="28"/>
          <w:u w:val="single"/>
        </w:rPr>
        <w:t>ГАПОУ МИК</w:t>
      </w:r>
      <w:r w:rsidRPr="00C24C02">
        <w:rPr>
          <w:rFonts w:ascii="Times New Roman" w:hAnsi="Times New Roman"/>
          <w:sz w:val="28"/>
          <w:szCs w:val="28"/>
        </w:rPr>
        <w:t>_______________________________________</w:t>
      </w:r>
    </w:p>
    <w:p w:rsidR="000A29F2" w:rsidRPr="00C24C02" w:rsidRDefault="000A29F2" w:rsidP="00C24C02">
      <w:p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24C02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(наименование организации)</w:t>
      </w:r>
    </w:p>
    <w:p w:rsidR="000A29F2" w:rsidRPr="00505693" w:rsidRDefault="000A29F2" w:rsidP="000A29F2">
      <w:p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24C02">
        <w:rPr>
          <w:rFonts w:ascii="Times New Roman" w:hAnsi="Times New Roman"/>
          <w:bCs/>
          <w:i/>
          <w:sz w:val="28"/>
          <w:szCs w:val="28"/>
        </w:rPr>
        <w:t xml:space="preserve">             </w:t>
      </w:r>
      <w:r w:rsidRPr="00505693">
        <w:rPr>
          <w:rFonts w:ascii="Times New Roman" w:hAnsi="Times New Roman"/>
          <w:bCs/>
          <w:sz w:val="28"/>
          <w:szCs w:val="28"/>
        </w:rPr>
        <w:t xml:space="preserve">Сведения об уровне освоения профессиональных компетенций в период практики согласно профессиональному модулю </w:t>
      </w:r>
      <w:r w:rsidRPr="00505693">
        <w:rPr>
          <w:rFonts w:ascii="Times New Roman" w:hAnsi="Times New Roman"/>
          <w:b/>
          <w:sz w:val="28"/>
          <w:szCs w:val="28"/>
        </w:rPr>
        <w:t>ПМ.02-</w:t>
      </w:r>
      <w:r w:rsidRPr="00505693">
        <w:rPr>
          <w:b/>
          <w:sz w:val="28"/>
          <w:szCs w:val="28"/>
        </w:rPr>
        <w:t xml:space="preserve"> </w:t>
      </w:r>
      <w:r w:rsidRPr="00505693">
        <w:rPr>
          <w:rFonts w:ascii="Times New Roman" w:hAnsi="Times New Roman"/>
          <w:b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0A29F2" w:rsidRPr="008371D6" w:rsidTr="00F47E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71D6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884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71D6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0A29F2" w:rsidRPr="008371D6" w:rsidTr="00F47EBB">
        <w:trPr>
          <w:trHeight w:val="90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71D6">
              <w:rPr>
                <w:rFonts w:ascii="Times New Roman" w:eastAsia="Calibri" w:hAnsi="Times New Roman"/>
                <w:sz w:val="24"/>
                <w:szCs w:val="24"/>
              </w:rPr>
              <w:t>ПК 2.1 Формировать бухгалтерские проводки по учету источников  активов  организации на основе рабочего плана счетов бухгалтерского учета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F2" w:rsidRPr="008371D6" w:rsidTr="00F47EBB">
        <w:trPr>
          <w:trHeight w:val="73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71D6">
              <w:rPr>
                <w:rFonts w:ascii="Times New Roman" w:eastAsia="Calibri" w:hAnsi="Times New Roman"/>
                <w:sz w:val="24"/>
                <w:szCs w:val="24"/>
              </w:rPr>
              <w:t>ПК 2.2 Выполнять поручения руководства в составе комиссии по инвентаризации  активов  в местах  их  хранения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29F2" w:rsidRPr="008371D6" w:rsidTr="00F47EBB">
        <w:trPr>
          <w:trHeight w:val="10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71D6">
              <w:rPr>
                <w:rFonts w:ascii="Times New Roman" w:eastAsia="Calibri" w:hAnsi="Times New Roman"/>
                <w:sz w:val="24"/>
                <w:szCs w:val="24"/>
              </w:rPr>
              <w:t>ПК 2.3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29F2" w:rsidRPr="008371D6" w:rsidTr="00E13A19">
        <w:trPr>
          <w:trHeight w:val="91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71D6">
              <w:rPr>
                <w:rFonts w:ascii="Times New Roman" w:eastAsia="Calibri" w:hAnsi="Times New Roman"/>
                <w:sz w:val="24"/>
                <w:szCs w:val="24"/>
              </w:rPr>
              <w:t xml:space="preserve">ПК 2.4 Отражать в бухгалтерских проводках зачет и списание недостачи ценностей (регулировать инвентаризационные разницы) по результатам инвентаризации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29F2" w:rsidRPr="008371D6" w:rsidTr="00F47EBB">
        <w:trPr>
          <w:trHeight w:val="68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71D6">
              <w:rPr>
                <w:rFonts w:ascii="Times New Roman" w:eastAsia="Calibri" w:hAnsi="Times New Roman"/>
                <w:sz w:val="24"/>
                <w:szCs w:val="24"/>
              </w:rPr>
              <w:t>ПК 2.5 Проводить процедуры инвентаризации финансовых обязательств организации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29F2" w:rsidRPr="008371D6" w:rsidTr="00F47EBB">
        <w:trPr>
          <w:trHeight w:val="49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8371D6">
              <w:rPr>
                <w:rFonts w:eastAsia="Calibri"/>
              </w:rPr>
              <w:t xml:space="preserve">ПК 2.6  </w:t>
            </w:r>
            <w:r w:rsidRPr="008371D6">
              <w:rPr>
                <w:color w:val="000000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A29F2" w:rsidRPr="008371D6" w:rsidTr="00F47EBB">
        <w:trPr>
          <w:trHeight w:val="5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pStyle w:val="pboth"/>
              <w:contextualSpacing/>
              <w:jc w:val="both"/>
              <w:textAlignment w:val="baseline"/>
              <w:rPr>
                <w:color w:val="000000"/>
              </w:rPr>
            </w:pPr>
            <w:r w:rsidRPr="008371D6">
              <w:rPr>
                <w:rFonts w:eastAsia="Calibri"/>
              </w:rPr>
              <w:t xml:space="preserve">ПК 2.7  </w:t>
            </w:r>
            <w:r w:rsidRPr="008371D6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F2" w:rsidRPr="008371D6" w:rsidRDefault="000A29F2" w:rsidP="00F47EBB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A29F2" w:rsidRPr="001E1B59" w:rsidRDefault="000A29F2" w:rsidP="000A29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Итоговая оценка ______________________________________**</w:t>
      </w:r>
    </w:p>
    <w:p w:rsidR="000A29F2" w:rsidRPr="005512E4" w:rsidRDefault="000A29F2" w:rsidP="000A29F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512E4">
        <w:rPr>
          <w:rFonts w:ascii="Times New Roman" w:hAnsi="Times New Roman"/>
          <w:bCs/>
          <w:sz w:val="28"/>
          <w:szCs w:val="28"/>
        </w:rPr>
        <w:t>М.П.  Подпись руководителя практики</w:t>
      </w:r>
    </w:p>
    <w:p w:rsidR="00505693" w:rsidRDefault="000A29F2" w:rsidP="0050569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5512E4">
        <w:rPr>
          <w:rFonts w:ascii="Times New Roman" w:hAnsi="Times New Roman"/>
          <w:bCs/>
          <w:sz w:val="28"/>
          <w:szCs w:val="28"/>
        </w:rPr>
        <w:t xml:space="preserve">  ______/ </w:t>
      </w:r>
      <w:r w:rsidR="00505693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5512E4">
        <w:rPr>
          <w:rFonts w:ascii="Times New Roman" w:hAnsi="Times New Roman"/>
          <w:sz w:val="28"/>
          <w:szCs w:val="28"/>
        </w:rPr>
        <w:t xml:space="preserve">Дата </w:t>
      </w:r>
      <w:r w:rsidR="00505693">
        <w:rPr>
          <w:rFonts w:ascii="Times New Roman" w:hAnsi="Times New Roman"/>
          <w:sz w:val="28"/>
          <w:szCs w:val="28"/>
        </w:rPr>
        <w:t xml:space="preserve"> </w:t>
      </w:r>
    </w:p>
    <w:p w:rsidR="000A29F2" w:rsidRPr="00505693" w:rsidRDefault="000A29F2" w:rsidP="00505693">
      <w:pPr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05693">
        <w:rPr>
          <w:bCs/>
        </w:rPr>
        <w:t xml:space="preserve">* </w:t>
      </w:r>
      <w:r w:rsidRPr="00505693">
        <w:t xml:space="preserve">  Высокий уровень,  средний уровень,  низкий уровень.</w:t>
      </w:r>
    </w:p>
    <w:p w:rsidR="000A29F2" w:rsidRPr="00505693" w:rsidRDefault="000A29F2" w:rsidP="000A29F2">
      <w:pPr>
        <w:contextualSpacing/>
        <w:jc w:val="both"/>
        <w:rPr>
          <w:rFonts w:ascii="Times New Roman" w:hAnsi="Times New Roman"/>
          <w:bCs/>
        </w:rPr>
      </w:pPr>
      <w:r w:rsidRPr="00505693">
        <w:rPr>
          <w:rFonts w:ascii="Times New Roman" w:hAnsi="Times New Roman"/>
          <w:bCs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0A29F2" w:rsidRPr="00505693" w:rsidRDefault="000A29F2" w:rsidP="000A29F2">
      <w:pPr>
        <w:contextualSpacing/>
        <w:jc w:val="both"/>
        <w:rPr>
          <w:rFonts w:ascii="Times New Roman" w:hAnsi="Times New Roman"/>
          <w:bCs/>
        </w:rPr>
      </w:pPr>
      <w:r w:rsidRPr="00505693">
        <w:rPr>
          <w:rFonts w:ascii="Times New Roman" w:hAnsi="Times New Roman"/>
          <w:bCs/>
        </w:rPr>
        <w:t>- «3» - низкий уровень освоения компетенции;</w:t>
      </w:r>
    </w:p>
    <w:p w:rsidR="000A29F2" w:rsidRPr="00505693" w:rsidRDefault="000A29F2" w:rsidP="00884E72">
      <w:pPr>
        <w:contextualSpacing/>
        <w:jc w:val="both"/>
        <w:rPr>
          <w:rFonts w:ascii="Times New Roman" w:hAnsi="Times New Roman"/>
          <w:bCs/>
        </w:rPr>
      </w:pPr>
      <w:r w:rsidRPr="00505693">
        <w:rPr>
          <w:rFonts w:ascii="Times New Roman" w:hAnsi="Times New Roman"/>
          <w:bCs/>
        </w:rPr>
        <w:t>- «4» - средний уровень освоения компетенции;- «5» - высокий уровень освоения компетенции.</w:t>
      </w:r>
      <w:r w:rsidRPr="00505693">
        <w:rPr>
          <w:rFonts w:ascii="Times New Roman" w:hAnsi="Times New Roman"/>
          <w:b/>
          <w:color w:val="000000" w:themeColor="text1"/>
          <w:vertAlign w:val="superscript"/>
        </w:rPr>
        <w:t>1</w:t>
      </w:r>
      <w:r w:rsidRPr="00505693">
        <w:rPr>
          <w:rFonts w:ascii="Times New Roman" w:hAnsi="Times New Roman"/>
          <w:b/>
          <w:color w:val="000000" w:themeColor="text1"/>
        </w:rPr>
        <w:t xml:space="preserve"> Р</w:t>
      </w:r>
      <w:r w:rsidRPr="00505693">
        <w:rPr>
          <w:rFonts w:ascii="Times New Roman" w:hAnsi="Times New Roman"/>
          <w:b/>
          <w:bCs/>
          <w:color w:val="000000" w:themeColor="text1"/>
        </w:rPr>
        <w:t>уководитель практики от организации</w:t>
      </w:r>
      <w:r w:rsidRPr="00505693">
        <w:rPr>
          <w:rFonts w:ascii="Times New Roman" w:hAnsi="Times New Roman"/>
          <w:b/>
          <w:color w:val="000000" w:themeColor="text1"/>
        </w:rPr>
        <w:t xml:space="preserve">  </w:t>
      </w:r>
      <w:r w:rsidRPr="00505693">
        <w:rPr>
          <w:rFonts w:ascii="Times New Roman" w:hAnsi="Times New Roman"/>
          <w:b/>
          <w:bCs/>
          <w:color w:val="000000" w:themeColor="text1"/>
        </w:rPr>
        <w:t xml:space="preserve">подписывает </w:t>
      </w:r>
      <w:r w:rsidRPr="00505693">
        <w:rPr>
          <w:rFonts w:ascii="Times New Roman" w:hAnsi="Times New Roman"/>
          <w:b/>
          <w:color w:val="000000" w:themeColor="text1"/>
        </w:rPr>
        <w:t>аттестационный лист по практике при прохождении учебной практики в организации</w:t>
      </w:r>
      <w:r w:rsidRPr="00505693">
        <w:rPr>
          <w:rFonts w:ascii="Times New Roman" w:hAnsi="Times New Roman"/>
          <w:b/>
          <w:bCs/>
          <w:color w:val="000000" w:themeColor="text1"/>
        </w:rPr>
        <w:t xml:space="preserve">  </w:t>
      </w:r>
    </w:p>
    <w:p w:rsidR="000A29F2" w:rsidRPr="005512E4" w:rsidRDefault="000A29F2" w:rsidP="000A29F2">
      <w:pPr>
        <w:pStyle w:val="1"/>
        <w:contextualSpacing/>
        <w:jc w:val="center"/>
        <w:rPr>
          <w:sz w:val="28"/>
          <w:szCs w:val="28"/>
        </w:rPr>
      </w:pPr>
      <w:r w:rsidRPr="005512E4">
        <w:rPr>
          <w:color w:val="000000" w:themeColor="text1"/>
        </w:rPr>
        <w:br w:type="page"/>
      </w:r>
      <w:r w:rsidRPr="005512E4">
        <w:lastRenderedPageBreak/>
        <w:t xml:space="preserve">                                                                                             </w:t>
      </w:r>
      <w:r>
        <w:t xml:space="preserve">                </w:t>
      </w:r>
      <w:r w:rsidRPr="005512E4">
        <w:t xml:space="preserve"> </w:t>
      </w:r>
      <w:r w:rsidR="001E1B59">
        <w:rPr>
          <w:sz w:val="28"/>
          <w:szCs w:val="28"/>
        </w:rPr>
        <w:t>Приложение В</w:t>
      </w:r>
      <w:r w:rsidRPr="005512E4">
        <w:rPr>
          <w:sz w:val="28"/>
          <w:szCs w:val="28"/>
        </w:rPr>
        <w:t xml:space="preserve"> </w:t>
      </w:r>
    </w:p>
    <w:p w:rsidR="000A29F2" w:rsidRPr="005512E4" w:rsidRDefault="000A29F2" w:rsidP="000A29F2">
      <w:pPr>
        <w:pStyle w:val="1"/>
        <w:contextualSpacing/>
        <w:jc w:val="center"/>
        <w:rPr>
          <w:color w:val="000000" w:themeColor="text1"/>
          <w:sz w:val="28"/>
          <w:szCs w:val="28"/>
        </w:rPr>
      </w:pPr>
      <w:r w:rsidRPr="005512E4">
        <w:rPr>
          <w:color w:val="000000" w:themeColor="text1"/>
          <w:sz w:val="28"/>
          <w:szCs w:val="28"/>
        </w:rPr>
        <w:t>Характеристика</w:t>
      </w:r>
    </w:p>
    <w:p w:rsidR="000A29F2" w:rsidRPr="005512E4" w:rsidRDefault="000A29F2" w:rsidP="000A29F2">
      <w:pPr>
        <w:pStyle w:val="1"/>
        <w:contextualSpacing/>
        <w:jc w:val="center"/>
        <w:rPr>
          <w:color w:val="000000" w:themeColor="text1"/>
          <w:sz w:val="28"/>
          <w:szCs w:val="28"/>
        </w:rPr>
      </w:pPr>
      <w:r w:rsidRPr="005512E4">
        <w:rPr>
          <w:color w:val="000000" w:themeColor="text1"/>
          <w:sz w:val="28"/>
          <w:szCs w:val="28"/>
        </w:rPr>
        <w:t>на обучающегося  по освоению профессиональных компетенций</w:t>
      </w:r>
    </w:p>
    <w:p w:rsidR="000A29F2" w:rsidRPr="005512E4" w:rsidRDefault="000A29F2" w:rsidP="000A29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E4">
        <w:rPr>
          <w:rFonts w:ascii="Times New Roman" w:hAnsi="Times New Roman"/>
          <w:b/>
          <w:sz w:val="28"/>
          <w:szCs w:val="28"/>
        </w:rPr>
        <w:t>в период прохождения  учебной практики</w:t>
      </w:r>
    </w:p>
    <w:p w:rsidR="000A29F2" w:rsidRPr="005512E4" w:rsidRDefault="000A29F2" w:rsidP="000A29F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A29F2" w:rsidRPr="00442F25" w:rsidRDefault="000A29F2" w:rsidP="000A29F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За время прохождения  учебной практики по профессиональному модулю</w:t>
      </w:r>
      <w:r w:rsidRPr="005512E4">
        <w:rPr>
          <w:rFonts w:ascii="Times New Roman" w:hAnsi="Times New Roman"/>
        </w:rPr>
        <w:t xml:space="preserve"> </w:t>
      </w:r>
      <w:r w:rsidRPr="00442F25">
        <w:rPr>
          <w:rFonts w:ascii="Times New Roman" w:hAnsi="Times New Roman"/>
          <w:b/>
          <w:sz w:val="28"/>
          <w:szCs w:val="28"/>
        </w:rPr>
        <w:t>ПМ.02-</w:t>
      </w:r>
      <w:r w:rsidRPr="00442F25">
        <w:rPr>
          <w:b/>
          <w:sz w:val="28"/>
          <w:szCs w:val="28"/>
        </w:rPr>
        <w:t xml:space="preserve"> </w:t>
      </w:r>
      <w:r w:rsidRPr="00442F25">
        <w:rPr>
          <w:rFonts w:ascii="Times New Roman" w:hAnsi="Times New Roman"/>
          <w:b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0A29F2" w:rsidRPr="005512E4" w:rsidRDefault="000A29F2" w:rsidP="000A29F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29F2" w:rsidRPr="005512E4" w:rsidRDefault="000A29F2" w:rsidP="000A29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0A29F2" w:rsidRPr="005512E4" w:rsidRDefault="000A29F2" w:rsidP="000A29F2">
      <w:pPr>
        <w:ind w:firstLine="3261"/>
        <w:contextualSpacing/>
        <w:jc w:val="both"/>
        <w:rPr>
          <w:rFonts w:ascii="Times New Roman" w:hAnsi="Times New Roman"/>
          <w:i/>
        </w:rPr>
      </w:pPr>
      <w:r w:rsidRPr="005512E4">
        <w:rPr>
          <w:rFonts w:ascii="Times New Roman" w:hAnsi="Times New Roman"/>
          <w:i/>
        </w:rPr>
        <w:t>(ФИО)</w:t>
      </w:r>
    </w:p>
    <w:p w:rsidR="000A29F2" w:rsidRPr="005512E4" w:rsidRDefault="000A29F2" w:rsidP="000A29F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при освоении профессиональных компетенций продемонстрировал_______________________ уровень </w:t>
      </w:r>
      <w:proofErr w:type="spellStart"/>
      <w:r w:rsidRPr="005512E4">
        <w:rPr>
          <w:rFonts w:ascii="Times New Roman" w:hAnsi="Times New Roman"/>
          <w:sz w:val="28"/>
          <w:szCs w:val="28"/>
        </w:rPr>
        <w:t>сформированности</w:t>
      </w:r>
      <w:proofErr w:type="spellEnd"/>
    </w:p>
    <w:p w:rsidR="000A29F2" w:rsidRPr="005512E4" w:rsidRDefault="000A29F2" w:rsidP="000A29F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i/>
        </w:rPr>
        <w:t xml:space="preserve">                                  (уровень: высокий, средний, низкий</w:t>
      </w:r>
    </w:p>
    <w:p w:rsidR="000A29F2" w:rsidRPr="005512E4" w:rsidRDefault="000A29F2" w:rsidP="000A29F2">
      <w:pPr>
        <w:pStyle w:val="a8"/>
        <w:contextualSpacing/>
        <w:jc w:val="both"/>
        <w:rPr>
          <w:rFonts w:ascii="Times New Roman" w:hAnsi="Times New Roman"/>
          <w:i/>
        </w:rPr>
      </w:pPr>
      <w:r w:rsidRPr="005512E4">
        <w:rPr>
          <w:rFonts w:ascii="Times New Roman" w:hAnsi="Times New Roman"/>
          <w:sz w:val="28"/>
          <w:szCs w:val="28"/>
        </w:rPr>
        <w:t>профессиональных компетенций:</w:t>
      </w:r>
      <w:r w:rsidRPr="005512E4">
        <w:rPr>
          <w:rFonts w:ascii="Times New Roman" w:hAnsi="Times New Roman"/>
          <w:i/>
        </w:rPr>
        <w:t xml:space="preserve">     </w:t>
      </w:r>
    </w:p>
    <w:p w:rsidR="000A29F2" w:rsidRPr="005512E4" w:rsidRDefault="000A29F2" w:rsidP="000A29F2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8647"/>
      </w:tblGrid>
      <w:tr w:rsidR="000A29F2" w:rsidRPr="005512E4" w:rsidTr="00F47EBB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ПК 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Формировать бухгалтерские проводки по учету источников  активов  организации на основе рабочего плана счетов бухгалтерского учета</w:t>
            </w:r>
          </w:p>
        </w:tc>
      </w:tr>
      <w:tr w:rsidR="000A29F2" w:rsidRPr="005512E4" w:rsidTr="00F47EBB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9F2" w:rsidRPr="00C46A47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ПК 2.2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29F2" w:rsidRPr="00C46A47" w:rsidRDefault="000A29F2" w:rsidP="00F47EBB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Выполнять поручения руководства в составе комиссии по инвентаризации  активов  в местах  их  хранения</w:t>
            </w:r>
          </w:p>
        </w:tc>
      </w:tr>
      <w:tr w:rsidR="000A29F2" w:rsidRPr="005512E4" w:rsidTr="00F47EBB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ПК 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0A29F2" w:rsidRPr="005512E4" w:rsidTr="00F47EBB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ПК 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инвентаризации </w:t>
            </w:r>
          </w:p>
        </w:tc>
      </w:tr>
      <w:tr w:rsidR="000A29F2" w:rsidRPr="005512E4" w:rsidTr="00F47EBB">
        <w:trPr>
          <w:trHeight w:val="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 xml:space="preserve">ПК.2.5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46A47">
              <w:rPr>
                <w:rFonts w:ascii="Times New Roman" w:eastAsia="Calibri" w:hAnsi="Times New Roman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  <w:p w:rsidR="000A29F2" w:rsidRPr="00C46A47" w:rsidRDefault="000A29F2" w:rsidP="00F47EB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29F2" w:rsidRPr="005512E4" w:rsidTr="00F47EBB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A47">
              <w:rPr>
                <w:rFonts w:ascii="Times New Roman" w:hAnsi="Times New Roman"/>
                <w:sz w:val="28"/>
                <w:szCs w:val="28"/>
              </w:rPr>
              <w:t>ПК 2.6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46A47">
              <w:rPr>
                <w:color w:val="000000"/>
                <w:sz w:val="28"/>
                <w:szCs w:val="28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0A29F2" w:rsidRPr="005512E4" w:rsidTr="00F47EBB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A47">
              <w:rPr>
                <w:rFonts w:ascii="Times New Roman" w:hAnsi="Times New Roman"/>
                <w:sz w:val="28"/>
                <w:szCs w:val="28"/>
              </w:rPr>
              <w:t>ПК 2.7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2" w:rsidRPr="00C46A47" w:rsidRDefault="000A29F2" w:rsidP="00F47EBB">
            <w:pPr>
              <w:pStyle w:val="pboth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C46A47">
              <w:rPr>
                <w:color w:val="000000"/>
                <w:sz w:val="28"/>
                <w:szCs w:val="28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0A29F2" w:rsidRPr="005512E4" w:rsidRDefault="000A29F2" w:rsidP="000A29F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A29F2" w:rsidRPr="005512E4" w:rsidRDefault="000A29F2" w:rsidP="000A29F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Дата «</w:t>
      </w:r>
      <w:r>
        <w:rPr>
          <w:rFonts w:ascii="Times New Roman" w:hAnsi="Times New Roman"/>
          <w:sz w:val="28"/>
          <w:szCs w:val="28"/>
        </w:rPr>
        <w:t xml:space="preserve"> </w:t>
      </w:r>
      <w:r w:rsidR="005056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2E4">
        <w:rPr>
          <w:rFonts w:ascii="Times New Roman" w:hAnsi="Times New Roman"/>
          <w:sz w:val="28"/>
          <w:szCs w:val="28"/>
        </w:rPr>
        <w:t>»</w:t>
      </w:r>
      <w:r w:rsidR="00505693">
        <w:rPr>
          <w:rFonts w:ascii="Times New Roman" w:hAnsi="Times New Roman"/>
          <w:sz w:val="28"/>
          <w:szCs w:val="28"/>
        </w:rPr>
        <w:t xml:space="preserve">     </w:t>
      </w:r>
      <w:r w:rsidR="00065D7D">
        <w:rPr>
          <w:rFonts w:ascii="Times New Roman" w:hAnsi="Times New Roman"/>
          <w:sz w:val="28"/>
          <w:szCs w:val="28"/>
        </w:rPr>
        <w:t xml:space="preserve"> </w:t>
      </w:r>
      <w:r w:rsidRPr="005512E4">
        <w:rPr>
          <w:rFonts w:ascii="Times New Roman" w:hAnsi="Times New Roman"/>
          <w:sz w:val="28"/>
          <w:szCs w:val="28"/>
        </w:rPr>
        <w:t xml:space="preserve"> </w:t>
      </w:r>
      <w:r w:rsidR="00172666">
        <w:rPr>
          <w:rFonts w:ascii="Times New Roman" w:hAnsi="Times New Roman"/>
          <w:sz w:val="28"/>
          <w:szCs w:val="28"/>
        </w:rPr>
        <w:t xml:space="preserve">     </w:t>
      </w:r>
      <w:r w:rsidRPr="005512E4">
        <w:rPr>
          <w:rFonts w:ascii="Times New Roman" w:hAnsi="Times New Roman"/>
          <w:sz w:val="28"/>
          <w:szCs w:val="28"/>
        </w:rPr>
        <w:t>20</w:t>
      </w:r>
      <w:r w:rsidR="00172666">
        <w:rPr>
          <w:rFonts w:ascii="Times New Roman" w:hAnsi="Times New Roman"/>
          <w:sz w:val="28"/>
          <w:szCs w:val="28"/>
        </w:rPr>
        <w:t xml:space="preserve">__ </w:t>
      </w:r>
      <w:r w:rsidR="00505693">
        <w:rPr>
          <w:rFonts w:ascii="Times New Roman" w:hAnsi="Times New Roman"/>
          <w:sz w:val="28"/>
          <w:szCs w:val="28"/>
        </w:rPr>
        <w:t xml:space="preserve"> </w:t>
      </w:r>
      <w:r w:rsidRPr="005512E4">
        <w:rPr>
          <w:rFonts w:ascii="Times New Roman" w:hAnsi="Times New Roman"/>
          <w:sz w:val="28"/>
          <w:szCs w:val="28"/>
        </w:rPr>
        <w:t>г</w:t>
      </w:r>
      <w:r w:rsidR="00172666">
        <w:rPr>
          <w:rFonts w:ascii="Times New Roman" w:hAnsi="Times New Roman"/>
          <w:sz w:val="28"/>
          <w:szCs w:val="28"/>
        </w:rPr>
        <w:t>.</w:t>
      </w:r>
      <w:r w:rsidRPr="005512E4">
        <w:rPr>
          <w:rFonts w:ascii="Times New Roman" w:hAnsi="Times New Roman"/>
          <w:sz w:val="28"/>
          <w:szCs w:val="28"/>
        </w:rPr>
        <w:t xml:space="preserve"> </w:t>
      </w:r>
    </w:p>
    <w:p w:rsidR="000A29F2" w:rsidRPr="005512E4" w:rsidRDefault="000A29F2" w:rsidP="000A29F2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F1833" w:rsidRPr="000B696A" w:rsidRDefault="000A29F2" w:rsidP="000B696A">
      <w:pPr>
        <w:contextualSpacing/>
      </w:pPr>
      <w:r w:rsidRPr="005512E4">
        <w:rPr>
          <w:rFonts w:ascii="Times New Roman" w:hAnsi="Times New Roman"/>
          <w:sz w:val="28"/>
          <w:szCs w:val="28"/>
        </w:rPr>
        <w:t>Руководитель практики                            ____________</w:t>
      </w:r>
      <w:r w:rsidRPr="005512E4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12E4">
        <w:rPr>
          <w:rFonts w:ascii="Times New Roman" w:hAnsi="Times New Roman"/>
          <w:sz w:val="28"/>
          <w:szCs w:val="28"/>
        </w:rPr>
        <w:t xml:space="preserve"> М.П.                                  </w:t>
      </w:r>
      <w:r w:rsidR="0079010D" w:rsidRPr="00EB1830">
        <w:t xml:space="preserve">                                                                                         </w:t>
      </w:r>
      <w:r w:rsidR="0079010D">
        <w:t xml:space="preserve">        </w:t>
      </w:r>
      <w:r w:rsidR="002F1833" w:rsidRPr="00901238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</w:t>
      </w:r>
    </w:p>
    <w:p w:rsidR="00454679" w:rsidRDefault="00454679" w:rsidP="00454679">
      <w:pPr>
        <w:contextualSpacing/>
      </w:pPr>
    </w:p>
    <w:p w:rsidR="0091363C" w:rsidRDefault="00454679" w:rsidP="00162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6C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658AF">
        <w:rPr>
          <w:rFonts w:ascii="Times New Roman" w:hAnsi="Times New Roman"/>
          <w:sz w:val="24"/>
          <w:szCs w:val="24"/>
        </w:rPr>
        <w:t xml:space="preserve">                   </w:t>
      </w:r>
    </w:p>
    <w:p w:rsidR="0091363C" w:rsidRDefault="0091363C" w:rsidP="00162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2B94" w:rsidRPr="00106C8F" w:rsidRDefault="0091363C" w:rsidP="00162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162B94" w:rsidRPr="00106C8F">
        <w:rPr>
          <w:rFonts w:ascii="Times New Roman" w:hAnsi="Times New Roman"/>
          <w:sz w:val="24"/>
          <w:szCs w:val="24"/>
        </w:rPr>
        <w:t>ПРИЛОЖЕНИЕ Г</w:t>
      </w:r>
    </w:p>
    <w:p w:rsidR="0079010D" w:rsidRPr="00106C8F" w:rsidRDefault="00454679" w:rsidP="00106C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6C8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9010D" w:rsidRPr="00106C8F">
        <w:rPr>
          <w:rFonts w:ascii="Times New Roman" w:hAnsi="Times New Roman"/>
          <w:sz w:val="24"/>
          <w:szCs w:val="24"/>
        </w:rPr>
        <w:t xml:space="preserve"> </w:t>
      </w:r>
      <w:r w:rsidR="00106C8F">
        <w:rPr>
          <w:rFonts w:ascii="Times New Roman" w:hAnsi="Times New Roman"/>
          <w:sz w:val="24"/>
          <w:szCs w:val="24"/>
        </w:rPr>
        <w:t xml:space="preserve"> </w:t>
      </w:r>
      <w:r w:rsidR="00162B9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9010D" w:rsidRPr="00106C8F" w:rsidRDefault="0079010D" w:rsidP="00106C8F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06C8F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79010D" w:rsidRPr="00106C8F" w:rsidRDefault="0079010D" w:rsidP="00106C8F">
      <w:pPr>
        <w:tabs>
          <w:tab w:val="left" w:pos="736"/>
        </w:tabs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6C8F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79010D" w:rsidRPr="00106C8F" w:rsidRDefault="0079010D" w:rsidP="00106C8F">
      <w:pPr>
        <w:tabs>
          <w:tab w:val="left" w:pos="736"/>
        </w:tabs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6C8F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79010D" w:rsidRPr="00106C8F" w:rsidRDefault="0079010D" w:rsidP="00106C8F">
      <w:pPr>
        <w:tabs>
          <w:tab w:val="left" w:pos="736"/>
        </w:tabs>
        <w:spacing w:line="240" w:lineRule="auto"/>
        <w:ind w:right="-108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6C8F">
        <w:rPr>
          <w:rFonts w:ascii="Times New Roman" w:hAnsi="Times New Roman"/>
          <w:b/>
          <w:sz w:val="24"/>
          <w:szCs w:val="24"/>
        </w:rPr>
        <w:t>г.Медногорска Оренбургской области</w:t>
      </w:r>
    </w:p>
    <w:p w:rsidR="0079010D" w:rsidRPr="00106C8F" w:rsidRDefault="00675C6C" w:rsidP="00675C6C">
      <w:pPr>
        <w:tabs>
          <w:tab w:val="left" w:pos="736"/>
        </w:tabs>
        <w:spacing w:line="240" w:lineRule="auto"/>
        <w:ind w:right="-1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79010D" w:rsidRPr="00106C8F">
        <w:rPr>
          <w:rFonts w:ascii="Times New Roman" w:hAnsi="Times New Roman"/>
          <w:b/>
          <w:sz w:val="24"/>
          <w:szCs w:val="24"/>
        </w:rPr>
        <w:t>(ГАПОУ МИК)</w:t>
      </w:r>
    </w:p>
    <w:p w:rsidR="0079010D" w:rsidRPr="00106C8F" w:rsidRDefault="00B04DD2" w:rsidP="00B04DD2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9010D" w:rsidRPr="00106C8F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79010D" w:rsidRPr="00106C8F" w:rsidRDefault="0079010D" w:rsidP="00106C8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6C8F">
        <w:rPr>
          <w:rFonts w:ascii="Times New Roman" w:hAnsi="Times New Roman"/>
          <w:b/>
          <w:sz w:val="24"/>
          <w:szCs w:val="24"/>
        </w:rPr>
        <w:t xml:space="preserve">на учебную практику </w:t>
      </w:r>
    </w:p>
    <w:p w:rsidR="0079010D" w:rsidRPr="00106C8F" w:rsidRDefault="0079010D" w:rsidP="00106C8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010D" w:rsidRPr="00106C8F" w:rsidRDefault="0079010D" w:rsidP="00143142">
      <w:pPr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106C8F">
        <w:rPr>
          <w:rFonts w:ascii="Times New Roman" w:hAnsi="Times New Roman"/>
          <w:bCs/>
          <w:sz w:val="24"/>
          <w:szCs w:val="24"/>
        </w:rPr>
        <w:t xml:space="preserve">Обучающемуся группы </w:t>
      </w:r>
      <w:r w:rsidRPr="00106C8F">
        <w:rPr>
          <w:rFonts w:ascii="Times New Roman" w:hAnsi="Times New Roman"/>
          <w:bCs/>
          <w:sz w:val="24"/>
          <w:szCs w:val="24"/>
          <w:u w:val="single"/>
        </w:rPr>
        <w:t>БУП-</w:t>
      </w:r>
      <w:r w:rsidRPr="00106C8F">
        <w:rPr>
          <w:rFonts w:ascii="Times New Roman" w:hAnsi="Times New Roman"/>
          <w:bCs/>
          <w:i/>
          <w:sz w:val="24"/>
          <w:szCs w:val="24"/>
        </w:rPr>
        <w:t>_________________________________</w:t>
      </w:r>
    </w:p>
    <w:p w:rsidR="0079010D" w:rsidRPr="00106C8F" w:rsidRDefault="0079010D" w:rsidP="001431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06C8F">
        <w:rPr>
          <w:rFonts w:ascii="Times New Roman" w:hAnsi="Times New Roman"/>
          <w:sz w:val="24"/>
          <w:szCs w:val="24"/>
          <w:vertAlign w:val="superscript"/>
        </w:rPr>
        <w:t>( группа, фамилия, имя, отчество обучающегося)</w:t>
      </w:r>
    </w:p>
    <w:p w:rsidR="0079010D" w:rsidRPr="00106C8F" w:rsidRDefault="0079010D" w:rsidP="001431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C8F">
        <w:rPr>
          <w:rFonts w:ascii="Times New Roman" w:hAnsi="Times New Roman"/>
          <w:sz w:val="24"/>
          <w:szCs w:val="24"/>
        </w:rPr>
        <w:t xml:space="preserve">Специальности(профессии) </w:t>
      </w:r>
      <w:r w:rsidRPr="00106C8F">
        <w:rPr>
          <w:rFonts w:ascii="Times New Roman" w:hAnsi="Times New Roman"/>
          <w:sz w:val="24"/>
          <w:szCs w:val="24"/>
          <w:u w:val="single"/>
        </w:rPr>
        <w:t>38.02.01</w:t>
      </w:r>
      <w:r w:rsidRPr="00106C8F">
        <w:rPr>
          <w:rFonts w:ascii="Times New Roman" w:hAnsi="Times New Roman"/>
          <w:b/>
          <w:sz w:val="24"/>
          <w:szCs w:val="24"/>
          <w:u w:val="single"/>
        </w:rPr>
        <w:t xml:space="preserve">  «</w:t>
      </w:r>
      <w:r w:rsidRPr="00106C8F">
        <w:rPr>
          <w:rFonts w:ascii="Times New Roman" w:hAnsi="Times New Roman"/>
          <w:sz w:val="24"/>
          <w:szCs w:val="24"/>
          <w:u w:val="single"/>
        </w:rPr>
        <w:t>Экономика и бухгалтерский учёт» (углубленная подготовка)_</w:t>
      </w:r>
    </w:p>
    <w:p w:rsidR="0079010D" w:rsidRPr="00E4754D" w:rsidRDefault="0079010D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C8F">
        <w:rPr>
          <w:rFonts w:ascii="Times New Roman" w:hAnsi="Times New Roman"/>
          <w:sz w:val="24"/>
          <w:szCs w:val="24"/>
        </w:rPr>
        <w:t>Наименование:</w:t>
      </w:r>
      <w:r w:rsidRPr="00106C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3DC0">
        <w:rPr>
          <w:rFonts w:ascii="Times New Roman" w:hAnsi="Times New Roman"/>
          <w:b/>
          <w:sz w:val="24"/>
          <w:szCs w:val="24"/>
        </w:rPr>
        <w:t>ПМ 02</w:t>
      </w:r>
      <w:r w:rsidRPr="00106C8F">
        <w:rPr>
          <w:rFonts w:ascii="Times New Roman" w:hAnsi="Times New Roman"/>
          <w:b/>
          <w:sz w:val="24"/>
          <w:szCs w:val="24"/>
        </w:rPr>
        <w:t>-</w:t>
      </w:r>
      <w:r w:rsidR="00803DC0" w:rsidRPr="00803DC0">
        <w:rPr>
          <w:rFonts w:ascii="Times New Roman" w:hAnsi="Times New Roman"/>
          <w:sz w:val="24"/>
          <w:szCs w:val="24"/>
        </w:rPr>
        <w:t xml:space="preserve"> </w:t>
      </w:r>
      <w:r w:rsidR="00803DC0">
        <w:rPr>
          <w:rFonts w:ascii="Times New Roman" w:hAnsi="Times New Roman"/>
          <w:sz w:val="24"/>
          <w:szCs w:val="24"/>
        </w:rPr>
        <w:t>Ведение бухгалтерского учета и</w:t>
      </w:r>
      <w:r w:rsidR="00E4754D">
        <w:rPr>
          <w:rFonts w:ascii="Times New Roman" w:hAnsi="Times New Roman"/>
          <w:sz w:val="24"/>
          <w:szCs w:val="24"/>
        </w:rPr>
        <w:t>сточников формирования активов</w:t>
      </w:r>
      <w:r w:rsidR="00803DC0">
        <w:rPr>
          <w:rFonts w:ascii="Times New Roman" w:hAnsi="Times New Roman"/>
          <w:sz w:val="24"/>
          <w:szCs w:val="24"/>
        </w:rPr>
        <w:t>,  выполнение работ по инвентаризации активов и финансовых обязательств организации</w:t>
      </w:r>
    </w:p>
    <w:p w:rsidR="0079010D" w:rsidRPr="00106C8F" w:rsidRDefault="00505693" w:rsidP="001431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практики  с «  »         20___ г. по «    »        20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79010D" w:rsidRPr="00106C8F">
        <w:rPr>
          <w:rFonts w:ascii="Times New Roman" w:hAnsi="Times New Roman"/>
          <w:sz w:val="24"/>
          <w:szCs w:val="24"/>
        </w:rPr>
        <w:t>г</w:t>
      </w:r>
      <w:proofErr w:type="spellEnd"/>
      <w:r w:rsidR="0079010D" w:rsidRPr="00106C8F">
        <w:rPr>
          <w:rFonts w:ascii="Times New Roman" w:hAnsi="Times New Roman"/>
          <w:sz w:val="24"/>
          <w:szCs w:val="24"/>
        </w:rPr>
        <w:t>.</w:t>
      </w:r>
    </w:p>
    <w:p w:rsidR="0079010D" w:rsidRPr="00106C8F" w:rsidRDefault="0079010D" w:rsidP="001431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C8F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106C8F">
        <w:rPr>
          <w:rFonts w:ascii="Times New Roman" w:hAnsi="Times New Roman"/>
          <w:sz w:val="24"/>
          <w:szCs w:val="24"/>
          <w:u w:val="single"/>
        </w:rPr>
        <w:t>ГАПОУ МИК</w:t>
      </w:r>
      <w:r w:rsidRPr="00106C8F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79010D" w:rsidRPr="00106C8F" w:rsidRDefault="0079010D" w:rsidP="0014314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6C8F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79010D" w:rsidRPr="00106C8F" w:rsidRDefault="0079010D" w:rsidP="00143142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6C8F">
        <w:rPr>
          <w:rFonts w:ascii="Times New Roman" w:hAnsi="Times New Roman"/>
          <w:bCs/>
          <w:sz w:val="24"/>
          <w:szCs w:val="24"/>
          <w:u w:val="single"/>
        </w:rPr>
        <w:t>1 Изучить</w:t>
      </w:r>
      <w:r w:rsidRPr="00106C8F">
        <w:rPr>
          <w:rFonts w:ascii="Times New Roman" w:hAnsi="Times New Roman"/>
          <w:bCs/>
          <w:sz w:val="24"/>
          <w:szCs w:val="24"/>
        </w:rPr>
        <w:t xml:space="preserve">: </w:t>
      </w:r>
    </w:p>
    <w:p w:rsidR="00162B94" w:rsidRPr="00D04833" w:rsidRDefault="0079010D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C8F">
        <w:rPr>
          <w:rFonts w:ascii="Times New Roman" w:hAnsi="Times New Roman"/>
          <w:bCs/>
          <w:sz w:val="24"/>
          <w:szCs w:val="24"/>
        </w:rPr>
        <w:t>-</w:t>
      </w:r>
      <w:r w:rsidR="00D04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833">
        <w:rPr>
          <w:rFonts w:ascii="Times New Roman" w:hAnsi="Times New Roman"/>
          <w:sz w:val="24"/>
          <w:szCs w:val="24"/>
        </w:rPr>
        <w:t>законодатеотную</w:t>
      </w:r>
      <w:proofErr w:type="spellEnd"/>
      <w:r w:rsidR="00D04833">
        <w:rPr>
          <w:rFonts w:ascii="Times New Roman" w:hAnsi="Times New Roman"/>
          <w:sz w:val="24"/>
          <w:szCs w:val="24"/>
        </w:rPr>
        <w:t xml:space="preserve"> и нормативную базу</w:t>
      </w:r>
      <w:r w:rsidRPr="00106C8F">
        <w:rPr>
          <w:rFonts w:ascii="Times New Roman" w:hAnsi="Times New Roman"/>
          <w:sz w:val="24"/>
          <w:szCs w:val="24"/>
        </w:rPr>
        <w:t xml:space="preserve"> по </w:t>
      </w:r>
      <w:r w:rsidR="00892307">
        <w:rPr>
          <w:rFonts w:ascii="Times New Roman" w:hAnsi="Times New Roman"/>
          <w:sz w:val="24"/>
          <w:szCs w:val="24"/>
        </w:rPr>
        <w:t>ведению бухгалтерского учета и</w:t>
      </w:r>
      <w:r w:rsidR="006D4347">
        <w:rPr>
          <w:rFonts w:ascii="Times New Roman" w:hAnsi="Times New Roman"/>
          <w:sz w:val="24"/>
          <w:szCs w:val="24"/>
        </w:rPr>
        <w:t>сточников формирования  активов</w:t>
      </w:r>
      <w:r w:rsidR="00892307">
        <w:rPr>
          <w:rFonts w:ascii="Times New Roman" w:hAnsi="Times New Roman"/>
          <w:sz w:val="24"/>
          <w:szCs w:val="24"/>
        </w:rPr>
        <w:t xml:space="preserve">,    </w:t>
      </w:r>
      <w:r w:rsidR="006D4347">
        <w:rPr>
          <w:rFonts w:ascii="Times New Roman" w:hAnsi="Times New Roman"/>
          <w:sz w:val="24"/>
          <w:szCs w:val="24"/>
        </w:rPr>
        <w:t xml:space="preserve">выполнению </w:t>
      </w:r>
      <w:r w:rsidR="00892307">
        <w:rPr>
          <w:rFonts w:ascii="Times New Roman" w:hAnsi="Times New Roman"/>
          <w:sz w:val="24"/>
          <w:szCs w:val="24"/>
        </w:rPr>
        <w:t>работ по инвентаризации активов и финансовых обязательств организации</w:t>
      </w:r>
      <w:r w:rsidR="006D4347">
        <w:rPr>
          <w:rFonts w:ascii="Times New Roman" w:hAnsi="Times New Roman"/>
          <w:sz w:val="24"/>
          <w:szCs w:val="24"/>
        </w:rPr>
        <w:t>.</w:t>
      </w:r>
    </w:p>
    <w:p w:rsidR="00DE2593" w:rsidRDefault="0079010D" w:rsidP="001431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6C8F">
        <w:rPr>
          <w:rFonts w:ascii="Times New Roman" w:hAnsi="Times New Roman"/>
          <w:bCs/>
          <w:sz w:val="24"/>
          <w:szCs w:val="24"/>
          <w:u w:val="single"/>
        </w:rPr>
        <w:t>3 Описать</w:t>
      </w:r>
      <w:r w:rsidRPr="00106C8F">
        <w:rPr>
          <w:rFonts w:ascii="Times New Roman" w:hAnsi="Times New Roman"/>
          <w:bCs/>
          <w:sz w:val="24"/>
          <w:szCs w:val="24"/>
        </w:rPr>
        <w:t xml:space="preserve">: </w:t>
      </w:r>
      <w:bookmarkStart w:id="0" w:name="_Hlk73456848"/>
    </w:p>
    <w:p w:rsidR="00DE2593" w:rsidRPr="003F3BCD" w:rsidRDefault="00DE2593" w:rsidP="00143142">
      <w:pPr>
        <w:spacing w:after="0" w:line="240" w:lineRule="auto"/>
        <w:jc w:val="both"/>
        <w:rPr>
          <w:rFonts w:ascii="Times New Roman" w:hAnsi="Times New Roman"/>
        </w:rPr>
      </w:pPr>
      <w:r w:rsidRPr="003F3BCD">
        <w:rPr>
          <w:rFonts w:ascii="Times New Roman" w:hAnsi="Times New Roman"/>
        </w:rPr>
        <w:t>1 Учет труда и заработной платы</w:t>
      </w:r>
    </w:p>
    <w:p w:rsidR="00DE2593" w:rsidRPr="003F3BCD" w:rsidRDefault="00DE2593" w:rsidP="00143142">
      <w:pPr>
        <w:spacing w:after="0" w:line="240" w:lineRule="auto"/>
        <w:jc w:val="both"/>
        <w:rPr>
          <w:rFonts w:ascii="Times New Roman" w:hAnsi="Times New Roman"/>
        </w:rPr>
      </w:pPr>
      <w:r w:rsidRPr="003F3BCD">
        <w:rPr>
          <w:rFonts w:ascii="Times New Roman" w:hAnsi="Times New Roman"/>
        </w:rPr>
        <w:t>2 Учет кредитов и займов</w:t>
      </w:r>
    </w:p>
    <w:p w:rsidR="00DE2593" w:rsidRPr="003F3BCD" w:rsidRDefault="003B02DA" w:rsidP="001431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E2593" w:rsidRPr="003F3BCD">
        <w:rPr>
          <w:rFonts w:ascii="Times New Roman" w:hAnsi="Times New Roman"/>
        </w:rPr>
        <w:t xml:space="preserve"> Учет финансовых результатов</w:t>
      </w:r>
    </w:p>
    <w:p w:rsidR="00E96856" w:rsidRDefault="003B02DA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4</w:t>
      </w:r>
      <w:r w:rsidR="00DE2593" w:rsidRPr="003F3BCD">
        <w:rPr>
          <w:rFonts w:ascii="Times New Roman" w:hAnsi="Times New Roman"/>
        </w:rPr>
        <w:t xml:space="preserve"> Бухгалтерская технология проведения и оформления инвентаризации имущества и обязательств организации.</w:t>
      </w:r>
      <w:r w:rsidR="00E96856" w:rsidRPr="00E9685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96856" w:rsidRDefault="00E96856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 Выполнить: </w:t>
      </w:r>
      <w:r>
        <w:rPr>
          <w:rFonts w:ascii="Times New Roman" w:hAnsi="Times New Roman"/>
          <w:sz w:val="24"/>
          <w:szCs w:val="24"/>
        </w:rPr>
        <w:t>практическое задание:</w:t>
      </w:r>
    </w:p>
    <w:p w:rsidR="00E96856" w:rsidRDefault="005135D4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5D4">
        <w:rPr>
          <w:rFonts w:ascii="Times New Roman" w:hAnsi="Times New Roman"/>
          <w:b/>
          <w:sz w:val="24"/>
          <w:szCs w:val="24"/>
        </w:rPr>
        <w:t xml:space="preserve">3адание </w:t>
      </w:r>
      <w:r w:rsidR="00E96856" w:rsidRPr="005135D4">
        <w:rPr>
          <w:rFonts w:ascii="Times New Roman" w:hAnsi="Times New Roman"/>
          <w:b/>
          <w:sz w:val="24"/>
          <w:szCs w:val="24"/>
        </w:rPr>
        <w:t>1</w:t>
      </w:r>
      <w:r w:rsidR="00D856D6">
        <w:rPr>
          <w:rFonts w:ascii="Times New Roman" w:hAnsi="Times New Roman"/>
          <w:b/>
          <w:sz w:val="24"/>
          <w:szCs w:val="24"/>
        </w:rPr>
        <w:t>.</w:t>
      </w:r>
      <w:r w:rsidR="00E96856">
        <w:rPr>
          <w:rFonts w:ascii="Times New Roman" w:hAnsi="Times New Roman"/>
          <w:sz w:val="24"/>
          <w:szCs w:val="24"/>
        </w:rPr>
        <w:t xml:space="preserve"> Приобретение </w:t>
      </w:r>
      <w:r w:rsidR="00143142">
        <w:rPr>
          <w:rFonts w:ascii="Times New Roman" w:hAnsi="Times New Roman"/>
          <w:sz w:val="24"/>
          <w:szCs w:val="24"/>
        </w:rPr>
        <w:t>навыков</w:t>
      </w:r>
      <w:r w:rsidR="00E96856">
        <w:rPr>
          <w:rFonts w:ascii="Times New Roman" w:hAnsi="Times New Roman"/>
          <w:sz w:val="24"/>
          <w:szCs w:val="24"/>
        </w:rPr>
        <w:t xml:space="preserve"> по учету труда и зараб</w:t>
      </w:r>
      <w:r>
        <w:rPr>
          <w:rFonts w:ascii="Times New Roman" w:hAnsi="Times New Roman"/>
          <w:sz w:val="24"/>
          <w:szCs w:val="24"/>
        </w:rPr>
        <w:t>отной платы.</w:t>
      </w:r>
    </w:p>
    <w:p w:rsidR="00E96856" w:rsidRDefault="00C60515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E96856">
        <w:rPr>
          <w:rFonts w:ascii="Times New Roman" w:hAnsi="Times New Roman"/>
          <w:sz w:val="24"/>
          <w:szCs w:val="24"/>
        </w:rPr>
        <w:t>аполнить</w:t>
      </w:r>
      <w:r w:rsidR="007B0CF9">
        <w:rPr>
          <w:rFonts w:ascii="Times New Roman" w:hAnsi="Times New Roman"/>
          <w:sz w:val="24"/>
          <w:szCs w:val="24"/>
        </w:rPr>
        <w:t xml:space="preserve"> приказ о приеме на работу, личную карточк</w:t>
      </w:r>
      <w:r w:rsidR="00564C19">
        <w:rPr>
          <w:rFonts w:ascii="Times New Roman" w:hAnsi="Times New Roman"/>
          <w:sz w:val="24"/>
          <w:szCs w:val="24"/>
        </w:rPr>
        <w:t>у</w:t>
      </w:r>
      <w:r w:rsidR="007B0CF9">
        <w:rPr>
          <w:rFonts w:ascii="Times New Roman" w:hAnsi="Times New Roman"/>
          <w:sz w:val="24"/>
          <w:szCs w:val="24"/>
        </w:rPr>
        <w:t>, лицевой счет</w:t>
      </w:r>
      <w:r w:rsidR="00E96856">
        <w:rPr>
          <w:rFonts w:ascii="Times New Roman" w:hAnsi="Times New Roman"/>
          <w:sz w:val="24"/>
          <w:szCs w:val="24"/>
        </w:rPr>
        <w:t>, табель учета использованного р</w:t>
      </w:r>
      <w:r w:rsidR="00564C19">
        <w:rPr>
          <w:rFonts w:ascii="Times New Roman" w:hAnsi="Times New Roman"/>
          <w:sz w:val="24"/>
          <w:szCs w:val="24"/>
        </w:rPr>
        <w:t>аботником рабочего времени</w:t>
      </w:r>
      <w:r w:rsidR="00E96856">
        <w:rPr>
          <w:rFonts w:ascii="Times New Roman" w:hAnsi="Times New Roman"/>
          <w:sz w:val="24"/>
          <w:szCs w:val="24"/>
        </w:rPr>
        <w:t>, рас</w:t>
      </w:r>
      <w:r w:rsidR="00564C19">
        <w:rPr>
          <w:rFonts w:ascii="Times New Roman" w:hAnsi="Times New Roman"/>
          <w:sz w:val="24"/>
          <w:szCs w:val="24"/>
        </w:rPr>
        <w:t>четно-платежную ведомость, расчетный листок</w:t>
      </w:r>
      <w:r w:rsidR="00143142">
        <w:rPr>
          <w:rFonts w:ascii="Times New Roman" w:hAnsi="Times New Roman"/>
          <w:sz w:val="24"/>
          <w:szCs w:val="24"/>
        </w:rPr>
        <w:t>.</w:t>
      </w:r>
    </w:p>
    <w:p w:rsidR="00E96856" w:rsidRDefault="00D856D6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6D6">
        <w:rPr>
          <w:rFonts w:ascii="Times New Roman" w:hAnsi="Times New Roman"/>
          <w:b/>
          <w:sz w:val="24"/>
          <w:szCs w:val="24"/>
        </w:rPr>
        <w:t>Задание 2</w:t>
      </w:r>
      <w:r>
        <w:rPr>
          <w:rFonts w:ascii="Times New Roman" w:hAnsi="Times New Roman"/>
          <w:sz w:val="24"/>
          <w:szCs w:val="24"/>
        </w:rPr>
        <w:t>.</w:t>
      </w:r>
      <w:r w:rsidR="00E96856">
        <w:rPr>
          <w:rFonts w:ascii="Times New Roman" w:hAnsi="Times New Roman"/>
          <w:sz w:val="24"/>
          <w:szCs w:val="24"/>
        </w:rPr>
        <w:t xml:space="preserve"> Приобретение навыков по учет</w:t>
      </w:r>
      <w:r>
        <w:rPr>
          <w:rFonts w:ascii="Times New Roman" w:hAnsi="Times New Roman"/>
          <w:sz w:val="24"/>
          <w:szCs w:val="24"/>
        </w:rPr>
        <w:t xml:space="preserve">у кредитов и займов, начислению </w:t>
      </w:r>
      <w:r w:rsidR="00E96856">
        <w:rPr>
          <w:rFonts w:ascii="Times New Roman" w:hAnsi="Times New Roman"/>
          <w:sz w:val="24"/>
          <w:szCs w:val="24"/>
        </w:rPr>
        <w:t>процентов.</w:t>
      </w:r>
    </w:p>
    <w:p w:rsidR="00E96856" w:rsidRDefault="00E96856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Ознакомиться с порядком отражения операций в программе, сформулировать ситуацию по получению кредита, оформить документально получение кр</w:t>
      </w:r>
      <w:r w:rsidR="005371ED">
        <w:rPr>
          <w:rFonts w:ascii="Times New Roman" w:hAnsi="Times New Roman"/>
          <w:sz w:val="24"/>
          <w:szCs w:val="24"/>
        </w:rPr>
        <w:t>едита</w:t>
      </w:r>
      <w:r>
        <w:rPr>
          <w:rFonts w:ascii="Times New Roman" w:hAnsi="Times New Roman"/>
          <w:sz w:val="24"/>
          <w:szCs w:val="24"/>
        </w:rPr>
        <w:t>, начислить проценты,  перечислить проценты и основной долг, распечатать карточку счета 66 (67).</w:t>
      </w:r>
    </w:p>
    <w:p w:rsidR="00E96856" w:rsidRDefault="001217AF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CC6">
        <w:rPr>
          <w:rFonts w:ascii="Times New Roman" w:hAnsi="Times New Roman"/>
          <w:b/>
          <w:sz w:val="24"/>
          <w:szCs w:val="24"/>
        </w:rPr>
        <w:t>Задание 3.</w:t>
      </w:r>
      <w:r>
        <w:rPr>
          <w:rFonts w:ascii="Times New Roman" w:hAnsi="Times New Roman"/>
          <w:sz w:val="24"/>
          <w:szCs w:val="24"/>
        </w:rPr>
        <w:t xml:space="preserve"> Приобретение навыков по учету финансовых результатов деятельности организации</w:t>
      </w:r>
      <w:r w:rsidR="00147CC6">
        <w:rPr>
          <w:rFonts w:ascii="Times New Roman" w:hAnsi="Times New Roman"/>
          <w:sz w:val="24"/>
          <w:szCs w:val="24"/>
        </w:rPr>
        <w:t>.</w:t>
      </w:r>
      <w:r w:rsidR="00405BF4">
        <w:rPr>
          <w:rFonts w:ascii="Times New Roman" w:hAnsi="Times New Roman"/>
          <w:sz w:val="24"/>
          <w:szCs w:val="24"/>
        </w:rPr>
        <w:t xml:space="preserve"> </w:t>
      </w:r>
      <w:r w:rsidR="00147CC6">
        <w:rPr>
          <w:rFonts w:ascii="Times New Roman" w:hAnsi="Times New Roman"/>
          <w:sz w:val="24"/>
          <w:szCs w:val="24"/>
        </w:rPr>
        <w:t>О</w:t>
      </w:r>
      <w:r w:rsidR="00E96856">
        <w:rPr>
          <w:rFonts w:ascii="Times New Roman" w:hAnsi="Times New Roman"/>
          <w:sz w:val="24"/>
          <w:szCs w:val="24"/>
        </w:rPr>
        <w:t>тразить хозяйственные операции на бухгалтерских счетах, выполнить необходимые расчеты к операциям (себестоимость, финансовый результат, налоги), подсчитать обороты и вывести конечное сальдо на 1 января; составить оборотную ведомость по синтетическим счета</w:t>
      </w:r>
      <w:r w:rsidR="00147CC6">
        <w:rPr>
          <w:rFonts w:ascii="Times New Roman" w:hAnsi="Times New Roman"/>
          <w:sz w:val="24"/>
          <w:szCs w:val="24"/>
        </w:rPr>
        <w:t>м</w:t>
      </w:r>
      <w:r w:rsidR="00E96856">
        <w:rPr>
          <w:rFonts w:ascii="Times New Roman" w:hAnsi="Times New Roman"/>
          <w:sz w:val="24"/>
          <w:szCs w:val="24"/>
        </w:rPr>
        <w:t>.</w:t>
      </w:r>
    </w:p>
    <w:p w:rsidR="00405BF4" w:rsidRDefault="00147CC6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2DA">
        <w:rPr>
          <w:rFonts w:ascii="Times New Roman" w:hAnsi="Times New Roman"/>
          <w:b/>
          <w:sz w:val="24"/>
          <w:szCs w:val="24"/>
        </w:rPr>
        <w:t>Задание 4</w:t>
      </w:r>
      <w:r>
        <w:rPr>
          <w:rFonts w:ascii="Times New Roman" w:hAnsi="Times New Roman"/>
          <w:sz w:val="24"/>
          <w:szCs w:val="24"/>
        </w:rPr>
        <w:t>.</w:t>
      </w:r>
      <w:r w:rsidR="00E96856">
        <w:rPr>
          <w:rFonts w:ascii="Times New Roman" w:hAnsi="Times New Roman"/>
          <w:sz w:val="24"/>
          <w:szCs w:val="24"/>
        </w:rPr>
        <w:t xml:space="preserve"> Приобретение навыков по </w:t>
      </w:r>
      <w:r w:rsidR="003B02DA">
        <w:rPr>
          <w:rFonts w:ascii="Times New Roman" w:hAnsi="Times New Roman"/>
          <w:sz w:val="24"/>
          <w:szCs w:val="24"/>
        </w:rPr>
        <w:t xml:space="preserve"> бухгалтерской технологии проведения</w:t>
      </w:r>
      <w:r w:rsidR="00283B6F">
        <w:rPr>
          <w:rFonts w:ascii="Times New Roman" w:hAnsi="Times New Roman"/>
          <w:sz w:val="24"/>
          <w:szCs w:val="24"/>
        </w:rPr>
        <w:t xml:space="preserve"> и оформления </w:t>
      </w:r>
      <w:r w:rsidR="00E96856">
        <w:rPr>
          <w:rFonts w:ascii="Times New Roman" w:hAnsi="Times New Roman"/>
          <w:sz w:val="24"/>
          <w:szCs w:val="24"/>
        </w:rPr>
        <w:t xml:space="preserve"> инвентаризаци</w:t>
      </w:r>
      <w:r w:rsidR="00283B6F">
        <w:rPr>
          <w:rFonts w:ascii="Times New Roman" w:hAnsi="Times New Roman"/>
          <w:sz w:val="24"/>
          <w:szCs w:val="24"/>
        </w:rPr>
        <w:t>и имущества и обязательств</w:t>
      </w:r>
      <w:r w:rsidR="00405BF4">
        <w:rPr>
          <w:rFonts w:ascii="Times New Roman" w:hAnsi="Times New Roman"/>
          <w:sz w:val="24"/>
          <w:szCs w:val="24"/>
        </w:rPr>
        <w:t xml:space="preserve"> организации</w:t>
      </w:r>
      <w:r w:rsidR="00E96856">
        <w:rPr>
          <w:rFonts w:ascii="Times New Roman" w:hAnsi="Times New Roman"/>
          <w:sz w:val="24"/>
          <w:szCs w:val="24"/>
        </w:rPr>
        <w:t>.</w:t>
      </w:r>
    </w:p>
    <w:p w:rsidR="00E96856" w:rsidRDefault="00405BF4" w:rsidP="001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 w:rsidR="00E96856">
        <w:rPr>
          <w:rFonts w:ascii="Times New Roman" w:hAnsi="Times New Roman"/>
          <w:sz w:val="24"/>
          <w:szCs w:val="24"/>
        </w:rPr>
        <w:t>ставить инвентаризационную опись товарно-материальных ценностей</w:t>
      </w:r>
      <w:r w:rsidR="001174AC">
        <w:rPr>
          <w:rFonts w:ascii="Times New Roman" w:hAnsi="Times New Roman"/>
          <w:sz w:val="24"/>
          <w:szCs w:val="24"/>
        </w:rPr>
        <w:t>(ф.</w:t>
      </w:r>
      <w:r w:rsidR="00E96856">
        <w:rPr>
          <w:rFonts w:ascii="Times New Roman" w:hAnsi="Times New Roman"/>
          <w:sz w:val="24"/>
          <w:szCs w:val="24"/>
        </w:rPr>
        <w:t>ИНВ-3</w:t>
      </w:r>
      <w:r w:rsidR="001174AC">
        <w:rPr>
          <w:rFonts w:ascii="Times New Roman" w:hAnsi="Times New Roman"/>
          <w:sz w:val="24"/>
          <w:szCs w:val="24"/>
        </w:rPr>
        <w:t>)</w:t>
      </w:r>
      <w:r w:rsidR="00E96856">
        <w:rPr>
          <w:rFonts w:ascii="Times New Roman" w:hAnsi="Times New Roman"/>
          <w:sz w:val="24"/>
          <w:szCs w:val="24"/>
        </w:rPr>
        <w:t xml:space="preserve">, составить сличительную ведомость результатов инвентаризации </w:t>
      </w:r>
      <w:r w:rsidR="001174AC">
        <w:rPr>
          <w:rFonts w:ascii="Times New Roman" w:hAnsi="Times New Roman"/>
          <w:sz w:val="24"/>
          <w:szCs w:val="24"/>
        </w:rPr>
        <w:t>(</w:t>
      </w:r>
      <w:r w:rsidR="00E96856">
        <w:rPr>
          <w:rFonts w:ascii="Times New Roman" w:hAnsi="Times New Roman"/>
          <w:sz w:val="24"/>
          <w:szCs w:val="24"/>
        </w:rPr>
        <w:t>ф.ИНВ-19</w:t>
      </w:r>
      <w:r w:rsidR="001174AC">
        <w:rPr>
          <w:rFonts w:ascii="Times New Roman" w:hAnsi="Times New Roman"/>
          <w:sz w:val="24"/>
          <w:szCs w:val="24"/>
        </w:rPr>
        <w:t>)</w:t>
      </w:r>
      <w:r w:rsidR="00E96856">
        <w:rPr>
          <w:rFonts w:ascii="Times New Roman" w:hAnsi="Times New Roman"/>
          <w:sz w:val="24"/>
          <w:szCs w:val="24"/>
        </w:rPr>
        <w:t>, отразить</w:t>
      </w:r>
      <w:r w:rsidR="000E4E7C">
        <w:rPr>
          <w:rFonts w:ascii="Times New Roman" w:hAnsi="Times New Roman"/>
          <w:sz w:val="24"/>
          <w:szCs w:val="24"/>
        </w:rPr>
        <w:t xml:space="preserve"> в учете регулирующие записи по результатам инвентаризации</w:t>
      </w:r>
      <w:r w:rsidR="00E96856">
        <w:rPr>
          <w:rFonts w:ascii="Times New Roman" w:hAnsi="Times New Roman"/>
          <w:sz w:val="24"/>
          <w:szCs w:val="24"/>
        </w:rPr>
        <w:t>.</w:t>
      </w:r>
    </w:p>
    <w:p w:rsidR="0079010D" w:rsidRPr="000B696A" w:rsidRDefault="00E96856" w:rsidP="000B69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 Сформировать отчет. </w:t>
      </w:r>
    </w:p>
    <w:tbl>
      <w:tblPr>
        <w:tblW w:w="9603" w:type="dxa"/>
        <w:tblInd w:w="392" w:type="dxa"/>
        <w:tblLook w:val="00A0"/>
      </w:tblPr>
      <w:tblGrid>
        <w:gridCol w:w="9072"/>
        <w:gridCol w:w="531"/>
      </w:tblGrid>
      <w:tr w:rsidR="0079010D" w:rsidRPr="00106C8F" w:rsidTr="00F47EBB">
        <w:tc>
          <w:tcPr>
            <w:tcW w:w="9072" w:type="dxa"/>
          </w:tcPr>
          <w:p w:rsidR="00283B3F" w:rsidRDefault="00283B3F" w:rsidP="00675C6C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10D" w:rsidRPr="00106C8F" w:rsidRDefault="0079010D" w:rsidP="00675C6C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8F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0653C1" w:rsidRDefault="0079010D" w:rsidP="00675C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8F">
              <w:rPr>
                <w:rFonts w:ascii="Times New Roman" w:hAnsi="Times New Roman"/>
                <w:sz w:val="24"/>
                <w:szCs w:val="24"/>
              </w:rPr>
              <w:t xml:space="preserve">от ГАПОУ МИК                    ____________________ </w:t>
            </w:r>
            <w:r w:rsidR="004267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</w:t>
            </w:r>
            <w:r w:rsidR="001D236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</w:t>
            </w:r>
            <w:r w:rsidR="004267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</w:t>
            </w:r>
            <w:r w:rsidR="001D236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</w:t>
            </w:r>
            <w:r w:rsidR="00A217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</w:t>
            </w:r>
            <w:r w:rsidR="000653C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D236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A217E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26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3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79010D" w:rsidRPr="000A09A1" w:rsidRDefault="000653C1" w:rsidP="00172666">
            <w:pPr>
              <w:spacing w:line="240" w:lineRule="auto"/>
              <w:contextualSpacing/>
              <w:jc w:val="both"/>
              <w:rPr>
                <w:rStyle w:val="FontStyle35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A217E9">
              <w:rPr>
                <w:rFonts w:ascii="Times New Roman" w:hAnsi="Times New Roman"/>
                <w:sz w:val="20"/>
                <w:szCs w:val="20"/>
              </w:rPr>
              <w:t>п</w:t>
            </w:r>
            <w:r w:rsidR="000A09A1">
              <w:rPr>
                <w:rFonts w:ascii="Times New Roman" w:hAnsi="Times New Roman"/>
                <w:sz w:val="20"/>
                <w:szCs w:val="20"/>
              </w:rPr>
              <w:t>одпись</w:t>
            </w:r>
            <w:r w:rsidRPr="00A217E9">
              <w:rPr>
                <w:rFonts w:ascii="Times New Roman" w:hAnsi="Times New Roman"/>
                <w:sz w:val="20"/>
                <w:szCs w:val="20"/>
              </w:rPr>
              <w:t>Ф.И.О</w:t>
            </w:r>
            <w:proofErr w:type="spellEnd"/>
            <w:r w:rsidRPr="0010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5693">
              <w:rPr>
                <w:rFonts w:ascii="Times New Roman" w:hAnsi="Times New Roman"/>
                <w:sz w:val="24"/>
                <w:szCs w:val="24"/>
              </w:rPr>
              <w:t xml:space="preserve">«   »          </w:t>
            </w:r>
            <w:r w:rsidR="0017266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0569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172666">
              <w:rPr>
                <w:rFonts w:ascii="Times New Roman" w:hAnsi="Times New Roman"/>
                <w:sz w:val="24"/>
                <w:szCs w:val="24"/>
              </w:rPr>
              <w:t>__</w:t>
            </w:r>
            <w:r w:rsidR="005056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A09A1" w:rsidRPr="00106C8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31" w:type="dxa"/>
          </w:tcPr>
          <w:p w:rsidR="0079010D" w:rsidRPr="00106C8F" w:rsidRDefault="0079010D" w:rsidP="00675C6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4"/>
                <w:szCs w:val="24"/>
              </w:rPr>
            </w:pPr>
          </w:p>
          <w:p w:rsidR="0079010D" w:rsidRPr="00106C8F" w:rsidRDefault="0079010D" w:rsidP="00675C6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4"/>
                <w:szCs w:val="24"/>
              </w:rPr>
            </w:pPr>
          </w:p>
          <w:p w:rsidR="0079010D" w:rsidRPr="00106C8F" w:rsidRDefault="0079010D" w:rsidP="00675C6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4"/>
                <w:szCs w:val="24"/>
              </w:rPr>
            </w:pPr>
          </w:p>
          <w:p w:rsidR="0079010D" w:rsidRPr="00106C8F" w:rsidRDefault="0079010D" w:rsidP="00675C6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b/>
                <w:sz w:val="24"/>
                <w:szCs w:val="24"/>
              </w:rPr>
            </w:pPr>
          </w:p>
        </w:tc>
      </w:tr>
    </w:tbl>
    <w:bookmarkEnd w:id="0"/>
    <w:p w:rsidR="00AE6E4E" w:rsidRPr="00B04DD2" w:rsidRDefault="000A09A1" w:rsidP="00B04DD2">
      <w:pPr>
        <w:spacing w:before="40" w:after="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4658A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1363C">
        <w:rPr>
          <w:rFonts w:ascii="Times New Roman" w:hAnsi="Times New Roman"/>
          <w:sz w:val="24"/>
          <w:szCs w:val="24"/>
        </w:rPr>
        <w:t xml:space="preserve">     </w:t>
      </w:r>
      <w:r w:rsidRPr="005512E4">
        <w:rPr>
          <w:rFonts w:ascii="Times New Roman" w:hAnsi="Times New Roman"/>
          <w:sz w:val="28"/>
          <w:szCs w:val="28"/>
        </w:rPr>
        <w:t xml:space="preserve">Приложение </w:t>
      </w:r>
      <w:r w:rsidR="004658AF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AE6E4E" w:rsidRPr="005512E4" w:rsidRDefault="00AE6E4E" w:rsidP="00AE6E4E">
      <w:pPr>
        <w:ind w:firstLine="284"/>
        <w:contextualSpacing/>
        <w:jc w:val="center"/>
        <w:rPr>
          <w:rFonts w:ascii="Times New Roman" w:hAnsi="Times New Roman"/>
        </w:rPr>
      </w:pPr>
    </w:p>
    <w:p w:rsidR="00AE6E4E" w:rsidRPr="005512E4" w:rsidRDefault="00AE6E4E" w:rsidP="00AE6E4E">
      <w:pPr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12E4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AE6E4E" w:rsidRPr="005512E4" w:rsidRDefault="00AE6E4E" w:rsidP="00AE6E4E">
      <w:pPr>
        <w:tabs>
          <w:tab w:val="left" w:pos="736"/>
        </w:tabs>
        <w:spacing w:line="192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E4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AE6E4E" w:rsidRPr="005512E4" w:rsidRDefault="00AE6E4E" w:rsidP="00AE6E4E">
      <w:pPr>
        <w:tabs>
          <w:tab w:val="left" w:pos="736"/>
        </w:tabs>
        <w:spacing w:line="192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E4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AE6E4E" w:rsidRPr="005512E4" w:rsidRDefault="00AE6E4E" w:rsidP="00AE6E4E">
      <w:pPr>
        <w:tabs>
          <w:tab w:val="left" w:pos="736"/>
        </w:tabs>
        <w:spacing w:line="192" w:lineRule="auto"/>
        <w:ind w:right="-108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E4"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AE6E4E" w:rsidRPr="005512E4" w:rsidRDefault="00AE6E4E" w:rsidP="00AE6E4E">
      <w:pPr>
        <w:tabs>
          <w:tab w:val="left" w:pos="736"/>
        </w:tabs>
        <w:spacing w:line="192" w:lineRule="auto"/>
        <w:ind w:right="-108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E4">
        <w:rPr>
          <w:rFonts w:ascii="Times New Roman" w:hAnsi="Times New Roman"/>
          <w:b/>
          <w:sz w:val="28"/>
          <w:szCs w:val="28"/>
        </w:rPr>
        <w:t>(ГАПОУ МИК)</w:t>
      </w:r>
    </w:p>
    <w:p w:rsidR="00AE6E4E" w:rsidRPr="005512E4" w:rsidRDefault="00AE6E4E" w:rsidP="00AE6E4E">
      <w:pPr>
        <w:contextualSpacing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DF43DA" w:rsidRDefault="00AE6E4E" w:rsidP="00AE6E4E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DF43DA">
        <w:rPr>
          <w:rFonts w:ascii="Times New Roman" w:hAnsi="Times New Roman"/>
          <w:b/>
          <w:sz w:val="40"/>
          <w:szCs w:val="40"/>
        </w:rPr>
        <w:t>ДНЕВНИК</w:t>
      </w:r>
    </w:p>
    <w:p w:rsidR="00AE6E4E" w:rsidRPr="00DF43DA" w:rsidRDefault="00AE6E4E" w:rsidP="00AE6E4E">
      <w:pPr>
        <w:contextualSpacing/>
        <w:jc w:val="center"/>
        <w:rPr>
          <w:rFonts w:ascii="Times New Roman" w:hAnsi="Times New Roman"/>
          <w:sz w:val="40"/>
          <w:szCs w:val="40"/>
        </w:rPr>
      </w:pPr>
      <w:r w:rsidRPr="00DF43DA">
        <w:rPr>
          <w:rFonts w:ascii="Times New Roman" w:hAnsi="Times New Roman"/>
          <w:sz w:val="40"/>
          <w:szCs w:val="40"/>
        </w:rPr>
        <w:t>учебной практики</w:t>
      </w: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AE6E4E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1728FC"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  <w:r w:rsidRPr="001728FC">
        <w:rPr>
          <w:rFonts w:ascii="Times New Roman" w:hAnsi="Times New Roman"/>
          <w:b/>
          <w:sz w:val="32"/>
          <w:szCs w:val="32"/>
        </w:rPr>
        <w:t>ПМ. 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12E4">
        <w:rPr>
          <w:rFonts w:ascii="Times New Roman" w:hAnsi="Times New Roman"/>
          <w:b/>
          <w:sz w:val="28"/>
          <w:szCs w:val="28"/>
        </w:rPr>
        <w:t xml:space="preserve"> </w:t>
      </w:r>
      <w:r w:rsidRPr="005512E4">
        <w:rPr>
          <w:rFonts w:ascii="Times New Roman" w:hAnsi="Times New Roman"/>
        </w:rPr>
        <w:t xml:space="preserve"> </w:t>
      </w:r>
      <w:r w:rsidRPr="003C5BB7">
        <w:rPr>
          <w:rFonts w:ascii="Times New Roman" w:hAnsi="Times New Roman"/>
          <w:sz w:val="32"/>
          <w:szCs w:val="32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261492">
        <w:rPr>
          <w:sz w:val="24"/>
          <w:szCs w:val="24"/>
        </w:rPr>
        <w:t xml:space="preserve"> </w:t>
      </w:r>
      <w:r w:rsidRPr="005512E4">
        <w:rPr>
          <w:rFonts w:ascii="Times New Roman" w:hAnsi="Times New Roman"/>
        </w:rPr>
        <w:t xml:space="preserve"> </w:t>
      </w:r>
    </w:p>
    <w:p w:rsidR="00AE6E4E" w:rsidRPr="005512E4" w:rsidRDefault="00AE6E4E" w:rsidP="00AE6E4E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AE6E4E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Фамилия Имя Отчество</w:t>
      </w: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 БУП -</w:t>
      </w:r>
    </w:p>
    <w:p w:rsidR="00AE6E4E" w:rsidRPr="005512E4" w:rsidRDefault="00AE6E4E" w:rsidP="00AE6E4E">
      <w:pPr>
        <w:contextualSpacing/>
        <w:rPr>
          <w:rFonts w:ascii="Times New Roman" w:hAnsi="Times New Roman"/>
          <w:sz w:val="28"/>
          <w:szCs w:val="28"/>
        </w:rPr>
      </w:pPr>
    </w:p>
    <w:p w:rsidR="00C8625B" w:rsidRDefault="00AE6E4E" w:rsidP="004658AF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 Обучение </w:t>
      </w:r>
      <w:r w:rsidR="0091363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658A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4E72" w:rsidRDefault="00C8625B" w:rsidP="004658AF">
      <w:p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 w:rsidR="00884E72" w:rsidRDefault="00884E72" w:rsidP="004658AF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84E72" w:rsidRDefault="00884E72" w:rsidP="004658AF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84E72" w:rsidRDefault="00884E72" w:rsidP="004658AF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84E72" w:rsidRDefault="00884E72" w:rsidP="004658AF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84E72" w:rsidRDefault="00884E72" w:rsidP="004658AF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84E72" w:rsidRDefault="00884E72" w:rsidP="004658AF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6E4E" w:rsidRPr="00C8625B" w:rsidRDefault="00884E72" w:rsidP="004658A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</w:t>
      </w:r>
      <w:r w:rsidR="00C8625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E6E4E" w:rsidRPr="005512E4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AE6E4E" w:rsidRPr="005512E4" w:rsidRDefault="00AE6E4E" w:rsidP="00AE6E4E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804"/>
        <w:gridCol w:w="1499"/>
        <w:gridCol w:w="1706"/>
        <w:gridCol w:w="1726"/>
      </w:tblGrid>
      <w:tr w:rsidR="00AE6E4E" w:rsidRPr="005512E4" w:rsidTr="00F47EBB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DF43DA" w:rsidRDefault="00AE6E4E" w:rsidP="00F47E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DF43DA" w:rsidRDefault="00AE6E4E" w:rsidP="00F47E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DF43DA" w:rsidRDefault="00AE6E4E" w:rsidP="00F47E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AE6E4E" w:rsidRPr="00DF43DA" w:rsidRDefault="00AE6E4E" w:rsidP="00F47E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DF43DA" w:rsidRDefault="00AE6E4E" w:rsidP="00F47E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DF43DA" w:rsidRDefault="00AE6E4E" w:rsidP="00F47E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3DA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AE6E4E" w:rsidRPr="005512E4" w:rsidTr="00F47EBB">
        <w:trPr>
          <w:trHeight w:val="42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ind w:firstLine="50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AE6E4E" w:rsidRPr="005512E4" w:rsidRDefault="00AE6E4E" w:rsidP="00F47EBB">
            <w:pPr>
              <w:ind w:firstLine="50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trHeight w:val="41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ind w:firstLine="50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</w:p>
          <w:p w:rsidR="00AE6E4E" w:rsidRPr="005512E4" w:rsidRDefault="00AE6E4E" w:rsidP="00F47EBB">
            <w:pPr>
              <w:ind w:firstLine="50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trHeight w:val="38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trHeight w:val="38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trHeight w:val="43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trHeight w:val="49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trHeight w:val="51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trHeight w:val="3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AE6E4E" w:rsidRPr="005512E4" w:rsidTr="00F47EBB">
        <w:trPr>
          <w:trHeight w:val="40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E6E4E" w:rsidRPr="005512E4" w:rsidRDefault="00AE6E4E" w:rsidP="00F47EB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E" w:rsidRPr="005512E4" w:rsidRDefault="00AE6E4E" w:rsidP="00F47EBB">
            <w:pPr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:rsidR="00AE6E4E" w:rsidRPr="005512E4" w:rsidRDefault="00AE6E4E" w:rsidP="00AE6E4E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Выполнение работ, перечисленных в дневнике, с общей оценкой</w:t>
      </w:r>
    </w:p>
    <w:p w:rsidR="00AE6E4E" w:rsidRPr="005512E4" w:rsidRDefault="00AE6E4E" w:rsidP="00AE6E4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>учебной практики обучающегося по пятибалльной системе удостоверяю</w:t>
      </w:r>
    </w:p>
    <w:p w:rsidR="00AE6E4E" w:rsidRPr="005512E4" w:rsidRDefault="00AE6E4E" w:rsidP="00AE6E4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E6E4E" w:rsidRPr="005512E4" w:rsidRDefault="00AE6E4E" w:rsidP="00AE6E4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AE6E4E" w:rsidRPr="005512E4" w:rsidRDefault="00AE6E4E" w:rsidP="00AE6E4E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от ГАПОУ МИК             _________________        </w:t>
      </w:r>
    </w:p>
    <w:p w:rsidR="00AE6E4E" w:rsidRPr="005512E4" w:rsidRDefault="00AE6E4E" w:rsidP="00AE6E4E">
      <w:pPr>
        <w:ind w:firstLine="3402"/>
        <w:contextualSpacing/>
        <w:rPr>
          <w:rFonts w:ascii="Times New Roman" w:hAnsi="Times New Roman"/>
        </w:rPr>
      </w:pPr>
      <w:r w:rsidRPr="005512E4">
        <w:rPr>
          <w:rFonts w:ascii="Times New Roman" w:hAnsi="Times New Roman"/>
        </w:rPr>
        <w:t>(подпись)                                 (расшифровка подписи)</w:t>
      </w:r>
    </w:p>
    <w:p w:rsidR="00AE6E4E" w:rsidRPr="005512E4" w:rsidRDefault="00AE6E4E" w:rsidP="00AE6E4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512E4">
        <w:rPr>
          <w:rFonts w:ascii="Times New Roman" w:hAnsi="Times New Roman"/>
          <w:sz w:val="28"/>
          <w:szCs w:val="28"/>
        </w:rPr>
        <w:t xml:space="preserve">             </w:t>
      </w:r>
      <w:r w:rsidR="00065D7D">
        <w:rPr>
          <w:rFonts w:ascii="Times New Roman" w:hAnsi="Times New Roman"/>
          <w:sz w:val="28"/>
          <w:szCs w:val="28"/>
        </w:rPr>
        <w:t xml:space="preserve">            </w:t>
      </w:r>
      <w:r w:rsidR="00172666">
        <w:rPr>
          <w:rFonts w:ascii="Times New Roman" w:hAnsi="Times New Roman"/>
          <w:sz w:val="28"/>
          <w:szCs w:val="28"/>
        </w:rPr>
        <w:t xml:space="preserve">              «    »           </w:t>
      </w:r>
      <w:r w:rsidR="00505693">
        <w:rPr>
          <w:rFonts w:ascii="Times New Roman" w:hAnsi="Times New Roman"/>
          <w:sz w:val="28"/>
          <w:szCs w:val="28"/>
        </w:rPr>
        <w:t xml:space="preserve">  20 </w:t>
      </w:r>
      <w:r w:rsidR="00172666">
        <w:rPr>
          <w:rFonts w:ascii="Times New Roman" w:hAnsi="Times New Roman"/>
          <w:sz w:val="28"/>
          <w:szCs w:val="28"/>
        </w:rPr>
        <w:t>__</w:t>
      </w:r>
      <w:r w:rsidR="00505693">
        <w:rPr>
          <w:rFonts w:ascii="Times New Roman" w:hAnsi="Times New Roman"/>
          <w:sz w:val="28"/>
          <w:szCs w:val="28"/>
        </w:rPr>
        <w:t xml:space="preserve">     </w:t>
      </w:r>
      <w:r w:rsidRPr="005512E4">
        <w:rPr>
          <w:rFonts w:ascii="Times New Roman" w:hAnsi="Times New Roman"/>
          <w:sz w:val="28"/>
          <w:szCs w:val="28"/>
        </w:rPr>
        <w:t>г.</w:t>
      </w:r>
    </w:p>
    <w:p w:rsidR="00AE6E4E" w:rsidRPr="005512E4" w:rsidRDefault="00AE6E4E" w:rsidP="00AE6E4E">
      <w:pPr>
        <w:spacing w:before="40" w:after="40" w:line="360" w:lineRule="auto"/>
        <w:ind w:firstLine="70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512E4">
        <w:rPr>
          <w:rFonts w:ascii="Times New Roman" w:hAnsi="Times New Roman"/>
          <w:b/>
          <w:sz w:val="28"/>
          <w:szCs w:val="28"/>
        </w:rPr>
        <w:br w:type="page"/>
      </w:r>
      <w:r w:rsidR="004658A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Е</w:t>
      </w:r>
    </w:p>
    <w:p w:rsidR="00AE6E4E" w:rsidRPr="005512E4" w:rsidRDefault="00AE6E4E" w:rsidP="00AE6E4E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contextualSpacing/>
        <w:jc w:val="center"/>
        <w:rPr>
          <w:rStyle w:val="FontStyle35"/>
          <w:rFonts w:eastAsiaTheme="majorEastAsia"/>
          <w:color w:val="000000" w:themeColor="text1"/>
        </w:rPr>
      </w:pPr>
    </w:p>
    <w:p w:rsidR="00AE6E4E" w:rsidRDefault="00AE6E4E" w:rsidP="00AE6E4E">
      <w:pPr>
        <w:pStyle w:val="Style11"/>
        <w:widowControl/>
        <w:tabs>
          <w:tab w:val="left" w:pos="-1276"/>
        </w:tabs>
        <w:spacing w:line="240" w:lineRule="auto"/>
        <w:outlineLvl w:val="0"/>
        <w:rPr>
          <w:rStyle w:val="FontStyle35"/>
          <w:b/>
          <w:sz w:val="28"/>
          <w:szCs w:val="28"/>
        </w:rPr>
      </w:pPr>
      <w:r>
        <w:rPr>
          <w:rStyle w:val="FontStyle35"/>
          <w:rFonts w:eastAsiaTheme="majorEastAsia"/>
          <w:sz w:val="28"/>
          <w:szCs w:val="28"/>
        </w:rPr>
        <w:t xml:space="preserve">    </w:t>
      </w:r>
      <w:r>
        <w:rPr>
          <w:rStyle w:val="FontStyle35"/>
          <w:b/>
          <w:sz w:val="28"/>
          <w:szCs w:val="28"/>
        </w:rPr>
        <w:t xml:space="preserve">                                 Содержа</w:t>
      </w:r>
      <w:r w:rsidRPr="00887FF6">
        <w:rPr>
          <w:rStyle w:val="FontStyle35"/>
          <w:b/>
          <w:sz w:val="28"/>
          <w:szCs w:val="28"/>
        </w:rPr>
        <w:t>ние</w:t>
      </w:r>
    </w:p>
    <w:p w:rsidR="00AE6E4E" w:rsidRDefault="00AE6E4E" w:rsidP="00AE6E4E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rPr>
          <w:rStyle w:val="FontStyle35"/>
          <w:b/>
          <w:sz w:val="28"/>
          <w:szCs w:val="28"/>
        </w:rPr>
      </w:pPr>
    </w:p>
    <w:tbl>
      <w:tblPr>
        <w:tblW w:w="9603" w:type="dxa"/>
        <w:tblInd w:w="392" w:type="dxa"/>
        <w:tblLook w:val="04A0"/>
      </w:tblPr>
      <w:tblGrid>
        <w:gridCol w:w="9072"/>
        <w:gridCol w:w="531"/>
      </w:tblGrid>
      <w:tr w:rsidR="00AE6E4E" w:rsidTr="00F47EBB">
        <w:tc>
          <w:tcPr>
            <w:tcW w:w="9072" w:type="dxa"/>
          </w:tcPr>
          <w:p w:rsidR="00AE6E4E" w:rsidRPr="003820AD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Pr="003820AD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1.Учет труда и заработной платы..............................................................</w:t>
            </w: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2.</w:t>
            </w:r>
            <w:r w:rsidRPr="003820AD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 xml:space="preserve">Учет </w:t>
            </w:r>
            <w:r w:rsidR="00FD5FD4">
              <w:rPr>
                <w:rStyle w:val="FontStyle35"/>
                <w:sz w:val="28"/>
                <w:szCs w:val="28"/>
              </w:rPr>
              <w:t>кредитов и займов</w:t>
            </w:r>
            <w:r>
              <w:rPr>
                <w:rStyle w:val="FontStyle35"/>
                <w:sz w:val="28"/>
                <w:szCs w:val="28"/>
              </w:rPr>
              <w:t>..........................................................</w:t>
            </w:r>
            <w:r w:rsidR="00FD5FD4">
              <w:rPr>
                <w:rStyle w:val="FontStyle35"/>
                <w:sz w:val="28"/>
                <w:szCs w:val="28"/>
              </w:rPr>
              <w:t>.................</w:t>
            </w: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3. Учет финансовых результатов...............................................................</w:t>
            </w: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4.Бухгалтерская технология проведения и оформления результатов инвентаризации……………………………………………………………..          </w:t>
            </w: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Список используемых источников...................................................................</w:t>
            </w: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Pr="003820AD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Приложения.......................................................................................................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AE6E4E" w:rsidRPr="003820AD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Pr="003820AD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</w:t>
            </w: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Pr="003820AD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6</w:t>
            </w: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8</w:t>
            </w: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AE6E4E" w:rsidRPr="003820AD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</w:t>
            </w: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13</w:t>
            </w: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14</w:t>
            </w:r>
          </w:p>
          <w:p w:rsidR="00AE6E4E" w:rsidRPr="003820AD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AE6E4E" w:rsidRPr="00DF03BB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</w:tr>
    </w:tbl>
    <w:p w:rsidR="00AE6E4E" w:rsidRPr="005512E4" w:rsidRDefault="00AE6E4E" w:rsidP="00AE6E4E">
      <w:pPr>
        <w:pStyle w:val="Style11"/>
        <w:widowControl/>
        <w:tabs>
          <w:tab w:val="left" w:pos="-1276"/>
        </w:tabs>
        <w:spacing w:line="240" w:lineRule="auto"/>
        <w:ind w:firstLine="567"/>
        <w:contextualSpacing/>
        <w:jc w:val="center"/>
        <w:rPr>
          <w:rStyle w:val="FontStyle35"/>
          <w:rFonts w:eastAsiaTheme="majorEastAsia"/>
          <w:sz w:val="28"/>
          <w:szCs w:val="28"/>
        </w:rPr>
      </w:pPr>
    </w:p>
    <w:p w:rsidR="00AE6E4E" w:rsidRPr="005512E4" w:rsidRDefault="00AE6E4E" w:rsidP="00AE6E4E">
      <w:pPr>
        <w:pStyle w:val="Style11"/>
        <w:widowControl/>
        <w:tabs>
          <w:tab w:val="left" w:pos="-2268"/>
        </w:tabs>
        <w:spacing w:line="240" w:lineRule="auto"/>
        <w:ind w:firstLine="0"/>
        <w:contextualSpacing/>
        <w:rPr>
          <w:rStyle w:val="FontStyle35"/>
          <w:rFonts w:eastAsiaTheme="majorEastAsia"/>
          <w:sz w:val="28"/>
          <w:szCs w:val="28"/>
        </w:rPr>
      </w:pPr>
      <w:r w:rsidRPr="005512E4">
        <w:rPr>
          <w:rStyle w:val="FontStyle35"/>
          <w:rFonts w:eastAsiaTheme="majorEastAsia"/>
          <w:sz w:val="28"/>
          <w:szCs w:val="28"/>
        </w:rPr>
        <w:t xml:space="preserve">                                                                                    </w:t>
      </w:r>
    </w:p>
    <w:p w:rsidR="00AE6E4E" w:rsidRPr="005512E4" w:rsidRDefault="00AE6E4E" w:rsidP="00AE6E4E">
      <w:pPr>
        <w:pStyle w:val="Style11"/>
        <w:widowControl/>
        <w:tabs>
          <w:tab w:val="left" w:pos="-1276"/>
        </w:tabs>
        <w:spacing w:line="240" w:lineRule="auto"/>
        <w:ind w:firstLine="567"/>
        <w:contextualSpacing/>
        <w:rPr>
          <w:rStyle w:val="FontStyle35"/>
          <w:rFonts w:eastAsiaTheme="majorEastAsia"/>
          <w:sz w:val="28"/>
          <w:szCs w:val="28"/>
        </w:rPr>
      </w:pPr>
    </w:p>
    <w:p w:rsidR="00AE6E4E" w:rsidRPr="005512E4" w:rsidRDefault="00AE6E4E" w:rsidP="00AE6E4E">
      <w:pPr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6E4E" w:rsidRPr="005512E4" w:rsidRDefault="00AE6E4E" w:rsidP="00AE6E4E">
      <w:pPr>
        <w:pStyle w:val="Style11"/>
        <w:widowControl/>
        <w:tabs>
          <w:tab w:val="left" w:pos="-1276"/>
        </w:tabs>
        <w:spacing w:line="240" w:lineRule="auto"/>
        <w:ind w:firstLine="567"/>
        <w:contextualSpacing/>
        <w:jc w:val="center"/>
        <w:outlineLvl w:val="0"/>
        <w:rPr>
          <w:rStyle w:val="FontStyle35"/>
          <w:b/>
          <w:color w:val="FF0000"/>
          <w:sz w:val="28"/>
          <w:szCs w:val="28"/>
        </w:rPr>
      </w:pPr>
    </w:p>
    <w:p w:rsidR="00AE6E4E" w:rsidRPr="005512E4" w:rsidRDefault="00AE6E4E" w:rsidP="00AE6E4E">
      <w:pPr>
        <w:pStyle w:val="Style11"/>
        <w:widowControl/>
        <w:tabs>
          <w:tab w:val="left" w:pos="-1276"/>
        </w:tabs>
        <w:spacing w:line="240" w:lineRule="auto"/>
        <w:ind w:firstLine="567"/>
        <w:contextualSpacing/>
        <w:jc w:val="center"/>
        <w:rPr>
          <w:rStyle w:val="FontStyle35"/>
          <w:b/>
          <w:color w:val="FF0000"/>
          <w:sz w:val="28"/>
          <w:szCs w:val="28"/>
        </w:rPr>
      </w:pPr>
    </w:p>
    <w:tbl>
      <w:tblPr>
        <w:tblW w:w="9603" w:type="dxa"/>
        <w:tblInd w:w="392" w:type="dxa"/>
        <w:tblLook w:val="04A0"/>
      </w:tblPr>
      <w:tblGrid>
        <w:gridCol w:w="9072"/>
        <w:gridCol w:w="531"/>
      </w:tblGrid>
      <w:tr w:rsidR="00AE6E4E" w:rsidRPr="005512E4" w:rsidTr="00F47EBB">
        <w:tc>
          <w:tcPr>
            <w:tcW w:w="9072" w:type="dxa"/>
          </w:tcPr>
          <w:p w:rsidR="00AE6E4E" w:rsidRPr="005512E4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color w:val="FF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AE6E4E" w:rsidRPr="005512E4" w:rsidRDefault="00AE6E4E" w:rsidP="00F47EBB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jc w:val="center"/>
              <w:rPr>
                <w:rStyle w:val="FontStyle35"/>
                <w:color w:val="FF0000"/>
                <w:sz w:val="28"/>
                <w:szCs w:val="28"/>
              </w:rPr>
            </w:pPr>
          </w:p>
        </w:tc>
      </w:tr>
    </w:tbl>
    <w:p w:rsidR="00AE6E4E" w:rsidRPr="005512E4" w:rsidRDefault="00AE6E4E" w:rsidP="00AE6E4E">
      <w:pPr>
        <w:contextualSpacing/>
        <w:rPr>
          <w:rFonts w:ascii="Times New Roman" w:hAnsi="Times New Roman"/>
          <w:b/>
          <w:sz w:val="28"/>
          <w:szCs w:val="28"/>
        </w:rPr>
      </w:pPr>
    </w:p>
    <w:p w:rsidR="00AE6E4E" w:rsidRDefault="00AE6E4E" w:rsidP="00AE6E4E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F376F" w:rsidRDefault="008F376F" w:rsidP="00AE6E4E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F376F" w:rsidRDefault="008F376F" w:rsidP="00AE6E4E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F376F" w:rsidRDefault="008F376F" w:rsidP="00AE6E4E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C8625B" w:rsidRDefault="00C8625B" w:rsidP="008F376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8625B" w:rsidRDefault="00C8625B" w:rsidP="008F376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8625B" w:rsidRDefault="00C8625B" w:rsidP="008F376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8625B" w:rsidRDefault="00C8625B" w:rsidP="008F376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8625B" w:rsidRDefault="00C8625B" w:rsidP="008F376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8625B" w:rsidRDefault="00C8625B" w:rsidP="008F376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8625B" w:rsidRDefault="00C8625B" w:rsidP="008F376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E13A19" w:rsidRDefault="00E13A19" w:rsidP="008F376F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E13A19" w:rsidRPr="00E13A19" w:rsidRDefault="00E13A19" w:rsidP="00E13A19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B04DD2">
        <w:rPr>
          <w:rFonts w:ascii="Times New Roman" w:hAnsi="Times New Roman"/>
          <w:bCs/>
          <w:sz w:val="24"/>
          <w:szCs w:val="24"/>
        </w:rPr>
        <w:lastRenderedPageBreak/>
        <w:t>ПРИЛОЖЕНИЕ Ж</w:t>
      </w:r>
    </w:p>
    <w:p w:rsidR="008F376F" w:rsidRDefault="008F376F" w:rsidP="008F376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F376F">
        <w:rPr>
          <w:rFonts w:ascii="Times New Roman" w:hAnsi="Times New Roman"/>
          <w:bCs/>
          <w:sz w:val="28"/>
          <w:szCs w:val="28"/>
        </w:rPr>
        <w:t>ПРАКТИЧЕСКИЕ ЗАДАНИЯ ПО ТЕМАМ</w:t>
      </w:r>
      <w:r w:rsidRPr="008F376F">
        <w:rPr>
          <w:rFonts w:ascii="Times New Roman" w:hAnsi="Times New Roman"/>
          <w:b/>
          <w:sz w:val="28"/>
          <w:szCs w:val="28"/>
        </w:rPr>
        <w:t xml:space="preserve"> </w:t>
      </w:r>
    </w:p>
    <w:p w:rsidR="008F376F" w:rsidRPr="008F376F" w:rsidRDefault="008F376F" w:rsidP="008F376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8F376F">
        <w:rPr>
          <w:rFonts w:ascii="Times New Roman" w:hAnsi="Times New Roman"/>
          <w:b/>
          <w:sz w:val="28"/>
          <w:szCs w:val="28"/>
        </w:rPr>
        <w:t>Учёт труда и заработной платы.</w:t>
      </w:r>
    </w:p>
    <w:p w:rsidR="008F376F" w:rsidRDefault="008F376F" w:rsidP="008F37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Приобретение навыков: </w:t>
      </w:r>
    </w:p>
    <w:p w:rsidR="008F376F" w:rsidRDefault="008F376F" w:rsidP="008F37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заполнения документов по учету труда и заработной платы; </w:t>
      </w:r>
    </w:p>
    <w:p w:rsidR="008F376F" w:rsidRDefault="008F376F" w:rsidP="008F37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расчета сумм начисленной заработной платы; </w:t>
      </w:r>
    </w:p>
    <w:p w:rsidR="008F376F" w:rsidRDefault="008F376F" w:rsidP="008F37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расчета сумм удержаний из заработной платы с учетом вычетов;</w:t>
      </w:r>
    </w:p>
    <w:p w:rsidR="008F376F" w:rsidRDefault="008F376F" w:rsidP="008F376F">
      <w:pPr>
        <w:spacing w:after="0"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4)составление корреспонденции счетов по учету расчетов с персоналом по оплате   </w:t>
      </w:r>
    </w:p>
    <w:p w:rsidR="008F376F" w:rsidRDefault="008F376F" w:rsidP="008F376F">
      <w:pPr>
        <w:spacing w:after="0"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труда.</w:t>
      </w:r>
    </w:p>
    <w:p w:rsidR="008F376F" w:rsidRDefault="008F376F" w:rsidP="008F37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на основе данных заполнить:</w:t>
      </w:r>
    </w:p>
    <w:p w:rsidR="008F376F" w:rsidRDefault="008F376F" w:rsidP="008F37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личную карточку (Т-2)</w:t>
      </w:r>
    </w:p>
    <w:p w:rsidR="008F376F" w:rsidRDefault="008F376F" w:rsidP="008F37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лицевой счет (Т-54)</w:t>
      </w:r>
    </w:p>
    <w:p w:rsidR="008F376F" w:rsidRDefault="008F376F" w:rsidP="008F37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табель учета использованного работником рабочего времени (Т-13)</w:t>
      </w:r>
    </w:p>
    <w:p w:rsidR="008F376F" w:rsidRDefault="008F376F" w:rsidP="008F37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расчетно-платежную  ведомость (Т-49)</w:t>
      </w:r>
    </w:p>
    <w:p w:rsidR="008F376F" w:rsidRDefault="008F376F" w:rsidP="008F376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Исходные данные:</w:t>
      </w:r>
    </w:p>
    <w:p w:rsidR="008F376F" w:rsidRPr="00B04DD2" w:rsidRDefault="008F376F" w:rsidP="0014046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04DD2">
        <w:rPr>
          <w:rFonts w:ascii="Times New Roman" w:hAnsi="Times New Roman"/>
          <w:b/>
          <w:sz w:val="28"/>
          <w:szCs w:val="28"/>
        </w:rPr>
        <w:t>Калугин В.В.</w:t>
      </w:r>
      <w:r w:rsidRPr="00B04DD2">
        <w:rPr>
          <w:rFonts w:ascii="Times New Roman" w:hAnsi="Times New Roman"/>
          <w:sz w:val="28"/>
          <w:szCs w:val="28"/>
        </w:rPr>
        <w:t xml:space="preserve"> табельный номер- 003, токарь, 4 разряд.  Находился в отпуске с 1 по 12 февраля. Отпускные за февраль- 9900 руб. Стоимость 1 часа работы- 168 руб. Имеет двоих детей в возрасте 14 и 25 лет, обучающегося на дневной форме обучения. Удержание за брак-700 руб.. Платежи за кредит в банк- 3000 руб., Выплачен аванс- 7000 руб.</w:t>
      </w:r>
    </w:p>
    <w:p w:rsidR="008F376F" w:rsidRDefault="008F376F" w:rsidP="00140465">
      <w:pPr>
        <w:pStyle w:val="a4"/>
        <w:numPr>
          <w:ilvl w:val="0"/>
          <w:numId w:val="9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46AB">
        <w:rPr>
          <w:rFonts w:ascii="Times New Roman" w:hAnsi="Times New Roman"/>
          <w:b/>
          <w:sz w:val="28"/>
          <w:szCs w:val="28"/>
        </w:rPr>
        <w:t>Ладов И.О.</w:t>
      </w:r>
      <w:r>
        <w:rPr>
          <w:rFonts w:ascii="Times New Roman" w:hAnsi="Times New Roman"/>
          <w:sz w:val="28"/>
          <w:szCs w:val="28"/>
        </w:rPr>
        <w:t xml:space="preserve"> табельный номер- 004, токарь,</w:t>
      </w:r>
      <w:r w:rsidRPr="00285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разряд. Отработал февраль полностью. Стоимость 1 часа- 184 руб. Премия 20%. Является инвалидом 3 группы. Имеет 1 ребенка- 13 лет. Удерживается в возмещении материального ущерба- 800 руб. Удерживается по заявлению профсоюзные взносы- 1%. Выплачен аванс- 8000 руб.</w:t>
      </w:r>
    </w:p>
    <w:p w:rsidR="008F376F" w:rsidRDefault="008F376F" w:rsidP="00140465">
      <w:pPr>
        <w:pStyle w:val="a4"/>
        <w:numPr>
          <w:ilvl w:val="0"/>
          <w:numId w:val="9"/>
        </w:numPr>
        <w:spacing w:after="0" w:line="240" w:lineRule="atLeas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85A95">
        <w:rPr>
          <w:rFonts w:ascii="Times New Roman" w:hAnsi="Times New Roman"/>
          <w:b/>
          <w:sz w:val="28"/>
          <w:szCs w:val="28"/>
        </w:rPr>
        <w:t>Осипов В.Я</w:t>
      </w:r>
      <w:r>
        <w:rPr>
          <w:rFonts w:ascii="Times New Roman" w:hAnsi="Times New Roman"/>
          <w:sz w:val="28"/>
          <w:szCs w:val="28"/>
        </w:rPr>
        <w:t>. табельный номер- 005, токарь,</w:t>
      </w:r>
      <w:r w:rsidRPr="00285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разряд.</w:t>
      </w:r>
      <w:r w:rsidRPr="00285A95">
        <w:rPr>
          <w:rFonts w:ascii="Times New Roman" w:hAnsi="Times New Roman"/>
          <w:sz w:val="28"/>
          <w:szCs w:val="28"/>
        </w:rPr>
        <w:t xml:space="preserve"> Находился на больничном с 3 по 8 февраля. Сумма оплаты по больничному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A95">
        <w:rPr>
          <w:rFonts w:ascii="Times New Roman" w:hAnsi="Times New Roman"/>
          <w:sz w:val="28"/>
          <w:szCs w:val="28"/>
        </w:rPr>
        <w:t xml:space="preserve">листу- 4300 руб. 11 февраля он отработал сверхурочно 4 часа. Стоимость 1 часа- 168 руб. Премия 30%. Имеет 1 ребенка- 11 лет. Удерживается неизрасходованный остаток подотчетной суммы 400 руб. Удерживаются профсоюзные взносы- 1%. Выплачен аванс- 7000 руб., </w:t>
      </w:r>
    </w:p>
    <w:p w:rsidR="008F376F" w:rsidRPr="00285A95" w:rsidRDefault="008F376F" w:rsidP="0014046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5A95">
        <w:rPr>
          <w:rFonts w:ascii="Times New Roman" w:hAnsi="Times New Roman"/>
          <w:b/>
          <w:sz w:val="28"/>
          <w:szCs w:val="28"/>
        </w:rPr>
        <w:t>Попов И.П.</w:t>
      </w:r>
      <w:r>
        <w:rPr>
          <w:rFonts w:ascii="Times New Roman" w:hAnsi="Times New Roman"/>
          <w:sz w:val="28"/>
          <w:szCs w:val="28"/>
        </w:rPr>
        <w:t xml:space="preserve"> табельный номер- 006, мастер,</w:t>
      </w:r>
      <w:r w:rsidRPr="00285A95">
        <w:rPr>
          <w:rFonts w:ascii="Times New Roman" w:hAnsi="Times New Roman"/>
          <w:sz w:val="28"/>
          <w:szCs w:val="28"/>
        </w:rPr>
        <w:t xml:space="preserve"> 6 разряд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5A95">
        <w:rPr>
          <w:rFonts w:ascii="Times New Roman" w:hAnsi="Times New Roman"/>
          <w:sz w:val="28"/>
          <w:szCs w:val="28"/>
        </w:rPr>
        <w:t>13 февраля был вызван в военкомат. Остальное время отработал полностью. Стоимость 1 часа- 205 руб. Премия 30%. Имеет 1 ребенка-17 лет, платит алименты на 1 ребенка. Удерживается по заявлению платежи за кредит- 4000 руб. Выплачен аванс- 8000 руб. Оплата за время выполнения государственной обязанности (13.02)- 8</w:t>
      </w:r>
      <w:r>
        <w:rPr>
          <w:rFonts w:ascii="Times New Roman" w:hAnsi="Times New Roman"/>
          <w:sz w:val="28"/>
          <w:szCs w:val="28"/>
        </w:rPr>
        <w:t>00 руб.</w:t>
      </w:r>
    </w:p>
    <w:p w:rsidR="008F376F" w:rsidRDefault="008F376F" w:rsidP="00140465">
      <w:pPr>
        <w:pStyle w:val="a4"/>
        <w:numPr>
          <w:ilvl w:val="0"/>
          <w:numId w:val="9"/>
        </w:numPr>
        <w:spacing w:after="0" w:line="240" w:lineRule="atLeas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F46AB">
        <w:rPr>
          <w:rFonts w:ascii="Times New Roman" w:hAnsi="Times New Roman"/>
          <w:b/>
          <w:sz w:val="28"/>
          <w:szCs w:val="28"/>
        </w:rPr>
        <w:t>Ефимов А.И.</w:t>
      </w:r>
      <w:r>
        <w:rPr>
          <w:rFonts w:ascii="Times New Roman" w:hAnsi="Times New Roman"/>
          <w:sz w:val="28"/>
          <w:szCs w:val="28"/>
        </w:rPr>
        <w:t xml:space="preserve"> табельный номер- 001, слесарь,</w:t>
      </w:r>
      <w:r w:rsidRPr="00285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разряд Отработал полный рабочий месяц. Тарифная ставка - 150 руб. Премия 30%. Является участником военных действий. Платит алименты на двоих детей. Удерживается по заявлению квартплата- 1800 руб. Выплачен аванс- 4000 руб.,.</w:t>
      </w:r>
    </w:p>
    <w:p w:rsidR="008F376F" w:rsidRPr="00B04DD2" w:rsidRDefault="008F376F" w:rsidP="00140465">
      <w:pPr>
        <w:pStyle w:val="a4"/>
        <w:numPr>
          <w:ilvl w:val="0"/>
          <w:numId w:val="9"/>
        </w:numPr>
        <w:spacing w:after="0" w:line="240" w:lineRule="atLeas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F46AB">
        <w:rPr>
          <w:rFonts w:ascii="Times New Roman" w:hAnsi="Times New Roman"/>
          <w:b/>
          <w:sz w:val="28"/>
          <w:szCs w:val="28"/>
        </w:rPr>
        <w:t>Жуков А.П.</w:t>
      </w:r>
      <w:r>
        <w:rPr>
          <w:rFonts w:ascii="Times New Roman" w:hAnsi="Times New Roman"/>
          <w:sz w:val="28"/>
          <w:szCs w:val="28"/>
        </w:rPr>
        <w:t xml:space="preserve"> табельный номер- 002, слесарь,</w:t>
      </w:r>
      <w:r w:rsidRPr="00285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разряд Имеет три дня отпуска без сохранения заработной платы (6,7,8 февраля). Стоимость 1 часа- 150 руб. Премия 20%. Одинокий родитель имеет ребенка- 5 лет. Удерживается по заявлению профсоюзные взносы- 1%. Плата за детский сад - 12000 руб. Выплачен аванс- 4000 </w:t>
      </w:r>
      <w:proofErr w:type="spellStart"/>
      <w:r>
        <w:rPr>
          <w:rFonts w:ascii="Times New Roman" w:hAnsi="Times New Roman"/>
          <w:sz w:val="28"/>
          <w:szCs w:val="28"/>
        </w:rPr>
        <w:t>руб.,.</w:t>
      </w:r>
      <w:r w:rsidRPr="00B04DD2">
        <w:rPr>
          <w:rFonts w:ascii="Times New Roman" w:hAnsi="Times New Roman"/>
          <w:sz w:val="28"/>
          <w:szCs w:val="28"/>
        </w:rPr>
        <w:t>При</w:t>
      </w:r>
      <w:proofErr w:type="spellEnd"/>
      <w:r w:rsidRPr="00B04DD2">
        <w:rPr>
          <w:rFonts w:ascii="Times New Roman" w:hAnsi="Times New Roman"/>
          <w:sz w:val="28"/>
          <w:szCs w:val="28"/>
        </w:rPr>
        <w:t xml:space="preserve"> расчете начисления заработной платы</w:t>
      </w:r>
      <w:r w:rsidR="00B04DD2">
        <w:rPr>
          <w:rFonts w:ascii="Times New Roman" w:hAnsi="Times New Roman"/>
          <w:sz w:val="28"/>
          <w:szCs w:val="28"/>
        </w:rPr>
        <w:t xml:space="preserve"> </w:t>
      </w:r>
      <w:r w:rsidRPr="00B04DD2">
        <w:rPr>
          <w:rFonts w:ascii="Times New Roman" w:hAnsi="Times New Roman"/>
          <w:sz w:val="28"/>
          <w:szCs w:val="28"/>
        </w:rPr>
        <w:t xml:space="preserve">следует учитывать норму рабочего времени в неделю 40 часов (8 часов в день). Суббота и воскресение- выходной. Уральский коэффициент 15%. </w:t>
      </w:r>
    </w:p>
    <w:p w:rsidR="008F376F" w:rsidRPr="00747815" w:rsidRDefault="008F376F" w:rsidP="008F376F">
      <w:pPr>
        <w:pStyle w:val="12"/>
        <w:shd w:val="clear" w:color="auto" w:fill="auto"/>
        <w:spacing w:line="360" w:lineRule="auto"/>
        <w:ind w:right="10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747815">
        <w:rPr>
          <w:b/>
          <w:sz w:val="28"/>
          <w:szCs w:val="28"/>
        </w:rPr>
        <w:t>Практическое задание.</w:t>
      </w:r>
    </w:p>
    <w:p w:rsidR="008F376F" w:rsidRDefault="008F376F" w:rsidP="008F376F">
      <w:pPr>
        <w:pStyle w:val="12"/>
        <w:shd w:val="clear" w:color="auto" w:fill="auto"/>
        <w:spacing w:line="360" w:lineRule="auto"/>
        <w:ind w:right="100" w:firstLine="0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Т</w:t>
      </w:r>
      <w:r w:rsidRPr="00F83C3C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а</w:t>
      </w:r>
      <w:r w:rsidRPr="00F83C3C">
        <w:rPr>
          <w:b/>
          <w:sz w:val="28"/>
          <w:szCs w:val="28"/>
        </w:rPr>
        <w:t>: Учёт финансовых результатов.</w:t>
      </w:r>
      <w:r w:rsidRPr="008F376F">
        <w:rPr>
          <w:bCs/>
          <w:sz w:val="24"/>
          <w:szCs w:val="24"/>
        </w:rPr>
        <w:t xml:space="preserve"> </w:t>
      </w:r>
    </w:p>
    <w:p w:rsidR="008F376F" w:rsidRPr="008F376F" w:rsidRDefault="008F376F" w:rsidP="00BB2EBC">
      <w:pPr>
        <w:pStyle w:val="12"/>
        <w:shd w:val="clear" w:color="auto" w:fill="auto"/>
        <w:spacing w:line="240" w:lineRule="auto"/>
        <w:ind w:right="102" w:firstLine="0"/>
        <w:rPr>
          <w:b/>
          <w:sz w:val="28"/>
          <w:szCs w:val="28"/>
        </w:rPr>
      </w:pPr>
      <w:r w:rsidRPr="008F376F">
        <w:rPr>
          <w:b/>
          <w:bCs/>
          <w:sz w:val="24"/>
          <w:szCs w:val="24"/>
        </w:rPr>
        <w:t xml:space="preserve">     </w:t>
      </w:r>
      <w:r w:rsidRPr="008F376F">
        <w:rPr>
          <w:b/>
          <w:bCs/>
          <w:sz w:val="28"/>
          <w:szCs w:val="28"/>
        </w:rPr>
        <w:t>Цель</w:t>
      </w:r>
      <w:r w:rsidRPr="008F376F">
        <w:rPr>
          <w:bCs/>
          <w:sz w:val="28"/>
          <w:szCs w:val="28"/>
        </w:rPr>
        <w:t xml:space="preserve">: </w:t>
      </w:r>
      <w:r w:rsidR="00BB2EBC">
        <w:rPr>
          <w:bCs/>
          <w:sz w:val="28"/>
          <w:szCs w:val="28"/>
        </w:rPr>
        <w:t xml:space="preserve"> Приобретение навыков у</w:t>
      </w:r>
      <w:r w:rsidRPr="008F376F">
        <w:rPr>
          <w:bCs/>
          <w:sz w:val="28"/>
          <w:szCs w:val="28"/>
        </w:rPr>
        <w:t>чет</w:t>
      </w:r>
      <w:r w:rsidR="00BB2EBC">
        <w:rPr>
          <w:bCs/>
          <w:sz w:val="28"/>
          <w:szCs w:val="28"/>
        </w:rPr>
        <w:t xml:space="preserve">а </w:t>
      </w:r>
      <w:r w:rsidRPr="008F376F">
        <w:rPr>
          <w:bCs/>
          <w:sz w:val="28"/>
          <w:szCs w:val="28"/>
        </w:rPr>
        <w:t xml:space="preserve"> финансовых результатов деятельности </w:t>
      </w:r>
      <w:r>
        <w:rPr>
          <w:bCs/>
          <w:sz w:val="28"/>
          <w:szCs w:val="28"/>
        </w:rPr>
        <w:t xml:space="preserve">организации  и </w:t>
      </w:r>
      <w:r w:rsidRPr="008F376F">
        <w:rPr>
          <w:bCs/>
          <w:sz w:val="28"/>
          <w:szCs w:val="28"/>
        </w:rPr>
        <w:t>использования прибыли организации</w:t>
      </w:r>
      <w:r w:rsidR="00BB2EBC">
        <w:rPr>
          <w:bCs/>
          <w:sz w:val="28"/>
          <w:szCs w:val="28"/>
        </w:rPr>
        <w:t>.</w:t>
      </w:r>
    </w:p>
    <w:p w:rsidR="008F376F" w:rsidRPr="00747815" w:rsidRDefault="00BB2EBC" w:rsidP="00BB2EBC">
      <w:pPr>
        <w:pStyle w:val="12"/>
        <w:shd w:val="clear" w:color="auto" w:fill="auto"/>
        <w:spacing w:line="276" w:lineRule="auto"/>
        <w:ind w:left="40" w:right="100" w:firstLine="0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="008F376F" w:rsidRPr="00747815">
        <w:rPr>
          <w:b/>
          <w:sz w:val="28"/>
          <w:szCs w:val="28"/>
        </w:rPr>
        <w:t>Задание</w:t>
      </w:r>
      <w:r w:rsidR="008F376F">
        <w:rPr>
          <w:b/>
          <w:sz w:val="28"/>
          <w:szCs w:val="28"/>
        </w:rPr>
        <w:t xml:space="preserve">: </w:t>
      </w:r>
      <w:r w:rsidR="008F376F" w:rsidRPr="00747815">
        <w:rPr>
          <w:sz w:val="26"/>
          <w:szCs w:val="26"/>
        </w:rPr>
        <w:t>на основании приведенной деятельности ООО «Модель» за IV квартал отчетного года требуется:</w:t>
      </w:r>
    </w:p>
    <w:p w:rsidR="008F376F" w:rsidRPr="00747815" w:rsidRDefault="00BB2EBC" w:rsidP="008F376F">
      <w:pPr>
        <w:pStyle w:val="12"/>
        <w:numPr>
          <w:ilvl w:val="0"/>
          <w:numId w:val="10"/>
        </w:numPr>
        <w:shd w:val="clear" w:color="auto" w:fill="auto"/>
        <w:spacing w:line="276" w:lineRule="auto"/>
        <w:ind w:left="620" w:right="100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8F376F" w:rsidRPr="00747815">
        <w:rPr>
          <w:sz w:val="26"/>
          <w:szCs w:val="26"/>
        </w:rPr>
        <w:t>тразить хозяйственные операции предприятия за 3 отчетных месяца на бухгалтерских счетах;</w:t>
      </w:r>
    </w:p>
    <w:p w:rsidR="008F376F" w:rsidRPr="00747815" w:rsidRDefault="008F376F" w:rsidP="008F376F">
      <w:pPr>
        <w:pStyle w:val="12"/>
        <w:numPr>
          <w:ilvl w:val="0"/>
          <w:numId w:val="10"/>
        </w:numPr>
        <w:shd w:val="clear" w:color="auto" w:fill="auto"/>
        <w:spacing w:line="276" w:lineRule="auto"/>
        <w:ind w:left="620" w:right="100"/>
        <w:rPr>
          <w:sz w:val="26"/>
          <w:szCs w:val="26"/>
        </w:rPr>
      </w:pPr>
      <w:r>
        <w:rPr>
          <w:sz w:val="26"/>
          <w:szCs w:val="26"/>
        </w:rPr>
        <w:t>В</w:t>
      </w:r>
      <w:r w:rsidRPr="00747815">
        <w:rPr>
          <w:sz w:val="26"/>
          <w:szCs w:val="26"/>
        </w:rPr>
        <w:t>ыполнить необходимые расчеты к операциям, опреде</w:t>
      </w:r>
      <w:r w:rsidRPr="00747815">
        <w:rPr>
          <w:sz w:val="26"/>
          <w:szCs w:val="26"/>
        </w:rPr>
        <w:softHyphen/>
        <w:t>лить себестоимость выпускаемой продукции, финансовый результат от продажи, начислить необходимые налоги;</w:t>
      </w:r>
    </w:p>
    <w:p w:rsidR="008F376F" w:rsidRPr="00747815" w:rsidRDefault="008F376F" w:rsidP="008F376F">
      <w:pPr>
        <w:pStyle w:val="12"/>
        <w:numPr>
          <w:ilvl w:val="0"/>
          <w:numId w:val="10"/>
        </w:numPr>
        <w:shd w:val="clear" w:color="auto" w:fill="auto"/>
        <w:spacing w:line="276" w:lineRule="auto"/>
        <w:ind w:left="620" w:right="100"/>
        <w:rPr>
          <w:sz w:val="26"/>
          <w:szCs w:val="26"/>
        </w:rPr>
      </w:pPr>
      <w:r w:rsidRPr="00747815">
        <w:rPr>
          <w:sz w:val="26"/>
          <w:szCs w:val="26"/>
        </w:rPr>
        <w:t>Открыть синтетические счета,  разнести операции по счетам, подсчитать дебетовые и кредитовые обороты и вывести ко</w:t>
      </w:r>
      <w:r>
        <w:rPr>
          <w:sz w:val="26"/>
          <w:szCs w:val="26"/>
        </w:rPr>
        <w:t xml:space="preserve">нечное сальдо на 1 января </w:t>
      </w:r>
      <w:r w:rsidRPr="00747815">
        <w:rPr>
          <w:sz w:val="26"/>
          <w:szCs w:val="26"/>
        </w:rPr>
        <w:t>.</w:t>
      </w:r>
    </w:p>
    <w:p w:rsidR="008F376F" w:rsidRPr="00747815" w:rsidRDefault="008F376F" w:rsidP="008F376F">
      <w:pPr>
        <w:pStyle w:val="12"/>
        <w:numPr>
          <w:ilvl w:val="0"/>
          <w:numId w:val="10"/>
        </w:numPr>
        <w:shd w:val="clear" w:color="auto" w:fill="auto"/>
        <w:spacing w:line="276" w:lineRule="auto"/>
        <w:ind w:left="620" w:right="100"/>
        <w:rPr>
          <w:b/>
          <w:sz w:val="26"/>
          <w:szCs w:val="26"/>
        </w:rPr>
      </w:pPr>
      <w:r>
        <w:rPr>
          <w:sz w:val="26"/>
          <w:szCs w:val="26"/>
        </w:rPr>
        <w:t xml:space="preserve"> Р</w:t>
      </w:r>
      <w:r w:rsidRPr="00747815">
        <w:rPr>
          <w:sz w:val="26"/>
          <w:szCs w:val="26"/>
        </w:rPr>
        <w:t xml:space="preserve">ассчитать остатки по счетам на </w:t>
      </w:r>
      <w:r>
        <w:rPr>
          <w:rStyle w:val="0pt"/>
          <w:sz w:val="26"/>
          <w:szCs w:val="26"/>
        </w:rPr>
        <w:t xml:space="preserve">1 января </w:t>
      </w:r>
      <w:r w:rsidRPr="00747815">
        <w:rPr>
          <w:rStyle w:val="0pt"/>
          <w:sz w:val="26"/>
          <w:szCs w:val="26"/>
        </w:rPr>
        <w:t>;</w:t>
      </w:r>
    </w:p>
    <w:p w:rsidR="008F376F" w:rsidRPr="00465260" w:rsidRDefault="008F376F" w:rsidP="008F376F">
      <w:pPr>
        <w:pStyle w:val="12"/>
        <w:numPr>
          <w:ilvl w:val="0"/>
          <w:numId w:val="10"/>
        </w:numPr>
        <w:shd w:val="clear" w:color="auto" w:fill="auto"/>
        <w:spacing w:line="276" w:lineRule="auto"/>
        <w:ind w:left="620" w:right="100"/>
        <w:rPr>
          <w:sz w:val="24"/>
          <w:szCs w:val="24"/>
        </w:rPr>
      </w:pPr>
      <w:r>
        <w:rPr>
          <w:sz w:val="26"/>
          <w:szCs w:val="26"/>
        </w:rPr>
        <w:t>С</w:t>
      </w:r>
      <w:r w:rsidRPr="00747815">
        <w:rPr>
          <w:sz w:val="26"/>
          <w:szCs w:val="26"/>
        </w:rPr>
        <w:t>оставить оборотную ведомость</w:t>
      </w:r>
      <w:r w:rsidRPr="00465260">
        <w:rPr>
          <w:sz w:val="24"/>
          <w:szCs w:val="24"/>
        </w:rPr>
        <w:t xml:space="preserve"> по синтетическим счетам</w:t>
      </w:r>
    </w:p>
    <w:p w:rsidR="008F376F" w:rsidRDefault="008F376F" w:rsidP="008F376F">
      <w:pPr>
        <w:pStyle w:val="20"/>
        <w:shd w:val="clear" w:color="auto" w:fill="auto"/>
        <w:spacing w:before="0" w:after="0" w:line="240" w:lineRule="auto"/>
        <w:ind w:left="620"/>
        <w:jc w:val="left"/>
        <w:rPr>
          <w:b/>
          <w:sz w:val="24"/>
          <w:szCs w:val="24"/>
        </w:rPr>
      </w:pPr>
    </w:p>
    <w:p w:rsidR="008F376F" w:rsidRPr="00747815" w:rsidRDefault="008F376F" w:rsidP="008F376F">
      <w:pPr>
        <w:pStyle w:val="20"/>
        <w:shd w:val="clear" w:color="auto" w:fill="auto"/>
        <w:spacing w:before="0" w:after="0" w:line="276" w:lineRule="auto"/>
        <w:ind w:left="620"/>
        <w:jc w:val="left"/>
        <w:rPr>
          <w:b/>
          <w:i w:val="0"/>
          <w:sz w:val="26"/>
          <w:szCs w:val="26"/>
        </w:rPr>
      </w:pPr>
      <w:r w:rsidRPr="00747815">
        <w:rPr>
          <w:b/>
          <w:i w:val="0"/>
          <w:sz w:val="26"/>
          <w:szCs w:val="26"/>
        </w:rPr>
        <w:t>Исходные данные:</w:t>
      </w:r>
    </w:p>
    <w:p w:rsidR="008F376F" w:rsidRPr="00747815" w:rsidRDefault="008F376F" w:rsidP="008F376F">
      <w:pPr>
        <w:pStyle w:val="12"/>
        <w:shd w:val="clear" w:color="auto" w:fill="auto"/>
        <w:spacing w:line="276" w:lineRule="auto"/>
        <w:ind w:left="620"/>
        <w:rPr>
          <w:sz w:val="26"/>
          <w:szCs w:val="26"/>
        </w:rPr>
      </w:pPr>
      <w:r w:rsidRPr="00747815">
        <w:rPr>
          <w:sz w:val="26"/>
          <w:szCs w:val="26"/>
        </w:rPr>
        <w:t>Остатки по счетам на 1 октября составили:</w:t>
      </w:r>
    </w:p>
    <w:p w:rsidR="008F376F" w:rsidRPr="00747815" w:rsidRDefault="008F376F" w:rsidP="008F376F">
      <w:pPr>
        <w:pStyle w:val="12"/>
        <w:shd w:val="clear" w:color="auto" w:fill="auto"/>
        <w:spacing w:line="276" w:lineRule="auto"/>
        <w:ind w:left="620"/>
        <w:rPr>
          <w:sz w:val="26"/>
          <w:szCs w:val="26"/>
        </w:rPr>
      </w:pPr>
      <w:r w:rsidRPr="00747815">
        <w:rPr>
          <w:sz w:val="26"/>
          <w:szCs w:val="26"/>
        </w:rPr>
        <w:t>по счету 50 «Касса» — 1500 руб.;</w:t>
      </w:r>
    </w:p>
    <w:p w:rsidR="008F376F" w:rsidRPr="00747815" w:rsidRDefault="008F376F" w:rsidP="008F376F">
      <w:pPr>
        <w:pStyle w:val="12"/>
        <w:shd w:val="clear" w:color="auto" w:fill="auto"/>
        <w:spacing w:line="276" w:lineRule="auto"/>
        <w:ind w:left="620"/>
        <w:rPr>
          <w:sz w:val="26"/>
          <w:szCs w:val="26"/>
        </w:rPr>
      </w:pPr>
      <w:r w:rsidRPr="00747815">
        <w:rPr>
          <w:sz w:val="26"/>
          <w:szCs w:val="26"/>
        </w:rPr>
        <w:t>по счету 51 «Расчетные счета» — 198 500 руб.;</w:t>
      </w:r>
    </w:p>
    <w:p w:rsidR="008F376F" w:rsidRDefault="008F376F" w:rsidP="008F376F">
      <w:pPr>
        <w:pStyle w:val="12"/>
        <w:shd w:val="clear" w:color="auto" w:fill="auto"/>
        <w:spacing w:line="276" w:lineRule="auto"/>
        <w:ind w:left="620"/>
        <w:rPr>
          <w:sz w:val="24"/>
          <w:szCs w:val="24"/>
        </w:rPr>
      </w:pPr>
      <w:r w:rsidRPr="00747815">
        <w:rPr>
          <w:sz w:val="26"/>
          <w:szCs w:val="26"/>
        </w:rPr>
        <w:t>по счету 66 «Краткосрочные кредиты банка» — 200 000 руб</w:t>
      </w:r>
      <w:r w:rsidRPr="00465260">
        <w:rPr>
          <w:sz w:val="24"/>
          <w:szCs w:val="24"/>
        </w:rPr>
        <w:t>.</w:t>
      </w:r>
    </w:p>
    <w:p w:rsidR="008F376F" w:rsidRPr="00465260" w:rsidRDefault="008F376F" w:rsidP="008F376F">
      <w:pPr>
        <w:pStyle w:val="12"/>
        <w:shd w:val="clear" w:color="auto" w:fill="auto"/>
        <w:spacing w:line="240" w:lineRule="auto"/>
        <w:ind w:left="620"/>
        <w:rPr>
          <w:sz w:val="24"/>
          <w:szCs w:val="24"/>
        </w:rPr>
      </w:pPr>
    </w:p>
    <w:tbl>
      <w:tblPr>
        <w:tblStyle w:val="af0"/>
        <w:tblW w:w="9923" w:type="dxa"/>
        <w:tblInd w:w="-176" w:type="dxa"/>
        <w:tblLayout w:type="fixed"/>
        <w:tblLook w:val="04A0"/>
      </w:tblPr>
      <w:tblGrid>
        <w:gridCol w:w="710"/>
        <w:gridCol w:w="850"/>
        <w:gridCol w:w="5670"/>
        <w:gridCol w:w="709"/>
        <w:gridCol w:w="709"/>
        <w:gridCol w:w="1275"/>
      </w:tblGrid>
      <w:tr w:rsidR="008F376F" w:rsidRPr="00747815" w:rsidTr="008F376F">
        <w:trPr>
          <w:trHeight w:val="571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№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before="60"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747815">
              <w:rPr>
                <w:rStyle w:val="7pt"/>
                <w:sz w:val="21"/>
                <w:szCs w:val="21"/>
              </w:rPr>
              <w:t>п</w:t>
            </w:r>
            <w:proofErr w:type="spellEnd"/>
            <w:r w:rsidRPr="00747815">
              <w:rPr>
                <w:rStyle w:val="7pt"/>
                <w:sz w:val="21"/>
                <w:szCs w:val="21"/>
              </w:rPr>
              <w:t>/</w:t>
            </w:r>
            <w:proofErr w:type="spellStart"/>
            <w:r w:rsidRPr="00747815">
              <w:rPr>
                <w:rStyle w:val="7pt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Дата</w:t>
            </w:r>
          </w:p>
        </w:tc>
        <w:tc>
          <w:tcPr>
            <w:tcW w:w="567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Документ и содержание операции</w:t>
            </w:r>
          </w:p>
        </w:tc>
        <w:tc>
          <w:tcPr>
            <w:tcW w:w="709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Д-т</w:t>
            </w:r>
          </w:p>
        </w:tc>
        <w:tc>
          <w:tcPr>
            <w:tcW w:w="709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К-т</w:t>
            </w:r>
          </w:p>
        </w:tc>
        <w:tc>
          <w:tcPr>
            <w:tcW w:w="1275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Сумма,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before="6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руб.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747815">
              <w:rPr>
                <w:rStyle w:val="75pt"/>
                <w:b/>
                <w:sz w:val="21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220"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240"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6</w:t>
            </w:r>
          </w:p>
        </w:tc>
      </w:tr>
      <w:tr w:rsidR="008F376F" w:rsidRPr="00747815" w:rsidTr="008F376F">
        <w:tc>
          <w:tcPr>
            <w:tcW w:w="9923" w:type="dxa"/>
            <w:gridSpan w:val="6"/>
            <w:vAlign w:val="center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7815">
              <w:rPr>
                <w:rStyle w:val="7pt"/>
                <w:rFonts w:eastAsiaTheme="minorHAnsi"/>
                <w:sz w:val="21"/>
                <w:szCs w:val="21"/>
              </w:rPr>
              <w:t>Журнал хозяйственных операций за октябрь</w:t>
            </w:r>
          </w:p>
        </w:tc>
      </w:tr>
      <w:tr w:rsidR="008F376F" w:rsidRPr="00747815" w:rsidTr="008F376F">
        <w:trPr>
          <w:trHeight w:val="780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19.10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Договор № 1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Создан уставный капитал предприятиями:</w:t>
            </w:r>
          </w:p>
          <w:p w:rsidR="008F376F" w:rsidRPr="00747815" w:rsidRDefault="008F376F" w:rsidP="008F376F">
            <w:pPr>
              <w:pStyle w:val="12"/>
              <w:spacing w:line="240" w:lineRule="auto"/>
              <w:rPr>
                <w:sz w:val="21"/>
                <w:szCs w:val="21"/>
              </w:rPr>
            </w:pPr>
            <w:r>
              <w:rPr>
                <w:rStyle w:val="75pt"/>
                <w:sz w:val="21"/>
                <w:szCs w:val="21"/>
              </w:rPr>
              <w:t xml:space="preserve">    </w:t>
            </w:r>
            <w:r w:rsidRPr="00747815">
              <w:rPr>
                <w:rStyle w:val="75pt"/>
                <w:sz w:val="21"/>
                <w:szCs w:val="21"/>
              </w:rPr>
              <w:t xml:space="preserve"> ООО «Ирина»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1 250 000</w:t>
            </w:r>
          </w:p>
        </w:tc>
      </w:tr>
      <w:tr w:rsidR="008F376F" w:rsidRPr="00747815" w:rsidTr="008F376F">
        <w:trPr>
          <w:trHeight w:val="31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120"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</w:t>
            </w:r>
            <w:r>
              <w:rPr>
                <w:rStyle w:val="75pt"/>
                <w:sz w:val="21"/>
                <w:szCs w:val="21"/>
              </w:rPr>
              <w:t xml:space="preserve"> </w:t>
            </w:r>
            <w:r w:rsidRPr="00747815">
              <w:rPr>
                <w:rStyle w:val="75pt"/>
                <w:sz w:val="21"/>
                <w:szCs w:val="21"/>
              </w:rPr>
              <w:t>Магазин «Одежда»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 200 000 </w:t>
            </w:r>
          </w:p>
        </w:tc>
      </w:tr>
      <w:tr w:rsidR="008F376F" w:rsidRPr="00747815" w:rsidTr="008F376F">
        <w:trPr>
          <w:trHeight w:val="25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120"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</w:t>
            </w:r>
            <w:r>
              <w:rPr>
                <w:rStyle w:val="75pt"/>
                <w:sz w:val="21"/>
                <w:szCs w:val="21"/>
              </w:rPr>
              <w:t xml:space="preserve"> </w:t>
            </w:r>
            <w:r w:rsidRPr="00747815">
              <w:rPr>
                <w:rStyle w:val="75pt"/>
                <w:sz w:val="21"/>
                <w:szCs w:val="21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47815">
              <w:rPr>
                <w:rStyle w:val="75pt"/>
                <w:rFonts w:eastAsiaTheme="minorHAnsi"/>
                <w:sz w:val="21"/>
                <w:szCs w:val="21"/>
              </w:rPr>
              <w:t>1 450 000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24.10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Акт о приеме-передаче № 1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Внесено в уставный капитал ООО «Ирина» здание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1 250 000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26.10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Выписка банка.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Внесен на расчетный счет магазином «Одежда» вклад в уставный капитал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140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200 000</w:t>
            </w:r>
          </w:p>
        </w:tc>
      </w:tr>
      <w:tr w:rsidR="008F376F" w:rsidRPr="00747815" w:rsidTr="008F376F">
        <w:trPr>
          <w:trHeight w:val="795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31.10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Акт о приеме-передаче № 2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Получена безвозмездн</w:t>
            </w:r>
            <w:r>
              <w:rPr>
                <w:rStyle w:val="75pt"/>
                <w:sz w:val="21"/>
                <w:szCs w:val="21"/>
              </w:rPr>
              <w:t>о новая швейная машина, срок по</w:t>
            </w:r>
            <w:r w:rsidRPr="00747815">
              <w:rPr>
                <w:rStyle w:val="75pt"/>
                <w:sz w:val="21"/>
                <w:szCs w:val="21"/>
              </w:rPr>
              <w:t>лезного использования 5 лет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140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40 000</w:t>
            </w:r>
          </w:p>
        </w:tc>
      </w:tr>
      <w:tr w:rsidR="008F376F" w:rsidRPr="00747815" w:rsidTr="008F376F">
        <w:tc>
          <w:tcPr>
            <w:tcW w:w="9923" w:type="dxa"/>
            <w:gridSpan w:val="6"/>
            <w:vAlign w:val="center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7815">
              <w:rPr>
                <w:rStyle w:val="7pt"/>
                <w:rFonts w:eastAsiaTheme="minorHAnsi"/>
                <w:sz w:val="21"/>
                <w:szCs w:val="21"/>
              </w:rPr>
              <w:t>Журнал хозяйственных операций за ноябрь</w:t>
            </w:r>
          </w:p>
        </w:tc>
      </w:tr>
      <w:tr w:rsidR="008F376F" w:rsidRPr="00747815" w:rsidTr="008F376F">
        <w:trPr>
          <w:trHeight w:val="825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03.11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Счет-фактура № 23.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Приобретены у фирмы «Ко</w:t>
            </w:r>
            <w:r w:rsidRPr="00747815">
              <w:rPr>
                <w:rStyle w:val="75pt"/>
                <w:sz w:val="21"/>
                <w:szCs w:val="21"/>
              </w:rPr>
              <w:softHyphen/>
              <w:t>ралл»</w:t>
            </w:r>
          </w:p>
          <w:p w:rsidR="008F376F" w:rsidRPr="00747815" w:rsidRDefault="008F376F" w:rsidP="008F376F">
            <w:pPr>
              <w:pStyle w:val="12"/>
              <w:spacing w:line="240" w:lineRule="auto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а) компьютер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140"/>
              <w:jc w:val="right"/>
              <w:rPr>
                <w:sz w:val="21"/>
                <w:szCs w:val="21"/>
              </w:rPr>
            </w:pPr>
            <w:r w:rsidRPr="00747815">
              <w:rPr>
                <w:sz w:val="21"/>
                <w:szCs w:val="21"/>
              </w:rPr>
              <w:t>47 000</w:t>
            </w:r>
          </w:p>
        </w:tc>
      </w:tr>
      <w:tr w:rsidR="008F376F" w:rsidRPr="00747815" w:rsidTr="008F376F">
        <w:trPr>
          <w:trHeight w:val="25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НДС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140"/>
              <w:jc w:val="right"/>
              <w:rPr>
                <w:rStyle w:val="75pt"/>
                <w:sz w:val="21"/>
                <w:szCs w:val="21"/>
              </w:rPr>
            </w:pPr>
            <w:r>
              <w:rPr>
                <w:rStyle w:val="75pt"/>
                <w:sz w:val="21"/>
                <w:szCs w:val="21"/>
              </w:rPr>
              <w:t>8 460</w:t>
            </w:r>
          </w:p>
        </w:tc>
      </w:tr>
      <w:tr w:rsidR="008F376F" w:rsidRPr="00747815" w:rsidTr="008F376F">
        <w:trPr>
          <w:trHeight w:val="33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в) копировальный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140"/>
              <w:jc w:val="right"/>
              <w:rPr>
                <w:rStyle w:val="CenturyGothic55pt"/>
                <w:sz w:val="21"/>
                <w:szCs w:val="21"/>
              </w:rPr>
            </w:pPr>
            <w:r w:rsidRPr="00747815">
              <w:rPr>
                <w:rStyle w:val="CenturyGothic55pt"/>
                <w:sz w:val="21"/>
                <w:szCs w:val="21"/>
              </w:rPr>
              <w:t>43 000</w:t>
            </w:r>
          </w:p>
        </w:tc>
      </w:tr>
      <w:tr w:rsidR="008F376F" w:rsidRPr="00747815" w:rsidTr="008F376F">
        <w:trPr>
          <w:trHeight w:val="252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НДС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140"/>
              <w:jc w:val="right"/>
              <w:rPr>
                <w:rStyle w:val="CenturyGothic55pt"/>
                <w:sz w:val="21"/>
                <w:szCs w:val="21"/>
              </w:rPr>
            </w:pPr>
            <w:r>
              <w:rPr>
                <w:rStyle w:val="CenturyGothic55pt"/>
                <w:sz w:val="21"/>
                <w:szCs w:val="21"/>
              </w:rPr>
              <w:t>7 740</w:t>
            </w:r>
          </w:p>
        </w:tc>
      </w:tr>
      <w:tr w:rsidR="008F376F" w:rsidRPr="00747815" w:rsidTr="008F376F">
        <w:trPr>
          <w:trHeight w:val="28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140"/>
              <w:jc w:val="right"/>
              <w:rPr>
                <w:rStyle w:val="CenturyGothic55pt"/>
                <w:sz w:val="21"/>
                <w:szCs w:val="21"/>
              </w:rPr>
            </w:pPr>
            <w:r>
              <w:rPr>
                <w:rStyle w:val="CenturyGothic55pt"/>
                <w:sz w:val="21"/>
                <w:szCs w:val="21"/>
              </w:rPr>
              <w:t>106 200</w:t>
            </w:r>
          </w:p>
        </w:tc>
      </w:tr>
      <w:tr w:rsidR="008F376F" w:rsidRPr="00747815" w:rsidTr="008F376F">
        <w:trPr>
          <w:trHeight w:val="852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03.11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Акты о приеме-передаче № 3 и № 4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Оприходованы в состав ос</w:t>
            </w:r>
            <w:r w:rsidRPr="00747815">
              <w:rPr>
                <w:rStyle w:val="75pt"/>
                <w:sz w:val="21"/>
                <w:szCs w:val="21"/>
              </w:rPr>
              <w:softHyphen/>
              <w:t>новных средств приобретен</w:t>
            </w:r>
            <w:r w:rsidRPr="00747815">
              <w:rPr>
                <w:rStyle w:val="75pt"/>
                <w:sz w:val="21"/>
                <w:szCs w:val="21"/>
              </w:rPr>
              <w:softHyphen/>
              <w:t>ные:</w:t>
            </w:r>
          </w:p>
          <w:p w:rsidR="008F376F" w:rsidRPr="00747815" w:rsidRDefault="008F376F" w:rsidP="008F376F">
            <w:pPr>
              <w:pStyle w:val="12"/>
              <w:tabs>
                <w:tab w:val="left" w:pos="178"/>
              </w:tabs>
              <w:spacing w:line="240" w:lineRule="auto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а)компьютер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right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47815">
              <w:rPr>
                <w:rStyle w:val="75pt"/>
                <w:sz w:val="21"/>
                <w:szCs w:val="21"/>
              </w:rPr>
              <w:t>47 000</w:t>
            </w:r>
          </w:p>
        </w:tc>
      </w:tr>
      <w:tr w:rsidR="008F376F" w:rsidRPr="00747815" w:rsidTr="008F376F">
        <w:trPr>
          <w:trHeight w:val="27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tabs>
                <w:tab w:val="left" w:pos="187"/>
              </w:tabs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б)копировальный аппарат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43 000</w:t>
            </w:r>
          </w:p>
        </w:tc>
      </w:tr>
      <w:tr w:rsidR="008F376F" w:rsidRPr="00747815" w:rsidTr="008F376F">
        <w:trPr>
          <w:trHeight w:val="900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10.11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Счет-фактура № 59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47815">
              <w:rPr>
                <w:rStyle w:val="75pt"/>
                <w:sz w:val="21"/>
                <w:szCs w:val="21"/>
              </w:rPr>
              <w:t>Принят к оплате счет ЗАО «</w:t>
            </w:r>
            <w:proofErr w:type="spellStart"/>
            <w:r w:rsidRPr="00747815">
              <w:rPr>
                <w:rStyle w:val="75pt"/>
                <w:sz w:val="21"/>
                <w:szCs w:val="21"/>
              </w:rPr>
              <w:t>Гэндальф</w:t>
            </w:r>
            <w:proofErr w:type="spellEnd"/>
            <w:r w:rsidRPr="00747815">
              <w:rPr>
                <w:rStyle w:val="75pt"/>
                <w:sz w:val="21"/>
                <w:szCs w:val="21"/>
              </w:rPr>
              <w:t xml:space="preserve">» за пакет программ </w:t>
            </w:r>
            <w:r w:rsidRPr="00747815">
              <w:rPr>
                <w:rStyle w:val="75pt"/>
                <w:sz w:val="21"/>
                <w:szCs w:val="21"/>
                <w:lang w:bidi="en-US"/>
              </w:rPr>
              <w:t>1</w:t>
            </w:r>
            <w:r w:rsidRPr="00747815">
              <w:rPr>
                <w:rStyle w:val="75pt"/>
                <w:sz w:val="21"/>
                <w:szCs w:val="21"/>
                <w:lang w:val="en-US" w:bidi="en-US"/>
              </w:rPr>
              <w:t>C</w:t>
            </w:r>
            <w:r w:rsidRPr="00747815">
              <w:rPr>
                <w:rStyle w:val="75pt"/>
                <w:sz w:val="21"/>
                <w:szCs w:val="21"/>
                <w:lang w:bidi="en-US"/>
              </w:rPr>
              <w:t xml:space="preserve">: </w:t>
            </w:r>
            <w:r w:rsidRPr="00747815">
              <w:rPr>
                <w:rStyle w:val="75pt"/>
                <w:sz w:val="21"/>
                <w:szCs w:val="21"/>
              </w:rPr>
              <w:t xml:space="preserve">Бухгалтерия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4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41 000</w:t>
            </w:r>
          </w:p>
        </w:tc>
      </w:tr>
      <w:tr w:rsidR="008F376F" w:rsidRPr="00747815" w:rsidTr="008F376F">
        <w:trPr>
          <w:trHeight w:val="19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120"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rStyle w:val="7pt"/>
                <w:b w:val="0"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 xml:space="preserve">   НДС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 w:firstLine="0"/>
              <w:jc w:val="right"/>
              <w:rPr>
                <w:rStyle w:val="75pt"/>
                <w:sz w:val="21"/>
                <w:szCs w:val="21"/>
              </w:rPr>
            </w:pPr>
            <w:r>
              <w:rPr>
                <w:rStyle w:val="75pt"/>
                <w:sz w:val="21"/>
                <w:szCs w:val="21"/>
              </w:rPr>
              <w:t>7 380</w:t>
            </w:r>
          </w:p>
        </w:tc>
      </w:tr>
      <w:tr w:rsidR="008F376F" w:rsidRPr="00747815" w:rsidTr="008F376F">
        <w:trPr>
          <w:trHeight w:val="363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tabs>
                <w:tab w:val="left" w:pos="460"/>
              </w:tabs>
              <w:spacing w:line="240" w:lineRule="auto"/>
              <w:ind w:right="34"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10.11</w:t>
            </w:r>
          </w:p>
        </w:tc>
        <w:tc>
          <w:tcPr>
            <w:tcW w:w="5670" w:type="dxa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Свидетельство на право поль</w:t>
            </w:r>
            <w:r w:rsidRPr="00747815">
              <w:rPr>
                <w:rStyle w:val="7pt"/>
                <w:sz w:val="21"/>
                <w:szCs w:val="21"/>
              </w:rPr>
              <w:softHyphen/>
              <w:t>зования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Оприходован пакет программ 1 С: Бухгалтерия по первоначальной стоимости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140" w:firstLine="0"/>
              <w:jc w:val="right"/>
              <w:rPr>
                <w:rStyle w:val="75pt"/>
                <w:sz w:val="21"/>
                <w:szCs w:val="21"/>
              </w:rPr>
            </w:pP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140" w:firstLine="0"/>
              <w:jc w:val="right"/>
              <w:rPr>
                <w:rStyle w:val="75pt"/>
                <w:sz w:val="21"/>
                <w:szCs w:val="21"/>
              </w:rPr>
            </w:pP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75pt"/>
                <w:sz w:val="21"/>
                <w:szCs w:val="21"/>
              </w:rPr>
              <w:t>41 000</w:t>
            </w:r>
          </w:p>
        </w:tc>
      </w:tr>
      <w:tr w:rsidR="008F376F" w:rsidRPr="00747815" w:rsidTr="008F376F">
        <w:trPr>
          <w:trHeight w:val="666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29.11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rFonts w:eastAsia="Lucida Sans Unicode"/>
                <w:sz w:val="21"/>
                <w:szCs w:val="21"/>
              </w:rPr>
              <w:t>Расчет бухгалтерии.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Начислена зарплата работни</w:t>
            </w:r>
            <w:r w:rsidRPr="00747815">
              <w:rPr>
                <w:rStyle w:val="75pt"/>
                <w:sz w:val="21"/>
                <w:szCs w:val="21"/>
              </w:rPr>
              <w:softHyphen/>
              <w:t>кам за ноябрь:</w:t>
            </w:r>
          </w:p>
          <w:p w:rsidR="008F376F" w:rsidRPr="00747815" w:rsidRDefault="008F376F" w:rsidP="008F376F">
            <w:pPr>
              <w:pStyle w:val="12"/>
              <w:numPr>
                <w:ilvl w:val="0"/>
                <w:numId w:val="11"/>
              </w:numPr>
              <w:tabs>
                <w:tab w:val="left" w:pos="278"/>
              </w:tabs>
              <w:spacing w:line="240" w:lineRule="auto"/>
              <w:ind w:left="317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Семенову А. К. (основная работа) 1970г. р.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tabs>
                <w:tab w:val="left" w:pos="1026"/>
              </w:tabs>
              <w:spacing w:line="240" w:lineRule="auto"/>
              <w:ind w:right="33" w:firstLine="0"/>
              <w:jc w:val="right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47815">
              <w:rPr>
                <w:rStyle w:val="75pt"/>
                <w:sz w:val="21"/>
                <w:szCs w:val="21"/>
              </w:rPr>
              <w:t>16 800</w:t>
            </w:r>
          </w:p>
        </w:tc>
      </w:tr>
      <w:tr w:rsidR="008F376F" w:rsidRPr="00747815" w:rsidTr="008F376F">
        <w:trPr>
          <w:trHeight w:val="251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317"/>
              <w:rPr>
                <w:rStyle w:val="7pt"/>
                <w:rFonts w:eastAsia="Lucida Sans Unicode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Павловой Т.Ю. (совмести</w:t>
            </w:r>
            <w:r w:rsidRPr="00747815">
              <w:rPr>
                <w:rStyle w:val="75pt"/>
                <w:sz w:val="21"/>
                <w:szCs w:val="21"/>
              </w:rPr>
              <w:softHyphen/>
              <w:t>тель) 1979 г. 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tabs>
                <w:tab w:val="left" w:pos="1026"/>
              </w:tabs>
              <w:spacing w:line="240" w:lineRule="auto"/>
              <w:ind w:right="33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14 200</w:t>
            </w:r>
          </w:p>
        </w:tc>
      </w:tr>
      <w:tr w:rsidR="008F376F" w:rsidRPr="00747815" w:rsidTr="008F376F">
        <w:trPr>
          <w:trHeight w:val="27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numPr>
                <w:ilvl w:val="0"/>
                <w:numId w:val="11"/>
              </w:numPr>
              <w:tabs>
                <w:tab w:val="left" w:pos="288"/>
              </w:tabs>
              <w:spacing w:line="240" w:lineRule="auto"/>
              <w:ind w:left="317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Романову Б.В. (основная работа) 1957 г. 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tabs>
                <w:tab w:val="left" w:pos="1026"/>
              </w:tabs>
              <w:spacing w:line="240" w:lineRule="auto"/>
              <w:ind w:right="33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14 500</w:t>
            </w:r>
          </w:p>
        </w:tc>
      </w:tr>
      <w:tr w:rsidR="008F376F" w:rsidRPr="00747815" w:rsidTr="008F376F">
        <w:trPr>
          <w:trHeight w:val="303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  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tabs>
                <w:tab w:val="left" w:pos="1026"/>
              </w:tabs>
              <w:spacing w:line="240" w:lineRule="auto"/>
              <w:ind w:right="33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45 500</w:t>
            </w:r>
          </w:p>
        </w:tc>
      </w:tr>
      <w:tr w:rsidR="008F376F" w:rsidRPr="00747815" w:rsidTr="008F376F">
        <w:trPr>
          <w:trHeight w:val="631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6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29.11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rFonts w:eastAsia="Lucida Sans Unicode"/>
                <w:sz w:val="21"/>
                <w:szCs w:val="21"/>
              </w:rPr>
              <w:t>Расчет бухгалтерии.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Произведены удержания из зарплаты за ноябрь: </w:t>
            </w:r>
          </w:p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налог на доходы физических лиц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140"/>
              <w:jc w:val="right"/>
              <w:rPr>
                <w:sz w:val="21"/>
                <w:szCs w:val="21"/>
              </w:rPr>
            </w:pPr>
          </w:p>
        </w:tc>
      </w:tr>
      <w:tr w:rsidR="008F376F" w:rsidRPr="00747815" w:rsidTr="008F376F">
        <w:trPr>
          <w:trHeight w:val="31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rStyle w:val="7pt"/>
                <w:rFonts w:eastAsia="Lucida Sans Unicode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</w:t>
            </w:r>
            <w:proofErr w:type="spellStart"/>
            <w:r w:rsidRPr="00747815">
              <w:rPr>
                <w:rStyle w:val="75pt"/>
                <w:sz w:val="21"/>
                <w:szCs w:val="21"/>
              </w:rPr>
              <w:t>СеменовА.К</w:t>
            </w:r>
            <w:proofErr w:type="spellEnd"/>
            <w:r w:rsidRPr="00747815">
              <w:rPr>
                <w:rStyle w:val="75pt"/>
                <w:sz w:val="21"/>
                <w:szCs w:val="21"/>
              </w:rPr>
              <w:t xml:space="preserve">.—1 ребенок 10 лет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75pt"/>
                <w:sz w:val="21"/>
                <w:szCs w:val="21"/>
              </w:rPr>
            </w:pPr>
            <w:r>
              <w:rPr>
                <w:sz w:val="21"/>
                <w:szCs w:val="21"/>
              </w:rPr>
              <w:t>2 002</w:t>
            </w:r>
          </w:p>
        </w:tc>
      </w:tr>
      <w:tr w:rsidR="008F376F" w:rsidRPr="00747815" w:rsidTr="008F376F">
        <w:trPr>
          <w:trHeight w:val="25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Романов Б.В. — 2 детей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1 521</w:t>
            </w:r>
          </w:p>
        </w:tc>
      </w:tr>
      <w:tr w:rsidR="008F376F" w:rsidRPr="00747815" w:rsidTr="008F376F">
        <w:trPr>
          <w:trHeight w:val="30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Павлова Т.Ю. — детей нет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1 846</w:t>
            </w:r>
          </w:p>
        </w:tc>
      </w:tr>
      <w:tr w:rsidR="008F376F" w:rsidRPr="00747815" w:rsidTr="008F376F">
        <w:trPr>
          <w:trHeight w:val="144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алименты у Романова Б.В. на 1 ребенка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3 245</w:t>
            </w:r>
          </w:p>
        </w:tc>
      </w:tr>
      <w:tr w:rsidR="008F376F" w:rsidRPr="00747815" w:rsidTr="008F376F">
        <w:trPr>
          <w:trHeight w:val="455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29.11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rFonts w:eastAsia="Lucida Sans Unicode"/>
                <w:sz w:val="21"/>
                <w:szCs w:val="21"/>
              </w:rPr>
              <w:t>Расчет бухгалтерии.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Начислены страховые взносы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13 650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CenturyGothic55pt"/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30.11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Начислена амортизация швей</w:t>
            </w:r>
            <w:r w:rsidRPr="00747815">
              <w:rPr>
                <w:rStyle w:val="75pt"/>
                <w:sz w:val="21"/>
                <w:szCs w:val="21"/>
              </w:rPr>
              <w:softHyphen/>
              <w:t>ной машины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CenturyGothic55pt"/>
                <w:sz w:val="21"/>
                <w:szCs w:val="21"/>
              </w:rPr>
              <w:t>668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30.11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Начислена амортизация здания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5 000</w:t>
            </w:r>
          </w:p>
        </w:tc>
      </w:tr>
      <w:tr w:rsidR="008F376F" w:rsidRPr="00747815" w:rsidTr="008F376F">
        <w:trPr>
          <w:trHeight w:val="70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30.11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Списана на прочие доходы сумма амортизации швейной машины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CenturyGothic55pt"/>
                <w:sz w:val="21"/>
                <w:szCs w:val="21"/>
              </w:rPr>
              <w:t>668</w:t>
            </w:r>
          </w:p>
        </w:tc>
      </w:tr>
      <w:tr w:rsidR="008F376F" w:rsidRPr="00747815" w:rsidTr="008F376F">
        <w:trPr>
          <w:trHeight w:val="77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180"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30.11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Списаны прочие доходы и расходы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7pt"/>
                <w:sz w:val="21"/>
                <w:szCs w:val="21"/>
              </w:rPr>
              <w:t>668</w:t>
            </w:r>
          </w:p>
        </w:tc>
      </w:tr>
      <w:tr w:rsidR="008F376F" w:rsidRPr="00747815" w:rsidTr="008F376F">
        <w:tc>
          <w:tcPr>
            <w:tcW w:w="9923" w:type="dxa"/>
            <w:gridSpan w:val="6"/>
            <w:vAlign w:val="center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7815">
              <w:rPr>
                <w:rStyle w:val="7pt"/>
                <w:rFonts w:eastAsiaTheme="minorHAnsi"/>
                <w:sz w:val="21"/>
                <w:szCs w:val="21"/>
              </w:rPr>
              <w:t>Журнал хозяйственных операций за декабрь</w:t>
            </w:r>
          </w:p>
        </w:tc>
      </w:tr>
      <w:tr w:rsidR="008F376F" w:rsidRPr="00747815" w:rsidTr="008F376F">
        <w:trPr>
          <w:trHeight w:val="445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01.12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Платежное требование № 650</w:t>
            </w:r>
          </w:p>
          <w:p w:rsidR="008F376F" w:rsidRPr="00747815" w:rsidRDefault="008F376F" w:rsidP="008F376F">
            <w:pPr>
              <w:pStyle w:val="12"/>
              <w:spacing w:line="240" w:lineRule="auto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 xml:space="preserve">    Поступила от текстильного</w:t>
            </w:r>
            <w:r w:rsidRPr="00747815">
              <w:rPr>
                <w:sz w:val="21"/>
                <w:szCs w:val="21"/>
              </w:rPr>
              <w:t xml:space="preserve"> </w:t>
            </w:r>
            <w:r w:rsidRPr="00747815">
              <w:rPr>
                <w:rStyle w:val="7pt"/>
                <w:sz w:val="21"/>
                <w:szCs w:val="21"/>
              </w:rPr>
              <w:t>комбината ткань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right"/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47815">
              <w:rPr>
                <w:rStyle w:val="7pt"/>
                <w:sz w:val="21"/>
                <w:szCs w:val="21"/>
              </w:rPr>
              <w:t>85 000</w:t>
            </w:r>
          </w:p>
        </w:tc>
      </w:tr>
      <w:tr w:rsidR="008F376F" w:rsidRPr="00747815" w:rsidTr="008F376F">
        <w:trPr>
          <w:trHeight w:val="25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rStyle w:val="7pt"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 xml:space="preserve">   НДС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jc w:val="right"/>
              <w:rPr>
                <w:rStyle w:val="7pt"/>
                <w:b w:val="0"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15 300</w:t>
            </w:r>
          </w:p>
        </w:tc>
      </w:tr>
      <w:tr w:rsidR="008F376F" w:rsidRPr="00747815" w:rsidTr="008F376F">
        <w:trPr>
          <w:trHeight w:val="735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240"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01.12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Расходный кассовый ордер № 2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Выданы из кассы подотчетные суммы:</w:t>
            </w:r>
          </w:p>
          <w:p w:rsidR="008F376F" w:rsidRPr="00747815" w:rsidRDefault="008F376F" w:rsidP="008F376F">
            <w:pPr>
              <w:pStyle w:val="12"/>
              <w:tabs>
                <w:tab w:val="left" w:pos="154"/>
              </w:tabs>
              <w:spacing w:line="240" w:lineRule="auto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-    Семенову А. 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1 000</w:t>
            </w:r>
          </w:p>
        </w:tc>
      </w:tr>
      <w:tr w:rsidR="008F376F" w:rsidRPr="00747815" w:rsidTr="008F376F">
        <w:trPr>
          <w:trHeight w:val="158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240"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numPr>
                <w:ilvl w:val="0"/>
                <w:numId w:val="12"/>
              </w:numPr>
              <w:tabs>
                <w:tab w:val="left" w:pos="163"/>
              </w:tabs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Романову Б. 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7pt"/>
                <w:b w:val="0"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3 400</w:t>
            </w:r>
          </w:p>
        </w:tc>
      </w:tr>
      <w:tr w:rsidR="008F376F" w:rsidRPr="00747815" w:rsidTr="008F376F">
        <w:trPr>
          <w:trHeight w:val="542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240"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02.12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Авансовый отчет № 1</w:t>
            </w:r>
          </w:p>
          <w:p w:rsidR="008F376F" w:rsidRPr="00747815" w:rsidRDefault="008F376F" w:rsidP="008F376F">
            <w:pPr>
              <w:pStyle w:val="12"/>
              <w:spacing w:line="240" w:lineRule="auto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 xml:space="preserve">     Куплена Романовым Б.В. на оптовой базе краска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3 000</w:t>
            </w:r>
          </w:p>
        </w:tc>
      </w:tr>
      <w:tr w:rsidR="008F376F" w:rsidRPr="00747815" w:rsidTr="008F376F">
        <w:trPr>
          <w:trHeight w:val="216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240"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120"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 xml:space="preserve">     НДС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 w:firstLine="0"/>
              <w:jc w:val="right"/>
              <w:rPr>
                <w:rStyle w:val="7pt"/>
                <w:b w:val="0"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540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02.12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Требование № 1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120"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Отпущена на производство костюмов ткань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50 000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03.12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Требование № 2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120"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Списана на ремонт склада краска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2 000</w:t>
            </w:r>
          </w:p>
        </w:tc>
      </w:tr>
      <w:tr w:rsidR="008F376F" w:rsidRPr="00747815" w:rsidTr="008F376F">
        <w:trPr>
          <w:trHeight w:val="723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240"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03.12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Выписка банка из расчетного счета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Перечислено:</w:t>
            </w:r>
          </w:p>
          <w:p w:rsidR="008F376F" w:rsidRPr="00747815" w:rsidRDefault="008F376F" w:rsidP="008F376F">
            <w:pPr>
              <w:pStyle w:val="12"/>
              <w:numPr>
                <w:ilvl w:val="0"/>
                <w:numId w:val="13"/>
              </w:numPr>
              <w:tabs>
                <w:tab w:val="left" w:pos="34"/>
              </w:tabs>
              <w:spacing w:line="240" w:lineRule="auto"/>
              <w:ind w:left="176" w:hanging="421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текстильному комбинату за ткань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100 300</w:t>
            </w:r>
          </w:p>
        </w:tc>
      </w:tr>
      <w:tr w:rsidR="008F376F" w:rsidRPr="00747815" w:rsidTr="008F376F">
        <w:trPr>
          <w:trHeight w:val="25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240"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120"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tabs>
                <w:tab w:val="left" w:pos="158"/>
              </w:tabs>
              <w:spacing w:line="240" w:lineRule="auto"/>
              <w:ind w:firstLine="0"/>
              <w:rPr>
                <w:rStyle w:val="7pt"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ЗАО «</w:t>
            </w:r>
            <w:proofErr w:type="spellStart"/>
            <w:r w:rsidRPr="00747815">
              <w:rPr>
                <w:rStyle w:val="7pt"/>
                <w:sz w:val="21"/>
                <w:szCs w:val="21"/>
              </w:rPr>
              <w:t>Гэндальф</w:t>
            </w:r>
            <w:proofErr w:type="spellEnd"/>
            <w:r w:rsidRPr="00747815">
              <w:rPr>
                <w:rStyle w:val="7pt"/>
                <w:sz w:val="21"/>
                <w:szCs w:val="21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7pt"/>
                <w:b w:val="0"/>
                <w:sz w:val="21"/>
                <w:szCs w:val="21"/>
              </w:rPr>
            </w:pPr>
            <w:r>
              <w:rPr>
                <w:rStyle w:val="7pt"/>
                <w:sz w:val="21"/>
                <w:szCs w:val="21"/>
              </w:rPr>
              <w:t>48 380</w:t>
            </w:r>
          </w:p>
        </w:tc>
      </w:tr>
      <w:tr w:rsidR="008F376F" w:rsidRPr="00747815" w:rsidTr="008F376F">
        <w:trPr>
          <w:trHeight w:val="28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240"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120" w:firstLine="0"/>
              <w:jc w:val="center"/>
              <w:rPr>
                <w:rStyle w:val="7pt"/>
                <w:b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tabs>
                <w:tab w:val="left" w:pos="298"/>
              </w:tabs>
              <w:spacing w:line="240" w:lineRule="auto"/>
              <w:ind w:firstLine="0"/>
              <w:rPr>
                <w:rStyle w:val="7pt"/>
                <w:b w:val="0"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фирме «Коралл» за компьютер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7pt"/>
                <w:b w:val="0"/>
                <w:sz w:val="21"/>
                <w:szCs w:val="21"/>
              </w:rPr>
            </w:pPr>
            <w:r>
              <w:rPr>
                <w:rStyle w:val="7pt"/>
                <w:sz w:val="21"/>
                <w:szCs w:val="21"/>
              </w:rPr>
              <w:t>55 460</w:t>
            </w:r>
          </w:p>
        </w:tc>
      </w:tr>
      <w:tr w:rsidR="008F376F" w:rsidRPr="00747815" w:rsidTr="008F376F">
        <w:trPr>
          <w:trHeight w:val="391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240"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13.12</w:t>
            </w:r>
          </w:p>
        </w:tc>
        <w:tc>
          <w:tcPr>
            <w:tcW w:w="5670" w:type="dxa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Приходный кассовый ордер № 1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Получены деньги из банка в кассу на выплату зарплаты и хозяйственные нужды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50 000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  <w:lang w:val="en-US" w:bidi="en-US"/>
              </w:rPr>
              <w:t>13.12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Выписка банка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Перечислены с расчетного счета страховые взносы.</w:t>
            </w:r>
            <w:r w:rsidRPr="00747815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75pt"/>
                <w:sz w:val="21"/>
                <w:szCs w:val="21"/>
              </w:rPr>
              <w:t>13 650</w:t>
            </w:r>
          </w:p>
        </w:tc>
      </w:tr>
      <w:tr w:rsidR="008F376F" w:rsidRPr="00747815" w:rsidTr="008F376F">
        <w:trPr>
          <w:trHeight w:val="1065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  <w:lang w:val="en-US" w:bidi="en-US"/>
              </w:rPr>
              <w:lastRenderedPageBreak/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  <w:lang w:val="en-US" w:bidi="en-US"/>
              </w:rPr>
              <w:t>15.12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 xml:space="preserve">Платежная ведомость </w:t>
            </w:r>
            <w:r w:rsidRPr="00747815">
              <w:rPr>
                <w:rStyle w:val="75pt"/>
                <w:sz w:val="21"/>
                <w:szCs w:val="21"/>
              </w:rPr>
              <w:t xml:space="preserve">№ </w:t>
            </w:r>
            <w:r w:rsidRPr="00747815">
              <w:rPr>
                <w:rStyle w:val="7pt"/>
                <w:sz w:val="21"/>
                <w:szCs w:val="21"/>
              </w:rPr>
              <w:t xml:space="preserve">11, расходный кассовый ордер </w:t>
            </w:r>
            <w:r w:rsidRPr="00747815">
              <w:rPr>
                <w:rStyle w:val="75pt"/>
                <w:b/>
                <w:sz w:val="21"/>
                <w:szCs w:val="21"/>
              </w:rPr>
              <w:t>№</w:t>
            </w:r>
            <w:r w:rsidRPr="00747815">
              <w:rPr>
                <w:rStyle w:val="75pt"/>
                <w:sz w:val="21"/>
                <w:szCs w:val="21"/>
              </w:rPr>
              <w:t xml:space="preserve"> </w:t>
            </w:r>
            <w:r w:rsidRPr="00747815">
              <w:rPr>
                <w:rStyle w:val="7pt"/>
                <w:sz w:val="21"/>
                <w:szCs w:val="21"/>
              </w:rPr>
              <w:t>53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Выдана из кассы зарплата за ноябрь:</w:t>
            </w:r>
          </w:p>
          <w:p w:rsidR="008F376F" w:rsidRPr="00747815" w:rsidRDefault="008F376F" w:rsidP="008F376F">
            <w:pPr>
              <w:pStyle w:val="12"/>
              <w:numPr>
                <w:ilvl w:val="0"/>
                <w:numId w:val="14"/>
              </w:numPr>
              <w:tabs>
                <w:tab w:val="left" w:pos="154"/>
              </w:tabs>
              <w:spacing w:line="240" w:lineRule="auto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Семенову А.К.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14 798</w:t>
            </w:r>
          </w:p>
        </w:tc>
      </w:tr>
      <w:tr w:rsidR="008F376F" w:rsidRPr="00747815" w:rsidTr="008F376F">
        <w:trPr>
          <w:trHeight w:val="30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  <w:lang w:val="en-US" w:bidi="en-US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numPr>
                <w:ilvl w:val="0"/>
                <w:numId w:val="14"/>
              </w:numPr>
              <w:tabs>
                <w:tab w:val="left" w:pos="163"/>
              </w:tabs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Романову Б.В.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9 734</w:t>
            </w:r>
          </w:p>
        </w:tc>
      </w:tr>
      <w:tr w:rsidR="008F376F" w:rsidRPr="00747815" w:rsidTr="008F376F">
        <w:trPr>
          <w:trHeight w:val="301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  <w:lang w:val="en-US" w:bidi="en-US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  <w:lang w:val="en-US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tabs>
                <w:tab w:val="left" w:pos="9"/>
              </w:tabs>
              <w:spacing w:line="240" w:lineRule="auto"/>
              <w:ind w:firstLine="0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депонирована зарплата Павловой Т.Ю.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12 354</w:t>
            </w:r>
          </w:p>
        </w:tc>
      </w:tr>
    </w:tbl>
    <w:p w:rsidR="008F376F" w:rsidRDefault="008F376F" w:rsidP="008F376F"/>
    <w:tbl>
      <w:tblPr>
        <w:tblStyle w:val="af0"/>
        <w:tblW w:w="9923" w:type="dxa"/>
        <w:tblInd w:w="-176" w:type="dxa"/>
        <w:tblLayout w:type="fixed"/>
        <w:tblLook w:val="04A0"/>
      </w:tblPr>
      <w:tblGrid>
        <w:gridCol w:w="710"/>
        <w:gridCol w:w="850"/>
        <w:gridCol w:w="5670"/>
        <w:gridCol w:w="709"/>
        <w:gridCol w:w="709"/>
        <w:gridCol w:w="1275"/>
      </w:tblGrid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  <w:lang w:val="en-US" w:bidi="en-US"/>
              </w:rPr>
              <w:t>10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Расходный кассовый ордер №54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Романовой Г.Ю. выплачены алименты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275" w:type="dxa"/>
            <w:vAlign w:val="bottom"/>
          </w:tcPr>
          <w:p w:rsidR="008F376F" w:rsidRPr="00E82DE9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3 245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  <w:lang w:val="en-US" w:bidi="en-US"/>
              </w:rPr>
              <w:t>11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  <w:lang w:val="en-US" w:bidi="en-US"/>
              </w:rPr>
              <w:t>18.12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Расходный кассовый ордер №54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Выдана депонированная зара</w:t>
            </w:r>
            <w:r w:rsidRPr="00747815">
              <w:rPr>
                <w:rStyle w:val="75pt"/>
                <w:sz w:val="21"/>
                <w:szCs w:val="21"/>
              </w:rPr>
              <w:softHyphen/>
              <w:t>ботная плата Павловой Е.Ю.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LucidaSansUnicode5pt"/>
                <w:sz w:val="21"/>
                <w:szCs w:val="21"/>
              </w:rPr>
              <w:t>12 354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  <w:lang w:val="en-US" w:bidi="en-US"/>
              </w:rPr>
              <w:t>12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  <w:lang w:val="en-US" w:bidi="en-US"/>
              </w:rPr>
              <w:t>20.12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Авансовый отчет № 2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Приобретена в магазине Семеновым А.К. фурнитура для костюмов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900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  <w:lang w:val="en-US" w:bidi="en-US"/>
              </w:rPr>
              <w:t>13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  <w:lang w:val="en-US" w:bidi="en-US"/>
              </w:rPr>
              <w:t>20.12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Приходный кассовый ордер № 2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Возвращен остаток подотчет</w:t>
            </w:r>
            <w:r w:rsidRPr="00747815">
              <w:rPr>
                <w:rStyle w:val="75pt"/>
                <w:sz w:val="21"/>
                <w:szCs w:val="21"/>
              </w:rPr>
              <w:softHyphen/>
              <w:t>ных сумм Семеновым А.К.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LucidaSansUnicode5pt"/>
                <w:sz w:val="21"/>
                <w:szCs w:val="21"/>
              </w:rPr>
              <w:t>100</w:t>
            </w:r>
          </w:p>
        </w:tc>
      </w:tr>
      <w:tr w:rsidR="008F376F" w:rsidRPr="00747815" w:rsidTr="008F376F">
        <w:trPr>
          <w:trHeight w:val="164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  <w:lang w:val="en-US" w:bidi="en-US"/>
              </w:rPr>
              <w:t>14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  <w:lang w:val="en-US" w:bidi="en-US"/>
              </w:rPr>
              <w:t>21.12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Требование № 2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Отпущена в производство фур</w:t>
            </w:r>
            <w:r w:rsidRPr="00747815">
              <w:rPr>
                <w:rStyle w:val="75pt"/>
                <w:sz w:val="21"/>
                <w:szCs w:val="21"/>
              </w:rPr>
              <w:softHyphen/>
              <w:t>нитура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b/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300</w:t>
            </w:r>
          </w:p>
        </w:tc>
      </w:tr>
      <w:tr w:rsidR="008F376F" w:rsidRPr="00747815" w:rsidTr="008F376F">
        <w:trPr>
          <w:trHeight w:val="473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23.12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Расчет бухгалтерии</w:t>
            </w:r>
          </w:p>
          <w:p w:rsidR="008F376F" w:rsidRPr="00747815" w:rsidRDefault="008F376F" w:rsidP="008F376F">
            <w:pPr>
              <w:pStyle w:val="12"/>
              <w:spacing w:line="240" w:lineRule="auto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Начислена амортизации основных средств предприятия.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47815">
              <w:rPr>
                <w:rStyle w:val="75pt"/>
                <w:sz w:val="21"/>
                <w:szCs w:val="21"/>
              </w:rPr>
              <w:t>5 300</w:t>
            </w:r>
          </w:p>
        </w:tc>
      </w:tr>
      <w:tr w:rsidR="008F376F" w:rsidRPr="00747815" w:rsidTr="008F376F">
        <w:trPr>
          <w:trHeight w:val="323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120"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Начислена амортизации нематериальных активов.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LucidaSansUnicode5pt"/>
                <w:sz w:val="21"/>
                <w:szCs w:val="21"/>
              </w:rPr>
              <w:t>200</w:t>
            </w:r>
          </w:p>
        </w:tc>
      </w:tr>
      <w:tr w:rsidR="008F376F" w:rsidRPr="00747815" w:rsidTr="008F376F">
        <w:trPr>
          <w:trHeight w:val="30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120"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Начислена амортизации швейной машины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LucidaSansUnicode5pt"/>
                <w:sz w:val="21"/>
                <w:szCs w:val="21"/>
              </w:rPr>
            </w:pPr>
            <w:r>
              <w:rPr>
                <w:rStyle w:val="LucidaSansUnicode5pt"/>
                <w:sz w:val="21"/>
                <w:szCs w:val="21"/>
              </w:rPr>
              <w:t>668</w:t>
            </w:r>
          </w:p>
        </w:tc>
      </w:tr>
      <w:tr w:rsidR="008F376F" w:rsidRPr="00747815" w:rsidTr="008F376F">
        <w:trPr>
          <w:trHeight w:val="345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24.12</w:t>
            </w:r>
          </w:p>
        </w:tc>
        <w:tc>
          <w:tcPr>
            <w:tcW w:w="5670" w:type="dxa"/>
            <w:vMerge w:val="restart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Расчет бухгалтерии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120"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Отнесена на прочие доходы сумма амортизации швейной машины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LucidaSansUnicode5pt"/>
                <w:sz w:val="21"/>
                <w:szCs w:val="21"/>
              </w:rPr>
              <w:t>668</w:t>
            </w:r>
          </w:p>
        </w:tc>
      </w:tr>
      <w:tr w:rsidR="008F376F" w:rsidRPr="00747815" w:rsidTr="008F376F">
        <w:trPr>
          <w:trHeight w:val="37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vMerge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rStyle w:val="7p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LucidaSansUnicode5pt"/>
                <w:sz w:val="21"/>
                <w:szCs w:val="21"/>
              </w:rPr>
            </w:pPr>
            <w:r>
              <w:rPr>
                <w:rStyle w:val="LucidaSansUnicode5pt"/>
                <w:sz w:val="21"/>
                <w:szCs w:val="21"/>
              </w:rPr>
              <w:t>668</w:t>
            </w:r>
          </w:p>
        </w:tc>
      </w:tr>
      <w:tr w:rsidR="008F376F" w:rsidRPr="00747815" w:rsidTr="008F376F">
        <w:trPr>
          <w:trHeight w:val="443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24.12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Расчетная ведомость</w:t>
            </w:r>
          </w:p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Начислена зарплата за декабрь работникам предприятия.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45 500</w:t>
            </w:r>
          </w:p>
        </w:tc>
      </w:tr>
      <w:tr w:rsidR="008F376F" w:rsidRPr="00747815" w:rsidTr="008F376F">
        <w:trPr>
          <w:trHeight w:val="366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Начислено пособие по времен</w:t>
            </w:r>
            <w:r w:rsidRPr="00747815">
              <w:rPr>
                <w:rStyle w:val="75pt"/>
                <w:sz w:val="21"/>
                <w:szCs w:val="21"/>
              </w:rPr>
              <w:softHyphen/>
              <w:t>ной 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</w:p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420</w:t>
            </w:r>
          </w:p>
        </w:tc>
      </w:tr>
      <w:tr w:rsidR="008F376F" w:rsidRPr="00747815" w:rsidTr="008F376F">
        <w:trPr>
          <w:trHeight w:val="54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Удержано из заработной платы:</w:t>
            </w:r>
          </w:p>
          <w:p w:rsidR="008F376F" w:rsidRPr="00747815" w:rsidRDefault="008F376F" w:rsidP="008F376F">
            <w:pPr>
              <w:pStyle w:val="12"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1 550</w:t>
            </w:r>
          </w:p>
        </w:tc>
      </w:tr>
      <w:tr w:rsidR="008F376F" w:rsidRPr="00747815" w:rsidTr="008F376F">
        <w:trPr>
          <w:trHeight w:val="31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numPr>
                <w:ilvl w:val="0"/>
                <w:numId w:val="15"/>
              </w:numPr>
              <w:tabs>
                <w:tab w:val="left" w:pos="216"/>
              </w:tabs>
              <w:spacing w:line="240" w:lineRule="auto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алименты у Романова Б.В.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1 180</w:t>
            </w:r>
          </w:p>
        </w:tc>
      </w:tr>
      <w:tr w:rsidR="008F376F" w:rsidRPr="00747815" w:rsidTr="008F376F">
        <w:trPr>
          <w:trHeight w:val="519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24.12</w:t>
            </w:r>
          </w:p>
        </w:tc>
        <w:tc>
          <w:tcPr>
            <w:tcW w:w="5670" w:type="dxa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Расчет бухгалтерии.</w:t>
            </w:r>
            <w:r w:rsidRPr="00747815">
              <w:rPr>
                <w:rStyle w:val="75pt"/>
                <w:sz w:val="21"/>
                <w:szCs w:val="21"/>
              </w:rPr>
              <w:t xml:space="preserve"> Начислены страховые взносы за декабрь.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LucidaSansUnicode5pt"/>
                <w:sz w:val="21"/>
                <w:szCs w:val="21"/>
              </w:rPr>
              <w:t>13 650</w:t>
            </w:r>
          </w:p>
        </w:tc>
      </w:tr>
      <w:tr w:rsidR="008F376F" w:rsidRPr="00747815" w:rsidTr="008F376F">
        <w:trPr>
          <w:trHeight w:val="605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25.12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Накладная № 1</w:t>
            </w:r>
          </w:p>
          <w:p w:rsidR="008F376F" w:rsidRPr="00747815" w:rsidRDefault="008F376F" w:rsidP="008F376F">
            <w:pPr>
              <w:pStyle w:val="12"/>
              <w:spacing w:line="240" w:lineRule="auto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Выпущены из производства и сданы на склад 35 костюмов по фактической себестоимости.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180 700</w:t>
            </w:r>
          </w:p>
        </w:tc>
      </w:tr>
      <w:tr w:rsidR="008F376F" w:rsidRPr="00747815" w:rsidTr="008F376F">
        <w:trPr>
          <w:trHeight w:val="57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 Незавершенное производство на конец месяца составляет 400 руб.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1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8F376F" w:rsidRPr="00747815" w:rsidTr="008F376F">
        <w:trPr>
          <w:trHeight w:val="255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Фактическая себестоимость одного костюма - 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tabs>
                <w:tab w:val="left" w:pos="1167"/>
              </w:tabs>
              <w:spacing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5 162,85</w:t>
            </w:r>
          </w:p>
        </w:tc>
      </w:tr>
      <w:tr w:rsidR="008F376F" w:rsidRPr="00747815" w:rsidTr="008F376F">
        <w:trPr>
          <w:trHeight w:val="70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27.12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Накладная и счет-фактура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Отгружено магазину 20 костю</w:t>
            </w:r>
            <w:r w:rsidRPr="00747815">
              <w:rPr>
                <w:rStyle w:val="75pt"/>
                <w:sz w:val="21"/>
                <w:szCs w:val="21"/>
              </w:rPr>
              <w:softHyphen/>
              <w:t>мов по продажной цене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>
              <w:rPr>
                <w:rStyle w:val="75pt"/>
                <w:sz w:val="21"/>
                <w:szCs w:val="21"/>
              </w:rPr>
              <w:t>15</w:t>
            </w:r>
            <w:r w:rsidRPr="00747815">
              <w:rPr>
                <w:rStyle w:val="75pt"/>
                <w:sz w:val="21"/>
                <w:szCs w:val="21"/>
              </w:rPr>
              <w:t>0 000</w:t>
            </w:r>
          </w:p>
        </w:tc>
      </w:tr>
      <w:tr w:rsidR="008F376F" w:rsidRPr="00747815" w:rsidTr="008F376F">
        <w:trPr>
          <w:trHeight w:val="228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34" w:right="34" w:hanging="34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21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27.12</w:t>
            </w:r>
          </w:p>
        </w:tc>
        <w:tc>
          <w:tcPr>
            <w:tcW w:w="5670" w:type="dxa"/>
            <w:vMerge w:val="restart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Счет-фактура.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Начислен НДС после отгрузки продукции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75pt"/>
                <w:sz w:val="21"/>
                <w:szCs w:val="21"/>
              </w:rPr>
              <w:t>27 000</w:t>
            </w:r>
          </w:p>
        </w:tc>
      </w:tr>
      <w:tr w:rsidR="008F376F" w:rsidRPr="00747815" w:rsidTr="008F376F">
        <w:trPr>
          <w:trHeight w:val="24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left="34" w:right="34" w:hanging="34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vMerge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rStyle w:val="7p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75pt"/>
                <w:sz w:val="21"/>
                <w:szCs w:val="21"/>
              </w:rPr>
            </w:pPr>
            <w:r>
              <w:rPr>
                <w:rStyle w:val="75pt"/>
                <w:sz w:val="21"/>
                <w:szCs w:val="21"/>
              </w:rPr>
              <w:t>27 000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22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29.12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Выписка банка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Поступила выручка от магази</w:t>
            </w:r>
            <w:r w:rsidRPr="00747815">
              <w:rPr>
                <w:rStyle w:val="75pt"/>
                <w:sz w:val="21"/>
                <w:szCs w:val="21"/>
              </w:rPr>
              <w:softHyphen/>
              <w:t>на за проданные 20 костюмов, включая НДС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177 000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23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29.12</w:t>
            </w:r>
          </w:p>
        </w:tc>
        <w:tc>
          <w:tcPr>
            <w:tcW w:w="5670" w:type="dxa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Справка бухгалтерии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Списывается фактическая се</w:t>
            </w:r>
            <w:r w:rsidRPr="00747815">
              <w:rPr>
                <w:rStyle w:val="75pt"/>
                <w:sz w:val="21"/>
                <w:szCs w:val="21"/>
              </w:rPr>
              <w:softHyphen/>
              <w:t>бестоимость реализованных костюмов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LucidaSansUnicode5pt"/>
                <w:sz w:val="21"/>
                <w:szCs w:val="21"/>
              </w:rPr>
              <w:t>103 257</w:t>
            </w:r>
          </w:p>
        </w:tc>
      </w:tr>
      <w:tr w:rsidR="008F376F" w:rsidRPr="00747815" w:rsidTr="008F376F"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29.12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Расчет бухгалтерии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Определен </w:t>
            </w:r>
            <w:r>
              <w:rPr>
                <w:rStyle w:val="75pt"/>
                <w:sz w:val="21"/>
                <w:szCs w:val="21"/>
              </w:rPr>
              <w:t>финансовый ре</w:t>
            </w:r>
            <w:r>
              <w:rPr>
                <w:rStyle w:val="75pt"/>
                <w:sz w:val="21"/>
                <w:szCs w:val="21"/>
              </w:rPr>
              <w:softHyphen/>
              <w:t>зультат продажи 20</w:t>
            </w:r>
            <w:r w:rsidRPr="00747815">
              <w:rPr>
                <w:rStyle w:val="75pt"/>
                <w:sz w:val="21"/>
                <w:szCs w:val="21"/>
              </w:rPr>
              <w:t xml:space="preserve"> костюмов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LucidaSansUnicode5pt"/>
                <w:sz w:val="21"/>
                <w:szCs w:val="21"/>
              </w:rPr>
              <w:t>46 743</w:t>
            </w:r>
          </w:p>
        </w:tc>
      </w:tr>
      <w:tr w:rsidR="008F376F" w:rsidRPr="00747815" w:rsidTr="008F376F">
        <w:trPr>
          <w:trHeight w:val="555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25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29.12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Расчет бухгалтерии</w:t>
            </w:r>
          </w:p>
          <w:p w:rsidR="008F376F" w:rsidRPr="00747815" w:rsidRDefault="008F376F" w:rsidP="008F376F">
            <w:pPr>
              <w:pStyle w:val="12"/>
              <w:spacing w:line="240" w:lineRule="auto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 Начислен налог на имущество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rFonts w:eastAsia="Lucida Sans Unicode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LucidaSansUnicode5pt"/>
                <w:sz w:val="21"/>
                <w:szCs w:val="21"/>
              </w:rPr>
              <w:t>30 215</w:t>
            </w:r>
          </w:p>
        </w:tc>
      </w:tr>
      <w:tr w:rsidR="008F376F" w:rsidRPr="00747815" w:rsidTr="008F376F">
        <w:trPr>
          <w:trHeight w:val="263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 Списаны прочие доходы и расходы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LucidaSansUnicode5pt"/>
                <w:sz w:val="21"/>
                <w:szCs w:val="21"/>
              </w:rPr>
            </w:pPr>
            <w:r>
              <w:rPr>
                <w:rStyle w:val="LucidaSansUnicode5pt"/>
                <w:sz w:val="21"/>
                <w:szCs w:val="21"/>
              </w:rPr>
              <w:t>30 215</w:t>
            </w:r>
          </w:p>
        </w:tc>
      </w:tr>
      <w:tr w:rsidR="008F376F" w:rsidRPr="00747815" w:rsidTr="008F376F">
        <w:trPr>
          <w:trHeight w:val="30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 Начислен налог на прибыль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ind w:right="33"/>
              <w:jc w:val="right"/>
              <w:rPr>
                <w:rStyle w:val="LucidaSansUnicode5pt"/>
                <w:sz w:val="21"/>
                <w:szCs w:val="21"/>
              </w:rPr>
            </w:pPr>
            <w:r>
              <w:rPr>
                <w:rStyle w:val="LucidaSansUnicode5pt"/>
                <w:sz w:val="21"/>
                <w:szCs w:val="21"/>
              </w:rPr>
              <w:t>3 038</w:t>
            </w:r>
          </w:p>
        </w:tc>
      </w:tr>
      <w:tr w:rsidR="008F376F" w:rsidRPr="00747815" w:rsidTr="008F376F">
        <w:trPr>
          <w:trHeight w:val="554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lastRenderedPageBreak/>
              <w:t>26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29.12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Справка бухгалтерии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Зачтен НДС по приобретен</w:t>
            </w:r>
            <w:r w:rsidRPr="00747815">
              <w:rPr>
                <w:rStyle w:val="75pt"/>
                <w:sz w:val="21"/>
                <w:szCs w:val="21"/>
              </w:rPr>
              <w:softHyphen/>
              <w:t>ным ценностям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right="33" w:firstLine="0"/>
              <w:jc w:val="right"/>
              <w:rPr>
                <w:sz w:val="21"/>
                <w:szCs w:val="21"/>
              </w:rPr>
            </w:pPr>
            <w:r>
              <w:rPr>
                <w:rStyle w:val="LucidaSansUnicode5pt"/>
                <w:sz w:val="21"/>
                <w:szCs w:val="21"/>
              </w:rPr>
              <w:t>39 420</w:t>
            </w:r>
          </w:p>
        </w:tc>
      </w:tr>
      <w:tr w:rsidR="008F376F" w:rsidRPr="00747815" w:rsidTr="008F376F">
        <w:trPr>
          <w:trHeight w:val="349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27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29.12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Списана прибыль, не распре</w:t>
            </w:r>
            <w:r w:rsidRPr="00747815">
              <w:rPr>
                <w:rStyle w:val="75pt"/>
                <w:sz w:val="21"/>
                <w:szCs w:val="21"/>
              </w:rPr>
              <w:softHyphen/>
              <w:t>деленная в отчетном году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12 154</w:t>
            </w:r>
          </w:p>
        </w:tc>
      </w:tr>
      <w:tr w:rsidR="008F376F" w:rsidRPr="00747815" w:rsidTr="008F376F">
        <w:trPr>
          <w:trHeight w:val="792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28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30.12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Расчет бухгалтерии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Часть прибыли направлена на образование резервного капи</w:t>
            </w:r>
            <w:r w:rsidRPr="00747815">
              <w:rPr>
                <w:rStyle w:val="75pt"/>
                <w:sz w:val="21"/>
                <w:szCs w:val="21"/>
              </w:rPr>
              <w:softHyphen/>
              <w:t>тала 5%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608</w:t>
            </w:r>
          </w:p>
        </w:tc>
      </w:tr>
      <w:tr w:rsidR="008F376F" w:rsidRPr="00747815" w:rsidTr="008F376F">
        <w:trPr>
          <w:trHeight w:val="494"/>
        </w:trPr>
        <w:tc>
          <w:tcPr>
            <w:tcW w:w="71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29</w:t>
            </w:r>
          </w:p>
        </w:tc>
        <w:tc>
          <w:tcPr>
            <w:tcW w:w="850" w:type="dxa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30.12</w:t>
            </w:r>
          </w:p>
        </w:tc>
        <w:tc>
          <w:tcPr>
            <w:tcW w:w="5670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Выписка банка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Погашен кредит банка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</w:t>
            </w:r>
          </w:p>
        </w:tc>
        <w:tc>
          <w:tcPr>
            <w:tcW w:w="709" w:type="dxa"/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275" w:type="dxa"/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tabs>
                <w:tab w:val="left" w:pos="1026"/>
              </w:tabs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50 000</w:t>
            </w:r>
          </w:p>
        </w:tc>
      </w:tr>
    </w:tbl>
    <w:p w:rsidR="008F376F" w:rsidRDefault="008F376F" w:rsidP="008F376F"/>
    <w:tbl>
      <w:tblPr>
        <w:tblStyle w:val="af0"/>
        <w:tblW w:w="9923" w:type="dxa"/>
        <w:tblInd w:w="-176" w:type="dxa"/>
        <w:tblLayout w:type="fixed"/>
        <w:tblLook w:val="04A0"/>
      </w:tblPr>
      <w:tblGrid>
        <w:gridCol w:w="710"/>
        <w:gridCol w:w="850"/>
        <w:gridCol w:w="5670"/>
        <w:gridCol w:w="709"/>
        <w:gridCol w:w="709"/>
        <w:gridCol w:w="1275"/>
      </w:tblGrid>
      <w:tr w:rsidR="008F376F" w:rsidRPr="00747815" w:rsidTr="008F376F">
        <w:trPr>
          <w:trHeight w:val="698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30.12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Расчетная ведомость</w:t>
            </w:r>
          </w:p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Начислены дивиденды из прибыли:</w:t>
            </w:r>
          </w:p>
          <w:p w:rsidR="008F376F" w:rsidRPr="00747815" w:rsidRDefault="008F376F" w:rsidP="008F376F">
            <w:pPr>
              <w:pStyle w:val="12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ООО «Ирина»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600</w:t>
            </w:r>
          </w:p>
        </w:tc>
      </w:tr>
      <w:tr w:rsidR="008F376F" w:rsidRPr="00747815" w:rsidTr="008F376F">
        <w:trPr>
          <w:trHeight w:val="21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магазину «Одежда»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400</w:t>
            </w:r>
          </w:p>
        </w:tc>
      </w:tr>
      <w:tr w:rsidR="008F376F" w:rsidRPr="00747815" w:rsidTr="008F376F">
        <w:trPr>
          <w:trHeight w:val="428"/>
        </w:trPr>
        <w:tc>
          <w:tcPr>
            <w:tcW w:w="71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31</w:t>
            </w:r>
          </w:p>
        </w:tc>
        <w:tc>
          <w:tcPr>
            <w:tcW w:w="850" w:type="dxa"/>
            <w:vMerge w:val="restart"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30.12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747815">
              <w:rPr>
                <w:rStyle w:val="7pt"/>
                <w:sz w:val="21"/>
                <w:szCs w:val="21"/>
              </w:rPr>
              <w:t>Выписка банка</w:t>
            </w:r>
          </w:p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Перечислены дивиденды: ООО «Ирина»,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600</w:t>
            </w:r>
          </w:p>
        </w:tc>
      </w:tr>
      <w:tr w:rsidR="008F376F" w:rsidRPr="00747815" w:rsidTr="008F376F">
        <w:trPr>
          <w:trHeight w:val="24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F376F" w:rsidRPr="00747815" w:rsidRDefault="008F376F" w:rsidP="008F376F">
            <w:pPr>
              <w:pStyle w:val="12"/>
              <w:spacing w:line="240" w:lineRule="auto"/>
              <w:ind w:left="120"/>
              <w:rPr>
                <w:rStyle w:val="7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магазину «Одежда»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400</w:t>
            </w:r>
          </w:p>
        </w:tc>
      </w:tr>
      <w:tr w:rsidR="008F376F" w:rsidRPr="00747815" w:rsidTr="008F376F">
        <w:trPr>
          <w:trHeight w:val="300"/>
        </w:trPr>
        <w:tc>
          <w:tcPr>
            <w:tcW w:w="71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376F" w:rsidRPr="00747815" w:rsidRDefault="008F376F" w:rsidP="008F376F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Style w:val="75pt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F376F" w:rsidRPr="00747815" w:rsidRDefault="008F376F" w:rsidP="008F376F">
            <w:pPr>
              <w:pStyle w:val="12"/>
              <w:spacing w:line="240" w:lineRule="auto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 xml:space="preserve">     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76F" w:rsidRPr="00747815" w:rsidRDefault="008F376F" w:rsidP="008F376F">
            <w:pPr>
              <w:pStyle w:val="12"/>
              <w:spacing w:line="240" w:lineRule="auto"/>
              <w:jc w:val="right"/>
              <w:rPr>
                <w:rStyle w:val="75pt"/>
                <w:sz w:val="21"/>
                <w:szCs w:val="21"/>
              </w:rPr>
            </w:pPr>
            <w:r w:rsidRPr="00747815">
              <w:rPr>
                <w:rStyle w:val="75pt"/>
                <w:sz w:val="21"/>
                <w:szCs w:val="21"/>
              </w:rPr>
              <w:t>1 000</w:t>
            </w:r>
          </w:p>
        </w:tc>
      </w:tr>
      <w:tr w:rsidR="008F376F" w:rsidRPr="00747815" w:rsidTr="008F376F">
        <w:trPr>
          <w:trHeight w:val="300"/>
        </w:trPr>
        <w:tc>
          <w:tcPr>
            <w:tcW w:w="8648" w:type="dxa"/>
            <w:gridSpan w:val="5"/>
            <w:vAlign w:val="bottom"/>
          </w:tcPr>
          <w:p w:rsidR="008F376F" w:rsidRPr="00F03EFD" w:rsidRDefault="008F376F" w:rsidP="008F376F">
            <w:pPr>
              <w:rPr>
                <w:rFonts w:ascii="Times New Roman" w:hAnsi="Times New Roman"/>
                <w:sz w:val="21"/>
                <w:szCs w:val="21"/>
                <w:highlight w:val="red"/>
              </w:rPr>
            </w:pPr>
            <w:r w:rsidRPr="00F03EFD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F376F" w:rsidRPr="002809C7" w:rsidRDefault="008F376F" w:rsidP="008F376F">
            <w:pPr>
              <w:pStyle w:val="12"/>
              <w:spacing w:line="240" w:lineRule="auto"/>
              <w:jc w:val="right"/>
              <w:rPr>
                <w:rStyle w:val="75pt"/>
                <w:sz w:val="22"/>
                <w:szCs w:val="22"/>
              </w:rPr>
            </w:pPr>
            <w:r w:rsidRPr="002809C7">
              <w:rPr>
                <w:sz w:val="22"/>
                <w:szCs w:val="22"/>
              </w:rPr>
              <w:t>4 731 317</w:t>
            </w:r>
          </w:p>
        </w:tc>
      </w:tr>
    </w:tbl>
    <w:p w:rsidR="001A26AB" w:rsidRDefault="001A26AB" w:rsidP="001A26AB">
      <w:pPr>
        <w:rPr>
          <w:rFonts w:ascii="Times New Roman" w:hAnsi="Times New Roman"/>
          <w:sz w:val="32"/>
          <w:szCs w:val="32"/>
        </w:rPr>
      </w:pPr>
    </w:p>
    <w:p w:rsidR="008F376F" w:rsidRDefault="008F376F" w:rsidP="001A26A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Практическое   задание </w:t>
      </w:r>
    </w:p>
    <w:p w:rsidR="008F376F" w:rsidRDefault="008F376F" w:rsidP="00BB2E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A0B63">
        <w:rPr>
          <w:rFonts w:ascii="Times New Roman" w:hAnsi="Times New Roman"/>
          <w:b/>
          <w:sz w:val="32"/>
          <w:szCs w:val="32"/>
        </w:rPr>
        <w:t>Тема:</w:t>
      </w:r>
      <w:r w:rsidRPr="00DA0B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Инвентаризация </w:t>
      </w:r>
      <w:r w:rsidRPr="00DA0B63">
        <w:rPr>
          <w:rFonts w:ascii="Times New Roman" w:hAnsi="Times New Roman"/>
          <w:bCs/>
          <w:sz w:val="28"/>
          <w:szCs w:val="28"/>
        </w:rPr>
        <w:t xml:space="preserve"> товарно-материальных ценностей</w:t>
      </w:r>
      <w:r w:rsidR="00BB2EBC">
        <w:rPr>
          <w:rFonts w:ascii="Times New Roman" w:hAnsi="Times New Roman"/>
          <w:bCs/>
          <w:sz w:val="28"/>
          <w:szCs w:val="28"/>
        </w:rPr>
        <w:t>.</w:t>
      </w:r>
      <w:r w:rsidRPr="00DA0B63">
        <w:rPr>
          <w:rFonts w:ascii="Times New Roman" w:hAnsi="Times New Roman"/>
          <w:bCs/>
          <w:sz w:val="28"/>
          <w:szCs w:val="28"/>
        </w:rPr>
        <w:t xml:space="preserve"> </w:t>
      </w:r>
    </w:p>
    <w:p w:rsidR="008F376F" w:rsidRDefault="008F376F" w:rsidP="00BB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B63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0B63">
        <w:rPr>
          <w:rFonts w:ascii="Times New Roman" w:hAnsi="Times New Roman"/>
          <w:bCs/>
          <w:sz w:val="28"/>
          <w:szCs w:val="28"/>
        </w:rPr>
        <w:t xml:space="preserve">Усвоение </w:t>
      </w:r>
      <w:r>
        <w:rPr>
          <w:rFonts w:ascii="Times New Roman" w:hAnsi="Times New Roman"/>
          <w:bCs/>
          <w:sz w:val="28"/>
          <w:szCs w:val="28"/>
        </w:rPr>
        <w:t xml:space="preserve">порядка   оформления и отражения в учете инвентаризации  </w:t>
      </w:r>
      <w:proofErr w:type="spellStart"/>
      <w:r>
        <w:rPr>
          <w:rFonts w:ascii="Times New Roman" w:hAnsi="Times New Roman"/>
          <w:bCs/>
          <w:sz w:val="28"/>
          <w:szCs w:val="28"/>
        </w:rPr>
        <w:t>товарно</w:t>
      </w:r>
      <w:proofErr w:type="spellEnd"/>
      <w:r>
        <w:rPr>
          <w:rFonts w:ascii="Times New Roman" w:hAnsi="Times New Roman"/>
          <w:bCs/>
          <w:sz w:val="28"/>
          <w:szCs w:val="28"/>
        </w:rPr>
        <w:t>- –материальных ценностей</w:t>
      </w:r>
      <w:r w:rsidR="001A26AB">
        <w:rPr>
          <w:rFonts w:ascii="Times New Roman" w:hAnsi="Times New Roman"/>
          <w:bCs/>
          <w:sz w:val="28"/>
          <w:szCs w:val="28"/>
        </w:rPr>
        <w:t>.</w:t>
      </w:r>
      <w:r w:rsidRPr="00DA0B63">
        <w:rPr>
          <w:rFonts w:ascii="Times New Roman" w:hAnsi="Times New Roman"/>
          <w:sz w:val="28"/>
          <w:szCs w:val="28"/>
        </w:rPr>
        <w:t xml:space="preserve"> </w:t>
      </w:r>
    </w:p>
    <w:p w:rsidR="008F376F" w:rsidRPr="00E22148" w:rsidRDefault="008F376F" w:rsidP="00BB2E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2148">
        <w:rPr>
          <w:rFonts w:ascii="Times New Roman" w:hAnsi="Times New Roman"/>
          <w:b/>
          <w:sz w:val="28"/>
          <w:szCs w:val="28"/>
        </w:rPr>
        <w:t>Задание</w:t>
      </w:r>
    </w:p>
    <w:p w:rsidR="008F376F" w:rsidRDefault="008F376F" w:rsidP="00BB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5A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Составить  инвентаризационную  опись товарно-материальных ценностей форма  ИНВ-3 на 1 декабря .</w:t>
      </w:r>
    </w:p>
    <w:p w:rsidR="008F376F" w:rsidRDefault="008F376F" w:rsidP="00BB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5A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Составить сличительную ведомость  результатов  инвентаризации  </w:t>
      </w:r>
      <w:proofErr w:type="spellStart"/>
      <w:r>
        <w:rPr>
          <w:rFonts w:ascii="Times New Roman" w:hAnsi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/>
          <w:sz w:val="28"/>
          <w:szCs w:val="28"/>
        </w:rPr>
        <w:t xml:space="preserve">--материальных ценностей  форма ИНВ-19  на 1 декабря </w:t>
      </w:r>
    </w:p>
    <w:p w:rsidR="008F376F" w:rsidRDefault="008F376F" w:rsidP="00BB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5A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Отразить регулирующие записи в  журнале, в соответствии с утвержденными директором завода  предложениями инвентаризационной комиссии; недостачи материалов и потери от пересортицы одноименных материалов отнести на счета материально ответственных лиц, а излишки оприходовать как доход. </w:t>
      </w:r>
    </w:p>
    <w:p w:rsidR="008F376F" w:rsidRPr="00E22148" w:rsidRDefault="008F376F" w:rsidP="008F37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2148">
        <w:rPr>
          <w:rFonts w:ascii="Times New Roman" w:hAnsi="Times New Roman"/>
          <w:b/>
          <w:sz w:val="28"/>
          <w:szCs w:val="28"/>
        </w:rPr>
        <w:t>Данные</w:t>
      </w:r>
      <w:r w:rsidR="001A26AB">
        <w:rPr>
          <w:rFonts w:ascii="Times New Roman" w:hAnsi="Times New Roman"/>
          <w:b/>
          <w:sz w:val="28"/>
          <w:szCs w:val="28"/>
        </w:rPr>
        <w:t>:</w:t>
      </w:r>
    </w:p>
    <w:p w:rsidR="008F376F" w:rsidRPr="00E22148" w:rsidRDefault="008F376F" w:rsidP="008F376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E22148">
        <w:rPr>
          <w:rFonts w:ascii="Times New Roman" w:hAnsi="Times New Roman"/>
          <w:sz w:val="28"/>
          <w:szCs w:val="28"/>
        </w:rPr>
        <w:t>Выписка остатков материалов на 1 декабря 20__г.</w:t>
      </w:r>
    </w:p>
    <w:tbl>
      <w:tblPr>
        <w:tblStyle w:val="af0"/>
        <w:tblW w:w="14997" w:type="dxa"/>
        <w:tblLayout w:type="fixed"/>
        <w:tblLook w:val="04A0"/>
      </w:tblPr>
      <w:tblGrid>
        <w:gridCol w:w="1061"/>
        <w:gridCol w:w="5146"/>
        <w:gridCol w:w="1408"/>
        <w:gridCol w:w="1282"/>
        <w:gridCol w:w="992"/>
        <w:gridCol w:w="2058"/>
        <w:gridCol w:w="1525"/>
        <w:gridCol w:w="1525"/>
      </w:tblGrid>
      <w:tr w:rsidR="008F376F" w:rsidRPr="00E22148" w:rsidTr="00E13A19">
        <w:trPr>
          <w:gridAfter w:val="3"/>
          <w:wAfter w:w="5108" w:type="dxa"/>
        </w:trPr>
        <w:tc>
          <w:tcPr>
            <w:tcW w:w="1061" w:type="dxa"/>
          </w:tcPr>
          <w:p w:rsidR="008F376F" w:rsidRPr="00E22148" w:rsidRDefault="008F376F" w:rsidP="008F3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48">
              <w:rPr>
                <w:rFonts w:ascii="Times New Roman" w:hAnsi="Times New Roman"/>
                <w:sz w:val="24"/>
                <w:szCs w:val="24"/>
              </w:rPr>
              <w:t>Номен-клатур-ный</w:t>
            </w:r>
            <w:proofErr w:type="spellEnd"/>
            <w:r w:rsidRPr="00E22148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5146" w:type="dxa"/>
          </w:tcPr>
          <w:p w:rsidR="008F376F" w:rsidRPr="00E22148" w:rsidRDefault="008F376F" w:rsidP="008F3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76F" w:rsidRPr="00E22148" w:rsidRDefault="008F376F" w:rsidP="008F3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48">
              <w:rPr>
                <w:rFonts w:ascii="Times New Roman" w:hAnsi="Times New Roman"/>
                <w:sz w:val="24"/>
                <w:szCs w:val="24"/>
              </w:rPr>
              <w:t xml:space="preserve">Наименование, сорт, размер материалов </w:t>
            </w:r>
          </w:p>
        </w:tc>
        <w:tc>
          <w:tcPr>
            <w:tcW w:w="1408" w:type="dxa"/>
          </w:tcPr>
          <w:p w:rsidR="008F376F" w:rsidRPr="00E22148" w:rsidRDefault="008F376F" w:rsidP="008F3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48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 w:rsidRPr="00E22148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282" w:type="dxa"/>
          </w:tcPr>
          <w:p w:rsidR="008F376F" w:rsidRPr="00E22148" w:rsidRDefault="008F376F" w:rsidP="008F3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48">
              <w:rPr>
                <w:rFonts w:ascii="Times New Roman" w:hAnsi="Times New Roman"/>
                <w:sz w:val="24"/>
                <w:szCs w:val="24"/>
              </w:rPr>
              <w:t>Учетная цена (тыс.руб.)</w:t>
            </w:r>
          </w:p>
        </w:tc>
        <w:tc>
          <w:tcPr>
            <w:tcW w:w="992" w:type="dxa"/>
          </w:tcPr>
          <w:p w:rsidR="008F376F" w:rsidRPr="00E22148" w:rsidRDefault="008F376F" w:rsidP="008F3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4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F376F" w:rsidTr="00E13A19">
        <w:trPr>
          <w:gridAfter w:val="3"/>
          <w:wAfter w:w="5108" w:type="dxa"/>
        </w:trPr>
        <w:tc>
          <w:tcPr>
            <w:tcW w:w="9889" w:type="dxa"/>
            <w:gridSpan w:val="5"/>
          </w:tcPr>
          <w:p w:rsidR="008F376F" w:rsidRPr="00E22148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22148">
              <w:rPr>
                <w:rFonts w:ascii="Times New Roman" w:hAnsi="Times New Roman"/>
                <w:sz w:val="28"/>
                <w:szCs w:val="28"/>
              </w:rPr>
              <w:t>Основные материалы в кладовой цех № 1 (кладовщик Громов Г.В.)</w:t>
            </w:r>
          </w:p>
        </w:tc>
      </w:tr>
      <w:tr w:rsidR="008F376F" w:rsidTr="00E13A19">
        <w:trPr>
          <w:gridAfter w:val="3"/>
          <w:wAfter w:w="5108" w:type="dxa"/>
        </w:trPr>
        <w:tc>
          <w:tcPr>
            <w:tcW w:w="1061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101018</w:t>
            </w:r>
          </w:p>
        </w:tc>
        <w:tc>
          <w:tcPr>
            <w:tcW w:w="5146" w:type="dxa"/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Сталь круглая, 18 мм </w:t>
            </w:r>
          </w:p>
        </w:tc>
        <w:tc>
          <w:tcPr>
            <w:tcW w:w="1408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8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8F376F" w:rsidTr="00E13A19">
        <w:trPr>
          <w:gridAfter w:val="3"/>
          <w:wAfter w:w="5108" w:type="dxa"/>
        </w:trPr>
        <w:tc>
          <w:tcPr>
            <w:tcW w:w="1061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101090</w:t>
            </w:r>
          </w:p>
        </w:tc>
        <w:tc>
          <w:tcPr>
            <w:tcW w:w="5146" w:type="dxa"/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круглая, 90 мм</w:t>
            </w:r>
          </w:p>
        </w:tc>
        <w:tc>
          <w:tcPr>
            <w:tcW w:w="1408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8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</w:tr>
      <w:tr w:rsidR="008F376F" w:rsidTr="00E13A19">
        <w:trPr>
          <w:gridAfter w:val="3"/>
          <w:wAfter w:w="5108" w:type="dxa"/>
        </w:trPr>
        <w:tc>
          <w:tcPr>
            <w:tcW w:w="1061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102520</w:t>
            </w:r>
          </w:p>
        </w:tc>
        <w:tc>
          <w:tcPr>
            <w:tcW w:w="5146" w:type="dxa"/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полосовая 5х20мм</w:t>
            </w:r>
          </w:p>
        </w:tc>
        <w:tc>
          <w:tcPr>
            <w:tcW w:w="1408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8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8F376F" w:rsidTr="00E13A19">
        <w:trPr>
          <w:gridAfter w:val="3"/>
          <w:wAfter w:w="5108" w:type="dxa"/>
        </w:trPr>
        <w:tc>
          <w:tcPr>
            <w:tcW w:w="1061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119001</w:t>
            </w:r>
          </w:p>
        </w:tc>
        <w:tc>
          <w:tcPr>
            <w:tcW w:w="5146" w:type="dxa"/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Сталь листовая, 1 мм </w:t>
            </w:r>
          </w:p>
        </w:tc>
        <w:tc>
          <w:tcPr>
            <w:tcW w:w="1408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8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8F376F" w:rsidTr="00E13A19">
        <w:trPr>
          <w:gridAfter w:val="3"/>
          <w:wAfter w:w="5108" w:type="dxa"/>
        </w:trPr>
        <w:tc>
          <w:tcPr>
            <w:tcW w:w="1061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119002</w:t>
            </w:r>
          </w:p>
        </w:tc>
        <w:tc>
          <w:tcPr>
            <w:tcW w:w="5146" w:type="dxa"/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Сталь листовая, 2 мм </w:t>
            </w:r>
          </w:p>
        </w:tc>
        <w:tc>
          <w:tcPr>
            <w:tcW w:w="1408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8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8F376F" w:rsidTr="00E13A19">
        <w:trPr>
          <w:gridAfter w:val="3"/>
          <w:wAfter w:w="5108" w:type="dxa"/>
        </w:trPr>
        <w:tc>
          <w:tcPr>
            <w:tcW w:w="1061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143008</w:t>
            </w:r>
          </w:p>
        </w:tc>
        <w:tc>
          <w:tcPr>
            <w:tcW w:w="5146" w:type="dxa"/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Болты с гайками, 8х16мм</w:t>
            </w:r>
          </w:p>
        </w:tc>
        <w:tc>
          <w:tcPr>
            <w:tcW w:w="1408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8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3 200</w:t>
            </w:r>
          </w:p>
        </w:tc>
      </w:tr>
      <w:tr w:rsidR="008F376F" w:rsidTr="00E13A19">
        <w:trPr>
          <w:gridAfter w:val="3"/>
          <w:wAfter w:w="5108" w:type="dxa"/>
        </w:trPr>
        <w:tc>
          <w:tcPr>
            <w:tcW w:w="1061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143012</w:t>
            </w:r>
          </w:p>
        </w:tc>
        <w:tc>
          <w:tcPr>
            <w:tcW w:w="5146" w:type="dxa"/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Болты с гайками, 12х60мм</w:t>
            </w:r>
          </w:p>
        </w:tc>
        <w:tc>
          <w:tcPr>
            <w:tcW w:w="1408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8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1 800</w:t>
            </w:r>
          </w:p>
        </w:tc>
      </w:tr>
      <w:tr w:rsidR="008F376F" w:rsidTr="00E13A19">
        <w:trPr>
          <w:gridAfter w:val="3"/>
          <w:wAfter w:w="5108" w:type="dxa"/>
        </w:trPr>
        <w:tc>
          <w:tcPr>
            <w:tcW w:w="1061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143014</w:t>
            </w:r>
          </w:p>
        </w:tc>
        <w:tc>
          <w:tcPr>
            <w:tcW w:w="5146" w:type="dxa"/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Болты с гайками, 16х80мм</w:t>
            </w:r>
          </w:p>
        </w:tc>
        <w:tc>
          <w:tcPr>
            <w:tcW w:w="1408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8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F376F" w:rsidTr="00E13A19">
        <w:tc>
          <w:tcPr>
            <w:tcW w:w="1061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Вспомогательные материалы на складе №3 кладовщик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1408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tcBorders>
              <w:top w:val="nil"/>
            </w:tcBorders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6F" w:rsidTr="00E13A19">
        <w:tc>
          <w:tcPr>
            <w:tcW w:w="1061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203042</w:t>
            </w:r>
          </w:p>
        </w:tc>
        <w:tc>
          <w:tcPr>
            <w:tcW w:w="5146" w:type="dxa"/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Нитроэмаль белая</w:t>
            </w:r>
          </w:p>
        </w:tc>
        <w:tc>
          <w:tcPr>
            <w:tcW w:w="1408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8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99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1 850</w:t>
            </w:r>
          </w:p>
        </w:tc>
        <w:tc>
          <w:tcPr>
            <w:tcW w:w="2058" w:type="dxa"/>
            <w:vMerge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6F" w:rsidTr="00E13A19">
        <w:tc>
          <w:tcPr>
            <w:tcW w:w="1061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203121</w:t>
            </w:r>
          </w:p>
        </w:tc>
        <w:tc>
          <w:tcPr>
            <w:tcW w:w="5146" w:type="dxa"/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масляная белая</w:t>
            </w:r>
          </w:p>
        </w:tc>
        <w:tc>
          <w:tcPr>
            <w:tcW w:w="1408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8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992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  <w:vMerge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6F" w:rsidTr="00E13A19">
        <w:tc>
          <w:tcPr>
            <w:tcW w:w="1061" w:type="dxa"/>
            <w:tcBorders>
              <w:bottom w:val="single" w:sz="4" w:space="0" w:color="auto"/>
            </w:tcBorders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203115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8F376F" w:rsidRPr="00CB72C6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масляная серая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2058" w:type="dxa"/>
            <w:vMerge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76F" w:rsidTr="00E13A19">
        <w:tc>
          <w:tcPr>
            <w:tcW w:w="988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8F376F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76F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76F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76F" w:rsidRPr="00E22148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48">
              <w:rPr>
                <w:rFonts w:ascii="Times New Roman" w:hAnsi="Times New Roman"/>
                <w:sz w:val="28"/>
                <w:szCs w:val="28"/>
              </w:rPr>
              <w:t>Выписка из инвентаризационных ведомостей</w:t>
            </w:r>
          </w:p>
          <w:p w:rsidR="008F376F" w:rsidRPr="00E22148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48">
              <w:rPr>
                <w:rFonts w:ascii="Times New Roman" w:hAnsi="Times New Roman"/>
                <w:sz w:val="28"/>
                <w:szCs w:val="28"/>
              </w:rPr>
              <w:t>на 1 декабря 20__г.</w:t>
            </w:r>
          </w:p>
          <w:tbl>
            <w:tblPr>
              <w:tblStyle w:val="af0"/>
              <w:tblW w:w="10196" w:type="dxa"/>
              <w:tblLayout w:type="fixed"/>
              <w:tblLook w:val="04A0"/>
            </w:tblPr>
            <w:tblGrid>
              <w:gridCol w:w="1061"/>
              <w:gridCol w:w="4463"/>
              <w:gridCol w:w="1275"/>
              <w:gridCol w:w="1134"/>
              <w:gridCol w:w="1824"/>
              <w:gridCol w:w="439"/>
            </w:tblGrid>
            <w:tr w:rsidR="00E13A19" w:rsidTr="00E13A19">
              <w:trPr>
                <w:trHeight w:val="673"/>
              </w:trPr>
              <w:tc>
                <w:tcPr>
                  <w:tcW w:w="1061" w:type="dxa"/>
                </w:tcPr>
                <w:p w:rsidR="00E13A19" w:rsidRPr="00E22148" w:rsidRDefault="00E13A19" w:rsidP="008F37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2148">
                    <w:rPr>
                      <w:rFonts w:ascii="Times New Roman" w:hAnsi="Times New Roman"/>
                      <w:sz w:val="24"/>
                      <w:szCs w:val="24"/>
                    </w:rPr>
                    <w:t>Номен-клатур-ный</w:t>
                  </w:r>
                  <w:proofErr w:type="spellEnd"/>
                  <w:r w:rsidRPr="00E2214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номер</w:t>
                  </w:r>
                </w:p>
              </w:tc>
              <w:tc>
                <w:tcPr>
                  <w:tcW w:w="4463" w:type="dxa"/>
                </w:tcPr>
                <w:p w:rsidR="00E13A19" w:rsidRPr="00E22148" w:rsidRDefault="00E13A19" w:rsidP="008F37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3A19" w:rsidRPr="00E22148" w:rsidRDefault="00E13A19" w:rsidP="008F37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2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Наименование, сорт, размер материалов </w:t>
                  </w:r>
                </w:p>
              </w:tc>
              <w:tc>
                <w:tcPr>
                  <w:tcW w:w="1275" w:type="dxa"/>
                </w:tcPr>
                <w:p w:rsidR="00E13A19" w:rsidRPr="00E22148" w:rsidRDefault="00E13A19" w:rsidP="008F37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</w:t>
                  </w:r>
                  <w:r w:rsidRPr="00E22148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134" w:type="dxa"/>
                </w:tcPr>
                <w:p w:rsidR="00E13A19" w:rsidRPr="00E22148" w:rsidRDefault="00E13A19" w:rsidP="008F37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2148">
                    <w:rPr>
                      <w:rFonts w:ascii="Times New Roman" w:hAnsi="Times New Roman"/>
                      <w:sz w:val="24"/>
                      <w:szCs w:val="24"/>
                    </w:rPr>
                    <w:t>Учетная цена (тыс.руб.)</w:t>
                  </w:r>
                </w:p>
              </w:tc>
              <w:tc>
                <w:tcPr>
                  <w:tcW w:w="1824" w:type="dxa"/>
                  <w:tcBorders>
                    <w:right w:val="single" w:sz="4" w:space="0" w:color="auto"/>
                  </w:tcBorders>
                </w:tcPr>
                <w:p w:rsidR="00E13A19" w:rsidRPr="00E22148" w:rsidRDefault="00E13A19" w:rsidP="008F37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2148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</w:tcPr>
                <w:p w:rsidR="00E13A19" w:rsidRPr="00E22148" w:rsidRDefault="00E13A19" w:rsidP="00E13A1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A19" w:rsidTr="00E13A19">
              <w:tc>
                <w:tcPr>
                  <w:tcW w:w="9757" w:type="dxa"/>
                  <w:gridSpan w:val="5"/>
                  <w:tcBorders>
                    <w:right w:val="single" w:sz="4" w:space="0" w:color="auto"/>
                  </w:tcBorders>
                </w:tcPr>
                <w:p w:rsidR="00E13A19" w:rsidRPr="000145A8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45A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Основные материалы в кладовой цех № 1 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</w:tcPr>
                <w:p w:rsidR="00E13A19" w:rsidRPr="000145A8" w:rsidRDefault="00E13A19" w:rsidP="00E13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13A19" w:rsidTr="00E13A19">
              <w:tc>
                <w:tcPr>
                  <w:tcW w:w="1061" w:type="dxa"/>
                </w:tcPr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101018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101090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102520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119001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119002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127025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143008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143012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143014</w:t>
                  </w:r>
                </w:p>
              </w:tc>
              <w:tc>
                <w:tcPr>
                  <w:tcW w:w="4463" w:type="dxa"/>
                </w:tcPr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Сталь круглая, 18 мм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Сталь круглая, 90 мм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Сталь полосовая, 6х20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Сталь листовая, 1 мм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Сталь листовая, 2 мм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Жесть черная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Болты с гайками, 8х16 мм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Болты с гайками, 12х60 мм 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Болты с гайками, 46х80 мм</w:t>
                  </w:r>
                </w:p>
              </w:tc>
              <w:tc>
                <w:tcPr>
                  <w:tcW w:w="1275" w:type="dxa"/>
                </w:tcPr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кг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кг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кг</w:t>
                  </w:r>
                </w:p>
              </w:tc>
              <w:tc>
                <w:tcPr>
                  <w:tcW w:w="1134" w:type="dxa"/>
                </w:tcPr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90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96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110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90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1,8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0,6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824" w:type="dxa"/>
                  <w:tcBorders>
                    <w:right w:val="single" w:sz="4" w:space="0" w:color="auto"/>
                  </w:tcBorders>
                </w:tcPr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13,7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7,5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14,5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5,3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3 200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1 700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</w:tcPr>
                <w:p w:rsidR="00E13A19" w:rsidRDefault="00E13A1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3A19" w:rsidRDefault="00E13A1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3A19" w:rsidRDefault="00E13A1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3A19" w:rsidRDefault="00E13A1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3A19" w:rsidRDefault="00E13A1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3A19" w:rsidRDefault="00E13A1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3A19" w:rsidRDefault="00E13A1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3A19" w:rsidRDefault="00E13A1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3A19" w:rsidRDefault="00E13A19" w:rsidP="00E13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13A19" w:rsidTr="00E13A19">
              <w:tc>
                <w:tcPr>
                  <w:tcW w:w="9757" w:type="dxa"/>
                  <w:gridSpan w:val="5"/>
                  <w:tcBorders>
                    <w:right w:val="single" w:sz="4" w:space="0" w:color="auto"/>
                  </w:tcBorders>
                </w:tcPr>
                <w:p w:rsidR="00E13A19" w:rsidRPr="000145A8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45A8">
                    <w:rPr>
                      <w:rFonts w:ascii="Times New Roman" w:hAnsi="Times New Roman"/>
                      <w:sz w:val="28"/>
                      <w:szCs w:val="28"/>
                    </w:rPr>
                    <w:t>Вспомогательные материалы на складе № 3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</w:tcPr>
                <w:p w:rsidR="00E13A19" w:rsidRPr="000145A8" w:rsidRDefault="00E13A19" w:rsidP="00E13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13A19" w:rsidTr="00E13A19">
              <w:tc>
                <w:tcPr>
                  <w:tcW w:w="1061" w:type="dxa"/>
                </w:tcPr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203042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203115</w:t>
                  </w:r>
                </w:p>
              </w:tc>
              <w:tc>
                <w:tcPr>
                  <w:tcW w:w="4463" w:type="dxa"/>
                </w:tcPr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Нитроэмаль белая</w:t>
                  </w:r>
                </w:p>
                <w:p w:rsidR="00E13A19" w:rsidRDefault="00E13A19" w:rsidP="008F376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краска масляная серая</w:t>
                  </w:r>
                </w:p>
              </w:tc>
              <w:tc>
                <w:tcPr>
                  <w:tcW w:w="1275" w:type="dxa"/>
                </w:tcPr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кг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кг</w:t>
                  </w:r>
                </w:p>
              </w:tc>
              <w:tc>
                <w:tcPr>
                  <w:tcW w:w="1134" w:type="dxa"/>
                </w:tcPr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0,11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0,12</w:t>
                  </w:r>
                </w:p>
              </w:tc>
              <w:tc>
                <w:tcPr>
                  <w:tcW w:w="1824" w:type="dxa"/>
                  <w:tcBorders>
                    <w:right w:val="single" w:sz="4" w:space="0" w:color="auto"/>
                  </w:tcBorders>
                </w:tcPr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1 850</w:t>
                  </w:r>
                </w:p>
                <w:p w:rsidR="00E13A19" w:rsidRDefault="00E13A19" w:rsidP="008F3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</w:tcPr>
                <w:p w:rsidR="00E13A19" w:rsidRDefault="00E13A1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3A19" w:rsidRDefault="00E13A19" w:rsidP="00E13A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F376F" w:rsidRPr="0064102C" w:rsidRDefault="008F376F" w:rsidP="008F3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left w:val="nil"/>
              <w:bottom w:val="nil"/>
            </w:tcBorders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F376F" w:rsidRPr="00CB72C6" w:rsidRDefault="008F376F" w:rsidP="008F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76F" w:rsidRPr="008F376F" w:rsidRDefault="008F376F" w:rsidP="00AE6E4E">
      <w:pPr>
        <w:contextualSpacing/>
        <w:rPr>
          <w:rFonts w:ascii="Times New Roman" w:hAnsi="Times New Roman"/>
          <w:bCs/>
          <w:sz w:val="28"/>
          <w:szCs w:val="28"/>
        </w:rPr>
      </w:pPr>
    </w:p>
    <w:sectPr w:rsidR="008F376F" w:rsidRPr="008F376F" w:rsidSect="00C8625B">
      <w:footerReference w:type="default" r:id="rId11"/>
      <w:pgSz w:w="11906" w:h="16838"/>
      <w:pgMar w:top="737" w:right="567" w:bottom="737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25" w:rsidRDefault="00262E25" w:rsidP="00262E25">
      <w:pPr>
        <w:spacing w:after="0" w:line="240" w:lineRule="auto"/>
      </w:pPr>
      <w:r>
        <w:separator/>
      </w:r>
    </w:p>
  </w:endnote>
  <w:endnote w:type="continuationSeparator" w:id="0">
    <w:p w:rsidR="00262E25" w:rsidRDefault="00262E25" w:rsidP="0026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24246"/>
      <w:docPartObj>
        <w:docPartGallery w:val="Page Numbers (Bottom of Page)"/>
        <w:docPartUnique/>
      </w:docPartObj>
    </w:sdtPr>
    <w:sdtContent>
      <w:p w:rsidR="00DE60D1" w:rsidRDefault="004C05EA">
        <w:pPr>
          <w:pStyle w:val="af3"/>
          <w:jc w:val="right"/>
        </w:pPr>
        <w:fldSimple w:instr=" PAGE   \* MERGEFORMAT ">
          <w:r w:rsidR="00FA74C7">
            <w:rPr>
              <w:noProof/>
            </w:rPr>
            <w:t>2</w:t>
          </w:r>
        </w:fldSimple>
      </w:p>
    </w:sdtContent>
  </w:sdt>
  <w:p w:rsidR="00DE60D1" w:rsidRDefault="00DE60D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25" w:rsidRDefault="00262E25" w:rsidP="00262E25">
      <w:pPr>
        <w:spacing w:after="0" w:line="240" w:lineRule="auto"/>
      </w:pPr>
      <w:r>
        <w:separator/>
      </w:r>
    </w:p>
  </w:footnote>
  <w:footnote w:type="continuationSeparator" w:id="0">
    <w:p w:rsidR="00262E25" w:rsidRDefault="00262E25" w:rsidP="0026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B98"/>
    <w:multiLevelType w:val="multilevel"/>
    <w:tmpl w:val="87B011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>
    <w:nsid w:val="109E2ED1"/>
    <w:multiLevelType w:val="multilevel"/>
    <w:tmpl w:val="05CCA2C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46681"/>
    <w:multiLevelType w:val="multilevel"/>
    <w:tmpl w:val="7070F9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16111"/>
    <w:multiLevelType w:val="multilevel"/>
    <w:tmpl w:val="03E812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14E38"/>
    <w:multiLevelType w:val="multilevel"/>
    <w:tmpl w:val="16BA2D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C1B73"/>
    <w:multiLevelType w:val="multilevel"/>
    <w:tmpl w:val="7B7831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BF4790"/>
    <w:multiLevelType w:val="multilevel"/>
    <w:tmpl w:val="4BBA9D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B0818"/>
    <w:multiLevelType w:val="hybridMultilevel"/>
    <w:tmpl w:val="34A87172"/>
    <w:lvl w:ilvl="0" w:tplc="C5A26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71E06A2F"/>
    <w:multiLevelType w:val="hybridMultilevel"/>
    <w:tmpl w:val="BDECA810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"/>
  </w:num>
  <w:num w:numId="5">
    <w:abstractNumId w:val="14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4E"/>
    <w:rsid w:val="00004A05"/>
    <w:rsid w:val="00006F09"/>
    <w:rsid w:val="000653C1"/>
    <w:rsid w:val="00065D7D"/>
    <w:rsid w:val="000A09A1"/>
    <w:rsid w:val="000A29F2"/>
    <w:rsid w:val="000B696A"/>
    <w:rsid w:val="000E4E7C"/>
    <w:rsid w:val="00106C8F"/>
    <w:rsid w:val="001174AC"/>
    <w:rsid w:val="001217AF"/>
    <w:rsid w:val="00140465"/>
    <w:rsid w:val="00143142"/>
    <w:rsid w:val="00147CC6"/>
    <w:rsid w:val="00162B94"/>
    <w:rsid w:val="00172666"/>
    <w:rsid w:val="001A26AB"/>
    <w:rsid w:val="001D236D"/>
    <w:rsid w:val="001E1B59"/>
    <w:rsid w:val="00252395"/>
    <w:rsid w:val="00262E25"/>
    <w:rsid w:val="00283B3F"/>
    <w:rsid w:val="00283B6F"/>
    <w:rsid w:val="00285FA1"/>
    <w:rsid w:val="002F1833"/>
    <w:rsid w:val="00362022"/>
    <w:rsid w:val="003B02DA"/>
    <w:rsid w:val="003E7AFE"/>
    <w:rsid w:val="00405BF4"/>
    <w:rsid w:val="00426784"/>
    <w:rsid w:val="00445CDB"/>
    <w:rsid w:val="00454679"/>
    <w:rsid w:val="004658AF"/>
    <w:rsid w:val="004B64D7"/>
    <w:rsid w:val="004C05EA"/>
    <w:rsid w:val="004C66A5"/>
    <w:rsid w:val="004E1315"/>
    <w:rsid w:val="00505693"/>
    <w:rsid w:val="005135D4"/>
    <w:rsid w:val="005371ED"/>
    <w:rsid w:val="00552A14"/>
    <w:rsid w:val="00556CD6"/>
    <w:rsid w:val="00564C19"/>
    <w:rsid w:val="00587EA7"/>
    <w:rsid w:val="00590D30"/>
    <w:rsid w:val="00623E16"/>
    <w:rsid w:val="006621EB"/>
    <w:rsid w:val="00675C6C"/>
    <w:rsid w:val="006D4347"/>
    <w:rsid w:val="00714437"/>
    <w:rsid w:val="007203AD"/>
    <w:rsid w:val="00764EBC"/>
    <w:rsid w:val="0079010D"/>
    <w:rsid w:val="007B0CF9"/>
    <w:rsid w:val="007D70F0"/>
    <w:rsid w:val="00803DC0"/>
    <w:rsid w:val="008371D6"/>
    <w:rsid w:val="0085065A"/>
    <w:rsid w:val="00884E72"/>
    <w:rsid w:val="00887F97"/>
    <w:rsid w:val="00892307"/>
    <w:rsid w:val="0089549C"/>
    <w:rsid w:val="008A1D51"/>
    <w:rsid w:val="008A68C4"/>
    <w:rsid w:val="008F376F"/>
    <w:rsid w:val="0090788B"/>
    <w:rsid w:val="0091363C"/>
    <w:rsid w:val="0092062A"/>
    <w:rsid w:val="00983018"/>
    <w:rsid w:val="009A2DAB"/>
    <w:rsid w:val="00A217E9"/>
    <w:rsid w:val="00A666E9"/>
    <w:rsid w:val="00AE6E4E"/>
    <w:rsid w:val="00B04DD2"/>
    <w:rsid w:val="00B10C15"/>
    <w:rsid w:val="00B918EC"/>
    <w:rsid w:val="00BB2EBC"/>
    <w:rsid w:val="00BF7C32"/>
    <w:rsid w:val="00C24C02"/>
    <w:rsid w:val="00C51640"/>
    <w:rsid w:val="00C60515"/>
    <w:rsid w:val="00C8625B"/>
    <w:rsid w:val="00CB22A0"/>
    <w:rsid w:val="00D04833"/>
    <w:rsid w:val="00D07805"/>
    <w:rsid w:val="00D856D6"/>
    <w:rsid w:val="00DE2593"/>
    <w:rsid w:val="00DE60D1"/>
    <w:rsid w:val="00E12810"/>
    <w:rsid w:val="00E13A19"/>
    <w:rsid w:val="00E176C0"/>
    <w:rsid w:val="00E4754D"/>
    <w:rsid w:val="00E639F5"/>
    <w:rsid w:val="00E72081"/>
    <w:rsid w:val="00E80765"/>
    <w:rsid w:val="00E96856"/>
    <w:rsid w:val="00EB5142"/>
    <w:rsid w:val="00EE1AC8"/>
    <w:rsid w:val="00F13493"/>
    <w:rsid w:val="00F276AE"/>
    <w:rsid w:val="00F47EBB"/>
    <w:rsid w:val="00FA74C7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6E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iPriority w:val="99"/>
    <w:rsid w:val="00AE6E4E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6E4E"/>
    <w:pPr>
      <w:ind w:left="720"/>
      <w:contextualSpacing/>
    </w:pPr>
    <w:rPr>
      <w:lang w:eastAsia="en-US"/>
    </w:rPr>
  </w:style>
  <w:style w:type="character" w:customStyle="1" w:styleId="brownfont">
    <w:name w:val="brownfont"/>
    <w:basedOn w:val="a0"/>
    <w:uiPriority w:val="99"/>
    <w:rsid w:val="00AE6E4E"/>
    <w:rPr>
      <w:rFonts w:cs="Times New Roman"/>
    </w:rPr>
  </w:style>
  <w:style w:type="paragraph" w:styleId="a5">
    <w:name w:val="Subtitle"/>
    <w:basedOn w:val="a"/>
    <w:next w:val="a"/>
    <w:link w:val="a6"/>
    <w:uiPriority w:val="99"/>
    <w:qFormat/>
    <w:rsid w:val="00AE6E4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AE6E4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6E4E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AE6E4E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AE6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AE6E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E6E4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AE6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6E4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E6E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AE6E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rsid w:val="00AE6E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E6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AE6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AE6E4E"/>
  </w:style>
  <w:style w:type="paragraph" w:styleId="ac">
    <w:name w:val="Body Text Indent"/>
    <w:basedOn w:val="a"/>
    <w:link w:val="ad"/>
    <w:uiPriority w:val="99"/>
    <w:semiHidden/>
    <w:unhideWhenUsed/>
    <w:rsid w:val="00F47EB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7EBB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F4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7E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Îáû÷íûé"/>
    <w:rsid w:val="00F4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F47EBB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F47EBB"/>
    <w:rPr>
      <w:rFonts w:ascii="Times New Roman" w:hAnsi="Times New Roman"/>
      <w:sz w:val="22"/>
    </w:rPr>
  </w:style>
  <w:style w:type="character" w:customStyle="1" w:styleId="af">
    <w:name w:val="Основной текст_"/>
    <w:basedOn w:val="a0"/>
    <w:link w:val="12"/>
    <w:rsid w:val="008F37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f"/>
    <w:rsid w:val="008F376F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2">
    <w:name w:val="Основной текст1"/>
    <w:basedOn w:val="a"/>
    <w:link w:val="af"/>
    <w:rsid w:val="008F376F"/>
    <w:pPr>
      <w:widowControl w:val="0"/>
      <w:shd w:val="clear" w:color="auto" w:fill="FFFFFF"/>
      <w:spacing w:after="0" w:line="230" w:lineRule="exact"/>
      <w:ind w:hanging="280"/>
    </w:pPr>
    <w:rPr>
      <w:rFonts w:ascii="Times New Roman" w:hAnsi="Times New Roman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8F376F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76F"/>
    <w:pPr>
      <w:widowControl w:val="0"/>
      <w:shd w:val="clear" w:color="auto" w:fill="FFFFFF"/>
      <w:spacing w:before="60" w:after="60" w:line="0" w:lineRule="atLeast"/>
      <w:ind w:hanging="280"/>
      <w:jc w:val="both"/>
    </w:pPr>
    <w:rPr>
      <w:rFonts w:ascii="Times New Roman" w:hAnsi="Times New Roman"/>
      <w:i/>
      <w:iCs/>
      <w:spacing w:val="-10"/>
      <w:sz w:val="20"/>
      <w:szCs w:val="20"/>
      <w:lang w:eastAsia="en-US"/>
    </w:rPr>
  </w:style>
  <w:style w:type="table" w:styleId="af0">
    <w:name w:val="Table Grid"/>
    <w:basedOn w:val="a1"/>
    <w:uiPriority w:val="59"/>
    <w:rsid w:val="008F3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;Полужирный"/>
    <w:basedOn w:val="af"/>
    <w:rsid w:val="008F376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">
    <w:name w:val="Основной текст + 7;5 pt"/>
    <w:basedOn w:val="af"/>
    <w:rsid w:val="008F376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enturyGothic55pt">
    <w:name w:val="Основной текст + Century Gothic;5;5 pt"/>
    <w:basedOn w:val="af"/>
    <w:rsid w:val="008F376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5pt">
    <w:name w:val="Основной текст + Lucida Sans Unicode;5 pt"/>
    <w:basedOn w:val="af"/>
    <w:rsid w:val="008F37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styleId="af1">
    <w:name w:val="header"/>
    <w:basedOn w:val="a"/>
    <w:link w:val="af2"/>
    <w:uiPriority w:val="99"/>
    <w:semiHidden/>
    <w:unhideWhenUsed/>
    <w:rsid w:val="0026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62E25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26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62E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252C-C67D-4719-8283-56F2179D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36</Pages>
  <Words>9135</Words>
  <Characters>52075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МИК</cp:lastModifiedBy>
  <cp:revision>17</cp:revision>
  <dcterms:created xsi:type="dcterms:W3CDTF">2021-06-03T19:26:00Z</dcterms:created>
  <dcterms:modified xsi:type="dcterms:W3CDTF">2021-08-03T15:09:00Z</dcterms:modified>
</cp:coreProperties>
</file>