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1E" w:rsidRPr="003C771E" w:rsidRDefault="003C771E" w:rsidP="003C771E">
      <w:pPr>
        <w:tabs>
          <w:tab w:val="left" w:pos="675"/>
          <w:tab w:val="center" w:pos="5244"/>
        </w:tabs>
        <w:spacing w:after="12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3C771E" w:rsidRPr="003C771E" w:rsidRDefault="003C771E" w:rsidP="003C771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C771E">
        <w:rPr>
          <w:rFonts w:ascii="Times New Roman" w:hAnsi="Times New Roman"/>
          <w:b/>
          <w:sz w:val="28"/>
          <w:szCs w:val="28"/>
        </w:rPr>
        <w:t>(ГАПОУ МИК)</w:t>
      </w:r>
    </w:p>
    <w:p w:rsidR="003C771E" w:rsidRPr="003C771E" w:rsidRDefault="003C771E" w:rsidP="003C771E">
      <w:pPr>
        <w:jc w:val="center"/>
        <w:rPr>
          <w:rFonts w:ascii="Times New Roman" w:hAnsi="Times New Roman"/>
          <w:b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3C771E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71E" w:rsidRDefault="00713CBF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ОП.07</w:t>
      </w:r>
      <w:r w:rsidR="003C771E">
        <w:rPr>
          <w:rFonts w:ascii="Times New Roman" w:hAnsi="Times New Roman"/>
          <w:b/>
          <w:sz w:val="28"/>
          <w:szCs w:val="28"/>
        </w:rPr>
        <w:t xml:space="preserve"> АНАЛИЗ ФИНАНСОВО-ХОЗЯЙСТВЕННОЙ</w:t>
      </w:r>
    </w:p>
    <w:p w:rsid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3C771E" w:rsidP="003C77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3C771E" w:rsidRPr="003C771E" w:rsidRDefault="00F26FB8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</w:p>
    <w:p w:rsidR="003C771E" w:rsidRPr="003C771E" w:rsidRDefault="003C771E" w:rsidP="003C771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3C771E">
        <w:rPr>
          <w:rFonts w:ascii="Times New Roman" w:hAnsi="Times New Roman"/>
          <w:caps/>
          <w:sz w:val="28"/>
          <w:szCs w:val="28"/>
        </w:rPr>
        <w:t xml:space="preserve"> </w:t>
      </w:r>
      <w:r w:rsidRPr="003C771E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F26FB8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3C771E" w:rsidRPr="003C771E" w:rsidRDefault="003C771E" w:rsidP="003C771E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C771E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C771E" w:rsidRPr="003C771E" w:rsidRDefault="003C771E" w:rsidP="003C7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3C771E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3C771E" w:rsidRDefault="003C771E" w:rsidP="00173F59">
      <w:pPr>
        <w:tabs>
          <w:tab w:val="left" w:pos="675"/>
          <w:tab w:val="center" w:pos="5244"/>
        </w:tabs>
        <w:spacing w:after="0" w:line="240" w:lineRule="auto"/>
        <w:ind w:firstLine="680"/>
        <w:jc w:val="center"/>
        <w:rPr>
          <w:rFonts w:ascii="Times New Roman" w:hAnsi="Times New Roman"/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Default="003C771E" w:rsidP="003C771E"/>
    <w:p w:rsidR="003C771E" w:rsidRPr="003C771E" w:rsidRDefault="003C771E" w:rsidP="003C771E"/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73F59" w:rsidRDefault="00173F59" w:rsidP="00173F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51"/>
        <w:gridCol w:w="1877"/>
      </w:tblGrid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>ПАСПОРТ  ПРОГРАММЫ УЧЕБНОЙ ДИСЦИПЛИНЫ</w:t>
            </w:r>
          </w:p>
          <w:p w:rsidR="00173F59" w:rsidRDefault="00173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СТРУКТУРА И СОДЕРЖАНИЕ УЧЕБНОЙ ДИСЦИПЛИНЫ                                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F59" w:rsidTr="00173F59">
        <w:trPr>
          <w:trHeight w:val="670"/>
        </w:trPr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УСЛОВИЯ РЕАЛИЗАЦИИ УЧЕБНОЙ ДИСЦИПЛИНЫ </w:t>
            </w:r>
          </w:p>
          <w:p w:rsidR="00173F59" w:rsidRDefault="00173F59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3F59" w:rsidTr="00173F59">
        <w:tc>
          <w:tcPr>
            <w:tcW w:w="7668" w:type="dxa"/>
          </w:tcPr>
          <w:p w:rsidR="00173F59" w:rsidRDefault="00173F59">
            <w:pPr>
              <w:pStyle w:val="1"/>
              <w:ind w:firstLine="0"/>
              <w:jc w:val="both"/>
            </w:pPr>
            <w:r>
              <w:t xml:space="preserve">КОНТРОЛЬ И ОЦЕНКА РЕЗУЛЬТАТОВ ОСВОЕНИЯ УЧЕБНОЙ ДИСЦИПЛИНЫ </w:t>
            </w:r>
          </w:p>
          <w:p w:rsidR="00173F59" w:rsidRDefault="00173F59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73F59" w:rsidRDefault="00173F59" w:rsidP="00173F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</w:t>
      </w:r>
      <w:r w:rsidR="00713CBF">
        <w:rPr>
          <w:rFonts w:ascii="Times New Roman" w:hAnsi="Times New Roman"/>
          <w:i/>
          <w:sz w:val="28"/>
          <w:szCs w:val="28"/>
        </w:rPr>
        <w:t>07</w:t>
      </w:r>
      <w:r w:rsidR="00CF47FB">
        <w:rPr>
          <w:rFonts w:ascii="Times New Roman" w:hAnsi="Times New Roman"/>
          <w:i/>
          <w:sz w:val="28"/>
          <w:szCs w:val="28"/>
        </w:rPr>
        <w:t xml:space="preserve"> Анализ финансово-хозяйственной деятельности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является частью ППССЗ в соответствии с ФГОС по специальности 38.02.01 Экономика и бухгалтерский учет ( по отраслям)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 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CF47FB">
        <w:rPr>
          <w:rFonts w:ascii="Times New Roman" w:hAnsi="Times New Roman"/>
          <w:sz w:val="28"/>
          <w:szCs w:val="28"/>
        </w:rPr>
        <w:t xml:space="preserve"> Дисциплина «Анализ</w:t>
      </w:r>
      <w:r w:rsidR="00854CCB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  учебный цикл  (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). В процессе освоения дисциплины у студентов должны формироваться общие и профессиональные компетенции:  </w:t>
      </w:r>
    </w:p>
    <w:p w:rsidR="008338A7" w:rsidRPr="008338A7" w:rsidRDefault="008338A7" w:rsidP="008338A7">
      <w:pPr>
        <w:jc w:val="both"/>
        <w:rPr>
          <w:rFonts w:ascii="Times New Roman" w:hAnsi="Times New Roman"/>
          <w:b/>
          <w:sz w:val="24"/>
          <w:szCs w:val="24"/>
        </w:rPr>
      </w:pPr>
      <w:r w:rsidRPr="008338A7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8338A7" w:rsidRPr="008338A7" w:rsidTr="008338A7">
        <w:trPr>
          <w:cantSplit/>
          <w:trHeight w:val="173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8A7" w:rsidRPr="008338A7" w:rsidRDefault="008338A7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338A7" w:rsidRPr="008338A7" w:rsidRDefault="008338A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338A7" w:rsidRPr="008338A7" w:rsidTr="008338A7">
        <w:trPr>
          <w:cantSplit/>
          <w:trHeight w:val="233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338A7" w:rsidRPr="008338A7" w:rsidTr="008338A7">
        <w:trPr>
          <w:cantSplit/>
          <w:trHeight w:val="1132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338A7" w:rsidRPr="008338A7" w:rsidTr="008338A7">
        <w:trPr>
          <w:cantSplit/>
          <w:trHeight w:val="1140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338A7" w:rsidRPr="008338A7" w:rsidTr="008338A7">
        <w:trPr>
          <w:cantSplit/>
          <w:trHeight w:val="1172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338A7" w:rsidRPr="008338A7" w:rsidTr="008338A7">
        <w:trPr>
          <w:cantSplit/>
          <w:trHeight w:val="509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338A7" w:rsidRPr="008338A7" w:rsidTr="008338A7">
        <w:trPr>
          <w:cantSplit/>
          <w:trHeight w:val="991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338A7" w:rsidRPr="008338A7" w:rsidTr="008338A7">
        <w:trPr>
          <w:cantSplit/>
          <w:trHeight w:val="100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338A7" w:rsidRPr="008338A7" w:rsidTr="008338A7">
        <w:trPr>
          <w:cantSplit/>
          <w:trHeight w:val="1121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338A7" w:rsidRPr="008338A7" w:rsidTr="008338A7">
        <w:trPr>
          <w:cantSplit/>
          <w:trHeight w:val="6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26FB8">
              <w:rPr>
                <w:rFonts w:ascii="Times New Roman" w:hAnsi="Times New Roman"/>
                <w:sz w:val="24"/>
                <w:szCs w:val="24"/>
              </w:rPr>
              <w:t xml:space="preserve">, применять стандарты </w:t>
            </w:r>
            <w:proofErr w:type="spellStart"/>
            <w:r w:rsidR="00F26FB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F26FB8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</w:tr>
      <w:tr w:rsidR="008338A7" w:rsidRPr="008338A7" w:rsidTr="008338A7">
        <w:trPr>
          <w:cantSplit/>
          <w:trHeight w:val="113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8338A7" w:rsidRPr="008338A7" w:rsidTr="008338A7">
        <w:trPr>
          <w:cantSplit/>
          <w:trHeight w:val="98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338A7" w:rsidRPr="008338A7" w:rsidTr="008338A7">
        <w:trPr>
          <w:cantSplit/>
          <w:trHeight w:val="1228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338A7" w:rsidRPr="008338A7" w:rsidTr="008338A7">
        <w:trPr>
          <w:cantSplit/>
          <w:trHeight w:val="1267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338A7" w:rsidRPr="008338A7" w:rsidTr="008338A7">
        <w:trPr>
          <w:cantSplit/>
          <w:trHeight w:val="143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338A7" w:rsidRPr="008338A7" w:rsidTr="008338A7">
        <w:trPr>
          <w:cantSplit/>
          <w:trHeight w:val="983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338A7" w:rsidRPr="008338A7" w:rsidTr="008338A7">
        <w:trPr>
          <w:cantSplit/>
          <w:trHeight w:val="839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338A7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338A7" w:rsidRPr="008338A7" w:rsidTr="008338A7">
        <w:trPr>
          <w:cantSplit/>
          <w:trHeight w:val="189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338A7" w:rsidRPr="008338A7" w:rsidTr="008338A7">
        <w:trPr>
          <w:cantSplit/>
          <w:trHeight w:val="2227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338A7" w:rsidRPr="008338A7" w:rsidTr="008338A7">
        <w:trPr>
          <w:cantSplit/>
          <w:trHeight w:val="1692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7" w:rsidRPr="008338A7" w:rsidRDefault="008338A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338A7" w:rsidRPr="008338A7" w:rsidTr="008338A7">
        <w:trPr>
          <w:cantSplit/>
          <w:trHeight w:val="112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8A7" w:rsidRPr="008338A7" w:rsidRDefault="008338A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A7" w:rsidRPr="008338A7" w:rsidRDefault="008338A7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8338A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A81840" w:rsidRPr="00A81840" w:rsidRDefault="00A81840" w:rsidP="00A818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840">
        <w:rPr>
          <w:rFonts w:ascii="Times New Roman" w:hAnsi="Times New Roman"/>
          <w:b/>
          <w:sz w:val="24"/>
          <w:szCs w:val="24"/>
        </w:rPr>
        <w:lastRenderedPageBreak/>
        <w:t>Профессиональные компетенции</w:t>
      </w:r>
    </w:p>
    <w:tbl>
      <w:tblPr>
        <w:tblW w:w="9970" w:type="dxa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2824"/>
        <w:gridCol w:w="4259"/>
      </w:tblGrid>
      <w:tr w:rsidR="002D3B97" w:rsidRPr="00A81840" w:rsidTr="002D3B97">
        <w:trPr>
          <w:trHeight w:val="769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302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 w:rsidP="0023023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 w:rsidP="0023023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D3B97" w:rsidRPr="00A81840" w:rsidTr="00A81840">
        <w:trPr>
          <w:trHeight w:val="192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Default="002D3B9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3B97" w:rsidRPr="00A81840" w:rsidRDefault="002D3B97" w:rsidP="002D3B9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ВД.4 Составление и использование бухгалтерской (финансовой) отчетности: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2D3B97" w:rsidRDefault="002D3B97" w:rsidP="002D3B97">
            <w:pPr>
              <w:pStyle w:val="pboth"/>
              <w:spacing w:after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Default="002D3B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B97" w:rsidRDefault="002D3B97" w:rsidP="002D3B9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определение бухгалтерской отчетности как информации о финансовом положении </w:t>
            </w:r>
            <w:r w:rsidRPr="00A81840">
              <w:rPr>
                <w:color w:val="000000"/>
              </w:rPr>
              <w:lastRenderedPageBreak/>
              <w:t>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A81840">
              <w:rPr>
                <w:color w:val="000000"/>
              </w:rPr>
              <w:t>оборотно-сальдовой</w:t>
            </w:r>
            <w:proofErr w:type="spellEnd"/>
            <w:r w:rsidRPr="00A81840">
              <w:rPr>
                <w:color w:val="000000"/>
              </w:rPr>
              <w:t xml:space="preserve"> ведомости;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>в</w:t>
            </w: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осваивать новые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состав и содержание форм </w:t>
            </w:r>
            <w:r w:rsidRPr="00A81840">
              <w:rPr>
                <w:color w:val="000000"/>
              </w:rPr>
              <w:lastRenderedPageBreak/>
              <w:t>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A81840">
              <w:rPr>
                <w:color w:val="000000"/>
              </w:rPr>
              <w:t>оборотно-сальдовой</w:t>
            </w:r>
            <w:proofErr w:type="spellEnd"/>
            <w:r w:rsidRPr="00A81840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сроки представления бухгалтерской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2D3B97" w:rsidRPr="00A81840" w:rsidRDefault="002D3B97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 xml:space="preserve">Практический опыт: </w:t>
            </w:r>
            <w:r w:rsidRPr="00A81840">
              <w:t>в</w:t>
            </w:r>
            <w:r w:rsidRPr="00A81840">
              <w:rPr>
                <w:color w:val="000000"/>
              </w:rPr>
              <w:t xml:space="preserve"> применении налоговых льгот;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 разработке учетной политики в целях налогообложения;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2D3B97" w:rsidRPr="00A81840">
              <w:tc>
                <w:tcPr>
                  <w:tcW w:w="5106" w:type="dxa"/>
                  <w:vAlign w:val="bottom"/>
                  <w:hideMark/>
                </w:tcPr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2D3B97" w:rsidRPr="00A81840" w:rsidRDefault="002D3B97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2D3B97" w:rsidRPr="00A81840" w:rsidRDefault="002D3B97">
                  <w:pPr>
                    <w:suppressAutoHyphens/>
                    <w:jc w:val="both"/>
                    <w:textAlignment w:val="baseline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A8184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методы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виды и приемы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бухгалтерского баланса: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порядок общей оценки структуры активов и источников их </w:t>
            </w:r>
            <w:r w:rsidRPr="00A81840">
              <w:rPr>
                <w:color w:val="000000"/>
              </w:rPr>
              <w:lastRenderedPageBreak/>
              <w:t>формирования по показателям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ликвидности бухгалтерского баланса;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ПК 4.5. Принимать участие в составлении бизнес-плана;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ПК 4.6. Анализировать финансово-хозяйственную деятельность, осуществлять анализ информации, полученной в ходе </w:t>
            </w:r>
            <w:r w:rsidRPr="00A81840">
              <w:rPr>
                <w:color w:val="000000"/>
              </w:rPr>
              <w:lastRenderedPageBreak/>
              <w:t>проведения контрольных процедур, выявление и оценку рисков;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Умения:</w:t>
            </w:r>
            <w:r w:rsidRPr="00A81840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lastRenderedPageBreak/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A81840">
              <w:rPr>
                <w:color w:val="000000"/>
              </w:rPr>
              <w:t>бюджетирования</w:t>
            </w:r>
            <w:proofErr w:type="spellEnd"/>
            <w:r w:rsidRPr="00A81840">
              <w:rPr>
                <w:color w:val="000000"/>
              </w:rPr>
              <w:t xml:space="preserve"> и управления денежными потоками;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81840">
              <w:rPr>
                <w:b/>
              </w:rPr>
              <w:t>Знания:</w:t>
            </w:r>
            <w:r w:rsidRPr="00A81840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A81840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A81840">
              <w:rPr>
                <w:color w:val="000000"/>
              </w:rPr>
              <w:t xml:space="preserve">ПК 4.7. Проводить </w:t>
            </w:r>
            <w:r w:rsidRPr="00A81840">
              <w:rPr>
                <w:color w:val="000000"/>
              </w:rPr>
              <w:lastRenderedPageBreak/>
              <w:t>мониторинг устранения менеджментом выявленных нарушений, недостатков и рисков.</w:t>
            </w:r>
          </w:p>
          <w:p w:rsidR="002D3B97" w:rsidRPr="00A81840" w:rsidRDefault="002D3B97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отчетности;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2D3B97" w:rsidRPr="00A81840" w:rsidTr="00A81840">
        <w:trPr>
          <w:trHeight w:val="481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97" w:rsidRPr="00A81840" w:rsidRDefault="002D3B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97" w:rsidRPr="00A81840" w:rsidRDefault="002D3B97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бюджетированию</w:t>
            </w:r>
            <w:proofErr w:type="spellEnd"/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управлению денежными потоками;</w:t>
            </w:r>
          </w:p>
        </w:tc>
      </w:tr>
      <w:tr w:rsidR="006B57A2" w:rsidRPr="00A81840" w:rsidTr="0023023D">
        <w:trPr>
          <w:trHeight w:val="180"/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>
            <w:pPr>
              <w:suppressAutoHyphens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5.1. 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A2" w:rsidRPr="00A81840" w:rsidRDefault="006B57A2" w:rsidP="006B57A2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6B57A2">
              <w:rPr>
                <w:rFonts w:ascii="Times New Roman" w:hAnsi="Times New Roman"/>
                <w:color w:val="000000"/>
                <w:sz w:val="24"/>
                <w:szCs w:val="24"/>
              </w:rPr>
              <w:t>в разработке учетной политики в области налогообложения, осуществлении налогового учета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6B57A2" w:rsidRPr="00A81840" w:rsidTr="0023023D">
        <w:trPr>
          <w:trHeight w:val="13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E1" w:rsidRPr="00011AFC" w:rsidRDefault="006B57A2" w:rsidP="00011AFC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Умения:   </w:t>
            </w:r>
            <w:r w:rsidR="00011AFC" w:rsidRPr="00011AFC">
              <w:rPr>
                <w:rFonts w:ascii="Times New Roman" w:hAnsi="Times New Roman"/>
                <w:sz w:val="24"/>
                <w:szCs w:val="24"/>
              </w:rPr>
              <w:t>участвовать в разработке</w:t>
            </w:r>
            <w:r w:rsidRPr="0001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F3AE1" w:rsidRPr="00011AFC">
              <w:rPr>
                <w:rFonts w:ascii="Times New Roman" w:hAnsi="Times New Roman"/>
                <w:sz w:val="24"/>
                <w:szCs w:val="24"/>
              </w:rPr>
              <w:t xml:space="preserve">учетной политики в целях налогообложения;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налогового учета;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4F3AE1" w:rsidRPr="00011AFC" w:rsidRDefault="004F3AE1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AFC">
              <w:rPr>
                <w:rFonts w:ascii="Times New Roman" w:hAnsi="Times New Roman"/>
                <w:sz w:val="24"/>
                <w:szCs w:val="24"/>
              </w:rPr>
              <w:t>доначислять</w:t>
            </w:r>
            <w:proofErr w:type="spellEnd"/>
            <w:r w:rsidRPr="00011AFC">
              <w:rPr>
                <w:rFonts w:ascii="Times New Roman" w:hAnsi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 </w:t>
            </w:r>
          </w:p>
          <w:p w:rsidR="004F3AE1" w:rsidRPr="00011AFC" w:rsidRDefault="004F3AE1" w:rsidP="00011AFC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6B57A2" w:rsidRPr="00011AFC" w:rsidRDefault="006B57A2" w:rsidP="00011AFC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B57A2" w:rsidRPr="00A81840" w:rsidTr="0023023D">
        <w:trPr>
          <w:trHeight w:val="2099"/>
          <w:jc w:val="center"/>
        </w:trPr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A2" w:rsidRPr="00A81840" w:rsidRDefault="006B57A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1AFC" w:rsidRPr="00011AFC" w:rsidRDefault="006B57A2" w:rsidP="00011AFC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Знания:    </w:t>
            </w:r>
            <w:r w:rsidR="00011AFC"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011AFC" w:rsidRPr="00011AFC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</w:t>
            </w:r>
            <w:r w:rsidRPr="00011A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предоставлении документов в налоговые органы; 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11AFC" w:rsidRPr="00011AFC" w:rsidRDefault="00011AFC" w:rsidP="00011AFC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FC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011AFC" w:rsidRPr="00011AFC" w:rsidRDefault="00011AFC" w:rsidP="00011AFC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B57A2" w:rsidRPr="00011AFC" w:rsidRDefault="006B57A2" w:rsidP="00011AFC">
            <w:pPr>
              <w:suppressAutoHyphens/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11A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E0F07" w:rsidRPr="00A81840" w:rsidTr="0023023D">
        <w:trPr>
          <w:trHeight w:val="646"/>
          <w:jc w:val="center"/>
        </w:trPr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81840">
              <w:rPr>
                <w:rFonts w:ascii="Times New Roman" w:hAnsi="Times New Roman"/>
                <w:color w:val="000000"/>
                <w:sz w:val="24"/>
                <w:szCs w:val="24"/>
              </w:rPr>
              <w:t>ПК5.5.</w:t>
            </w:r>
            <w:r w:rsidRPr="00A81840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spacing w:after="0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E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осуществления налогового планирования в организации. </w:t>
            </w:r>
            <w:r w:rsidRPr="005E0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F07" w:rsidRPr="00A81840" w:rsidTr="006B57A2">
        <w:trPr>
          <w:trHeight w:val="570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tabs>
                <w:tab w:val="left" w:pos="327"/>
              </w:tabs>
              <w:spacing w:after="0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4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составлять схемы оптимизации налогообложения организации;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45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составлять схемы минимизации налогов организации. </w:t>
            </w:r>
          </w:p>
        </w:tc>
      </w:tr>
      <w:tr w:rsidR="005E0F07" w:rsidRPr="00A81840" w:rsidTr="006B57A2">
        <w:trPr>
          <w:trHeight w:val="405"/>
          <w:jc w:val="center"/>
        </w:trPr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F07" w:rsidRPr="00A81840" w:rsidRDefault="005E0F07" w:rsidP="00E53853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F07" w:rsidRPr="00A81840" w:rsidRDefault="005E0F07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07" w:rsidRPr="005E0F07" w:rsidRDefault="005E0F07" w:rsidP="005E0F07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/>
              <w:rPr>
                <w:rFonts w:ascii="Times New Roman" w:hAnsi="Times New Roman"/>
              </w:rPr>
            </w:pPr>
            <w:r w:rsidRPr="005E0F0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E0F0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основы налогового планирования;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3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процесс разработки учетной политики организации в целях налогообложения;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схемы минимизации налогов;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34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45" w:right="-64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технологию разработки схем налоговой оптимизации деятельности организации; </w:t>
            </w: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5" w:firstLine="0"/>
              <w:rPr>
                <w:rFonts w:ascii="Times New Roman" w:hAnsi="Times New Roman"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 xml:space="preserve">схемы оптимизации налогообложения организации; </w:t>
            </w:r>
          </w:p>
          <w:p w:rsidR="005E0F07" w:rsidRPr="005E0F07" w:rsidRDefault="005E0F07" w:rsidP="005E0F07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after="0" w:line="22" w:lineRule="exact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5E0F07" w:rsidRPr="005E0F07" w:rsidRDefault="005E0F07" w:rsidP="005E0F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4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F07">
              <w:rPr>
                <w:rFonts w:ascii="Times New Roman" w:hAnsi="Times New Roman"/>
                <w:sz w:val="24"/>
                <w:szCs w:val="24"/>
              </w:rPr>
              <w:t>схемы минимизации налогов организации.</w:t>
            </w:r>
          </w:p>
        </w:tc>
      </w:tr>
    </w:tbl>
    <w:p w:rsidR="00A81840" w:rsidRPr="00A81840" w:rsidRDefault="00A81840" w:rsidP="00A81840">
      <w:pPr>
        <w:rPr>
          <w:rFonts w:ascii="Times New Roman" w:hAnsi="Times New Roman"/>
          <w:sz w:val="24"/>
          <w:szCs w:val="24"/>
        </w:rPr>
        <w:sectPr w:rsidR="00A81840" w:rsidRPr="00A81840">
          <w:pgSz w:w="11906" w:h="16838"/>
          <w:pgMar w:top="1134" w:right="851" w:bottom="1134" w:left="1843" w:header="709" w:footer="709" w:gutter="0"/>
          <w:cols w:space="720"/>
        </w:sect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уметь: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B622D">
        <w:rPr>
          <w:rFonts w:ascii="Times New Roman" w:hAnsi="Times New Roman"/>
          <w:sz w:val="28"/>
          <w:szCs w:val="28"/>
        </w:rPr>
        <w:t>ориентироваться в понятиях, категориях, методах и приемах экономического анализа;</w:t>
      </w:r>
    </w:p>
    <w:p w:rsidR="003B622D" w:rsidRDefault="003B622D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</w:t>
      </w:r>
      <w:r w:rsidR="00087E0E">
        <w:rPr>
          <w:rFonts w:ascii="Times New Roman" w:hAnsi="Times New Roman"/>
          <w:sz w:val="28"/>
          <w:szCs w:val="28"/>
        </w:rPr>
        <w:t xml:space="preserve"> информационным обеспечением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эффективности использования материальных, трудовых, финансовых ресурсов организации;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производства и реализации продукции;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использования основных средств, трудовых ресурсов, затрат на производство, финансовых результатов;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оценку деловой активности организации.</w:t>
      </w: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87E0E">
        <w:rPr>
          <w:rFonts w:ascii="Times New Roman" w:hAnsi="Times New Roman"/>
          <w:sz w:val="28"/>
          <w:szCs w:val="28"/>
        </w:rPr>
        <w:t>научные основы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и перспективы развития экономического анализа в условиях рыночной экономики;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и задачи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метод, приемы, информационное обеспечение анализа финансово-хозяйственной деятельности;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экономического анализа;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резервы повышения эффективности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технико-организационного уровня производства;</w:t>
      </w:r>
    </w:p>
    <w:p w:rsidR="00087E0E" w:rsidRDefault="00087E0E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эффективности использования материальных</w:t>
      </w:r>
      <w:r w:rsidR="00AC29DF">
        <w:rPr>
          <w:rFonts w:ascii="Times New Roman" w:hAnsi="Times New Roman"/>
          <w:sz w:val="28"/>
          <w:szCs w:val="28"/>
        </w:rPr>
        <w:t>, трудовых, финансовых ресурсов организации;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производства и реализации продукции;</w:t>
      </w:r>
    </w:p>
    <w:p w:rsidR="00AC29DF" w:rsidRDefault="00AC29DF" w:rsidP="00AC29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использования основных средств, трудовых ресурсов, затрат на производство, финансовых результатов;</w:t>
      </w:r>
    </w:p>
    <w:p w:rsidR="00AC29DF" w:rsidRDefault="00AC29DF" w:rsidP="003B62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деловой активности организации.</w:t>
      </w:r>
    </w:p>
    <w:p w:rsidR="00173F59" w:rsidRDefault="00173F59" w:rsidP="003B62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73F59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</w:t>
      </w:r>
      <w:r w:rsidR="00AC29DF">
        <w:rPr>
          <w:rFonts w:ascii="Times New Roman" w:hAnsi="Times New Roman"/>
          <w:sz w:val="28"/>
          <w:szCs w:val="28"/>
        </w:rPr>
        <w:t>диторной нагрузки обучающегося 16</w:t>
      </w:r>
      <w:r>
        <w:rPr>
          <w:rFonts w:ascii="Times New Roman" w:hAnsi="Times New Roman"/>
          <w:sz w:val="28"/>
          <w:szCs w:val="28"/>
        </w:rPr>
        <w:t>0 часа:</w:t>
      </w:r>
    </w:p>
    <w:p w:rsidR="00173F59" w:rsidRDefault="00713CBF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88</w:t>
      </w:r>
      <w:r w:rsidR="00173F59">
        <w:rPr>
          <w:rFonts w:ascii="Times New Roman" w:hAnsi="Times New Roman"/>
          <w:sz w:val="28"/>
          <w:szCs w:val="28"/>
        </w:rPr>
        <w:t xml:space="preserve"> часов; </w:t>
      </w:r>
    </w:p>
    <w:p w:rsidR="00173F59" w:rsidRDefault="00713CBF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практическое обучение 6</w:t>
      </w:r>
      <w:r w:rsidR="00AC29DF">
        <w:rPr>
          <w:rFonts w:ascii="Times New Roman" w:hAnsi="Times New Roman"/>
          <w:sz w:val="28"/>
          <w:szCs w:val="28"/>
        </w:rPr>
        <w:t>0</w:t>
      </w:r>
      <w:r w:rsidR="00173F59">
        <w:rPr>
          <w:rFonts w:ascii="Times New Roman" w:hAnsi="Times New Roman"/>
          <w:sz w:val="28"/>
          <w:szCs w:val="28"/>
        </w:rPr>
        <w:t xml:space="preserve"> часов;</w:t>
      </w:r>
    </w:p>
    <w:p w:rsidR="00772337" w:rsidRDefault="00173F59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 работ</w:t>
      </w:r>
      <w:r w:rsidR="00713CBF">
        <w:rPr>
          <w:rFonts w:ascii="Times New Roman" w:hAnsi="Times New Roman"/>
          <w:sz w:val="28"/>
          <w:szCs w:val="28"/>
        </w:rPr>
        <w:t>ы обучающегося 1</w:t>
      </w:r>
      <w:r w:rsidR="00772337">
        <w:rPr>
          <w:rFonts w:ascii="Times New Roman" w:hAnsi="Times New Roman"/>
          <w:sz w:val="28"/>
          <w:szCs w:val="28"/>
        </w:rPr>
        <w:t>0 часов;</w:t>
      </w:r>
    </w:p>
    <w:p w:rsidR="00173F59" w:rsidRDefault="00772337" w:rsidP="0017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2часа.</w:t>
      </w:r>
      <w:r w:rsidR="00173F59">
        <w:rPr>
          <w:rFonts w:ascii="Times New Roman" w:hAnsi="Times New Roman"/>
          <w:sz w:val="28"/>
          <w:szCs w:val="28"/>
        </w:rPr>
        <w:t xml:space="preserve"> 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9DF" w:rsidRDefault="00AC29DF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173F59" w:rsidRDefault="00173F59" w:rsidP="00173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73F59" w:rsidTr="00173F59">
        <w:trPr>
          <w:trHeight w:val="31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3F59" w:rsidTr="00173F5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AC29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173F59" w:rsidTr="00416C86">
        <w:trPr>
          <w:trHeight w:val="21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Default="00173F59" w:rsidP="00416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C86">
              <w:rPr>
                <w:rFonts w:ascii="Times New Roman" w:hAnsi="Times New Roman"/>
                <w:sz w:val="28"/>
                <w:szCs w:val="28"/>
              </w:rPr>
              <w:t>- теоретическое 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Pr="00416C86" w:rsidRDefault="00416C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16C86"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</w:tr>
      <w:tr w:rsidR="00416C86" w:rsidTr="00416C86">
        <w:trPr>
          <w:trHeight w:val="43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Default="00416C86" w:rsidP="00416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Pr="00416C86" w:rsidRDefault="00416C86" w:rsidP="00416C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Pr="00416C86" w:rsidRDefault="00173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C8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Pr="00416C86" w:rsidRDefault="00713C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16C8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173F59" w:rsidRPr="00416C8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173F59" w:rsidTr="00416C86">
        <w:trPr>
          <w:trHeight w:val="29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написание эссе;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оставление кроссвордов;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составление таблиц;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-составление схем;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составление аналитических справок;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 подготовка мультимедийных презентаций (проектов); 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подготовка доклада;</w:t>
            </w:r>
          </w:p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AC29DF" w:rsidRDefault="00AC29D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решение задач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713CB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C29DF" w:rsidRDefault="00713CBF" w:rsidP="00416C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6C86" w:rsidTr="00416C86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Pr="00416C86" w:rsidRDefault="00416C86" w:rsidP="00416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- 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C86" w:rsidRPr="00416C86" w:rsidRDefault="00416C86" w:rsidP="00416C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173F59" w:rsidTr="00173F5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 xml:space="preserve">Итоговая аттестация в форме </w:t>
            </w:r>
            <w:r w:rsidR="00AC29DF">
              <w:rPr>
                <w:rFonts w:ascii="Times New Roman" w:hAnsi="Times New Roman"/>
                <w:i/>
                <w:color w:val="000000"/>
                <w:spacing w:val="-8"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59" w:rsidRDefault="00173F5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73F59" w:rsidRDefault="00173F59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  <w:sectPr w:rsidR="00847A30">
          <w:pgSz w:w="11906" w:h="16838"/>
          <w:pgMar w:top="1134" w:right="850" w:bottom="1134" w:left="1701" w:header="708" w:footer="708" w:gutter="0"/>
          <w:cols w:space="720"/>
        </w:sectPr>
      </w:pPr>
    </w:p>
    <w:p w:rsidR="00847A30" w:rsidRDefault="00847A30" w:rsidP="00847A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i/>
        </w:rPr>
        <w:t>ОП.07</w:t>
      </w:r>
      <w:r w:rsidRPr="00544E08">
        <w:rPr>
          <w:i/>
        </w:rPr>
        <w:t>Анализ финансово-хозяйственной деятельнос</w:t>
      </w:r>
      <w:r>
        <w:rPr>
          <w:i/>
        </w:rPr>
        <w:t>ти</w:t>
      </w:r>
      <w:r w:rsidRPr="00544E08">
        <w:rPr>
          <w:i/>
        </w:rPr>
        <w:t xml:space="preserve"> </w:t>
      </w:r>
    </w:p>
    <w:p w:rsidR="00847A30" w:rsidRDefault="00847A30" w:rsidP="00847A30"/>
    <w:tbl>
      <w:tblPr>
        <w:tblW w:w="5000" w:type="pct"/>
        <w:tblLook w:val="04A0"/>
      </w:tblPr>
      <w:tblGrid>
        <w:gridCol w:w="2489"/>
        <w:gridCol w:w="122"/>
        <w:gridCol w:w="1410"/>
        <w:gridCol w:w="9708"/>
        <w:gridCol w:w="1057"/>
      </w:tblGrid>
      <w:tr w:rsidR="00847A30" w:rsidTr="00847A30">
        <w:trPr>
          <w:trHeight w:val="780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A30" w:rsidTr="00847A30">
        <w:trPr>
          <w:trHeight w:val="309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47A30" w:rsidTr="00847A30">
        <w:trPr>
          <w:trHeight w:val="207"/>
        </w:trPr>
        <w:tc>
          <w:tcPr>
            <w:tcW w:w="4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Раздел 1. Теория экономического анализа (ЭА)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847A30" w:rsidTr="00847A30">
        <w:trPr>
          <w:trHeight w:val="330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Тема 1.1. Роль ЭА в условиях рыночной экономики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7A30" w:rsidTr="00847A30">
        <w:trPr>
          <w:trHeight w:val="570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Цели и задачи курса. Место ЭА в системе наук. История ЭА.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rPr>
          <w:trHeight w:val="570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Предмет ЭА. Задачи и значение ЭА в условиях современной экономики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Тема 1.2. Информационное обеспечение АХД 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Понятие экономической информации. Основные требования к системе экономической информации: достоверность, сопоставимость данных и т.д.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Виды источников информации: учетные и </w:t>
            </w:r>
            <w:proofErr w:type="spellStart"/>
            <w:r w:rsidRPr="00847A30">
              <w:rPr>
                <w:rFonts w:ascii="Times New Roman" w:hAnsi="Times New Roman"/>
                <w:sz w:val="28"/>
                <w:szCs w:val="28"/>
              </w:rPr>
              <w:t>внеучетные</w:t>
            </w:r>
            <w:proofErr w:type="spellEnd"/>
            <w:r w:rsidRPr="00847A30">
              <w:rPr>
                <w:rFonts w:ascii="Times New Roman" w:hAnsi="Times New Roman"/>
                <w:sz w:val="28"/>
                <w:szCs w:val="28"/>
              </w:rPr>
              <w:t>. Характеристика основных видов.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Организация аналитической работы. Этапы проведения анализа, их </w:t>
            </w:r>
            <w:r w:rsidRPr="00847A30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1.3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    Виды ЭА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Общая схема ЭА деятельности предприятия. Взаимосвязь и краткая характеристика составных частей схемы ЭА.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Классификация видов ЭА, их краткая характеристика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1.4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    Метод, методика и приемы ЭА </w:t>
            </w:r>
          </w:p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Понятие метода ЭА. Особенности метода, их краткая характеристика.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Классификация приемов ЭА: традиционные и математические.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Характеристика и область применения традиционных методов ЭА: исчисление абсолютных, относительных и средних величин: сравнение; графический метод.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Группировка, индексный метод.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Метод цепных подстановок.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Балансовый метод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Решение производственных задач с использованием метода сравнения.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Применение приема цепных подстановок в решении производственных задач.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1.5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 Экономико-математические методы и их применение в ЭА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Общая характеристика математических методов анализа.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Область применения в анализе методов элементарной математики, классических методов математического анализа, математической статистики и т.д. 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Тема 1.6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  Система комплексного ЭА</w:t>
            </w:r>
          </w:p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Системный подход к АХД.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Характеристика этапов и важнейших блоков КЭА.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1.7 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Факторы и резервы повышения эффективности производства</w:t>
            </w:r>
          </w:p>
        </w:tc>
        <w:tc>
          <w:tcPr>
            <w:tcW w:w="3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Понятие и классификация факторов повышения эффективности производства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Понятие и классификация  резервов повышения эффективности производства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4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Самостоятельная работа при изучении раздела 1:</w:t>
            </w:r>
          </w:p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847A30">
              <w:rPr>
                <w:rFonts w:ascii="Times New Roman" w:hAnsi="Times New Roman"/>
                <w:sz w:val="28"/>
                <w:szCs w:val="28"/>
              </w:rPr>
              <w:t>Конспектирование учебной и специальной литературы (по вопросам к параграфам, главам учебных пособий, составленным преподавателем)</w:t>
            </w:r>
          </w:p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 Практические занятия в соответствии с методическими указаниями, получение результата</w:t>
            </w:r>
          </w:p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и написание рефератов, докладов на заданные темы</w:t>
            </w:r>
          </w:p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 Оформление мультимедийных презентаций учебных разделов и тем, слайдового сопровождения докладов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 Перспективы развития ЭА на макро- и микро уровнях.</w:t>
            </w:r>
          </w:p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 Цели и задачи управленческого анализа.</w:t>
            </w:r>
          </w:p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 Взаимосвязь ЭА и смежных наук: «Основы экономической теории», «Бухгалтерский учет», «Финансы и кредит», «Аудит» и др.</w:t>
            </w:r>
          </w:p>
          <w:p w:rsidR="00847A30" w:rsidRPr="00847A30" w:rsidRDefault="00847A30" w:rsidP="00545E7C">
            <w:pPr>
              <w:tabs>
                <w:tab w:val="left" w:pos="-709"/>
              </w:tabs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4. Содержание, задачи, особенности организации и методики проведения текущего анализа.</w:t>
            </w:r>
          </w:p>
          <w:p w:rsidR="00847A30" w:rsidRPr="00847A30" w:rsidRDefault="00847A30" w:rsidP="00545E7C">
            <w:pPr>
              <w:tabs>
                <w:tab w:val="left" w:pos="-709"/>
              </w:tabs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5. Краткая характеристика видов ЭА по составным элементам производства и по степени механизации.</w:t>
            </w:r>
          </w:p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6. Цели, задачи, особенности проведения внутрихозяйственного анализа деятельности предприятия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</w:tr>
      <w:tr w:rsidR="00847A30" w:rsidTr="00847A30"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Методика финансового анализа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128</w:t>
            </w:r>
          </w:p>
        </w:tc>
      </w:tr>
      <w:tr w:rsidR="00847A30" w:rsidTr="00847A30"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 Финансовый анализ как один из основных </w:t>
            </w: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видов экономического анализа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Сущность финансового анализа, его цели и задачи. Объекты  финансового анализа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rPr>
          <w:trHeight w:val="46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Источники информации финансового анализа, его приёмы и способы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360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2.2 Бухгалтерский баланс как о</w:t>
            </w: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сновной источник информации финансового анализа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Общая характеристика бухгалтерского баланса: назначение, содержание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rPr>
          <w:trHeight w:val="653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Правила «чтения» бухгалтерского баланса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703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                  Составление баланса-нетто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2.3 Общая оценка финансового положения организации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Порядок составления уплотнённого аналитического баланса-нетто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состава и структуры имущества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34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состава и структуры источников финансирования имущества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19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Составление аналитического баланса-нетто по данным ф.№1 «Бухгалтерский баланс»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динамики и структуры имущества предприятия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703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динамики и структуры источников финансирования деятельности предприятия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38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2.4 Анализ финансовой устойчивости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Значение, задачи, направления анализа финансовой устойчивости организации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финансовой устойчивости с помощью аб</w:t>
            </w:r>
            <w:r w:rsidRPr="00847A30">
              <w:rPr>
                <w:rFonts w:ascii="Times New Roman" w:eastAsia="Calibri" w:hAnsi="Times New Roman"/>
                <w:bCs/>
                <w:sz w:val="28"/>
                <w:szCs w:val="28"/>
              </w:rPr>
              <w:t>солютных показателей. Определение типа финансовой ситуации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и оценка коэффициентов финансовой устойчивости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трёхкомпонентного показателя финансовой устойчивости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и оценка динамики коэффициентов финансовой устойчивости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Тема 2.5 Анализ ликвидности 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Значение, задачи, направления анализа ликвидности. Группировка статей актива и пассива бухгалтерского баланса организации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ликвидности с помощью аб</w:t>
            </w:r>
            <w:r w:rsidRPr="00847A30">
              <w:rPr>
                <w:rFonts w:ascii="Times New Roman" w:eastAsia="Calibri" w:hAnsi="Times New Roman"/>
                <w:bCs/>
                <w:sz w:val="28"/>
                <w:szCs w:val="28"/>
              </w:rPr>
              <w:t>солютных показателей.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ликвидности при помощи относительных показателей ликвидности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ликвидности баланса на основе определения платёжных излишков (недостатков)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коэффициентов платёжеспособности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390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и оценка коэффициентов ликвидности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2.6 Анализ несостоятельности организации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Сущность банкротства (несостоятельности) организации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Критерии оценки банкротства (несостоятельности)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Пути улучшения финансового положения организации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несостоятельности организации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банкротства по Альтману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2.7 Анализ основного капитала организации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Значение, задачи, объекты анализа основного капитала организации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851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структуры и наличия основных средств:</w:t>
            </w:r>
          </w:p>
          <w:p w:rsidR="00847A30" w:rsidRPr="00847A30" w:rsidRDefault="00847A30" w:rsidP="00545E7C">
            <w:pPr>
              <w:tabs>
                <w:tab w:val="left" w:pos="-993"/>
                <w:tab w:val="left" w:pos="-851"/>
              </w:tabs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а) анализ состава и структуры ОФ;</w:t>
            </w:r>
          </w:p>
          <w:p w:rsidR="00847A30" w:rsidRPr="00847A30" w:rsidRDefault="00847A30" w:rsidP="00545E7C">
            <w:pPr>
              <w:tabs>
                <w:tab w:val="left" w:pos="-993"/>
                <w:tab w:val="left" w:pos="-851"/>
              </w:tabs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 б) анализ технического состояния и движения ОФ.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851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эффективности использования основных средств.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288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Резервы повышения эффективности использования ОФ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состояния ОФ. Расчет и анализ структуры ОФ, их технического состояния.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Анализ динамики показателей использования ОФ. 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2.8 Анализ оборотного капитала организации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Значение, задачи, объекты анализа оборотного капитала организации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Анализ наличия и состава оборотного капитала 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37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использования оборотного капитала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16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обеспеченности предприятия оборотными средствами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468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и оценка показателей использования оборотных средств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Оценка и анализ производственных запасов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352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2.9 Анализ финансовых результатов деятельности организации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113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Цели, задачи, источники информации анализа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A30">
              <w:rPr>
                <w:rFonts w:ascii="Times New Roman" w:hAnsi="Times New Roman"/>
                <w:sz w:val="28"/>
                <w:szCs w:val="28"/>
              </w:rPr>
              <w:t>финансовых результатов деятельности организации.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113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состава и динамики прибыли организации.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113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прибыли от реализации продукции.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Расчет и анализ прибыли предприятия.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Расчет и анализ влияния факторов на прибыль от реализации продукции.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2.10 Анализ деловой активности организации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Цели, задачи, источники информации анализа деловой активности организации.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rPr>
          <w:trHeight w:val="270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и характеристика показателей деловой активности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270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Расчёт и оценка показателей деловой активности организации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bCs/>
                <w:sz w:val="28"/>
                <w:szCs w:val="28"/>
              </w:rPr>
              <w:t>Тема 2.11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 xml:space="preserve">  Обобщение результатов финансового анализа и определение направлений улучшения ФХД предприятия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47A30" w:rsidTr="00847A30"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Основы инвестиционного анализа. Инвестирование капитала и его виды.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rPr>
          <w:trHeight w:val="2076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Методы оценки инвестиционных проектов. Критерии отбора целесообразности проекта каждого направления инвестирования.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368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rPr>
          <w:trHeight w:val="318"/>
        </w:trPr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Тема 2.12 Анализ активов предприятия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47A30" w:rsidTr="00847A30">
        <w:trPr>
          <w:trHeight w:val="85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47A30" w:rsidRPr="00847A30" w:rsidRDefault="00847A30" w:rsidP="00545E7C">
            <w:pPr>
              <w:tabs>
                <w:tab w:val="left" w:pos="-42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 Общая оценка средств предприятия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долгосрочных активов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Анализ дебиторской задолженности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rPr>
          <w:trHeight w:val="240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7A30" w:rsidTr="00847A30">
        <w:trPr>
          <w:trHeight w:val="335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47A30" w:rsidTr="00847A30">
        <w:trPr>
          <w:trHeight w:val="686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                  Анализ дебиторской задолженности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                  Анализ прибыльности активов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847A30" w:rsidTr="00847A30">
        <w:trPr>
          <w:trHeight w:val="325"/>
        </w:trPr>
        <w:tc>
          <w:tcPr>
            <w:tcW w:w="8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2.13 Анализ пассивов предприятия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47A30" w:rsidTr="00847A30">
        <w:trPr>
          <w:trHeight w:val="971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                  Общая оценка источников средств предприятия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                   Анализ источников текущих активов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                   Анализ кредиторской задолженности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47A30" w:rsidTr="00847A30">
        <w:trPr>
          <w:trHeight w:val="552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 Анализ прибыльности активов  2 . Краткосрочный прогноз финансового положения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A30" w:rsidTr="00847A30">
        <w:trPr>
          <w:trHeight w:val="259"/>
        </w:trPr>
        <w:tc>
          <w:tcPr>
            <w:tcW w:w="8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A30" w:rsidRPr="00847A30" w:rsidRDefault="00847A30" w:rsidP="00545E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A30" w:rsidTr="00847A30">
        <w:trPr>
          <w:trHeight w:val="4500"/>
        </w:trPr>
        <w:tc>
          <w:tcPr>
            <w:tcW w:w="4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Самостоятельная работа при изучении раздела 2</w:t>
            </w: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1.Конспектирование учебной и специальной литературы (по вопросам к параграфам, главам учебных пособий, составленным преподавателем)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 Практические занятия в соответствии с методическими указаниями, получение результата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 УИРС при выполнении самостоятельной работы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4. Контрольная работа — письменное выполнение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5.Подготовка и написание рефератов, докладов на заданные темы</w:t>
            </w:r>
          </w:p>
          <w:p w:rsidR="00847A30" w:rsidRPr="00847A30" w:rsidRDefault="00847A30" w:rsidP="00545E7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6. Оформление мультимедийных презентаций учебных разделов и тем, слайдового сопровождения докладов</w:t>
            </w:r>
          </w:p>
          <w:p w:rsidR="00847A30" w:rsidRPr="00847A30" w:rsidRDefault="00847A30" w:rsidP="00545E7C">
            <w:pPr>
              <w:tabs>
                <w:tab w:val="left" w:pos="-113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7. Подготовка и сбор необходимой дополнительной информации для написания курсовой работы</w:t>
            </w:r>
          </w:p>
          <w:p w:rsidR="00847A30" w:rsidRPr="00847A30" w:rsidRDefault="00847A30" w:rsidP="00545E7C">
            <w:pPr>
              <w:tabs>
                <w:tab w:val="left" w:pos="-1134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8. Решение задач по образцу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9. Решение ситуационных задач и др.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847A30" w:rsidRPr="00847A30" w:rsidRDefault="00847A30" w:rsidP="00545E7C">
            <w:pPr>
              <w:tabs>
                <w:tab w:val="left" w:pos="-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1. Экспресс – анализ финансового состояния.</w:t>
            </w:r>
          </w:p>
          <w:p w:rsidR="00847A30" w:rsidRPr="00847A30" w:rsidRDefault="00847A30" w:rsidP="00545E7C">
            <w:pPr>
              <w:tabs>
                <w:tab w:val="left" w:pos="-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2. Анализ оборачиваемости оборотных средств, дебиторской задолженности.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3.Особенности финансового анализа неплатежеспособности предприятия</w:t>
            </w:r>
          </w:p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4. Изучение методики анализа банкротства предприятия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A30" w:rsidTr="00847A30">
        <w:trPr>
          <w:trHeight w:val="480"/>
        </w:trPr>
        <w:tc>
          <w:tcPr>
            <w:tcW w:w="4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47A30" w:rsidRPr="00847A30" w:rsidRDefault="00847A30" w:rsidP="00545E7C">
            <w:pPr>
              <w:snapToGrid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7A30" w:rsidRPr="00847A30" w:rsidRDefault="00847A30" w:rsidP="00545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A30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</w:tbl>
    <w:p w:rsidR="00847A30" w:rsidRDefault="00847A30" w:rsidP="00847A30"/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30" w:rsidRDefault="00847A30" w:rsidP="00173F59">
      <w:pPr>
        <w:spacing w:after="0" w:line="240" w:lineRule="auto"/>
        <w:rPr>
          <w:rFonts w:ascii="Times New Roman" w:hAnsi="Times New Roman"/>
          <w:sz w:val="28"/>
          <w:szCs w:val="28"/>
        </w:rPr>
        <w:sectPr w:rsidR="00847A30" w:rsidSect="00847A30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3C69B2" w:rsidRPr="00072D0B" w:rsidRDefault="003C69B2" w:rsidP="00072D0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072D0B">
        <w:rPr>
          <w:b/>
          <w:sz w:val="28"/>
          <w:szCs w:val="28"/>
        </w:rPr>
        <w:lastRenderedPageBreak/>
        <w:t>4 Контроль и оценка результатов освоения дисциплины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в письменной форме, промежуточное тестирование, самостоятельная работа студентов.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В качестве форм и методов текущего контроля могут быть домашние контрольные работы, практические занятия, тестирование, оценка методик проведения статистических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Итоговый контроль – экзамен, который проводится в устной форме. Для проведения экзамена преподаватель разрабатывает материалы, которые рассматриваются на цикловой комиссии, утверждаются зам. директора по УМР и доводятся до сведения студентов не позднее, чем за месяц до проведения экзамена.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D0B">
        <w:rPr>
          <w:rFonts w:ascii="Times New Roman" w:hAnsi="Times New Roman"/>
          <w:sz w:val="28"/>
          <w:szCs w:val="28"/>
        </w:rPr>
        <w:t>Контроль и оценка результатов  освоения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заданий.</w:t>
      </w: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69B2" w:rsidRPr="00072D0B" w:rsidRDefault="003C69B2" w:rsidP="00072D0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245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3663"/>
        <w:gridCol w:w="3512"/>
      </w:tblGrid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C69B2" w:rsidRPr="003C69B2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ориентироваться в понятиях, категориях, методах и приемах экономического анализа;</w:t>
            </w:r>
          </w:p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Умение применять нормативно-</w:t>
            </w:r>
            <w:r w:rsidR="00C52E96">
              <w:rPr>
                <w:rFonts w:ascii="Times New Roman" w:hAnsi="Times New Roman"/>
                <w:sz w:val="24"/>
                <w:szCs w:val="24"/>
              </w:rPr>
              <w:t>правовые знания в области анализа, умение применять методы и приемы экономического анализа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решения профессиональных задач на             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пользоваться информационным обеспечением анализа финансово-хозяйственной деятельности;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и использовать ее при организации и</w:t>
            </w:r>
            <w:r w:rsidR="00C52E96">
              <w:rPr>
                <w:rFonts w:ascii="Times New Roman" w:hAnsi="Times New Roman"/>
                <w:sz w:val="24"/>
                <w:szCs w:val="24"/>
              </w:rPr>
              <w:t xml:space="preserve"> проведении анализа финансово-хозяйственной деятельности.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выполнения ключевых технологических операций в работе с документами с применением вычислительной техники. Оценка навыков самостоятельного анализа нормативных источников РФ.</w:t>
            </w:r>
          </w:p>
        </w:tc>
      </w:tr>
      <w:tr w:rsidR="003C69B2" w:rsidRPr="003C69B2" w:rsidTr="003C69B2">
        <w:trPr>
          <w:trHeight w:val="325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технико-организационного уровня производства;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технико-организационного уровня 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3C69B2" w:rsidRPr="003C69B2" w:rsidTr="003C69B2">
        <w:trPr>
          <w:trHeight w:val="180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эффективности использования материальных, трудовых, финансовых ресурсов организации;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rPr>
          <w:trHeight w:val="103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3C69B2" w:rsidP="003C69B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- проводить анализ производства и реализации продукции;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производства и реализации продукции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C52E96">
        <w:trPr>
          <w:trHeight w:val="174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3C69B2" w:rsidRPr="003C69B2" w:rsidRDefault="003C69B2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анализ основных средств, трудовых ресурсов, финансовых результатов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3C69B2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Наблюдение и оценка решения </w:t>
            </w: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 на практических занятиях.</w:t>
            </w:r>
          </w:p>
        </w:tc>
      </w:tr>
      <w:tr w:rsidR="00C52E96" w:rsidRPr="003C69B2" w:rsidTr="003C69B2">
        <w:trPr>
          <w:trHeight w:val="152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lastRenderedPageBreak/>
              <w:t>- проводить оценку деловой активности организации.</w:t>
            </w:r>
          </w:p>
          <w:p w:rsidR="00C52E96" w:rsidRPr="00C52E96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96" w:rsidRPr="00C52E96" w:rsidRDefault="00C52E96" w:rsidP="00C52E96">
            <w:pPr>
              <w:widowControl w:val="0"/>
              <w:suppressAutoHyphens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проводить оценку деловой активности организации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96" w:rsidRPr="003C69B2" w:rsidRDefault="00C52E96" w:rsidP="00C52E9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52E96" w:rsidRPr="003C69B2" w:rsidRDefault="00C52E96" w:rsidP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3C69B2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научные основы экономического анализа;</w:t>
            </w:r>
          </w:p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роль и перспективы развития экономического анализа в условиях рыночной экономики;</w:t>
            </w:r>
          </w:p>
          <w:p w:rsidR="003C69B2" w:rsidRPr="00C52E96" w:rsidRDefault="003C69B2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 </w:t>
            </w:r>
            <w:r w:rsidR="00B61FAB">
              <w:rPr>
                <w:rFonts w:ascii="Times New Roman" w:hAnsi="Times New Roman"/>
                <w:sz w:val="24"/>
                <w:szCs w:val="24"/>
              </w:rPr>
              <w:t>научные основы экономического анализа, перспективы развития экономического анализа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предмет и задачи экономического анализа;</w:t>
            </w:r>
          </w:p>
          <w:p w:rsidR="00C52E96" w:rsidRPr="00C52E96" w:rsidRDefault="00C52E96" w:rsidP="00C52E9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96">
              <w:rPr>
                <w:rFonts w:ascii="Times New Roman" w:hAnsi="Times New Roman"/>
                <w:sz w:val="24"/>
                <w:szCs w:val="24"/>
              </w:rPr>
              <w:t>- метод, приемы, информационное обеспечение анализа финансово-хозяйственной деятельности;</w:t>
            </w:r>
          </w:p>
          <w:p w:rsidR="003C69B2" w:rsidRPr="00C52E96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B61FAB">
              <w:rPr>
                <w:rFonts w:ascii="Times New Roman" w:hAnsi="Times New Roman"/>
                <w:sz w:val="24"/>
                <w:szCs w:val="24"/>
              </w:rPr>
              <w:t>предмет, методы, приемы, информационное обеспечение анализа финансово-хозяйственной деятельности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виды экономического анализа;</w:t>
            </w: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9B2" w:rsidRPr="00B61FAB" w:rsidRDefault="003C69B2" w:rsidP="00B61FAB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D11E75">
              <w:rPr>
                <w:rFonts w:ascii="Times New Roman" w:hAnsi="Times New Roman"/>
                <w:sz w:val="24"/>
                <w:szCs w:val="24"/>
              </w:rPr>
              <w:t xml:space="preserve"> виды экономического анализа</w:t>
            </w:r>
            <w:r w:rsidRPr="003C69B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факторы, резервы повышения эффективности производства;</w:t>
            </w:r>
          </w:p>
          <w:p w:rsidR="003C69B2" w:rsidRPr="00B61FAB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пути повышения эффективности 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9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технико-организационного уровня производства;</w:t>
            </w:r>
          </w:p>
          <w:p w:rsidR="003C69B2" w:rsidRPr="00B61FAB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 xml:space="preserve">анализ технико-организационного уровня </w:t>
            </w:r>
            <w:r w:rsidR="00D11E7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D11E75" w:rsidRPr="003C69B2" w:rsidRDefault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</w:tr>
      <w:tr w:rsidR="003C69B2" w:rsidRPr="003C69B2" w:rsidTr="003C69B2">
        <w:trPr>
          <w:trHeight w:val="84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lastRenderedPageBreak/>
              <w:t>- анализ эффективности использования материальных, трудовых, финансовых ресурсов организации;</w:t>
            </w:r>
          </w:p>
          <w:p w:rsidR="003C69B2" w:rsidRPr="00C52E96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ресурсов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56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Pr="00B61FAB" w:rsidRDefault="00B61FAB" w:rsidP="00B61FA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производства и реализации продукции;</w:t>
            </w:r>
          </w:p>
          <w:p w:rsidR="003C69B2" w:rsidRPr="00C52E96" w:rsidRDefault="003C69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производства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занятия.</w:t>
            </w:r>
          </w:p>
        </w:tc>
      </w:tr>
      <w:tr w:rsidR="003C69B2" w:rsidRPr="003C69B2" w:rsidTr="003C69B2">
        <w:trPr>
          <w:trHeight w:val="33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C52E96" w:rsidRDefault="00B61FAB">
            <w:pPr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анализ использования основных средств, трудовых ресурсов, затрат на производство, финансовых результатов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 использования основных средств, трудовых ресурсов, финансовых результатов.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C69B2" w:rsidRPr="003C69B2" w:rsidTr="003C69B2">
        <w:trPr>
          <w:trHeight w:val="56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C52E96" w:rsidRDefault="00B61FAB">
            <w:pPr>
              <w:rPr>
                <w:rFonts w:ascii="Times New Roman" w:hAnsi="Times New Roman"/>
                <w:sz w:val="24"/>
                <w:szCs w:val="24"/>
              </w:rPr>
            </w:pPr>
            <w:r w:rsidRPr="00B61FAB">
              <w:rPr>
                <w:rFonts w:ascii="Times New Roman" w:hAnsi="Times New Roman"/>
                <w:sz w:val="24"/>
                <w:szCs w:val="24"/>
              </w:rPr>
              <w:t>- оценку деловой активности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проведение анализа деловой активности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занятия.</w:t>
            </w:r>
          </w:p>
        </w:tc>
      </w:tr>
      <w:tr w:rsidR="00B61FAB" w:rsidRPr="003C69B2" w:rsidTr="00B61FAB">
        <w:trPr>
          <w:trHeight w:val="27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AB" w:rsidRDefault="00B61FAB" w:rsidP="00B6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AB" w:rsidRPr="003C69B2" w:rsidRDefault="00B61FAB" w:rsidP="00B61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 обучающихся должны формироваться общие и профессиональные компетенции:</w:t>
            </w:r>
          </w:p>
          <w:p w:rsidR="00B61FAB" w:rsidRPr="003C69B2" w:rsidRDefault="00B61FAB" w:rsidP="00B61FAB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1. </w:t>
            </w:r>
            <w:r w:rsidRPr="008338A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lastRenderedPageBreak/>
              <w:t>Выбор и применение методов и способов решения профессиональных задач в области а</w:t>
            </w:r>
            <w:r>
              <w:rPr>
                <w:rFonts w:ascii="Times New Roman" w:hAnsi="Times New Roman"/>
                <w:sz w:val="24"/>
                <w:szCs w:val="24"/>
              </w:rPr>
              <w:t>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3.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 w:rsidP="00D11E7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Решение  стандартных и нестандартных профессиональных задач в области организации и проведения </w:t>
            </w:r>
            <w:r w:rsidR="00D11E75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26FB8">
              <w:rPr>
                <w:rFonts w:ascii="Times New Roman" w:hAnsi="Times New Roman"/>
                <w:sz w:val="24"/>
                <w:szCs w:val="24"/>
              </w:rPr>
              <w:t xml:space="preserve">, применять стандарты </w:t>
            </w:r>
            <w:proofErr w:type="spellStart"/>
            <w:r w:rsidR="00F26FB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="00F26FB8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3C69B2" w:rsidRPr="003C69B2" w:rsidTr="003C69B2">
        <w:trPr>
          <w:trHeight w:val="264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3C69B2" w:rsidRPr="003C69B2" w:rsidTr="0023023D">
        <w:trPr>
          <w:trHeight w:val="216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B2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информационных технологий</w:t>
            </w:r>
            <w:r w:rsidR="003C69B2" w:rsidRPr="003C69B2">
              <w:rPr>
                <w:rFonts w:ascii="Times New Roman" w:hAnsi="Times New Roman"/>
                <w:sz w:val="24"/>
                <w:szCs w:val="24"/>
              </w:rPr>
              <w:t xml:space="preserve">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9B2" w:rsidRPr="003C69B2" w:rsidRDefault="003C69B2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3C69B2" w:rsidRPr="003C69B2" w:rsidRDefault="003C69B2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3C69B2" w:rsidRPr="003C69B2" w:rsidRDefault="003C69B2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23023D">
        <w:trPr>
          <w:trHeight w:val="412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3C69B2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23023D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D" w:rsidRPr="008338A7" w:rsidRDefault="0023023D" w:rsidP="002302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8338A7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3023D" w:rsidRPr="003C69B2" w:rsidRDefault="0023023D" w:rsidP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9C3656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 знаний в области финансов для составления бизнес-планов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формирования результатов хозяйственной деятельности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ПК 4.2 Составлять формы бухгалтерской отчетности в установленные законодательством сроки.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составления и оформления отчетности и сроков подачи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56" w:rsidRPr="00A81840" w:rsidRDefault="0023023D" w:rsidP="009C365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C69B2">
              <w:rPr>
                <w:rFonts w:eastAsia="Calibri"/>
                <w:lang w:eastAsia="ar-SA"/>
              </w:rPr>
              <w:t>ПК 4.3</w:t>
            </w:r>
            <w:r w:rsidR="009C3656">
              <w:rPr>
                <w:rFonts w:eastAsia="Calibri"/>
                <w:lang w:eastAsia="ar-SA"/>
              </w:rPr>
              <w:t xml:space="preserve"> </w:t>
            </w:r>
            <w:r w:rsidRPr="003C69B2">
              <w:rPr>
                <w:rFonts w:eastAsia="Calibri"/>
                <w:lang w:eastAsia="ar-SA"/>
              </w:rPr>
              <w:t xml:space="preserve"> </w:t>
            </w:r>
            <w:r w:rsidR="009C3656" w:rsidRPr="00A81840">
              <w:rPr>
                <w:color w:val="000000"/>
              </w:rPr>
              <w:t>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23023D" w:rsidRPr="003C69B2" w:rsidRDefault="0023023D" w:rsidP="009C365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составления и оформления документации по налогам, форм налоговой отчетности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 w:rsidP="00A8184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C69B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4.4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Правильность определения платежеспособности организации, определение финансового положения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A81840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23023D" w:rsidRPr="003C69B2" w:rsidRDefault="0023023D" w:rsidP="00A8184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A8184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аботы. 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5.1</w:t>
            </w:r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Организовывать налоговый учет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организации налогового учета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 w:rsidP="00D11E75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23023D" w:rsidRPr="003C69B2" w:rsidRDefault="0023023D" w:rsidP="00D11E7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23023D" w:rsidRPr="003C69B2" w:rsidTr="003C69B2">
        <w:trPr>
          <w:trHeight w:val="40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3D" w:rsidRPr="003C69B2" w:rsidRDefault="0023023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ПК 5.5</w:t>
            </w:r>
            <w:r w:rsidRPr="003B62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Проводить налоговое планирование деятельности организации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налогового планирования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3D" w:rsidRPr="003C69B2" w:rsidRDefault="0023023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69B2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</w:tbl>
    <w:p w:rsidR="00795DF5" w:rsidRPr="003C69B2" w:rsidRDefault="00795DF5">
      <w:pPr>
        <w:rPr>
          <w:rFonts w:ascii="Times New Roman" w:hAnsi="Times New Roman"/>
          <w:sz w:val="24"/>
          <w:szCs w:val="24"/>
        </w:rPr>
      </w:pPr>
    </w:p>
    <w:sectPr w:rsidR="00795DF5" w:rsidRPr="003C69B2" w:rsidSect="0079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3F59"/>
    <w:rsid w:val="00011AFC"/>
    <w:rsid w:val="00072D0B"/>
    <w:rsid w:val="00087E0E"/>
    <w:rsid w:val="00115F6D"/>
    <w:rsid w:val="00173F59"/>
    <w:rsid w:val="0023023D"/>
    <w:rsid w:val="002D3B97"/>
    <w:rsid w:val="002F11B6"/>
    <w:rsid w:val="00334C7A"/>
    <w:rsid w:val="003B2935"/>
    <w:rsid w:val="003B622D"/>
    <w:rsid w:val="003C69B2"/>
    <w:rsid w:val="003C771E"/>
    <w:rsid w:val="003E6003"/>
    <w:rsid w:val="003F786B"/>
    <w:rsid w:val="00416C86"/>
    <w:rsid w:val="00482946"/>
    <w:rsid w:val="004F3AE1"/>
    <w:rsid w:val="005E0F07"/>
    <w:rsid w:val="00661485"/>
    <w:rsid w:val="006B57A2"/>
    <w:rsid w:val="00713CBF"/>
    <w:rsid w:val="007500ED"/>
    <w:rsid w:val="007536D4"/>
    <w:rsid w:val="00772337"/>
    <w:rsid w:val="00795DF5"/>
    <w:rsid w:val="0080454B"/>
    <w:rsid w:val="008338A7"/>
    <w:rsid w:val="00847A30"/>
    <w:rsid w:val="00854CCB"/>
    <w:rsid w:val="008B20D4"/>
    <w:rsid w:val="008B5F2E"/>
    <w:rsid w:val="00950369"/>
    <w:rsid w:val="009C3656"/>
    <w:rsid w:val="00A81840"/>
    <w:rsid w:val="00AC29DF"/>
    <w:rsid w:val="00AE5C05"/>
    <w:rsid w:val="00B40910"/>
    <w:rsid w:val="00B61FAB"/>
    <w:rsid w:val="00B83580"/>
    <w:rsid w:val="00BF4293"/>
    <w:rsid w:val="00C52E96"/>
    <w:rsid w:val="00CF47FB"/>
    <w:rsid w:val="00D11E75"/>
    <w:rsid w:val="00D5444A"/>
    <w:rsid w:val="00D66A3C"/>
    <w:rsid w:val="00D74E9D"/>
    <w:rsid w:val="00E46DAA"/>
    <w:rsid w:val="00E53853"/>
    <w:rsid w:val="00E92D19"/>
    <w:rsid w:val="00F13C3A"/>
    <w:rsid w:val="00F26FB8"/>
    <w:rsid w:val="00F4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F5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3C69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3C771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A81840"/>
    <w:rPr>
      <w:color w:val="0000FF"/>
      <w:u w:val="single"/>
    </w:rPr>
  </w:style>
  <w:style w:type="paragraph" w:customStyle="1" w:styleId="pboth">
    <w:name w:val="pboth"/>
    <w:basedOn w:val="a"/>
    <w:uiPriority w:val="99"/>
    <w:qFormat/>
    <w:rsid w:val="00A81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FB7B-EF14-4FD4-B498-B6A08A5B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38</Pages>
  <Words>6590</Words>
  <Characters>37564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cp:lastPrinted>2021-06-08T08:11:00Z</cp:lastPrinted>
  <dcterms:created xsi:type="dcterms:W3CDTF">2017-01-10T16:02:00Z</dcterms:created>
  <dcterms:modified xsi:type="dcterms:W3CDTF">2021-06-08T09:54:00Z</dcterms:modified>
</cp:coreProperties>
</file>