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1" w:rsidRDefault="00BD44D1" w:rsidP="00BD44D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(ГАПОУ МИК)</w:t>
      </w:r>
    </w:p>
    <w:p w:rsidR="00BD44D1" w:rsidRDefault="00BD44D1" w:rsidP="00BD44D1">
      <w:pPr>
        <w:jc w:val="center"/>
        <w:rPr>
          <w:b/>
        </w:rPr>
      </w:pPr>
    </w:p>
    <w:p w:rsidR="00BD44D1" w:rsidRDefault="00BD44D1" w:rsidP="00BD44D1">
      <w:pPr>
        <w:jc w:val="center"/>
        <w:rPr>
          <w:b/>
        </w:rPr>
      </w:pPr>
    </w:p>
    <w:p w:rsidR="00BD44D1" w:rsidRDefault="00BD44D1" w:rsidP="00BD44D1">
      <w:pPr>
        <w:jc w:val="center"/>
        <w:rPr>
          <w:b/>
        </w:rPr>
      </w:pPr>
    </w:p>
    <w:p w:rsidR="00BD44D1" w:rsidRDefault="003E7F70" w:rsidP="0089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  <w:r w:rsidRPr="003E7F70">
        <w:rPr>
          <w:caps/>
          <w:sz w:val="36"/>
          <w:szCs w:val="36"/>
        </w:rPr>
        <w:drawing>
          <wp:inline distT="0" distB="0" distL="0" distR="0">
            <wp:extent cx="6119495" cy="216035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6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ПРОИЗВОДСТВЕННОЙ ПРАКТике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D44D1" w:rsidRPr="00893E6F" w:rsidRDefault="00BD44D1" w:rsidP="00BD44D1">
      <w:pPr>
        <w:jc w:val="center"/>
        <w:rPr>
          <w:b/>
          <w:bCs/>
          <w:color w:val="000000"/>
          <w:sz w:val="28"/>
          <w:szCs w:val="28"/>
        </w:rPr>
      </w:pPr>
      <w:r w:rsidRPr="000D4667">
        <w:rPr>
          <w:b/>
          <w:sz w:val="28"/>
          <w:szCs w:val="28"/>
        </w:rPr>
        <w:t xml:space="preserve">ПМ 01. </w:t>
      </w:r>
      <w:r w:rsidRPr="00171410">
        <w:rPr>
          <w:b/>
          <w:bCs/>
          <w:color w:val="000000"/>
          <w:sz w:val="28"/>
          <w:szCs w:val="28"/>
        </w:rPr>
        <w:t>ДОКУМЕНТИРОВАНИЕ ХОЗЯЙСТВЕННЫХ ОПЕРАЦИЙ И ВЕДЕНИ</w:t>
      </w:r>
      <w:r>
        <w:rPr>
          <w:b/>
          <w:bCs/>
          <w:color w:val="000000"/>
          <w:sz w:val="28"/>
          <w:szCs w:val="28"/>
        </w:rPr>
        <w:t>Е БУХГАЛТЕРСКОГО УЧЕТА АКТИВОВ ОРГАНИЗАЦИИ</w:t>
      </w:r>
    </w:p>
    <w:p w:rsidR="00BD44D1" w:rsidRPr="00893E6F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Default="00BD44D1" w:rsidP="00BD44D1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BD44D1" w:rsidRDefault="00BD44D1" w:rsidP="00BD44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BD44D1" w:rsidRPr="00C94AA4" w:rsidRDefault="00BD44D1" w:rsidP="00BD44D1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BD44D1" w:rsidRPr="0001012B" w:rsidRDefault="00BD44D1" w:rsidP="00BD44D1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BD44D1" w:rsidRPr="00553EBD" w:rsidRDefault="00BD44D1" w:rsidP="00BD44D1">
      <w:pPr>
        <w:rPr>
          <w:b/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6E72" w:rsidRDefault="00896E72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6E72" w:rsidRPr="00921051" w:rsidRDefault="00896E72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Pr="00921051" w:rsidRDefault="00BD44D1" w:rsidP="00BD44D1">
      <w:pPr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E7F70" w:rsidRPr="00921051" w:rsidRDefault="003E7F70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BD44D1" w:rsidRPr="008F7AE5" w:rsidRDefault="003E7F70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D44D1" w:rsidRPr="00921051">
        <w:rPr>
          <w:b/>
          <w:sz w:val="28"/>
          <w:szCs w:val="28"/>
        </w:rPr>
        <w:t xml:space="preserve">            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Евсеева Т.В.-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BD44D1" w:rsidRDefault="003E7F70" w:rsidP="00BD44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15.04.2020</w:t>
      </w:r>
      <w:r w:rsidR="00BD44D1" w:rsidRPr="00307F98">
        <w:rPr>
          <w:sz w:val="28"/>
          <w:szCs w:val="28"/>
        </w:rPr>
        <w:t xml:space="preserve"> г. </w:t>
      </w:r>
    </w:p>
    <w:p w:rsidR="00BD44D1" w:rsidRDefault="00BD44D1" w:rsidP="00BD44D1">
      <w:pPr>
        <w:jc w:val="both"/>
        <w:rPr>
          <w:sz w:val="28"/>
          <w:szCs w:val="28"/>
        </w:rPr>
      </w:pPr>
    </w:p>
    <w:p w:rsidR="00BD44D1" w:rsidRPr="00307F98" w:rsidRDefault="00BD44D1" w:rsidP="00BD44D1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BD44D1" w:rsidRPr="00307F98" w:rsidRDefault="00BD44D1" w:rsidP="00BD44D1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Pr="00921051" w:rsidRDefault="00BD44D1" w:rsidP="00BD44D1">
      <w:pPr>
        <w:ind w:left="-709"/>
        <w:jc w:val="both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3074" w:rsidRDefault="00223074" w:rsidP="00BD44D1">
      <w:pPr>
        <w:rPr>
          <w:smallCaps/>
          <w:sz w:val="28"/>
          <w:szCs w:val="28"/>
        </w:rPr>
      </w:pPr>
    </w:p>
    <w:p w:rsidR="0048270D" w:rsidRPr="003B508E" w:rsidRDefault="0048270D" w:rsidP="0048270D">
      <w:pPr>
        <w:ind w:firstLine="567"/>
        <w:jc w:val="center"/>
        <w:rPr>
          <w:smallCaps/>
          <w:sz w:val="28"/>
          <w:szCs w:val="28"/>
        </w:rPr>
      </w:pPr>
      <w:r w:rsidRPr="003B508E">
        <w:rPr>
          <w:smallCaps/>
          <w:sz w:val="28"/>
          <w:szCs w:val="28"/>
        </w:rPr>
        <w:lastRenderedPageBreak/>
        <w:t>СОДЕРЖАНИЕ</w:t>
      </w:r>
    </w:p>
    <w:p w:rsidR="0048270D" w:rsidRPr="003B508E" w:rsidRDefault="0048270D" w:rsidP="0048270D">
      <w:pPr>
        <w:ind w:firstLine="567"/>
        <w:jc w:val="center"/>
        <w:rPr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B508E">
              <w:rPr>
                <w:smallCaps/>
                <w:sz w:val="28"/>
                <w:szCs w:val="28"/>
              </w:rPr>
              <w:t>Паспорт программы</w:t>
            </w:r>
            <w:r>
              <w:rPr>
                <w:smallCaps/>
                <w:sz w:val="28"/>
                <w:szCs w:val="28"/>
              </w:rPr>
              <w:t xml:space="preserve">  </w:t>
            </w:r>
            <w:r w:rsidRPr="003B508E">
              <w:rPr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48270D" w:rsidRPr="003B508E" w:rsidRDefault="0048270D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4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План и содержание </w:t>
            </w:r>
            <w:r w:rsidRPr="003B508E">
              <w:rPr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48270D" w:rsidRPr="003B508E" w:rsidRDefault="006B26D7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48270D" w:rsidRPr="003B508E" w:rsidRDefault="006B26D7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Информационное обеспечение практики</w:t>
            </w:r>
          </w:p>
        </w:tc>
        <w:tc>
          <w:tcPr>
            <w:tcW w:w="1241" w:type="dxa"/>
          </w:tcPr>
          <w:p w:rsidR="0048270D" w:rsidRPr="003B508E" w:rsidRDefault="0048270D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6D7">
              <w:rPr>
                <w:sz w:val="28"/>
                <w:szCs w:val="28"/>
              </w:rPr>
              <w:t>2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Методические указания по прохождению практики</w:t>
            </w:r>
          </w:p>
          <w:p w:rsidR="0048270D" w:rsidRPr="003B508E" w:rsidRDefault="0048270D" w:rsidP="00227868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</w:t>
            </w:r>
            <w:r w:rsidRPr="003B508E">
              <w:rPr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48270D" w:rsidRPr="003B508E" w:rsidRDefault="006B26D7" w:rsidP="002278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  <w:p w:rsidR="0048270D" w:rsidRPr="003B508E" w:rsidRDefault="0048270D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6D7">
              <w:rPr>
                <w:sz w:val="28"/>
                <w:szCs w:val="28"/>
              </w:rPr>
              <w:t>1</w:t>
            </w:r>
          </w:p>
        </w:tc>
      </w:tr>
    </w:tbl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tabs>
          <w:tab w:val="left" w:pos="5944"/>
        </w:tabs>
        <w:jc w:val="both"/>
      </w:pPr>
    </w:p>
    <w:p w:rsidR="0048270D" w:rsidRPr="00757448" w:rsidRDefault="0048270D" w:rsidP="0048270D">
      <w:pPr>
        <w:tabs>
          <w:tab w:val="left" w:pos="5944"/>
        </w:tabs>
        <w:jc w:val="both"/>
        <w:rPr>
          <w:b/>
        </w:rPr>
      </w:pPr>
    </w:p>
    <w:p w:rsidR="0048270D" w:rsidRDefault="0048270D" w:rsidP="0048270D">
      <w:pPr>
        <w:pStyle w:val="ab"/>
        <w:tabs>
          <w:tab w:val="left" w:pos="5944"/>
        </w:tabs>
        <w:ind w:left="0" w:firstLine="680"/>
        <w:jc w:val="both"/>
        <w:rPr>
          <w:b/>
        </w:rPr>
      </w:pPr>
    </w:p>
    <w:p w:rsidR="0048270D" w:rsidRDefault="0048270D" w:rsidP="0048270D">
      <w:pPr>
        <w:pStyle w:val="ab"/>
        <w:tabs>
          <w:tab w:val="left" w:pos="5944"/>
        </w:tabs>
        <w:ind w:left="0" w:firstLine="680"/>
        <w:jc w:val="both"/>
      </w:pPr>
    </w:p>
    <w:p w:rsidR="0048270D" w:rsidRDefault="0048270D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223074">
      <w:pPr>
        <w:tabs>
          <w:tab w:val="left" w:pos="5944"/>
        </w:tabs>
        <w:jc w:val="both"/>
      </w:pPr>
    </w:p>
    <w:p w:rsidR="0048270D" w:rsidRPr="00757448" w:rsidRDefault="0048270D" w:rsidP="0048270D">
      <w:pPr>
        <w:pStyle w:val="ab"/>
        <w:tabs>
          <w:tab w:val="left" w:pos="5944"/>
        </w:tabs>
        <w:ind w:left="0" w:firstLine="680"/>
        <w:jc w:val="both"/>
      </w:pPr>
      <w:r w:rsidRPr="00757448">
        <w:lastRenderedPageBreak/>
        <w:t xml:space="preserve">1. ПАСПОРТ ПРОГРАММЫ </w:t>
      </w:r>
      <w:r>
        <w:t xml:space="preserve"> ПРОИЗВОДСТВЕННОЙ </w:t>
      </w:r>
      <w:r w:rsidRPr="00757448">
        <w:t xml:space="preserve"> ПРАКТИКИ</w:t>
      </w:r>
    </w:p>
    <w:p w:rsidR="0048270D" w:rsidRPr="00757448" w:rsidRDefault="0048270D" w:rsidP="0048270D">
      <w:pPr>
        <w:pStyle w:val="ab"/>
        <w:tabs>
          <w:tab w:val="left" w:pos="5944"/>
        </w:tabs>
        <w:ind w:left="0" w:firstLine="680"/>
        <w:jc w:val="both"/>
      </w:pPr>
    </w:p>
    <w:p w:rsidR="0048270D" w:rsidRPr="00261EDD" w:rsidRDefault="0048270D" w:rsidP="0048270D">
      <w:pPr>
        <w:pStyle w:val="ab"/>
        <w:numPr>
          <w:ilvl w:val="1"/>
          <w:numId w:val="13"/>
        </w:numPr>
        <w:tabs>
          <w:tab w:val="left" w:pos="0"/>
        </w:tabs>
        <w:ind w:left="0" w:firstLine="680"/>
        <w:jc w:val="both"/>
        <w:rPr>
          <w:b/>
          <w:sz w:val="28"/>
          <w:szCs w:val="28"/>
        </w:rPr>
      </w:pPr>
      <w:r w:rsidRPr="00261EDD">
        <w:rPr>
          <w:b/>
          <w:sz w:val="28"/>
          <w:szCs w:val="28"/>
        </w:rPr>
        <w:t>Область применения  программы</w:t>
      </w:r>
    </w:p>
    <w:p w:rsidR="0048270D" w:rsidRPr="00F268ED" w:rsidRDefault="0048270D" w:rsidP="0048270D">
      <w:pPr>
        <w:tabs>
          <w:tab w:val="left" w:pos="5944"/>
        </w:tabs>
        <w:ind w:firstLine="680"/>
        <w:jc w:val="both"/>
      </w:pPr>
      <w:r>
        <w:t>Программа  производственной</w:t>
      </w:r>
      <w:r w:rsidRPr="00F268ED">
        <w:t xml:space="preserve"> практики является частью </w:t>
      </w:r>
      <w:r>
        <w:t xml:space="preserve">ОПОП по специальности СПО  38.02.01 </w:t>
      </w:r>
      <w:r w:rsidRPr="00F268ED">
        <w:t xml:space="preserve"> «Экономика и  бухгалтерский учет (по отраслям)» в части освоения основных видов профессиональной деятельности:  </w:t>
      </w:r>
    </w:p>
    <w:p w:rsidR="0048270D" w:rsidRPr="00F268ED" w:rsidRDefault="0048270D" w:rsidP="0048270D">
      <w:pPr>
        <w:widowControl w:val="0"/>
        <w:suppressAutoHyphens/>
        <w:autoSpaceDE w:val="0"/>
        <w:autoSpaceDN w:val="0"/>
        <w:adjustRightInd w:val="0"/>
        <w:ind w:firstLine="680"/>
        <w:jc w:val="both"/>
      </w:pPr>
      <w:r w:rsidRPr="00F268ED">
        <w:rPr>
          <w:b/>
        </w:rPr>
        <w:t>ПМ.01</w:t>
      </w:r>
      <w:r w:rsidRPr="00F268ED">
        <w:t xml:space="preserve"> «Документирование хозяйственных операций и</w:t>
      </w:r>
      <w:r>
        <w:t xml:space="preserve"> ведение бухгалтерского учета  активов</w:t>
      </w:r>
      <w:r w:rsidRPr="00F268ED">
        <w:t xml:space="preserve"> организации»</w:t>
      </w:r>
      <w:r>
        <w:t xml:space="preserve"> и соответствующих профессиональных компетенций (ПК):</w:t>
      </w:r>
    </w:p>
    <w:p w:rsidR="0048270D" w:rsidRPr="00DD1CE5" w:rsidRDefault="0048270D" w:rsidP="0048270D">
      <w:pPr>
        <w:shd w:val="clear" w:color="auto" w:fill="FFFFFF"/>
        <w:ind w:firstLine="567"/>
        <w:contextualSpacing/>
        <w:jc w:val="both"/>
      </w:pPr>
      <w:r>
        <w:t>ПК1.1</w:t>
      </w:r>
      <w:proofErr w:type="gramStart"/>
      <w:r>
        <w:t xml:space="preserve"> </w:t>
      </w:r>
      <w:r w:rsidRPr="00DD1CE5">
        <w:t>О</w:t>
      </w:r>
      <w:proofErr w:type="gramEnd"/>
      <w:r w:rsidRPr="00DD1CE5">
        <w:t>брабатывать первичные бухгалтерские документы.</w:t>
      </w:r>
    </w:p>
    <w:p w:rsidR="0048270D" w:rsidRPr="00DD1CE5" w:rsidRDefault="0048270D" w:rsidP="0048270D">
      <w:pPr>
        <w:shd w:val="clear" w:color="auto" w:fill="FFFFFF"/>
        <w:ind w:firstLine="567"/>
        <w:contextualSpacing/>
        <w:jc w:val="both"/>
      </w:pPr>
      <w:r>
        <w:t>ПК1.2</w:t>
      </w:r>
      <w:proofErr w:type="gramStart"/>
      <w:r w:rsidRPr="00DD1CE5">
        <w:t xml:space="preserve"> Р</w:t>
      </w:r>
      <w:proofErr w:type="gramEnd"/>
      <w:r w:rsidRPr="00DD1CE5">
        <w:t>азрабатывать и согласовывать с руководством организации рабочий план счетов бухгалтерского учета организации.</w:t>
      </w:r>
    </w:p>
    <w:p w:rsidR="0048270D" w:rsidRPr="00DD1CE5" w:rsidRDefault="0048270D" w:rsidP="0048270D">
      <w:pPr>
        <w:shd w:val="clear" w:color="auto" w:fill="FFFFFF"/>
        <w:ind w:firstLine="567"/>
        <w:contextualSpacing/>
        <w:jc w:val="both"/>
      </w:pPr>
      <w:r>
        <w:t>ПК1.3</w:t>
      </w:r>
      <w:proofErr w:type="gramStart"/>
      <w:r w:rsidRPr="00DD1CE5">
        <w:t xml:space="preserve"> П</w:t>
      </w:r>
      <w:proofErr w:type="gramEnd"/>
      <w:r w:rsidRPr="00DD1CE5">
        <w:t>роводить учет денежных средств, оформлять денежные и кассовые документы.</w:t>
      </w:r>
    </w:p>
    <w:p w:rsidR="0048270D" w:rsidRPr="00DD1CE5" w:rsidRDefault="0048270D" w:rsidP="0048270D">
      <w:pPr>
        <w:shd w:val="clear" w:color="auto" w:fill="FFFFFF"/>
        <w:ind w:firstLine="567"/>
        <w:contextualSpacing/>
      </w:pPr>
      <w:r>
        <w:t>ПК1.4</w:t>
      </w:r>
      <w:proofErr w:type="gramStart"/>
      <w:r>
        <w:t xml:space="preserve"> Ф</w:t>
      </w:r>
      <w:proofErr w:type="gramEnd"/>
      <w:r>
        <w:t xml:space="preserve">ормировать бухгалтерские </w:t>
      </w:r>
      <w:r w:rsidRPr="00DD1CE5">
        <w:t>проводк</w:t>
      </w:r>
      <w:r>
        <w:t xml:space="preserve">и   по учету активов организации                                                                                              </w:t>
      </w:r>
      <w:r w:rsidRPr="00DD1CE5">
        <w:t xml:space="preserve"> на основе рабочего плана счетов бухгалтерского учета.</w:t>
      </w:r>
    </w:p>
    <w:p w:rsidR="0048270D" w:rsidRPr="00261EDD" w:rsidRDefault="0048270D" w:rsidP="0048270D">
      <w:pPr>
        <w:tabs>
          <w:tab w:val="left" w:pos="5944"/>
        </w:tabs>
        <w:jc w:val="both"/>
        <w:rPr>
          <w:b/>
          <w:sz w:val="28"/>
          <w:szCs w:val="28"/>
        </w:rPr>
      </w:pPr>
      <w:r w:rsidRPr="00261EDD">
        <w:rPr>
          <w:b/>
          <w:sz w:val="28"/>
          <w:szCs w:val="28"/>
        </w:rPr>
        <w:t xml:space="preserve">           1.2. Цели  практики </w:t>
      </w:r>
    </w:p>
    <w:p w:rsidR="0048270D" w:rsidRDefault="0048270D" w:rsidP="0048270D">
      <w:pPr>
        <w:ind w:firstLine="680"/>
        <w:contextualSpacing/>
        <w:jc w:val="both"/>
      </w:pPr>
      <w:r>
        <w:t>Задачей производственной</w:t>
      </w:r>
      <w:r w:rsidRPr="00F268ED">
        <w:t xml:space="preserve"> </w:t>
      </w:r>
      <w:r>
        <w:t>практики по специальности 38.02.01</w:t>
      </w:r>
      <w:r w:rsidRPr="00F268ED">
        <w:t xml:space="preserve">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</w:t>
      </w:r>
      <w:r>
        <w:t xml:space="preserve">, </w:t>
      </w:r>
      <w:r w:rsidRPr="00F268ED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t>ого</w:t>
      </w:r>
      <w:r w:rsidRPr="00F268ED">
        <w:t xml:space="preserve"> модул</w:t>
      </w:r>
      <w:r>
        <w:t>я</w:t>
      </w:r>
      <w:r w:rsidRPr="00F268ED">
        <w:t>: «Документирование хозяйственных операций и ведени</w:t>
      </w:r>
      <w:r>
        <w:t>е бухгалтерского учета активов</w:t>
      </w:r>
      <w:r w:rsidRPr="00F268ED">
        <w:t xml:space="preserve"> организации, предусмотренных ФГОС СПО. </w:t>
      </w:r>
    </w:p>
    <w:p w:rsidR="0048270D" w:rsidRDefault="0048270D" w:rsidP="0048270D">
      <w:pPr>
        <w:ind w:firstLine="680"/>
        <w:jc w:val="both"/>
        <w:rPr>
          <w:b/>
          <w:sz w:val="28"/>
          <w:szCs w:val="28"/>
        </w:rPr>
      </w:pPr>
      <w:r w:rsidRPr="00533310">
        <w:rPr>
          <w:b/>
          <w:sz w:val="28"/>
          <w:szCs w:val="28"/>
        </w:rPr>
        <w:t>1.3 Результаты освоения практики</w:t>
      </w:r>
    </w:p>
    <w:p w:rsidR="0048270D" w:rsidRPr="00A76A35" w:rsidRDefault="0048270D" w:rsidP="0048270D">
      <w:pPr>
        <w:ind w:firstLine="680"/>
        <w:jc w:val="both"/>
        <w:rPr>
          <w:b/>
          <w:i/>
        </w:rPr>
      </w:pPr>
      <w:r w:rsidRPr="00533310">
        <w:rPr>
          <w:b/>
          <w:i/>
        </w:rPr>
        <w:t xml:space="preserve"> </w:t>
      </w:r>
    </w:p>
    <w:p w:rsidR="00C14F52" w:rsidRDefault="0048270D" w:rsidP="00C14F52">
      <w:pPr>
        <w:jc w:val="both"/>
      </w:pPr>
      <w:r w:rsidRPr="00A76A35">
        <w:t>Резуль</w:t>
      </w:r>
      <w:r>
        <w:t>татом освоения программы  производственной</w:t>
      </w:r>
      <w:r w:rsidRPr="00A76A35">
        <w:t xml:space="preserve"> практики является:</w:t>
      </w:r>
    </w:p>
    <w:p w:rsidR="00C14F52" w:rsidRPr="00EB7852" w:rsidRDefault="00C14F52" w:rsidP="00C14F52">
      <w:pPr>
        <w:jc w:val="both"/>
      </w:pPr>
      <w:r w:rsidRPr="00C14F52">
        <w:rPr>
          <w:b/>
        </w:rPr>
        <w:t xml:space="preserve"> </w:t>
      </w:r>
      <w:r w:rsidRPr="00EB7852">
        <w:rPr>
          <w:b/>
        </w:rPr>
        <w:t xml:space="preserve">Формирование профессиональных компетенций: 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</w:tblGrid>
      <w:tr w:rsidR="00C14F52" w:rsidRPr="00EB7852" w:rsidTr="00C14F52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F52" w:rsidRPr="00EB7852" w:rsidRDefault="00C14F52" w:rsidP="00C14F52">
            <w:pPr>
              <w:spacing w:line="319" w:lineRule="exact"/>
              <w:jc w:val="center"/>
            </w:pPr>
            <w:r w:rsidRPr="00EB7852">
              <w:rPr>
                <w:b/>
                <w:bCs/>
                <w:w w:val="98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F52" w:rsidRPr="00EB7852" w:rsidRDefault="00C14F52" w:rsidP="00C14F52">
            <w:pPr>
              <w:spacing w:line="319" w:lineRule="exact"/>
              <w:jc w:val="center"/>
            </w:pPr>
            <w:r w:rsidRPr="00EB7852">
              <w:rPr>
                <w:b/>
                <w:bCs/>
              </w:rPr>
              <w:t>Наименование результатов обучения</w:t>
            </w:r>
          </w:p>
        </w:tc>
      </w:tr>
      <w:tr w:rsidR="00C14F52" w:rsidRPr="00EB7852" w:rsidTr="00C14F5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2" w:rsidRPr="00F268ED" w:rsidRDefault="00C14F52" w:rsidP="00C14F52">
            <w:pPr>
              <w:autoSpaceDE w:val="0"/>
              <w:autoSpaceDN w:val="0"/>
              <w:adjustRightInd w:val="0"/>
              <w:jc w:val="both"/>
              <w:outlineLvl w:val="1"/>
            </w:pPr>
            <w:r w:rsidRPr="00F268ED">
              <w:t>Обрабатывать первичные бухгалтерские документы.</w:t>
            </w:r>
          </w:p>
        </w:tc>
      </w:tr>
      <w:tr w:rsidR="00C14F52" w:rsidRPr="00EB7852" w:rsidTr="00C14F5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F52" w:rsidRPr="00F268ED" w:rsidRDefault="00C14F52" w:rsidP="00C14F52">
            <w:pPr>
              <w:autoSpaceDE w:val="0"/>
              <w:autoSpaceDN w:val="0"/>
              <w:adjustRightInd w:val="0"/>
              <w:jc w:val="both"/>
              <w:outlineLvl w:val="1"/>
            </w:pPr>
            <w:r w:rsidRPr="00F268ED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C14F52" w:rsidRPr="00EB7852" w:rsidTr="00C14F52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2" w:rsidRPr="00F268ED" w:rsidRDefault="00C14F52" w:rsidP="00C14F52">
            <w:pPr>
              <w:widowControl w:val="0"/>
              <w:suppressAutoHyphens/>
              <w:jc w:val="both"/>
            </w:pPr>
            <w:r w:rsidRPr="00F268ED">
              <w:t>Проводить учет денежных средств, оформлять денежные и кассовые документы.</w:t>
            </w:r>
          </w:p>
        </w:tc>
      </w:tr>
      <w:tr w:rsidR="00C14F52" w:rsidRPr="00EB7852" w:rsidTr="00C14F5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2" w:rsidRPr="00F268ED" w:rsidRDefault="00C14F52" w:rsidP="00C14F52">
            <w:pPr>
              <w:autoSpaceDE w:val="0"/>
              <w:autoSpaceDN w:val="0"/>
              <w:adjustRightInd w:val="0"/>
              <w:jc w:val="both"/>
              <w:outlineLvl w:val="1"/>
            </w:pPr>
            <w:r w:rsidRPr="00F268ED">
              <w:t>Формировать бухгалтер</w:t>
            </w:r>
            <w:r>
              <w:t>ские проводки по учету активов</w:t>
            </w:r>
            <w:r w:rsidRPr="00F268ED">
              <w:t xml:space="preserve"> организации на основе рабочего плана счетов бухгалтерского учета.</w:t>
            </w:r>
          </w:p>
        </w:tc>
      </w:tr>
    </w:tbl>
    <w:p w:rsidR="0048270D" w:rsidRPr="00A76A35" w:rsidRDefault="0048270D" w:rsidP="0048270D">
      <w:pPr>
        <w:tabs>
          <w:tab w:val="left" w:pos="0"/>
        </w:tabs>
        <w:contextualSpacing/>
        <w:jc w:val="both"/>
      </w:pPr>
    </w:p>
    <w:p w:rsidR="0048270D" w:rsidRPr="00EB7852" w:rsidRDefault="00C14F52" w:rsidP="0048270D">
      <w:pPr>
        <w:shd w:val="clear" w:color="auto" w:fill="FFFFFF"/>
        <w:spacing w:after="240"/>
        <w:ind w:firstLine="567"/>
        <w:contextualSpacing/>
        <w:jc w:val="both"/>
        <w:rPr>
          <w:b/>
        </w:rPr>
      </w:pPr>
      <w:r>
        <w:rPr>
          <w:b/>
        </w:rPr>
        <w:t>Ф</w:t>
      </w:r>
      <w:r w:rsidR="0048270D" w:rsidRPr="00EB7852">
        <w:rPr>
          <w:b/>
        </w:rPr>
        <w:t>ормирование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8574"/>
      </w:tblGrid>
      <w:tr w:rsidR="0048270D" w:rsidRPr="00F268ED" w:rsidTr="0022786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270D" w:rsidRPr="00757448" w:rsidRDefault="0048270D" w:rsidP="00227868">
            <w:pPr>
              <w:widowControl w:val="0"/>
              <w:suppressAutoHyphens/>
              <w:jc w:val="center"/>
            </w:pPr>
            <w:r w:rsidRPr="00757448"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0D" w:rsidRPr="00757448" w:rsidRDefault="0048270D" w:rsidP="00227868">
            <w:pPr>
              <w:widowControl w:val="0"/>
              <w:suppressAutoHyphens/>
              <w:jc w:val="center"/>
            </w:pPr>
            <w:r w:rsidRPr="00757448">
              <w:t>Наименование результата  практики</w:t>
            </w:r>
          </w:p>
        </w:tc>
      </w:tr>
      <w:tr w:rsidR="0048270D" w:rsidRPr="00F268ED" w:rsidTr="00C14F52">
        <w:trPr>
          <w:trHeight w:val="574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C14F52">
            <w:pPr>
              <w:ind w:right="57"/>
              <w:contextualSpacing/>
            </w:pPr>
            <w:r w:rsidRPr="00261EDD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48270D" w:rsidRPr="00261EDD" w:rsidRDefault="0048270D" w:rsidP="00227868">
            <w:pPr>
              <w:ind w:right="57"/>
              <w:contextualSpacing/>
            </w:pPr>
            <w:r w:rsidRPr="00261EDD">
              <w:t>Планировать и реализовать собственное профессиональное и личностное развитие.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contextualSpacing/>
            </w:pPr>
            <w:r w:rsidRPr="00261EDD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270D" w:rsidRPr="00F268ED" w:rsidTr="00227868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261EDD">
              <w:t>.</w:t>
            </w:r>
            <w:proofErr w:type="gramEnd"/>
            <w:r w:rsidR="00DF318E">
              <w:rPr>
                <w:sz w:val="28"/>
                <w:szCs w:val="28"/>
              </w:rPr>
              <w:t xml:space="preserve"> </w:t>
            </w:r>
            <w:proofErr w:type="gramStart"/>
            <w:r w:rsidR="00DF318E" w:rsidRPr="00DF318E">
              <w:t>п</w:t>
            </w:r>
            <w:proofErr w:type="gramEnd"/>
            <w:r w:rsidR="00DF318E" w:rsidRPr="00DF318E">
              <w:t xml:space="preserve">рименять </w:t>
            </w:r>
            <w:r w:rsidR="00DF318E" w:rsidRPr="00DF318E">
              <w:lastRenderedPageBreak/>
              <w:t xml:space="preserve">стандарты  </w:t>
            </w:r>
            <w:proofErr w:type="spellStart"/>
            <w:r w:rsidR="00DF318E" w:rsidRPr="00DF318E">
              <w:t>антикоррупционного</w:t>
            </w:r>
            <w:proofErr w:type="spellEnd"/>
            <w:r w:rsidR="00DF318E" w:rsidRPr="00DF318E">
              <w:t xml:space="preserve"> поведения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lastRenderedPageBreak/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Использовать информационные технологии в профессиональной деятельности.</w:t>
            </w:r>
          </w:p>
        </w:tc>
      </w:tr>
      <w:tr w:rsidR="0048270D" w:rsidRPr="00F268ED" w:rsidTr="00227868">
        <w:trPr>
          <w:trHeight w:val="384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>
              <w:t>ОК 10</w:t>
            </w:r>
            <w:r w:rsidRPr="00F268ED"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Пользоваться профессиональной документацией на государственном и иностранном языках.</w:t>
            </w:r>
          </w:p>
        </w:tc>
      </w:tr>
      <w:tr w:rsidR="0048270D" w:rsidRPr="00F268ED" w:rsidTr="00227868">
        <w:trPr>
          <w:trHeight w:val="425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>
              <w:t>ОК 11.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right="57"/>
              <w:contextualSpacing/>
            </w:pPr>
            <w:r w:rsidRPr="00261EDD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8270D" w:rsidRPr="00EB7852" w:rsidRDefault="0048270D" w:rsidP="0048270D">
      <w:pPr>
        <w:rPr>
          <w:b/>
        </w:rPr>
      </w:pPr>
    </w:p>
    <w:p w:rsidR="00C14F52" w:rsidRPr="00F268ED" w:rsidRDefault="00C14F52" w:rsidP="00C14F52">
      <w:pPr>
        <w:pStyle w:val="ab"/>
        <w:ind w:left="0"/>
        <w:jc w:val="both"/>
        <w:rPr>
          <w:b/>
        </w:rPr>
      </w:pPr>
      <w:r>
        <w:t xml:space="preserve">         Результатом освоения  производственной</w:t>
      </w:r>
      <w:r w:rsidRPr="00A76A35">
        <w:t xml:space="preserve">  практики   является </w:t>
      </w:r>
      <w:r>
        <w:rPr>
          <w:b/>
        </w:rPr>
        <w:t xml:space="preserve">приобретение </w:t>
      </w:r>
      <w:r w:rsidRPr="00A76A35">
        <w:rPr>
          <w:b/>
        </w:rPr>
        <w:t xml:space="preserve"> практического опыта </w:t>
      </w:r>
      <w:r w:rsidRPr="00A76A35">
        <w:t>документирования хозяйственных  операций и ведения бухгалтерского  учета активов организации</w:t>
      </w:r>
      <w:r w:rsidRPr="00F268ED">
        <w:rPr>
          <w:b/>
        </w:rPr>
        <w:t xml:space="preserve">;          </w:t>
      </w:r>
    </w:p>
    <w:p w:rsidR="0048270D" w:rsidRPr="00EB7852" w:rsidRDefault="0048270D" w:rsidP="0048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EB7852">
        <w:t xml:space="preserve">Рабочая программа разработана с учетом требований  </w:t>
      </w:r>
      <w:proofErr w:type="spellStart"/>
      <w:r w:rsidRPr="00EB7852">
        <w:rPr>
          <w:spacing w:val="3"/>
        </w:rPr>
        <w:t>WorldSkills</w:t>
      </w:r>
      <w:proofErr w:type="spellEnd"/>
      <w:r w:rsidRPr="00EB7852">
        <w:rPr>
          <w:spacing w:val="3"/>
        </w:rPr>
        <w:t xml:space="preserve">. </w:t>
      </w:r>
      <w:r w:rsidRPr="00EB7852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48270D" w:rsidRDefault="0048270D" w:rsidP="0048270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F03D2">
        <w:rPr>
          <w:b/>
          <w:bCs/>
          <w:sz w:val="28"/>
          <w:szCs w:val="28"/>
        </w:rPr>
        <w:t>1.4 Формы контроля</w:t>
      </w:r>
    </w:p>
    <w:p w:rsidR="009E793F" w:rsidRDefault="0048270D" w:rsidP="0048270D">
      <w:pPr>
        <w:ind w:firstLine="567"/>
        <w:contextualSpacing/>
        <w:jc w:val="both"/>
      </w:pPr>
      <w:r w:rsidRPr="005D1C8E">
        <w:rPr>
          <w:bCs/>
        </w:rPr>
        <w:t xml:space="preserve"> По п</w:t>
      </w:r>
      <w:r w:rsidRPr="005D1C8E">
        <w:t>роизводственной</w:t>
      </w:r>
      <w:r w:rsidRPr="005D1C8E">
        <w:rPr>
          <w:bCs/>
        </w:rPr>
        <w:t xml:space="preserve"> практике предусмотрен контроль в форме </w:t>
      </w:r>
      <w:r w:rsidRPr="005D1C8E">
        <w:t>дифференцированного зачета</w:t>
      </w:r>
      <w:r w:rsidRPr="005D1C8E">
        <w:rPr>
          <w:bCs/>
        </w:rPr>
        <w:t xml:space="preserve"> </w:t>
      </w:r>
      <w:r w:rsidRPr="005D1C8E">
        <w:t>при условии</w:t>
      </w:r>
      <w:r w:rsidR="009E793F">
        <w:t>:</w:t>
      </w:r>
    </w:p>
    <w:p w:rsidR="009E793F" w:rsidRDefault="009E793F" w:rsidP="0048270D">
      <w:pPr>
        <w:ind w:firstLine="567"/>
        <w:contextualSpacing/>
        <w:jc w:val="both"/>
      </w:pPr>
      <w:r>
        <w:t>-</w:t>
      </w:r>
      <w:r w:rsidR="0048270D" w:rsidRPr="005D1C8E">
        <w:t xml:space="preserve">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</w:t>
      </w:r>
    </w:p>
    <w:p w:rsidR="009E793F" w:rsidRDefault="009E793F" w:rsidP="0048270D">
      <w:pPr>
        <w:ind w:firstLine="567"/>
        <w:contextualSpacing/>
        <w:jc w:val="both"/>
      </w:pPr>
      <w:r>
        <w:t>-</w:t>
      </w:r>
      <w:r w:rsidR="0048270D" w:rsidRPr="005D1C8E">
        <w:t xml:space="preserve">наличия положительной характеристики организации </w:t>
      </w:r>
      <w:proofErr w:type="gramStart"/>
      <w:r w:rsidR="0048270D" w:rsidRPr="005D1C8E">
        <w:t>на</w:t>
      </w:r>
      <w:proofErr w:type="gramEnd"/>
      <w:r w:rsidR="0048270D" w:rsidRPr="005D1C8E">
        <w:t xml:space="preserve"> </w:t>
      </w:r>
      <w:proofErr w:type="gramStart"/>
      <w:r w:rsidR="0048270D" w:rsidRPr="005D1C8E">
        <w:t>обучающегося</w:t>
      </w:r>
      <w:proofErr w:type="gramEnd"/>
      <w:r w:rsidR="0048270D" w:rsidRPr="005D1C8E">
        <w:t xml:space="preserve"> по освоению общих компетенций в период прохождения практики; </w:t>
      </w:r>
    </w:p>
    <w:p w:rsidR="0048270D" w:rsidRPr="005D1C8E" w:rsidRDefault="009E793F" w:rsidP="0048270D">
      <w:pPr>
        <w:ind w:firstLine="567"/>
        <w:contextualSpacing/>
        <w:jc w:val="both"/>
        <w:rPr>
          <w:bCs/>
        </w:rPr>
      </w:pPr>
      <w:r>
        <w:t>-</w:t>
      </w:r>
      <w:r w:rsidR="0048270D" w:rsidRPr="005D1C8E">
        <w:t>полноты и своевременности представления дневника практики и отчета о практике в соответствии с заданием на практику</w:t>
      </w:r>
      <w:r w:rsidR="0048270D" w:rsidRPr="005D1C8E">
        <w:rPr>
          <w:bCs/>
        </w:rPr>
        <w:t>.</w:t>
      </w:r>
    </w:p>
    <w:p w:rsidR="0048270D" w:rsidRPr="005D1C8E" w:rsidRDefault="0048270D" w:rsidP="0048270D">
      <w:pPr>
        <w:ind w:firstLine="567"/>
        <w:contextualSpacing/>
        <w:jc w:val="both"/>
      </w:pPr>
      <w:r w:rsidRPr="005D1C8E">
        <w:t xml:space="preserve">Результаты прохождения практики </w:t>
      </w:r>
      <w:proofErr w:type="gramStart"/>
      <w:r w:rsidRPr="005D1C8E">
        <w:t>обучающимися</w:t>
      </w:r>
      <w:proofErr w:type="gramEnd"/>
      <w:r w:rsidRPr="005D1C8E">
        <w:t>, учитываются при итоговой аттестации.</w:t>
      </w:r>
    </w:p>
    <w:p w:rsidR="0048270D" w:rsidRPr="005D1C8E" w:rsidRDefault="009E793F" w:rsidP="00482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8270D" w:rsidRPr="005D1C8E">
        <w:rPr>
          <w:b/>
          <w:bCs/>
          <w:sz w:val="28"/>
          <w:szCs w:val="28"/>
        </w:rPr>
        <w:t>1.5 Количество часов на освоение программы практики</w:t>
      </w:r>
    </w:p>
    <w:p w:rsidR="0048270D" w:rsidRPr="004F03D2" w:rsidRDefault="009E793F" w:rsidP="0048270D">
      <w:pPr>
        <w:jc w:val="both"/>
        <w:rPr>
          <w:bCs/>
        </w:rPr>
      </w:pPr>
      <w:r>
        <w:rPr>
          <w:bCs/>
        </w:rPr>
        <w:t xml:space="preserve">     </w:t>
      </w:r>
      <w:r w:rsidR="0048270D">
        <w:rPr>
          <w:bCs/>
        </w:rPr>
        <w:t xml:space="preserve">Производственная </w:t>
      </w:r>
      <w:r w:rsidR="0048270D" w:rsidRPr="004F03D2">
        <w:rPr>
          <w:bCs/>
        </w:rPr>
        <w:t xml:space="preserve"> практика рассчитана на 36 часов 1 (одна) неделя.</w:t>
      </w:r>
    </w:p>
    <w:p w:rsidR="009E793F" w:rsidRDefault="009E793F" w:rsidP="0048270D">
      <w:pPr>
        <w:pStyle w:val="23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48270D" w:rsidRPr="009E793F" w:rsidRDefault="009E793F" w:rsidP="0048270D">
      <w:pPr>
        <w:pStyle w:val="23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8270D" w:rsidRPr="005D1C8E">
        <w:rPr>
          <w:b/>
          <w:sz w:val="28"/>
          <w:szCs w:val="28"/>
        </w:rPr>
        <w:t>1.6 Условия организации практики</w:t>
      </w:r>
    </w:p>
    <w:p w:rsidR="0048270D" w:rsidRPr="0020400C" w:rsidRDefault="0048270D" w:rsidP="0048270D">
      <w:pPr>
        <w:pStyle w:val="23"/>
        <w:spacing w:after="0" w:line="240" w:lineRule="auto"/>
        <w:ind w:left="0"/>
        <w:contextualSpacing/>
        <w:jc w:val="both"/>
      </w:pPr>
      <w:r w:rsidRPr="00B5253D">
        <w:t xml:space="preserve"> </w:t>
      </w:r>
      <w:r w:rsidR="009E793F">
        <w:t xml:space="preserve">       </w:t>
      </w:r>
      <w:r w:rsidRPr="0020400C">
        <w:t>Базой для прохождения производственной практики</w:t>
      </w:r>
      <w:r>
        <w:t xml:space="preserve"> могут быть </w:t>
      </w:r>
      <w:r w:rsidRPr="0020400C">
        <w:t xml:space="preserve">организации </w:t>
      </w:r>
      <w:proofErr w:type="gramStart"/>
      <w:r w:rsidRPr="0020400C">
        <w:t>г</w:t>
      </w:r>
      <w:proofErr w:type="gramEnd"/>
      <w:r w:rsidRPr="0020400C">
        <w:t xml:space="preserve">. Медногорска и Оренбургской области,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48270D" w:rsidRDefault="0048270D" w:rsidP="0048270D">
      <w:pPr>
        <w:widowControl w:val="0"/>
        <w:tabs>
          <w:tab w:val="left" w:pos="993"/>
          <w:tab w:val="left" w:pos="4361"/>
        </w:tabs>
        <w:contextualSpacing/>
        <w:jc w:val="both"/>
        <w:rPr>
          <w:bCs/>
        </w:rPr>
      </w:pPr>
      <w:r w:rsidRPr="00B5253D">
        <w:rPr>
          <w:bCs/>
        </w:rPr>
        <w:t>Технические средства обучения:</w:t>
      </w:r>
    </w:p>
    <w:p w:rsidR="0048270D" w:rsidRPr="005D1C8E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rPr>
          <w:bCs/>
        </w:rPr>
        <w:t xml:space="preserve">   </w:t>
      </w:r>
      <w:r w:rsidRPr="00B5253D">
        <w:rPr>
          <w:bCs/>
        </w:rPr>
        <w:t>компьютер;</w:t>
      </w:r>
      <w:r w:rsidRPr="005D1C8E">
        <w:t xml:space="preserve"> </w:t>
      </w:r>
      <w:r>
        <w:t>калькулятор;</w:t>
      </w:r>
    </w:p>
    <w:p w:rsidR="0048270D" w:rsidRPr="0020400C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0400C">
        <w:rPr>
          <w:bCs/>
        </w:rPr>
        <w:t xml:space="preserve">стандартное программное обеспечение: </w:t>
      </w:r>
      <w:r w:rsidRPr="0020400C">
        <w:rPr>
          <w:bCs/>
          <w:lang w:val="en-US"/>
        </w:rPr>
        <w:t>MS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Windows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XP</w:t>
      </w:r>
      <w:r w:rsidRPr="0020400C">
        <w:rPr>
          <w:bCs/>
        </w:rPr>
        <w:t xml:space="preserve">, текстовый редактор  </w:t>
      </w:r>
      <w:r w:rsidRPr="0020400C">
        <w:rPr>
          <w:bCs/>
          <w:lang w:val="en-US"/>
        </w:rPr>
        <w:t>MS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Word</w:t>
      </w:r>
      <w:r w:rsidRPr="0020400C">
        <w:rPr>
          <w:bCs/>
        </w:rPr>
        <w:t>, редактор электронных таблиц М</w:t>
      </w:r>
      <w:r w:rsidRPr="0020400C">
        <w:rPr>
          <w:bCs/>
          <w:lang w:val="en-US"/>
        </w:rPr>
        <w:t>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Excel</w:t>
      </w:r>
      <w:r w:rsidRPr="0020400C">
        <w:rPr>
          <w:bCs/>
        </w:rPr>
        <w:t xml:space="preserve">,  </w:t>
      </w:r>
      <w:r w:rsidRPr="0020400C">
        <w:rPr>
          <w:bCs/>
          <w:lang w:val="en-US"/>
        </w:rPr>
        <w:t>Internet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Explorer</w:t>
      </w:r>
      <w:r w:rsidRPr="0020400C">
        <w:rPr>
          <w:bCs/>
        </w:rPr>
        <w:t xml:space="preserve">; </w:t>
      </w:r>
    </w:p>
    <w:p w:rsidR="0048270D" w:rsidRPr="0020400C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0400C">
        <w:rPr>
          <w:bCs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48270D" w:rsidRPr="005D1C8E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0400C">
        <w:rPr>
          <w:bCs/>
        </w:rPr>
        <w:t>справочно-информ</w:t>
      </w:r>
      <w:r>
        <w:rPr>
          <w:bCs/>
        </w:rPr>
        <w:t>ационные системы (СПС «Гарант»,</w:t>
      </w:r>
      <w:r w:rsidR="009E793F">
        <w:rPr>
          <w:bCs/>
        </w:rPr>
        <w:t xml:space="preserve"> </w:t>
      </w:r>
      <w:r w:rsidRPr="0020400C">
        <w:rPr>
          <w:bCs/>
        </w:rPr>
        <w:t>СПС «</w:t>
      </w:r>
      <w:proofErr w:type="spellStart"/>
      <w:r>
        <w:rPr>
          <w:bCs/>
        </w:rPr>
        <w:t>Консультант</w:t>
      </w:r>
      <w:r w:rsidRPr="0020400C">
        <w:rPr>
          <w:bCs/>
        </w:rPr>
        <w:t>Плюс</w:t>
      </w:r>
      <w:proofErr w:type="spellEnd"/>
      <w:r w:rsidRPr="0020400C">
        <w:rPr>
          <w:bCs/>
        </w:rPr>
        <w:t>» и др.);</w:t>
      </w:r>
    </w:p>
    <w:p w:rsidR="0048270D" w:rsidRDefault="0048270D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3074" w:rsidRDefault="00223074" w:rsidP="0048270D">
      <w:pPr>
        <w:rPr>
          <w:b/>
          <w:color w:val="FF0000"/>
          <w:sz w:val="28"/>
          <w:szCs w:val="28"/>
        </w:rPr>
      </w:pPr>
    </w:p>
    <w:p w:rsidR="0048270D" w:rsidRPr="00EB543F" w:rsidRDefault="0048270D" w:rsidP="0048270D">
      <w:pPr>
        <w:rPr>
          <w:b/>
          <w:bCs/>
          <w:caps/>
          <w:sz w:val="28"/>
          <w:szCs w:val="28"/>
        </w:rPr>
      </w:pPr>
      <w:r w:rsidRPr="00EB543F">
        <w:rPr>
          <w:b/>
          <w:sz w:val="28"/>
          <w:szCs w:val="28"/>
        </w:rPr>
        <w:lastRenderedPageBreak/>
        <w:t>2.  План и содержание практики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5812"/>
        <w:gridCol w:w="925"/>
      </w:tblGrid>
      <w:tr w:rsidR="0048270D" w:rsidRPr="00EB543F" w:rsidTr="00227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 xml:space="preserve">№ </w:t>
            </w:r>
            <w:proofErr w:type="spellStart"/>
            <w:proofErr w:type="gramStart"/>
            <w:r w:rsidRPr="00EB543F">
              <w:t>п</w:t>
            </w:r>
            <w:proofErr w:type="spellEnd"/>
            <w:proofErr w:type="gramEnd"/>
            <w:r w:rsidRPr="00EB543F">
              <w:t>/</w:t>
            </w:r>
            <w:proofErr w:type="spellStart"/>
            <w:r w:rsidRPr="00EB543F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>Объем часов</w:t>
            </w:r>
          </w:p>
        </w:tc>
      </w:tr>
      <w:tr w:rsidR="0048270D" w:rsidRPr="00EB543F" w:rsidTr="00227868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  <w:r w:rsidRPr="00EB543F">
              <w:t>Обработка первичных бухгалтерских  документов</w:t>
            </w:r>
          </w:p>
          <w:p w:rsidR="0048270D" w:rsidRPr="00EB543F" w:rsidRDefault="0048270D" w:rsidP="0022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1.1 Прием первичных бухгалтерских документов и проверка наличия обязательных реквизитов. Проведение  проверки (формальной, по существу, арифметической) первичных бухгалтерских документов.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227868">
        <w:trPr>
          <w:trHeight w:val="1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 xml:space="preserve">1.2. Проведение группировки первичных бухгалтерских документов по ряду признаков, таксировки и </w:t>
            </w:r>
            <w:proofErr w:type="spellStart"/>
            <w:r w:rsidRPr="00EB543F">
              <w:rPr>
                <w:bCs/>
              </w:rPr>
              <w:t>контировки</w:t>
            </w:r>
            <w:proofErr w:type="spellEnd"/>
            <w:r w:rsidRPr="00EB543F">
              <w:rPr>
                <w:bCs/>
              </w:rPr>
              <w:t>. Выявление и 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227868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1.3. Формирование номенклатуры дел бухгалтерских документов. Разработка схемы документооборота бухгалтерских документов. Оформление первичных бухгалтерских документов для передачи в текущий и постоянный бухгалтерские архивы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8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  <w:r w:rsidRPr="00EB543F">
              <w:t xml:space="preserve">Разработка рабочего плана счетов  </w:t>
            </w:r>
          </w:p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  <w:p w:rsidR="0048270D" w:rsidRPr="00EB543F" w:rsidRDefault="0048270D" w:rsidP="0022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2.1. Определение критериев формирования рабочего плана счетов для организации выбранного вида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5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2.2 Поэтапное конструирование рабочего плана счетов бухгалтерского учета организации.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5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2.3 Разработка инструкции по применению рабочего плана счетов бухгалтерского учета организации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6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contextualSpacing/>
            </w:pPr>
            <w:r w:rsidRPr="00EB543F">
              <w:t>Ведение  учета  денежных средств, оформление денежных  и кассовых документов.</w:t>
            </w:r>
          </w:p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3.1.Оформление и отражение в учете кассовых операций, денежных документов и переводов в пути.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9E793F">
        <w:trPr>
          <w:trHeight w:val="5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contextualSpacing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3.2 Оформление и отражение в учете денежных средств на расчетных и специальных счетах.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9E793F">
        <w:trPr>
          <w:trHeight w:val="7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contextualSpacing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 xml:space="preserve"> 3.3 Оформление и отражение в учете кассовых операций в иностранной валют</w:t>
            </w:r>
            <w:r w:rsidR="009E793F">
              <w:rPr>
                <w:bCs/>
              </w:rPr>
              <w:t>е и операций по валютным счетам.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6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1.4</w:t>
            </w:r>
          </w:p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  <w:r w:rsidRPr="00EB543F">
              <w:t>Формирование  бухгалтерских  проводок по учету активов организации на основе рабочего плана счетов бухгалтерского учета.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4.1 Оформление и отражение в учете основных средств  и нематериальных активов организации выбранного вида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6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4.2.Оформление и отражение в учете долгосрочных инвестиций,  финансовых вложений и ценных бумаг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8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4.3 Оформление и отражение в учете материально-производственных запасов,  затрат на производство и калькулирование  себестоимости выбранного вида деятельности организации.</w:t>
            </w:r>
            <w:r w:rsidR="009E793F">
              <w:rPr>
                <w:bCs/>
              </w:rPr>
              <w:t xml:space="preserve"> </w:t>
            </w:r>
            <w:r w:rsidRPr="00EB543F">
              <w:rPr>
                <w:bCs/>
              </w:rPr>
              <w:t>Оформление и отражение в учете движения готовой продукц</w:t>
            </w:r>
            <w:proofErr w:type="gramStart"/>
            <w:r w:rsidRPr="00EB543F">
              <w:rPr>
                <w:bCs/>
              </w:rPr>
              <w:t>ии и ее</w:t>
            </w:r>
            <w:proofErr w:type="gramEnd"/>
            <w:r w:rsidRPr="00EB543F">
              <w:rPr>
                <w:bCs/>
              </w:rPr>
              <w:t xml:space="preserve"> реализации.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9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</w:pPr>
            <w:r w:rsidRPr="00EB543F">
              <w:t>4.4  Оформление текущих расчетов с покупателями, поставщиками, подотчетными лицами и с персоналом по прочим операциям.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</w:pPr>
            <w:r w:rsidRPr="00EB543F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r w:rsidRPr="00EB543F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36</w:t>
            </w:r>
          </w:p>
        </w:tc>
      </w:tr>
    </w:tbl>
    <w:p w:rsidR="009E793F" w:rsidRDefault="009E793F" w:rsidP="003D22C5">
      <w:pPr>
        <w:jc w:val="both"/>
        <w:rPr>
          <w:b/>
          <w:sz w:val="28"/>
          <w:szCs w:val="28"/>
        </w:rPr>
      </w:pPr>
    </w:p>
    <w:p w:rsidR="009E793F" w:rsidRDefault="009E793F" w:rsidP="003D22C5">
      <w:pPr>
        <w:jc w:val="both"/>
        <w:rPr>
          <w:b/>
          <w:sz w:val="28"/>
          <w:szCs w:val="28"/>
        </w:rPr>
      </w:pPr>
    </w:p>
    <w:p w:rsidR="00223074" w:rsidRDefault="00223074" w:rsidP="003D22C5">
      <w:pPr>
        <w:jc w:val="both"/>
        <w:rPr>
          <w:b/>
          <w:sz w:val="28"/>
          <w:szCs w:val="28"/>
        </w:rPr>
      </w:pPr>
    </w:p>
    <w:p w:rsidR="0048270D" w:rsidRDefault="0048270D" w:rsidP="003D22C5">
      <w:pPr>
        <w:jc w:val="both"/>
        <w:rPr>
          <w:bCs/>
        </w:rPr>
      </w:pPr>
      <w:r w:rsidRPr="000E6DA4">
        <w:rPr>
          <w:b/>
          <w:sz w:val="28"/>
          <w:szCs w:val="28"/>
        </w:rPr>
        <w:lastRenderedPageBreak/>
        <w:t>3. Критерии оценки</w:t>
      </w:r>
    </w:p>
    <w:p w:rsidR="0048270D" w:rsidRPr="008D6EFC" w:rsidRDefault="0048270D" w:rsidP="0048270D">
      <w:pPr>
        <w:ind w:firstLine="567"/>
        <w:contextualSpacing/>
        <w:jc w:val="both"/>
        <w:rPr>
          <w:bCs/>
          <w:i/>
        </w:rPr>
      </w:pPr>
      <w:proofErr w:type="gramStart"/>
      <w:r w:rsidRPr="008D6EFC">
        <w:rPr>
          <w:bCs/>
        </w:rPr>
        <w:t>По результатам производственной практики обучающиеся сдают</w:t>
      </w:r>
      <w:r w:rsidRPr="008D6EFC">
        <w:rPr>
          <w:bCs/>
          <w:i/>
        </w:rPr>
        <w:t xml:space="preserve"> </w:t>
      </w:r>
      <w:r w:rsidRPr="008D6EFC">
        <w:rPr>
          <w:bCs/>
        </w:rPr>
        <w:t>дифференцированный зачет</w:t>
      </w:r>
      <w:proofErr w:type="gramEnd"/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 xml:space="preserve">Дифференцированный зачет по практике выставляется с учетом результатов выполнения заданий и их отражения в отчете по практике </w:t>
      </w:r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 xml:space="preserve">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48270D" w:rsidRPr="008D6EFC" w:rsidRDefault="0048270D" w:rsidP="004827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8D6EFC">
        <w:rPr>
          <w:bCs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48270D" w:rsidRPr="008D6EFC" w:rsidRDefault="0048270D" w:rsidP="004827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8D6EFC">
        <w:rPr>
          <w:bCs/>
        </w:rPr>
        <w:t>- «3» - низкий уровень освоения компетенции;</w:t>
      </w:r>
    </w:p>
    <w:p w:rsidR="0048270D" w:rsidRPr="008D6EFC" w:rsidRDefault="0048270D" w:rsidP="004827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8D6EFC">
        <w:rPr>
          <w:bCs/>
        </w:rPr>
        <w:t>- «4» - средний уровень освоения компетенции;</w:t>
      </w:r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>- «5» - высокий уровень освоения компетенции</w:t>
      </w:r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</w:p>
    <w:p w:rsidR="0048270D" w:rsidRPr="008D6EFC" w:rsidRDefault="0048270D" w:rsidP="0048270D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</w:rPr>
      </w:pPr>
    </w:p>
    <w:tbl>
      <w:tblPr>
        <w:tblW w:w="10490" w:type="dxa"/>
        <w:tblInd w:w="-459" w:type="dxa"/>
        <w:tblCellMar>
          <w:top w:w="10" w:type="dxa"/>
          <w:right w:w="82" w:type="dxa"/>
        </w:tblCellMar>
        <w:tblLook w:val="04A0"/>
      </w:tblPr>
      <w:tblGrid>
        <w:gridCol w:w="1562"/>
        <w:gridCol w:w="8928"/>
      </w:tblGrid>
      <w:tr w:rsidR="0048270D" w:rsidRPr="008D6EFC" w:rsidTr="00223074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ind w:right="25"/>
              <w:contextualSpacing/>
              <w:jc w:val="center"/>
            </w:pPr>
            <w:r w:rsidRPr="008D6EFC">
              <w:t xml:space="preserve">Оценка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ind w:right="27"/>
              <w:contextualSpacing/>
              <w:jc w:val="center"/>
            </w:pPr>
            <w:r w:rsidRPr="008D6EFC">
              <w:t xml:space="preserve">Критерии </w:t>
            </w:r>
          </w:p>
        </w:tc>
      </w:tr>
      <w:tr w:rsidR="0048270D" w:rsidRPr="008D6EFC" w:rsidTr="00223074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ind w:left="31"/>
              <w:contextualSpacing/>
            </w:pPr>
            <w:r w:rsidRPr="008D6EFC">
              <w:rPr>
                <w:b/>
              </w:rPr>
              <w:t xml:space="preserve">«5» отлично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after="1"/>
              <w:contextualSpacing/>
              <w:jc w:val="both"/>
            </w:pPr>
            <w:r w:rsidRPr="008D6EFC">
              <w:rPr>
                <w:bCs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</w:t>
            </w:r>
            <w:r w:rsidR="009E793F">
              <w:rPr>
                <w:bCs/>
              </w:rPr>
              <w:t xml:space="preserve">военным материалом сформированы. </w:t>
            </w:r>
            <w:proofErr w:type="gramStart"/>
            <w:r w:rsidR="009E793F">
              <w:rPr>
                <w:bCs/>
              </w:rPr>
              <w:t>Н</w:t>
            </w:r>
            <w:r w:rsidRPr="008D6EFC">
              <w:rPr>
                <w:bCs/>
              </w:rPr>
              <w:t>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8D6EFC">
              <w:t xml:space="preserve"> положительная характеристика на обучающегося в период прохождения практики; полнота и своевременность 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</w:t>
            </w:r>
            <w:proofErr w:type="gramEnd"/>
            <w:r w:rsidRPr="008D6EFC">
              <w:t xml:space="preserve"> Приложения логично связаны с текстовой частью отчета. </w:t>
            </w:r>
          </w:p>
        </w:tc>
      </w:tr>
      <w:tr w:rsidR="0048270D" w:rsidRPr="008D6EFC" w:rsidTr="00223074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ind w:left="70"/>
              <w:contextualSpacing/>
            </w:pPr>
            <w:r w:rsidRPr="008D6EFC">
              <w:rPr>
                <w:b/>
              </w:rPr>
              <w:t xml:space="preserve">«4» хорошо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after="1"/>
              <w:contextualSpacing/>
              <w:jc w:val="both"/>
            </w:pPr>
            <w:proofErr w:type="gramStart"/>
            <w:r w:rsidRPr="008D6EFC">
              <w:rPr>
                <w:bCs/>
              </w:rPr>
              <w:t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предприятия дана</w:t>
            </w:r>
            <w:r w:rsidRPr="008D6EFC">
              <w:t xml:space="preserve"> положительная характеристика на обучающегося</w:t>
            </w:r>
            <w:proofErr w:type="gramEnd"/>
          </w:p>
        </w:tc>
      </w:tr>
      <w:tr w:rsidR="0048270D" w:rsidRPr="008D6EFC" w:rsidTr="00223074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contextualSpacing/>
              <w:jc w:val="center"/>
            </w:pPr>
            <w:r w:rsidRPr="008D6EFC">
              <w:rPr>
                <w:b/>
              </w:rPr>
              <w:t xml:space="preserve">«3» </w:t>
            </w:r>
            <w:proofErr w:type="gramStart"/>
            <w:r w:rsidRPr="008D6EFC">
              <w:rPr>
                <w:b/>
              </w:rPr>
              <w:t xml:space="preserve">удовлетвори </w:t>
            </w:r>
            <w:proofErr w:type="spellStart"/>
            <w:r w:rsidRPr="008D6EFC">
              <w:rPr>
                <w:b/>
              </w:rPr>
              <w:t>тельно</w:t>
            </w:r>
            <w:proofErr w:type="spellEnd"/>
            <w:proofErr w:type="gramEnd"/>
            <w:r w:rsidRPr="008D6EFC">
              <w:rPr>
                <w:b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before="60"/>
              <w:contextualSpacing/>
              <w:jc w:val="both"/>
              <w:rPr>
                <w:bCs/>
              </w:rPr>
            </w:pPr>
            <w:r w:rsidRPr="008D6EFC">
              <w:rPr>
                <w:bCs/>
              </w:rPr>
              <w:t xml:space="preserve">Задания по  практике  выполнены в минимальном объеме и/или </w:t>
            </w:r>
            <w:proofErr w:type="gramStart"/>
            <w:r w:rsidRPr="008D6EFC">
              <w:rPr>
                <w:bCs/>
              </w:rPr>
              <w:t>с</w:t>
            </w:r>
            <w:proofErr w:type="gramEnd"/>
            <w:r w:rsidRPr="008D6EFC">
              <w:rPr>
                <w:bCs/>
              </w:rPr>
              <w:t xml:space="preserve">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48270D" w:rsidRPr="008D6EFC" w:rsidTr="00223074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ind w:right="29"/>
              <w:contextualSpacing/>
              <w:jc w:val="center"/>
            </w:pPr>
            <w:r w:rsidRPr="008D6EFC">
              <w:rPr>
                <w:b/>
              </w:rPr>
              <w:t xml:space="preserve">«2»  </w:t>
            </w:r>
          </w:p>
          <w:p w:rsidR="0048270D" w:rsidRPr="008D6EFC" w:rsidRDefault="0048270D" w:rsidP="00227868">
            <w:pPr>
              <w:contextualSpacing/>
              <w:jc w:val="center"/>
            </w:pPr>
            <w:proofErr w:type="spellStart"/>
            <w:proofErr w:type="gramStart"/>
            <w:r w:rsidRPr="008D6EFC">
              <w:rPr>
                <w:b/>
              </w:rPr>
              <w:t>неудовлетво</w:t>
            </w:r>
            <w:proofErr w:type="spellEnd"/>
            <w:r w:rsidRPr="008D6EFC">
              <w:rPr>
                <w:b/>
              </w:rPr>
              <w:t xml:space="preserve"> </w:t>
            </w:r>
            <w:proofErr w:type="spellStart"/>
            <w:r w:rsidRPr="008D6EFC">
              <w:rPr>
                <w:b/>
              </w:rPr>
              <w:t>рительно</w:t>
            </w:r>
            <w:proofErr w:type="spellEnd"/>
            <w:proofErr w:type="gramEnd"/>
            <w:r w:rsidRPr="008D6EFC">
              <w:rPr>
                <w:b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before="60"/>
              <w:contextualSpacing/>
              <w:jc w:val="both"/>
              <w:rPr>
                <w:bCs/>
              </w:rPr>
            </w:pPr>
            <w:r w:rsidRPr="008D6EFC">
              <w:rPr>
                <w:bCs/>
              </w:rPr>
              <w:t xml:space="preserve">Задания по 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8D6EFC">
              <w:rPr>
                <w:bCs/>
              </w:rPr>
              <w:t>ориентируется в работе на поставленные вопросы не отвечает</w:t>
            </w:r>
            <w:proofErr w:type="gramEnd"/>
            <w:r w:rsidRPr="008D6EFC">
              <w:rPr>
                <w:bCs/>
              </w:rPr>
              <w:t>,  необходимые  компетенции  не сформированы</w:t>
            </w:r>
          </w:p>
          <w:p w:rsidR="0048270D" w:rsidRPr="008D6EFC" w:rsidRDefault="0048270D" w:rsidP="00227868">
            <w:pPr>
              <w:spacing w:before="60"/>
              <w:contextualSpacing/>
              <w:jc w:val="both"/>
              <w:rPr>
                <w:bCs/>
              </w:rPr>
            </w:pPr>
          </w:p>
        </w:tc>
      </w:tr>
    </w:tbl>
    <w:p w:rsidR="0048270D" w:rsidRDefault="0048270D" w:rsidP="0048270D">
      <w:pPr>
        <w:contextualSpacing/>
        <w:rPr>
          <w:rStyle w:val="FontStyle56"/>
        </w:rPr>
      </w:pPr>
    </w:p>
    <w:p w:rsidR="0048270D" w:rsidRPr="008D6EFC" w:rsidRDefault="0048270D" w:rsidP="0048270D">
      <w:pPr>
        <w:contextualSpacing/>
        <w:rPr>
          <w:bCs/>
        </w:rPr>
      </w:pPr>
      <w:r w:rsidRPr="00565659">
        <w:rPr>
          <w:b/>
          <w:sz w:val="20"/>
          <w:szCs w:val="20"/>
        </w:rPr>
        <w:t>КОНТРОЛ</w:t>
      </w:r>
      <w:r w:rsidR="00223074">
        <w:rPr>
          <w:b/>
          <w:sz w:val="20"/>
          <w:szCs w:val="20"/>
        </w:rPr>
        <w:t xml:space="preserve">Ь  И ОЦЕНКА РЕЗУЛЬТАТОВ  </w:t>
      </w:r>
      <w:r w:rsidR="000F5E50">
        <w:rPr>
          <w:b/>
          <w:sz w:val="20"/>
          <w:szCs w:val="20"/>
        </w:rPr>
        <w:t>ПРОИЗВОДСТВЕННОЙ</w:t>
      </w:r>
      <w:r w:rsidRPr="00565659">
        <w:rPr>
          <w:b/>
          <w:sz w:val="20"/>
          <w:szCs w:val="20"/>
        </w:rPr>
        <w:t xml:space="preserve">  ПРАКТИКИ</w:t>
      </w:r>
    </w:p>
    <w:p w:rsidR="0048270D" w:rsidRPr="0048270D" w:rsidRDefault="0048270D" w:rsidP="0048270D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sz w:val="20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5387"/>
        <w:gridCol w:w="2268"/>
      </w:tblGrid>
      <w:tr w:rsidR="0048270D" w:rsidRPr="00757448" w:rsidTr="00223074">
        <w:tc>
          <w:tcPr>
            <w:tcW w:w="2835" w:type="dxa"/>
          </w:tcPr>
          <w:p w:rsidR="0048270D" w:rsidRPr="00757448" w:rsidRDefault="0048270D" w:rsidP="00223074">
            <w:pPr>
              <w:pStyle w:val="Bodytext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7448">
              <w:rPr>
                <w:sz w:val="24"/>
                <w:szCs w:val="24"/>
              </w:rPr>
              <w:t>Результаты</w:t>
            </w:r>
            <w:proofErr w:type="spellEnd"/>
            <w:r w:rsidRPr="00757448">
              <w:rPr>
                <w:sz w:val="24"/>
                <w:szCs w:val="24"/>
              </w:rPr>
              <w:t xml:space="preserve"> (</w:t>
            </w:r>
            <w:proofErr w:type="spellStart"/>
            <w:r w:rsidRPr="00757448">
              <w:rPr>
                <w:sz w:val="24"/>
                <w:szCs w:val="24"/>
              </w:rPr>
              <w:t>освоенные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профессиональные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компетенции</w:t>
            </w:r>
            <w:proofErr w:type="spellEnd"/>
            <w:r w:rsidRPr="00757448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48270D" w:rsidRPr="00757448" w:rsidRDefault="0048270D" w:rsidP="00227868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7448">
              <w:rPr>
                <w:sz w:val="24"/>
                <w:szCs w:val="24"/>
              </w:rPr>
              <w:t>Основные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показатели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оценки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268" w:type="dxa"/>
          </w:tcPr>
          <w:p w:rsidR="0048270D" w:rsidRPr="0048270D" w:rsidRDefault="0048270D" w:rsidP="00227868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8270D">
              <w:rPr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48270D" w:rsidRPr="00033CC0" w:rsidTr="00223074">
        <w:tc>
          <w:tcPr>
            <w:tcW w:w="2835" w:type="dxa"/>
          </w:tcPr>
          <w:p w:rsidR="0048270D" w:rsidRPr="00033CC0" w:rsidRDefault="0048270D" w:rsidP="00227868">
            <w:r>
              <w:t>ПК</w:t>
            </w:r>
            <w:proofErr w:type="gramStart"/>
            <w:r>
              <w:t>1</w:t>
            </w:r>
            <w:proofErr w:type="gramEnd"/>
            <w:r>
              <w:t xml:space="preserve">.1Обрабатывать первичные бухгалтерские </w:t>
            </w:r>
            <w:r>
              <w:lastRenderedPageBreak/>
              <w:t>документы</w:t>
            </w:r>
          </w:p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t xml:space="preserve">ведению бухгалтерского учета в области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lastRenderedPageBreak/>
              <w:t>документирования всех хозяйственных действий и операций;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bCs/>
              </w:rPr>
              <w:t>контировки</w:t>
            </w:r>
            <w:proofErr w:type="spellEnd"/>
            <w:r>
              <w:rPr>
                <w:bCs/>
              </w:rPr>
              <w:t xml:space="preserve">   первичных бухгалтерских документов;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правильность организации документооборота;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умение разбираться в номенклатуре дел;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rPr>
                <w:bCs/>
              </w:rPr>
              <w:t xml:space="preserve">правильность исправления ошибок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первичных        бухгалтерских </w:t>
            </w:r>
            <w:proofErr w:type="spellStart"/>
            <w:r>
              <w:rPr>
                <w:bCs/>
              </w:rPr>
              <w:t>докумен</w:t>
            </w:r>
            <w:proofErr w:type="spellEnd"/>
          </w:p>
        </w:tc>
        <w:tc>
          <w:tcPr>
            <w:tcW w:w="2268" w:type="dxa"/>
            <w:vMerge w:val="restart"/>
          </w:tcPr>
          <w:p w:rsidR="0048270D" w:rsidRDefault="0048270D" w:rsidP="00227868"/>
          <w:p w:rsidR="0048270D" w:rsidRPr="00DD347C" w:rsidRDefault="0048270D" w:rsidP="00227868">
            <w:r>
              <w:t xml:space="preserve"> Зачет по  производственной </w:t>
            </w:r>
            <w:r w:rsidRPr="00DD347C">
              <w:lastRenderedPageBreak/>
              <w:t>практике</w:t>
            </w:r>
          </w:p>
          <w:p w:rsidR="0048270D" w:rsidRPr="00DD347C" w:rsidRDefault="0048270D" w:rsidP="00227868">
            <w:r w:rsidRPr="00DD347C">
              <w:t>Экзамен квалификационный по модулю.</w:t>
            </w:r>
          </w:p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48270D" w:rsidRPr="00DD347C" w:rsidRDefault="0048270D" w:rsidP="00227868">
            <w:r>
              <w:t xml:space="preserve">Зачет по производственной </w:t>
            </w:r>
            <w:r w:rsidRPr="00DD347C">
              <w:t>практике</w:t>
            </w:r>
          </w:p>
          <w:p w:rsidR="0048270D" w:rsidRPr="00DD347C" w:rsidRDefault="0048270D" w:rsidP="00227868">
            <w:r w:rsidRPr="00DD347C">
              <w:t>Экзамен квалификационный по модулю</w:t>
            </w:r>
          </w:p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>
            <w:r w:rsidRPr="00DD347C">
              <w:t xml:space="preserve"> </w:t>
            </w:r>
          </w:p>
          <w:p w:rsidR="0048270D" w:rsidRPr="00DD347C" w:rsidRDefault="0048270D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48270D" w:rsidRPr="00DD347C" w:rsidRDefault="0048270D" w:rsidP="00227868">
            <w:r>
              <w:t>Зачет по производственной</w:t>
            </w:r>
            <w:r w:rsidRPr="00DD347C">
              <w:t xml:space="preserve"> практике</w:t>
            </w:r>
          </w:p>
          <w:p w:rsidR="0048270D" w:rsidRPr="00DD347C" w:rsidRDefault="0048270D" w:rsidP="00227868">
            <w:r w:rsidRPr="00DD347C">
              <w:t>Экзамен квалификационный по модулю</w:t>
            </w:r>
          </w:p>
          <w:p w:rsidR="0048270D" w:rsidRPr="00DD347C" w:rsidRDefault="0048270D" w:rsidP="00227868"/>
          <w:p w:rsidR="0048270D" w:rsidRPr="00DD347C" w:rsidRDefault="0048270D" w:rsidP="00227868">
            <w:r>
              <w:t xml:space="preserve">Зачет по производственной </w:t>
            </w:r>
            <w:r w:rsidRPr="00DD347C">
              <w:t>практике</w:t>
            </w:r>
          </w:p>
          <w:p w:rsidR="0048270D" w:rsidRPr="00DD347C" w:rsidRDefault="0048270D" w:rsidP="00227868">
            <w:r w:rsidRPr="00DD347C">
              <w:lastRenderedPageBreak/>
              <w:t>Экзамен квалификационный по модулю</w:t>
            </w:r>
          </w:p>
          <w:p w:rsidR="0048270D" w:rsidRPr="00DD347C" w:rsidRDefault="0048270D" w:rsidP="00227868"/>
          <w:p w:rsidR="0048270D" w:rsidRPr="00033CC0" w:rsidRDefault="0048270D" w:rsidP="00227868"/>
        </w:tc>
      </w:tr>
      <w:tr w:rsidR="0048270D" w:rsidRPr="00033CC0" w:rsidTr="00223074">
        <w:tc>
          <w:tcPr>
            <w:tcW w:w="2835" w:type="dxa"/>
          </w:tcPr>
          <w:p w:rsidR="0048270D" w:rsidRDefault="0048270D" w:rsidP="0022786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lastRenderedPageBreak/>
              <w:t>ПК</w:t>
            </w:r>
            <w:proofErr w:type="gramStart"/>
            <w:r>
              <w:t>1</w:t>
            </w:r>
            <w:proofErr w:type="gramEnd"/>
            <w:r>
              <w:t>.2Разрабатывать и согласовывать с руководством организации рабочий план счетов бухгалтерского учета организации.</w:t>
            </w:r>
          </w:p>
          <w:p w:rsidR="0048270D" w:rsidRPr="00033CC0" w:rsidRDefault="0048270D" w:rsidP="00227868"/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18"/>
              </w:numPr>
              <w:tabs>
                <w:tab w:val="left" w:pos="252"/>
              </w:tabs>
            </w:pPr>
            <w:r>
              <w:t xml:space="preserve">понимание и  умение </w:t>
            </w:r>
            <w:proofErr w:type="gramStart"/>
            <w: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48270D" w:rsidRDefault="0048270D" w:rsidP="0048270D">
            <w:pPr>
              <w:numPr>
                <w:ilvl w:val="0"/>
                <w:numId w:val="18"/>
              </w:numPr>
              <w:tabs>
                <w:tab w:val="left" w:pos="252"/>
              </w:tabs>
            </w:pPr>
            <w: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48270D" w:rsidRDefault="0048270D" w:rsidP="00227868">
            <w: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t xml:space="preserve">- грамотность  </w:t>
            </w:r>
            <w:proofErr w:type="gramStart"/>
            <w:r>
              <w:t xml:space="preserve">решения проблемы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48270D" w:rsidRPr="00033CC0" w:rsidRDefault="0048270D" w:rsidP="00227868"/>
        </w:tc>
      </w:tr>
      <w:tr w:rsidR="0048270D" w:rsidRPr="00033CC0" w:rsidTr="00223074">
        <w:tc>
          <w:tcPr>
            <w:tcW w:w="2835" w:type="dxa"/>
          </w:tcPr>
          <w:p w:rsidR="0048270D" w:rsidRPr="00033CC0" w:rsidRDefault="0048270D" w:rsidP="00227868">
            <w:r>
              <w:t>ПК1.3</w:t>
            </w:r>
            <w:proofErr w:type="gramStart"/>
            <w:r>
              <w:t xml:space="preserve"> П</w:t>
            </w:r>
            <w:proofErr w:type="gramEnd"/>
            <w:r>
              <w:t>роводить учет денежных средств, оформлять денежные и кассовые документы</w:t>
            </w:r>
          </w:p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19"/>
              </w:numPr>
              <w:tabs>
                <w:tab w:val="left" w:pos="252"/>
              </w:tabs>
              <w:jc w:val="both"/>
            </w:pPr>
            <w:r>
              <w:t>правильность проведения учета кассовых операций,    денежных документов и переводов в пути;</w:t>
            </w:r>
          </w:p>
          <w:p w:rsidR="0048270D" w:rsidRDefault="0048270D" w:rsidP="00227868">
            <w:pPr>
              <w:tabs>
                <w:tab w:val="left" w:pos="252"/>
              </w:tabs>
            </w:pPr>
            <w:r>
              <w:t xml:space="preserve">- проведения  учета денежных средств на   расчетных и специальных счетах;        </w:t>
            </w:r>
          </w:p>
          <w:p w:rsidR="0048270D" w:rsidRDefault="0048270D" w:rsidP="00227868">
            <w:pPr>
              <w:tabs>
                <w:tab w:val="left" w:pos="252"/>
              </w:tabs>
            </w:pPr>
            <w:r>
              <w:t xml:space="preserve">учета кассовых операций в иностранной валюте и        операций по валютным счетам;           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t xml:space="preserve">- точность и грамотность оформления денежных и кассовых  документов;                             заполнения кассовой  книги и отчета     кассира.                  </w:t>
            </w:r>
          </w:p>
        </w:tc>
        <w:tc>
          <w:tcPr>
            <w:tcW w:w="2268" w:type="dxa"/>
            <w:vMerge/>
          </w:tcPr>
          <w:p w:rsidR="0048270D" w:rsidRPr="00033CC0" w:rsidRDefault="0048270D" w:rsidP="00227868">
            <w:pPr>
              <w:rPr>
                <w:bCs/>
                <w:i/>
                <w:iCs/>
              </w:rPr>
            </w:pPr>
          </w:p>
        </w:tc>
      </w:tr>
      <w:tr w:rsidR="0048270D" w:rsidRPr="00033CC0" w:rsidTr="00223074">
        <w:tc>
          <w:tcPr>
            <w:tcW w:w="2835" w:type="dxa"/>
          </w:tcPr>
          <w:p w:rsidR="0048270D" w:rsidRPr="00033CC0" w:rsidRDefault="0048270D" w:rsidP="00227868">
            <w:r>
              <w:t>ПК1.4</w:t>
            </w:r>
            <w:proofErr w:type="gramStart"/>
            <w:r>
              <w:t xml:space="preserve"> Ф</w:t>
            </w:r>
            <w:proofErr w:type="gramEnd"/>
            <w:r>
              <w:t xml:space="preserve">ормировать бухгалтерские проводки </w:t>
            </w:r>
            <w:r>
              <w:lastRenderedPageBreak/>
              <w:t>по учету  активов организации на основе рабочего плана счетов бухгалтерского учета.</w:t>
            </w:r>
          </w:p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20"/>
              </w:numPr>
              <w:tabs>
                <w:tab w:val="left" w:pos="252"/>
              </w:tabs>
              <w:jc w:val="both"/>
            </w:pPr>
            <w:r>
              <w:lastRenderedPageBreak/>
              <w:t>грамотность использования нормативных документов  по учету имущества организации;</w:t>
            </w:r>
          </w:p>
          <w:p w:rsidR="0048270D" w:rsidRDefault="0048270D" w:rsidP="0048270D">
            <w:pPr>
              <w:numPr>
                <w:ilvl w:val="0"/>
                <w:numId w:val="20"/>
              </w:numPr>
              <w:tabs>
                <w:tab w:val="left" w:pos="252"/>
              </w:tabs>
            </w:pPr>
            <w:r>
              <w:lastRenderedPageBreak/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t>финансовых вложений и ценных бумаг; материально-производственных запасов;   затрат на производство и калькулирование себестоимости;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  текущих операций и    расчетов</w:t>
            </w:r>
          </w:p>
        </w:tc>
        <w:tc>
          <w:tcPr>
            <w:tcW w:w="2268" w:type="dxa"/>
            <w:vMerge/>
          </w:tcPr>
          <w:p w:rsidR="0048270D" w:rsidRPr="00033CC0" w:rsidRDefault="0048270D" w:rsidP="00227868">
            <w:pPr>
              <w:rPr>
                <w:bCs/>
                <w:spacing w:val="-4"/>
              </w:rPr>
            </w:pPr>
          </w:p>
        </w:tc>
      </w:tr>
    </w:tbl>
    <w:p w:rsidR="0048270D" w:rsidRDefault="0048270D" w:rsidP="003D22C5">
      <w:pPr>
        <w:spacing w:before="240" w:after="240"/>
        <w:contextualSpacing/>
      </w:pPr>
    </w:p>
    <w:p w:rsidR="0048270D" w:rsidRPr="00565659" w:rsidRDefault="0048270D" w:rsidP="009E793F">
      <w:pPr>
        <w:spacing w:before="240" w:after="240"/>
        <w:ind w:firstLine="567"/>
        <w:contextualSpacing/>
        <w:jc w:val="both"/>
      </w:pPr>
      <w:r w:rsidRPr="00565659"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565659">
        <w:t>сформированность</w:t>
      </w:r>
      <w:proofErr w:type="spellEnd"/>
      <w:r w:rsidRPr="00565659"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082"/>
        <w:gridCol w:w="3766"/>
        <w:gridCol w:w="2257"/>
      </w:tblGrid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br w:type="page"/>
              <w:t>Результаты (освоенные общие компетенции)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t>Основные показатели оценки результата</w:t>
            </w:r>
          </w:p>
        </w:tc>
        <w:tc>
          <w:tcPr>
            <w:tcW w:w="2287" w:type="dxa"/>
          </w:tcPr>
          <w:p w:rsidR="0048270D" w:rsidRPr="00565659" w:rsidRDefault="0048270D" w:rsidP="00227868">
            <w:pPr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t>Формы и методы контроля и оценки</w:t>
            </w:r>
          </w:p>
        </w:tc>
      </w:tr>
      <w:tr w:rsidR="0048270D" w:rsidRPr="00565659" w:rsidTr="00227868">
        <w:trPr>
          <w:trHeight w:val="2297"/>
        </w:trPr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1767"/>
              </w:tabs>
              <w:ind w:right="-20"/>
              <w:contextualSpacing/>
            </w:pPr>
            <w:r w:rsidRPr="00565659">
              <w:rPr>
                <w:bCs/>
              </w:rPr>
              <w:t>ОК</w:t>
            </w:r>
            <w:r w:rsidRPr="00565659">
              <w:rPr>
                <w:spacing w:val="6"/>
              </w:rPr>
              <w:t xml:space="preserve"> </w:t>
            </w:r>
            <w:r w:rsidRPr="00565659">
              <w:rPr>
                <w:bCs/>
              </w:rPr>
              <w:t>1.</w:t>
            </w:r>
            <w:r w:rsidRPr="00565659">
              <w:t>.</w:t>
            </w:r>
            <w:r w:rsidRPr="00565659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t>-</w:t>
            </w:r>
            <w:r w:rsidRPr="00565659">
              <w:rPr>
                <w:iCs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 xml:space="preserve">-анализировать задачу и/или проблему и выделять её составные части; 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 xml:space="preserve">-определять этапы решения задачи; 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>-выявлять и эффективно искать информацию, необходимую для решения задачи и/или проблемы;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>-составить план действия; определить необходимые ресурсы;</w:t>
            </w:r>
          </w:p>
          <w:p w:rsidR="0048270D" w:rsidRPr="00565659" w:rsidRDefault="0048270D" w:rsidP="00227868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proofErr w:type="gramStart"/>
            <w:r w:rsidRPr="00565659">
              <w:rPr>
                <w:iCs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48270D" w:rsidRPr="00565659" w:rsidRDefault="0048270D" w:rsidP="00227868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-реализовать составленный план; </w:t>
            </w:r>
          </w:p>
          <w:p w:rsidR="0048270D" w:rsidRPr="00565659" w:rsidRDefault="0048270D" w:rsidP="00227868">
            <w:pPr>
              <w:tabs>
                <w:tab w:val="left" w:pos="2607"/>
              </w:tabs>
              <w:ind w:right="-20"/>
              <w:contextualSpacing/>
            </w:pPr>
            <w:r w:rsidRPr="00565659">
              <w:rPr>
                <w:iCs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48270D" w:rsidRPr="00565659" w:rsidRDefault="0048270D" w:rsidP="00227868">
            <w:pPr>
              <w:tabs>
                <w:tab w:val="left" w:pos="321"/>
              </w:tabs>
              <w:ind w:right="-20"/>
              <w:contextualSpacing/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contextualSpacing/>
            </w:pPr>
            <w:r w:rsidRPr="00565659">
              <w:rPr>
                <w:bCs/>
              </w:rPr>
              <w:t>ОК 2.</w:t>
            </w:r>
            <w:r w:rsidRPr="00565659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определять задачи для поиска информации;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-определять необходимые источники информации;           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 -планировать процесс поиска;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-структурировать получаемую информацию;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-выделять наиболее </w:t>
            </w:r>
            <w:proofErr w:type="gramStart"/>
            <w:r w:rsidRPr="00565659">
              <w:rPr>
                <w:iCs/>
              </w:rPr>
              <w:t>значимое</w:t>
            </w:r>
            <w:proofErr w:type="gramEnd"/>
            <w:r w:rsidRPr="00565659">
              <w:rPr>
                <w:iCs/>
              </w:rPr>
              <w:t xml:space="preserve"> в перечне информации;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оценивать практическую значимость результатов поиска; </w:t>
            </w:r>
          </w:p>
          <w:p w:rsidR="0048270D" w:rsidRPr="00565659" w:rsidRDefault="0048270D" w:rsidP="00227868">
            <w:pPr>
              <w:ind w:right="-16"/>
              <w:contextualSpacing/>
            </w:pPr>
            <w:r w:rsidRPr="00565659">
              <w:rPr>
                <w:iCs/>
              </w:rPr>
              <w:t>-оформлять результаты поиска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1632"/>
                <w:tab w:val="left" w:pos="2818"/>
              </w:tabs>
              <w:ind w:right="-20"/>
              <w:contextualSpacing/>
            </w:pPr>
            <w:r w:rsidRPr="00565659">
              <w:rPr>
                <w:bCs/>
              </w:rPr>
              <w:t>ОК.3.</w:t>
            </w:r>
            <w:r w:rsidRPr="00565659">
              <w:rPr>
                <w:spacing w:val="111"/>
              </w:rPr>
              <w:t xml:space="preserve"> </w:t>
            </w:r>
            <w:r w:rsidRPr="00565659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  <w:rPr>
                <w:bCs/>
                <w:iCs/>
              </w:rPr>
            </w:pPr>
            <w:r w:rsidRPr="00565659">
              <w:rPr>
                <w:bCs/>
                <w:iCs/>
              </w:rPr>
              <w:t xml:space="preserve">-определять актуальность нормативно-правовой документации в </w:t>
            </w:r>
            <w:r w:rsidRPr="00565659">
              <w:rPr>
                <w:bCs/>
                <w:iCs/>
              </w:rPr>
              <w:lastRenderedPageBreak/>
              <w:t xml:space="preserve">профессиональной деятельности; </w:t>
            </w:r>
          </w:p>
          <w:p w:rsidR="0048270D" w:rsidRPr="00565659" w:rsidRDefault="0048270D" w:rsidP="00227868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</w:pPr>
            <w:r w:rsidRPr="00565659">
              <w:rPr>
                <w:bCs/>
                <w:iCs/>
              </w:rPr>
              <w:t>-</w:t>
            </w:r>
            <w:r w:rsidRPr="00565659">
              <w:t xml:space="preserve">применять современную научную профессиональную терминологию; </w:t>
            </w:r>
            <w:proofErr w:type="gramStart"/>
            <w:r w:rsidRPr="00565659">
              <w:t>-о</w:t>
            </w:r>
            <w:proofErr w:type="gramEnd"/>
            <w:r w:rsidRPr="00565659"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lastRenderedPageBreak/>
              <w:t>Оценка при выполнении  практики</w:t>
            </w:r>
          </w:p>
        </w:tc>
      </w:tr>
      <w:tr w:rsidR="0048270D" w:rsidRPr="00565659" w:rsidTr="00227868">
        <w:trPr>
          <w:trHeight w:val="1571"/>
        </w:trPr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1392"/>
                <w:tab w:val="left" w:pos="2222"/>
              </w:tabs>
              <w:ind w:right="-20"/>
              <w:contextualSpacing/>
            </w:pPr>
            <w:r w:rsidRPr="00565659">
              <w:rPr>
                <w:bCs/>
              </w:rPr>
              <w:lastRenderedPageBreak/>
              <w:t>ОК.</w:t>
            </w:r>
            <w:r w:rsidRPr="00565659">
              <w:rPr>
                <w:spacing w:val="13"/>
              </w:rPr>
              <w:t xml:space="preserve"> </w:t>
            </w:r>
            <w:r w:rsidRPr="00565659">
              <w:rPr>
                <w:bCs/>
              </w:rPr>
              <w:t>4.</w:t>
            </w:r>
            <w:r w:rsidRPr="00565659">
              <w:rPr>
                <w:spacing w:val="15"/>
              </w:rPr>
              <w:t xml:space="preserve"> </w:t>
            </w:r>
            <w:r w:rsidRPr="00565659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2592"/>
              </w:tabs>
              <w:ind w:right="-20"/>
              <w:contextualSpacing/>
              <w:rPr>
                <w:bCs/>
              </w:rPr>
            </w:pPr>
            <w:r w:rsidRPr="00565659">
              <w:rPr>
                <w:bCs/>
              </w:rPr>
              <w:t>-организовывать работу коллектива и команды;</w:t>
            </w:r>
          </w:p>
          <w:p w:rsidR="0048270D" w:rsidRPr="00565659" w:rsidRDefault="0048270D" w:rsidP="00227868">
            <w:pPr>
              <w:tabs>
                <w:tab w:val="left" w:pos="2592"/>
              </w:tabs>
              <w:ind w:right="-20"/>
              <w:contextualSpacing/>
            </w:pPr>
            <w:r w:rsidRPr="00565659">
              <w:rPr>
                <w:bCs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998"/>
                <w:tab w:val="left" w:pos="1756"/>
              </w:tabs>
              <w:ind w:right="-20"/>
              <w:contextualSpacing/>
            </w:pPr>
            <w:r w:rsidRPr="00565659">
              <w:rPr>
                <w:bCs/>
              </w:rPr>
              <w:t>ОК.5.</w:t>
            </w:r>
            <w:r w:rsidRPr="00565659"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474"/>
                <w:tab w:val="left" w:pos="1915"/>
              </w:tabs>
              <w:ind w:right="-20"/>
              <w:contextualSpacing/>
            </w:pPr>
            <w:r w:rsidRPr="00565659">
              <w:rPr>
                <w:iCs/>
              </w:rPr>
              <w:t xml:space="preserve">грамотно </w:t>
            </w:r>
            <w:r w:rsidRPr="00565659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65659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ind w:right="50"/>
              <w:contextualSpacing/>
            </w:pPr>
            <w:r w:rsidRPr="00565659">
              <w:rPr>
                <w:bCs/>
              </w:rPr>
              <w:t>ОК.</w:t>
            </w:r>
            <w:r w:rsidRPr="00565659">
              <w:rPr>
                <w:spacing w:val="4"/>
              </w:rPr>
              <w:t xml:space="preserve"> </w:t>
            </w:r>
            <w:r w:rsidRPr="00565659">
              <w:rPr>
                <w:bCs/>
              </w:rPr>
              <w:t>6.</w:t>
            </w:r>
            <w:r w:rsidRPr="00565659">
              <w:rPr>
                <w:spacing w:val="57"/>
              </w:rPr>
              <w:t xml:space="preserve"> </w:t>
            </w:r>
            <w:r w:rsidRPr="00565659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565659">
              <w:t>.</w:t>
            </w:r>
            <w:proofErr w:type="gramEnd"/>
            <w:r w:rsidR="00DF318E">
              <w:rPr>
                <w:sz w:val="28"/>
                <w:szCs w:val="28"/>
              </w:rPr>
              <w:t xml:space="preserve"> </w:t>
            </w:r>
            <w:proofErr w:type="gramStart"/>
            <w:r w:rsidR="00DF318E" w:rsidRPr="00DF318E">
              <w:t>п</w:t>
            </w:r>
            <w:proofErr w:type="gramEnd"/>
            <w:r w:rsidR="00DF318E" w:rsidRPr="00DF318E">
              <w:t xml:space="preserve">рименять стандарты  </w:t>
            </w:r>
            <w:proofErr w:type="spellStart"/>
            <w:r w:rsidR="00DF318E" w:rsidRPr="00DF318E">
              <w:t>антикоррупционного</w:t>
            </w:r>
            <w:proofErr w:type="spellEnd"/>
            <w:r w:rsidR="00DF318E" w:rsidRPr="00DF318E">
              <w:t xml:space="preserve"> поведения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915"/>
                <w:tab w:val="left" w:pos="2621"/>
              </w:tabs>
              <w:ind w:right="-20"/>
              <w:contextualSpacing/>
            </w:pPr>
            <w:r w:rsidRPr="00565659">
              <w:rPr>
                <w:bCs/>
                <w:iCs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565659">
              <w:rPr>
                <w:bCs/>
                <w:iCs/>
              </w:rPr>
              <w:t>антикоррупционного</w:t>
            </w:r>
            <w:proofErr w:type="spellEnd"/>
            <w:r w:rsidRPr="00565659">
              <w:rPr>
                <w:bCs/>
                <w:iCs/>
              </w:rPr>
              <w:t xml:space="preserve"> поведения.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2295"/>
        </w:trPr>
        <w:tc>
          <w:tcPr>
            <w:tcW w:w="414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565659">
              <w:rPr>
                <w:bCs/>
              </w:rPr>
              <w:t>ОК.7 .</w:t>
            </w:r>
            <w:r w:rsidRPr="00565659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bCs/>
                <w:iCs/>
              </w:rPr>
              <w:t>-соблюдать нормы экологической безопасности;</w:t>
            </w:r>
          </w:p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</w:pPr>
            <w:r w:rsidRPr="00565659">
              <w:rPr>
                <w:bCs/>
                <w:iCs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1290"/>
        </w:trPr>
        <w:tc>
          <w:tcPr>
            <w:tcW w:w="4140" w:type="dxa"/>
            <w:tcBorders>
              <w:top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565659">
              <w:t>ОК.08. 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  <w:rPr>
                <w:bCs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применять рациональные приемы двигательных функций в профессиональной деятельности;</w:t>
            </w:r>
          </w:p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iCs/>
              </w:rPr>
              <w:t>-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  <w:r w:rsidRPr="00565659">
              <w:t>ОК 9. Использовать информационные технологии в профессиональной деятельности</w:t>
            </w: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</w:pPr>
            <w:r w:rsidRPr="00565659">
              <w:rPr>
                <w:bCs/>
                <w:iCs/>
              </w:rPr>
              <w:lastRenderedPageBreak/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1134"/>
        </w:trPr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  <w:r w:rsidRPr="00565659">
              <w:lastRenderedPageBreak/>
              <w:t xml:space="preserve">ОК.10. Пользоваться профессиональной документацией на </w:t>
            </w:r>
            <w:proofErr w:type="gramStart"/>
            <w:r w:rsidRPr="00565659">
              <w:t>государственном</w:t>
            </w:r>
            <w:proofErr w:type="gramEnd"/>
            <w:r w:rsidRPr="00565659">
              <w:t xml:space="preserve"> и иностранных языках</w:t>
            </w: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-понимать тексты на базовые профессиональные темы; 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-участвовать в диалогах на знакомые общие и профессиональные темы;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iCs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1134"/>
        </w:trPr>
        <w:tc>
          <w:tcPr>
            <w:tcW w:w="4140" w:type="dxa"/>
          </w:tcPr>
          <w:p w:rsidR="0048270D" w:rsidRPr="00565659" w:rsidRDefault="0048270D" w:rsidP="00227868">
            <w:pPr>
              <w:contextualSpacing/>
              <w:jc w:val="both"/>
            </w:pPr>
            <w:r w:rsidRPr="00565659">
              <w:rPr>
                <w:bCs/>
              </w:rPr>
              <w:t>ОК.</w:t>
            </w:r>
            <w:r w:rsidRPr="00565659">
              <w:rPr>
                <w:spacing w:val="4"/>
              </w:rPr>
              <w:t xml:space="preserve"> </w:t>
            </w:r>
            <w:r w:rsidRPr="00565659">
              <w:rPr>
                <w:bCs/>
              </w:rPr>
              <w:t>11.</w:t>
            </w:r>
            <w:r w:rsidRPr="00565659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48270D" w:rsidRPr="00565659" w:rsidRDefault="0048270D" w:rsidP="00227868">
            <w:pPr>
              <w:ind w:right="-20"/>
              <w:contextualSpacing/>
            </w:pPr>
          </w:p>
          <w:p w:rsidR="0048270D" w:rsidRPr="00565659" w:rsidRDefault="0048270D" w:rsidP="00227868">
            <w:pPr>
              <w:ind w:right="-20"/>
              <w:contextualSpacing/>
            </w:pP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-выявлять достоинства и недостатки коммерческой идеи;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565659">
              <w:rPr>
                <w:bCs/>
              </w:rPr>
              <w:t>-</w:t>
            </w:r>
            <w:r w:rsidRPr="00565659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-презентовать бизнес-идею;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</w:pPr>
            <w:r w:rsidRPr="00565659">
              <w:rPr>
                <w:iCs/>
              </w:rPr>
              <w:t>-определять источники финансирования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</w:tbl>
    <w:p w:rsidR="0048270D" w:rsidRPr="00565659" w:rsidRDefault="0048270D" w:rsidP="0048270D">
      <w:pPr>
        <w:pStyle w:val="Style3"/>
        <w:widowControl/>
        <w:ind w:firstLine="567"/>
        <w:contextualSpacing/>
        <w:jc w:val="both"/>
        <w:rPr>
          <w:rStyle w:val="FontStyle35"/>
          <w:rFonts w:eastAsiaTheme="majorEastAsia"/>
        </w:rPr>
      </w:pPr>
      <w:r w:rsidRPr="00565659">
        <w:rPr>
          <w:rStyle w:val="FontStyle35"/>
          <w:rFonts w:eastAsiaTheme="majorEastAsia"/>
        </w:rPr>
        <w:t xml:space="preserve">     </w:t>
      </w: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48270D" w:rsidRDefault="0048270D" w:rsidP="0048270D">
      <w:pPr>
        <w:contextualSpacing/>
        <w:rPr>
          <w:b/>
          <w:sz w:val="28"/>
          <w:szCs w:val="28"/>
        </w:rPr>
      </w:pPr>
      <w:r w:rsidRPr="00DD347C">
        <w:rPr>
          <w:b/>
          <w:sz w:val="28"/>
          <w:szCs w:val="28"/>
        </w:rPr>
        <w:t>4.  Информационное обеспечение практики</w:t>
      </w:r>
    </w:p>
    <w:p w:rsidR="0048270D" w:rsidRPr="00DD347C" w:rsidRDefault="0048270D" w:rsidP="0048270D">
      <w:pPr>
        <w:contextualSpacing/>
        <w:rPr>
          <w:b/>
          <w:bCs/>
          <w:sz w:val="28"/>
          <w:szCs w:val="28"/>
        </w:rPr>
      </w:pPr>
    </w:p>
    <w:p w:rsidR="0048270D" w:rsidRPr="00565659" w:rsidRDefault="0048270D" w:rsidP="0048270D">
      <w:pPr>
        <w:pStyle w:val="ab"/>
        <w:ind w:left="567"/>
        <w:jc w:val="both"/>
        <w:rPr>
          <w:b/>
        </w:rPr>
      </w:pPr>
      <w:r w:rsidRPr="00565659">
        <w:rPr>
          <w:b/>
        </w:rPr>
        <w:t>4.1 Требования к документации, необходимой для проведения практики: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положение</w:t>
      </w:r>
      <w:r>
        <w:t xml:space="preserve"> об организации учебной и  производственной практики</w:t>
      </w:r>
      <w:r w:rsidRPr="00565659">
        <w:t xml:space="preserve"> студентов,  осваивающих основные профессиональные образовательные программы среднего профессионального образования;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>
        <w:t>-  программа   производственной</w:t>
      </w:r>
      <w:r w:rsidRPr="00565659">
        <w:t xml:space="preserve">  практики;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график проведения практики;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график консультаций;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график защиты отчетов по практике.</w:t>
      </w:r>
    </w:p>
    <w:p w:rsidR="0048270D" w:rsidRPr="00565659" w:rsidRDefault="0048270D" w:rsidP="0048270D">
      <w:pPr>
        <w:contextualSpacing/>
        <w:jc w:val="both"/>
        <w:rPr>
          <w:b/>
        </w:rPr>
      </w:pPr>
    </w:p>
    <w:p w:rsidR="0048270D" w:rsidRPr="00565659" w:rsidRDefault="0048270D" w:rsidP="0048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65659">
        <w:rPr>
          <w:b/>
        </w:rPr>
        <w:t xml:space="preserve">4.2 Требования к материально-техническому обеспечению практики </w:t>
      </w:r>
    </w:p>
    <w:p w:rsidR="0048270D" w:rsidRPr="00565659" w:rsidRDefault="0048270D" w:rsidP="0023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565659">
        <w:rPr>
          <w:bCs/>
        </w:rPr>
        <w:t>Реализация данно</w:t>
      </w:r>
      <w:r w:rsidR="00230B1C">
        <w:rPr>
          <w:bCs/>
        </w:rPr>
        <w:t xml:space="preserve">й программы предполагает наличие  </w:t>
      </w:r>
      <w:proofErr w:type="gramStart"/>
      <w:r w:rsidR="00230B1C">
        <w:rPr>
          <w:bCs/>
        </w:rPr>
        <w:t>технических</w:t>
      </w:r>
      <w:proofErr w:type="gramEnd"/>
      <w:r w:rsidRPr="00565659">
        <w:rPr>
          <w:bCs/>
        </w:rPr>
        <w:t xml:space="preserve"> средства обучения: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>компьютер;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 xml:space="preserve">стандартное программное обеспечение: </w:t>
      </w:r>
      <w:r w:rsidRPr="00565659">
        <w:rPr>
          <w:bCs/>
          <w:lang w:val="en-US"/>
        </w:rPr>
        <w:t>MS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Windows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XP</w:t>
      </w:r>
      <w:r w:rsidRPr="00565659">
        <w:rPr>
          <w:bCs/>
        </w:rPr>
        <w:t xml:space="preserve">, текстовый редактор  </w:t>
      </w:r>
      <w:r w:rsidRPr="00565659">
        <w:rPr>
          <w:bCs/>
          <w:lang w:val="en-US"/>
        </w:rPr>
        <w:t>MS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Word</w:t>
      </w:r>
      <w:r w:rsidRPr="00565659">
        <w:rPr>
          <w:bCs/>
        </w:rPr>
        <w:t>, редактор электронных таблиц М</w:t>
      </w:r>
      <w:r w:rsidRPr="00565659">
        <w:rPr>
          <w:bCs/>
          <w:lang w:val="en-US"/>
        </w:rPr>
        <w:t>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Excel</w:t>
      </w:r>
      <w:r w:rsidRPr="00565659">
        <w:rPr>
          <w:bCs/>
        </w:rPr>
        <w:t xml:space="preserve">, СУБД  </w:t>
      </w:r>
      <w:r w:rsidRPr="00565659">
        <w:rPr>
          <w:bCs/>
          <w:lang w:val="en-US"/>
        </w:rPr>
        <w:t>MS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Access</w:t>
      </w:r>
      <w:r w:rsidRPr="00565659">
        <w:rPr>
          <w:bCs/>
        </w:rPr>
        <w:t xml:space="preserve">,  </w:t>
      </w:r>
      <w:r w:rsidRPr="00565659">
        <w:rPr>
          <w:bCs/>
          <w:lang w:val="en-US"/>
        </w:rPr>
        <w:t>Internet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Explorer</w:t>
      </w:r>
      <w:r w:rsidRPr="00565659">
        <w:rPr>
          <w:bCs/>
        </w:rPr>
        <w:t xml:space="preserve">; 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>справочно-информационные системы (СПС «Гарант», СПС «Консультант Плюс» и др.);</w:t>
      </w:r>
    </w:p>
    <w:p w:rsidR="0048270D" w:rsidRDefault="0048270D" w:rsidP="00230B1C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</w:t>
      </w:r>
    </w:p>
    <w:p w:rsidR="00230B1C" w:rsidRPr="00230B1C" w:rsidRDefault="00230B1C" w:rsidP="00230B1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270D" w:rsidRPr="00EB543F" w:rsidRDefault="0048270D" w:rsidP="0048270D">
      <w:pPr>
        <w:pStyle w:val="Default"/>
        <w:widowControl w:val="0"/>
        <w:contextualSpacing/>
        <w:jc w:val="both"/>
        <w:rPr>
          <w:b/>
          <w:bCs/>
          <w:color w:val="auto"/>
        </w:rPr>
      </w:pPr>
      <w:r w:rsidRPr="00565659">
        <w:rPr>
          <w:b/>
          <w:bCs/>
          <w:color w:val="auto"/>
        </w:rPr>
        <w:t>Перечень рекомендуемых учебных из</w:t>
      </w:r>
      <w:r>
        <w:rPr>
          <w:b/>
          <w:bCs/>
          <w:color w:val="auto"/>
        </w:rPr>
        <w:t>даний</w:t>
      </w:r>
      <w:r w:rsidRPr="00565659">
        <w:rPr>
          <w:b/>
          <w:bCs/>
          <w:color w:val="auto"/>
        </w:rPr>
        <w:t>, Интернет-ресурсов:</w:t>
      </w:r>
      <w:r>
        <w:rPr>
          <w:color w:val="auto"/>
        </w:rPr>
        <w:t xml:space="preserve">    </w:t>
      </w:r>
      <w:r w:rsidRPr="00565659">
        <w:rPr>
          <w:b/>
          <w:color w:val="auto"/>
        </w:rPr>
        <w:t xml:space="preserve">Основные источники: </w:t>
      </w:r>
    </w:p>
    <w:p w:rsidR="0048270D" w:rsidRPr="00EB543F" w:rsidRDefault="0048270D" w:rsidP="0048270D">
      <w:pPr>
        <w:pStyle w:val="afc"/>
        <w:widowControl w:val="0"/>
        <w:tabs>
          <w:tab w:val="left" w:pos="0"/>
          <w:tab w:val="left" w:pos="360"/>
          <w:tab w:val="left" w:pos="567"/>
        </w:tabs>
        <w:spacing w:before="80" w:after="0"/>
        <w:ind w:left="0" w:firstLine="567"/>
        <w:contextualSpacing/>
        <w:jc w:val="both"/>
        <w:rPr>
          <w:i/>
        </w:rPr>
      </w:pPr>
      <w:r w:rsidRPr="00EB543F">
        <w:rPr>
          <w:i/>
        </w:rPr>
        <w:t>Перечень нормативно-правовых актов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 xml:space="preserve">Налоговый кодекс Российской Федерации. // СПС «Консультант Плюс» </w:t>
      </w:r>
    </w:p>
    <w:p w:rsidR="0048270D" w:rsidRPr="00EB543F" w:rsidRDefault="0048270D" w:rsidP="0048270D">
      <w:pPr>
        <w:pStyle w:val="afc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</w:pPr>
      <w:r w:rsidRPr="00EB543F">
        <w:t xml:space="preserve">Трудовой кодекс РФ от 30.12.2001 N 197-ФЗ // СПС «Консультант Плюс» 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>Федеральный закон «О бухгалтерском учете» от 0</w:t>
      </w:r>
      <w:r>
        <w:t xml:space="preserve">6. 12. 2011 г. № 402 -ФЗ. // </w:t>
      </w:r>
      <w:r w:rsidRPr="00EB543F">
        <w:t xml:space="preserve"> «Консультант Плюс» 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 xml:space="preserve">Инструкция по применению </w:t>
      </w:r>
      <w:proofErr w:type="gramStart"/>
      <w:r w:rsidRPr="00EB543F">
        <w:t>Плана счетов бухгалтерского учета финансово-хозяйственной деятельности организаций</w:t>
      </w:r>
      <w:proofErr w:type="gramEnd"/>
      <w:r w:rsidRPr="00EB543F">
        <w:t xml:space="preserve">. Утверждена приказом Минфина РФ № 94 </w:t>
      </w:r>
      <w:proofErr w:type="spellStart"/>
      <w:r w:rsidRPr="00EB543F">
        <w:t>н</w:t>
      </w:r>
      <w:proofErr w:type="spellEnd"/>
      <w:r w:rsidRPr="00EB543F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EB543F">
          <w:t>2000 г</w:t>
        </w:r>
      </w:smartTag>
      <w:r w:rsidRPr="00EB543F">
        <w:t xml:space="preserve">. // СПС «Консультант Плюс» 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 xml:space="preserve">Положения  по бухгалтерскому учету « ПБУ  Утверждено приказом Министерства финансов Российской Федерации  // СПС «Консультант Плюс» </w:t>
      </w:r>
    </w:p>
    <w:p w:rsidR="0048270D" w:rsidRPr="00EB543F" w:rsidRDefault="0048270D" w:rsidP="0048270D">
      <w:pPr>
        <w:tabs>
          <w:tab w:val="left" w:pos="0"/>
          <w:tab w:val="left" w:pos="360"/>
        </w:tabs>
        <w:spacing w:before="80"/>
        <w:ind w:firstLine="567"/>
        <w:contextualSpacing/>
        <w:jc w:val="both"/>
        <w:rPr>
          <w:b/>
          <w:i/>
        </w:rPr>
      </w:pPr>
      <w:r w:rsidRPr="00EB543F">
        <w:rPr>
          <w:b/>
          <w:i/>
        </w:rPr>
        <w:t>Литература</w:t>
      </w:r>
    </w:p>
    <w:p w:rsidR="0048270D" w:rsidRPr="00EB543F" w:rsidRDefault="0048270D" w:rsidP="0048270D">
      <w:pPr>
        <w:shd w:val="clear" w:color="auto" w:fill="FFFFFF"/>
        <w:tabs>
          <w:tab w:val="left" w:pos="226"/>
        </w:tabs>
        <w:ind w:firstLine="567"/>
        <w:contextualSpacing/>
        <w:jc w:val="both"/>
      </w:pPr>
      <w:proofErr w:type="spellStart"/>
      <w:r w:rsidRPr="00EB543F">
        <w:t>Брыкова</w:t>
      </w:r>
      <w:proofErr w:type="spellEnd"/>
      <w:r w:rsidRPr="00EB543F">
        <w:t xml:space="preserve"> Н.В. Учет основных хозяйственных процессов - снабжения, производства и реализации. – М.: Академия, 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EB543F">
        <w:rPr>
          <w:sz w:val="24"/>
          <w:szCs w:val="24"/>
        </w:rPr>
        <w:t>Велби</w:t>
      </w:r>
      <w:proofErr w:type="spellEnd"/>
      <w:r w:rsidRPr="00EB543F">
        <w:rPr>
          <w:sz w:val="24"/>
          <w:szCs w:val="24"/>
        </w:rPr>
        <w:t>, Проспект, 2017.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>Богаченко В.М., Кириллова Н.А..Бухгалтерский учет - учебни</w:t>
      </w:r>
      <w:proofErr w:type="gramStart"/>
      <w:r w:rsidRPr="00EB543F">
        <w:rPr>
          <w:sz w:val="24"/>
          <w:szCs w:val="24"/>
        </w:rPr>
        <w:t>к-</w:t>
      </w:r>
      <w:proofErr w:type="gramEnd"/>
      <w:r w:rsidRPr="00EB543F">
        <w:rPr>
          <w:sz w:val="24"/>
          <w:szCs w:val="24"/>
        </w:rPr>
        <w:t xml:space="preserve">  Ростов </w:t>
      </w:r>
      <w:proofErr w:type="spellStart"/>
      <w:r w:rsidRPr="00EB543F">
        <w:rPr>
          <w:sz w:val="24"/>
          <w:szCs w:val="24"/>
        </w:rPr>
        <w:t>н</w:t>
      </w:r>
      <w:proofErr w:type="spellEnd"/>
      <w:r w:rsidRPr="00EB543F">
        <w:rPr>
          <w:sz w:val="24"/>
          <w:szCs w:val="24"/>
        </w:rPr>
        <w:t>/Д:Феникс,2018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>Богаченко В.М., Кириллова Н.А..  Практикум по бухгалтерскому учет</w:t>
      </w:r>
      <w:proofErr w:type="gramStart"/>
      <w:r w:rsidRPr="00EB543F">
        <w:rPr>
          <w:sz w:val="24"/>
          <w:szCs w:val="24"/>
        </w:rPr>
        <w:t>у-</w:t>
      </w:r>
      <w:proofErr w:type="gramEnd"/>
      <w:r w:rsidRPr="00EB543F">
        <w:rPr>
          <w:sz w:val="24"/>
          <w:szCs w:val="24"/>
        </w:rPr>
        <w:t xml:space="preserve"> Ростов </w:t>
      </w:r>
      <w:proofErr w:type="spellStart"/>
      <w:r w:rsidRPr="00EB543F">
        <w:rPr>
          <w:sz w:val="24"/>
          <w:szCs w:val="24"/>
        </w:rPr>
        <w:t>н</w:t>
      </w:r>
      <w:proofErr w:type="spellEnd"/>
      <w:r w:rsidRPr="00EB543F">
        <w:rPr>
          <w:sz w:val="24"/>
          <w:szCs w:val="24"/>
        </w:rPr>
        <w:t>/Д:Феникс,2018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2018 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Иванова Н.В. Бухгалтерский учет. – М.: Академия, 2016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Кириллова Н.А. Богаченко В.М. Бухгалтерский уче</w:t>
      </w:r>
      <w:proofErr w:type="gramStart"/>
      <w:r w:rsidRPr="00EB543F">
        <w:t>т-</w:t>
      </w:r>
      <w:proofErr w:type="gramEnd"/>
      <w:r w:rsidRPr="00EB543F">
        <w:t xml:space="preserve"> ТК </w:t>
      </w:r>
      <w:proofErr w:type="spellStart"/>
      <w:r w:rsidRPr="00EB543F">
        <w:t>Велби</w:t>
      </w:r>
      <w:proofErr w:type="spellEnd"/>
      <w:r w:rsidRPr="00EB543F">
        <w:t>,  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>Кондраков Н.П. Бухгалтерс</w:t>
      </w:r>
      <w:r>
        <w:rPr>
          <w:sz w:val="24"/>
          <w:szCs w:val="24"/>
        </w:rPr>
        <w:t xml:space="preserve">кий </w:t>
      </w:r>
      <w:r w:rsidRPr="00EB543F">
        <w:rPr>
          <w:sz w:val="24"/>
          <w:szCs w:val="24"/>
        </w:rPr>
        <w:t xml:space="preserve"> учет: Учебник. – М.:  ТК </w:t>
      </w:r>
      <w:proofErr w:type="spellStart"/>
      <w:r w:rsidRPr="00EB543F">
        <w:rPr>
          <w:sz w:val="24"/>
          <w:szCs w:val="24"/>
        </w:rPr>
        <w:t>Велби</w:t>
      </w:r>
      <w:proofErr w:type="spellEnd"/>
      <w:r w:rsidRPr="00EB543F">
        <w:rPr>
          <w:sz w:val="24"/>
          <w:szCs w:val="24"/>
        </w:rPr>
        <w:t>, Проспект, 2019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Лебедева Е.М. Бухгалтерский учет. – М.: Академия, 2016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Лебедева Е.М. Бухгалтерский учет. Практикум. – М.: Академия, 2016</w:t>
      </w:r>
    </w:p>
    <w:p w:rsidR="0048270D" w:rsidRPr="00EB543F" w:rsidRDefault="0048270D" w:rsidP="0048270D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EB543F">
        <w:lastRenderedPageBreak/>
        <w:t>Неселовская</w:t>
      </w:r>
      <w:proofErr w:type="spellEnd"/>
      <w:r w:rsidRPr="00EB543F">
        <w:t xml:space="preserve"> Т. М. Теория бухгалтерского учета: задачи, ситуации, тесты. – М.: Финансы и статистика, 2016.</w:t>
      </w:r>
    </w:p>
    <w:p w:rsidR="0048270D" w:rsidRPr="00EB543F" w:rsidRDefault="0048270D" w:rsidP="0048270D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EB543F">
        <w:t>Самохвалова</w:t>
      </w:r>
      <w:proofErr w:type="spellEnd"/>
      <w:r w:rsidRPr="00EB543F">
        <w:t xml:space="preserve"> Ю.Н. Бухгалтерский учет: Практикум: учебное пособие. – М.: Форум, 2017 (профессиональное образование).</w:t>
      </w:r>
    </w:p>
    <w:p w:rsidR="0048270D" w:rsidRPr="00EB543F" w:rsidRDefault="0048270D" w:rsidP="0048270D">
      <w:pPr>
        <w:shd w:val="clear" w:color="auto" w:fill="FFFFFF"/>
        <w:tabs>
          <w:tab w:val="left" w:pos="264"/>
        </w:tabs>
        <w:ind w:firstLine="567"/>
        <w:contextualSpacing/>
        <w:jc w:val="both"/>
      </w:pPr>
      <w:r w:rsidRPr="00EB543F"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EB543F">
        <w:t>Велби</w:t>
      </w:r>
      <w:proofErr w:type="spellEnd"/>
      <w:r w:rsidRPr="00EB543F">
        <w:t>, Проспект, 2017</w:t>
      </w:r>
      <w:r>
        <w:t xml:space="preserve">         </w:t>
      </w:r>
      <w:r w:rsidRPr="00EB543F">
        <w:rPr>
          <w:b/>
          <w:bCs/>
        </w:rPr>
        <w:t xml:space="preserve"> Интернет – ресурсы</w:t>
      </w:r>
      <w:r w:rsidRPr="00EB543F">
        <w:rPr>
          <w:b/>
        </w:rPr>
        <w:t xml:space="preserve"> 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СПС «Консультант Плюс» (</w:t>
      </w:r>
      <w:hyperlink r:id="rId9" w:history="1">
        <w:r w:rsidRPr="00EB543F">
          <w:t>http://www.consultant.ru</w:t>
        </w:r>
      </w:hyperlink>
      <w:r w:rsidRPr="00EB543F">
        <w:t>)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СПС «Гарант» (</w:t>
      </w:r>
      <w:hyperlink r:id="rId10" w:history="1">
        <w:r w:rsidRPr="00EB543F">
          <w:t>http://www.garant.ru</w:t>
        </w:r>
      </w:hyperlink>
      <w:r w:rsidRPr="00EB543F">
        <w:t>)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сайта Минфина РФ (</w:t>
      </w:r>
      <w:r w:rsidRPr="00EB543F">
        <w:rPr>
          <w:lang w:val="en-US"/>
        </w:rPr>
        <w:t>www</w:t>
      </w:r>
      <w:r w:rsidRPr="00EB543F">
        <w:t xml:space="preserve">. </w:t>
      </w:r>
      <w:proofErr w:type="spellStart"/>
      <w:r w:rsidRPr="00EB543F">
        <w:rPr>
          <w:lang w:val="en-US"/>
        </w:rPr>
        <w:t>minfin</w:t>
      </w:r>
      <w:proofErr w:type="spellEnd"/>
      <w:r w:rsidRPr="00EB543F">
        <w:t>.</w:t>
      </w:r>
      <w:proofErr w:type="spellStart"/>
      <w:r w:rsidRPr="00EB543F">
        <w:rPr>
          <w:lang w:val="en-US"/>
        </w:rPr>
        <w:t>ru</w:t>
      </w:r>
      <w:proofErr w:type="spellEnd"/>
      <w:r w:rsidRPr="00EB543F">
        <w:t>)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сайт Банка России (</w:t>
      </w:r>
      <w:r w:rsidRPr="00EB543F">
        <w:rPr>
          <w:lang w:val="en-US"/>
        </w:rPr>
        <w:t>www</w:t>
      </w:r>
      <w:r w:rsidRPr="00EB543F">
        <w:t>.</w:t>
      </w:r>
      <w:proofErr w:type="spellStart"/>
      <w:r w:rsidRPr="00EB543F">
        <w:rPr>
          <w:lang w:val="en-US"/>
        </w:rPr>
        <w:t>cbr</w:t>
      </w:r>
      <w:proofErr w:type="spellEnd"/>
      <w:r w:rsidRPr="00EB543F">
        <w:t>.</w:t>
      </w:r>
      <w:proofErr w:type="spellStart"/>
      <w:r w:rsidRPr="00EB543F">
        <w:rPr>
          <w:lang w:val="en-US"/>
        </w:rPr>
        <w:t>ru</w:t>
      </w:r>
      <w:proofErr w:type="spellEnd"/>
      <w:proofErr w:type="gramStart"/>
      <w:r w:rsidRPr="00EB543F">
        <w:t xml:space="preserve"> )</w:t>
      </w:r>
      <w:proofErr w:type="gramEnd"/>
    </w:p>
    <w:p w:rsidR="0048270D" w:rsidRPr="00EB543F" w:rsidRDefault="0048270D" w:rsidP="0048270D">
      <w:pPr>
        <w:tabs>
          <w:tab w:val="left" w:pos="284"/>
          <w:tab w:val="left" w:pos="851"/>
          <w:tab w:val="left" w:pos="900"/>
        </w:tabs>
        <w:ind w:hanging="142"/>
        <w:contextualSpacing/>
        <w:jc w:val="both"/>
      </w:pPr>
      <w:proofErr w:type="spellStart"/>
      <w:r w:rsidRPr="00EB543F">
        <w:t>www.sostav.ru</w:t>
      </w:r>
      <w:proofErr w:type="spellEnd"/>
      <w:r w:rsidRPr="00EB543F">
        <w:t xml:space="preserve"> (аналитические статьи, обзоры рынка, публикации из СМИ)</w:t>
      </w:r>
    </w:p>
    <w:p w:rsidR="0048270D" w:rsidRPr="00EB543F" w:rsidRDefault="0048270D" w:rsidP="0048270D">
      <w:pPr>
        <w:ind w:left="2320" w:hanging="142"/>
        <w:contextualSpacing/>
      </w:pPr>
      <w:r w:rsidRPr="00EB543F">
        <w:rPr>
          <w:b/>
          <w:bCs/>
        </w:rPr>
        <w:t>Пакеты прикладных профессиональных программ</w:t>
      </w:r>
    </w:p>
    <w:p w:rsidR="0048270D" w:rsidRPr="00EB543F" w:rsidRDefault="0048270D" w:rsidP="0048270D">
      <w:pPr>
        <w:tabs>
          <w:tab w:val="left" w:pos="1080"/>
        </w:tabs>
        <w:ind w:hanging="142"/>
        <w:contextualSpacing/>
      </w:pPr>
      <w:r w:rsidRPr="00EB543F">
        <w:t xml:space="preserve">Пакет прикладных программ </w:t>
      </w:r>
      <w:proofErr w:type="spellStart"/>
      <w:r w:rsidRPr="00EB543F">
        <w:t>MSOffice</w:t>
      </w:r>
      <w:proofErr w:type="spellEnd"/>
    </w:p>
    <w:p w:rsidR="0048270D" w:rsidRPr="00EB543F" w:rsidRDefault="0048270D" w:rsidP="0048270D">
      <w:pPr>
        <w:tabs>
          <w:tab w:val="left" w:pos="1080"/>
        </w:tabs>
        <w:ind w:hanging="142"/>
        <w:contextualSpacing/>
      </w:pPr>
      <w:r w:rsidRPr="00EB543F">
        <w:t>«1С: Предприятие» (версии 8.3</w:t>
      </w:r>
      <w:proofErr w:type="gramStart"/>
      <w:r w:rsidRPr="00EB543F">
        <w:t xml:space="preserve"> )</w:t>
      </w:r>
      <w:proofErr w:type="gramEnd"/>
    </w:p>
    <w:p w:rsidR="0048270D" w:rsidRPr="00EB543F" w:rsidRDefault="0048270D" w:rsidP="0048270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1D31B4" w:rsidRDefault="001D31B4" w:rsidP="001D31B4">
      <w:pPr>
        <w:jc w:val="center"/>
        <w:rPr>
          <w:b/>
        </w:rPr>
      </w:pP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 xml:space="preserve"> ОБРАЗОВАТЕЛЬНОЕ УЧРЕЖДЕНИЕ</w:t>
      </w: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>«МЕДНОГОРСКИЙ ИНДУСТРИАЛЬНЫЙ КОЛЛЕДЖ»</w:t>
      </w: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>Г. МЕДНОГОРСКА ОРЕНБУРГСКОЙ ОБЛАСТИ</w:t>
      </w: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>(ГАПОУ МИК)</w:t>
      </w:r>
    </w:p>
    <w:p w:rsidR="001D31B4" w:rsidRPr="00AB1E9C" w:rsidRDefault="001D31B4" w:rsidP="001D31B4">
      <w:pPr>
        <w:jc w:val="center"/>
        <w:rPr>
          <w:b/>
        </w:rPr>
      </w:pPr>
    </w:p>
    <w:p w:rsidR="001D31B4" w:rsidRPr="00AB1E9C" w:rsidRDefault="001D31B4" w:rsidP="001D31B4">
      <w:pPr>
        <w:ind w:right="14"/>
      </w:pPr>
    </w:p>
    <w:p w:rsidR="001D31B4" w:rsidRPr="00AB1E9C" w:rsidRDefault="001D31B4" w:rsidP="001D31B4">
      <w:pPr>
        <w:tabs>
          <w:tab w:val="left" w:pos="1900"/>
        </w:tabs>
        <w:ind w:right="14"/>
        <w:jc w:val="center"/>
        <w:rPr>
          <w:b/>
        </w:rPr>
      </w:pPr>
    </w:p>
    <w:p w:rsidR="001D31B4" w:rsidRPr="00AB1E9C" w:rsidRDefault="001D31B4" w:rsidP="001D31B4">
      <w:pPr>
        <w:tabs>
          <w:tab w:val="left" w:pos="1900"/>
        </w:tabs>
        <w:ind w:right="14"/>
        <w:jc w:val="center"/>
        <w:rPr>
          <w:b/>
        </w:rPr>
      </w:pPr>
    </w:p>
    <w:p w:rsidR="001D31B4" w:rsidRPr="00AB1E9C" w:rsidRDefault="001D31B4" w:rsidP="001D31B4">
      <w:pPr>
        <w:spacing w:after="6" w:line="253" w:lineRule="auto"/>
        <w:ind w:left="82" w:right="77" w:hanging="10"/>
        <w:jc w:val="center"/>
        <w:rPr>
          <w:b/>
        </w:rPr>
      </w:pPr>
      <w:r w:rsidRPr="00AB1E9C">
        <w:rPr>
          <w:b/>
        </w:rPr>
        <w:t xml:space="preserve">МЕТОДИЧЕСКИЕ РЕКОМЕНДАЦИИ </w:t>
      </w:r>
      <w:proofErr w:type="gramStart"/>
      <w:r w:rsidRPr="00AB1E9C">
        <w:rPr>
          <w:b/>
        </w:rPr>
        <w:t>ПО</w:t>
      </w:r>
      <w:proofErr w:type="gramEnd"/>
    </w:p>
    <w:p w:rsidR="001D31B4" w:rsidRPr="00AB1E9C" w:rsidRDefault="001D31B4" w:rsidP="001D31B4">
      <w:pPr>
        <w:spacing w:after="6" w:line="253" w:lineRule="auto"/>
        <w:ind w:left="82" w:right="77" w:hanging="10"/>
        <w:jc w:val="center"/>
        <w:rPr>
          <w:b/>
        </w:rPr>
      </w:pPr>
    </w:p>
    <w:p w:rsidR="001D31B4" w:rsidRPr="00AB1E9C" w:rsidRDefault="001D31B4" w:rsidP="001D31B4">
      <w:pPr>
        <w:spacing w:after="6" w:line="253" w:lineRule="auto"/>
        <w:ind w:left="82" w:right="77" w:hanging="10"/>
        <w:jc w:val="center"/>
      </w:pPr>
      <w:r w:rsidRPr="00AB1E9C">
        <w:rPr>
          <w:b/>
        </w:rPr>
        <w:t xml:space="preserve"> </w:t>
      </w:r>
      <w:r>
        <w:rPr>
          <w:b/>
        </w:rPr>
        <w:t>ПРОИЗВОДСТВЕННОЙ</w:t>
      </w:r>
      <w:r w:rsidRPr="00AB1E9C">
        <w:rPr>
          <w:b/>
        </w:rPr>
        <w:t xml:space="preserve">  ПРАКТИКЕ </w:t>
      </w: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D31B4" w:rsidRPr="00AB1E9C" w:rsidRDefault="001D31B4" w:rsidP="001D31B4">
      <w:pPr>
        <w:tabs>
          <w:tab w:val="left" w:pos="5944"/>
        </w:tabs>
        <w:jc w:val="center"/>
        <w:rPr>
          <w:sz w:val="32"/>
          <w:szCs w:val="32"/>
        </w:rPr>
      </w:pPr>
      <w:r w:rsidRPr="00AB1E9C">
        <w:rPr>
          <w:b/>
          <w:sz w:val="28"/>
          <w:szCs w:val="28"/>
        </w:rPr>
        <w:t>ПМ. 01.</w:t>
      </w:r>
      <w:r w:rsidRPr="00AB1E9C">
        <w:rPr>
          <w:b/>
        </w:rPr>
        <w:t xml:space="preserve"> </w:t>
      </w:r>
      <w:r>
        <w:rPr>
          <w:b/>
        </w:rPr>
        <w:t xml:space="preserve">  </w:t>
      </w:r>
      <w:r w:rsidRPr="00AB1E9C">
        <w:rPr>
          <w:sz w:val="32"/>
          <w:szCs w:val="32"/>
        </w:rPr>
        <w:t>Документирование хозяйственных операций и ведение бухгалтерского учета  активов</w:t>
      </w:r>
      <w:r>
        <w:rPr>
          <w:sz w:val="32"/>
          <w:szCs w:val="32"/>
        </w:rPr>
        <w:t xml:space="preserve"> организации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1B4" w:rsidRPr="00AB1E9C" w:rsidRDefault="001D31B4" w:rsidP="001D31B4">
      <w:pPr>
        <w:widowControl w:val="0"/>
        <w:autoSpaceDE w:val="0"/>
        <w:autoSpaceDN w:val="0"/>
        <w:adjustRightInd w:val="0"/>
        <w:spacing w:line="67" w:lineRule="exact"/>
      </w:pPr>
    </w:p>
    <w:p w:rsidR="001D31B4" w:rsidRPr="00AB1E9C" w:rsidRDefault="001D31B4" w:rsidP="001D31B4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 w:rsidRPr="00AB1E9C">
        <w:rPr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D31B4" w:rsidRPr="00AB1E9C" w:rsidRDefault="001D31B4" w:rsidP="001D31B4">
      <w:pPr>
        <w:tabs>
          <w:tab w:val="left" w:pos="675"/>
          <w:tab w:val="center" w:pos="5244"/>
        </w:tabs>
        <w:rPr>
          <w:b/>
        </w:rPr>
      </w:pPr>
    </w:p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</w:t>
      </w: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</w:t>
      </w:r>
      <w:r w:rsidR="000F5E50">
        <w:t xml:space="preserve">  20___</w:t>
      </w:r>
      <w:r w:rsidRPr="00AB1E9C">
        <w:t xml:space="preserve">  г.</w:t>
      </w: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00C">
        <w:br w:type="page"/>
      </w:r>
      <w:r w:rsidRPr="00AB1E9C">
        <w:rPr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AB1E9C">
        <w:rPr>
          <w:sz w:val="28"/>
          <w:szCs w:val="28"/>
        </w:rPr>
        <w:tab/>
      </w:r>
    </w:p>
    <w:p w:rsidR="001D31B4" w:rsidRPr="00AB1E9C" w:rsidRDefault="001D31B4" w:rsidP="001D31B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E9C">
        <w:rPr>
          <w:sz w:val="28"/>
          <w:szCs w:val="28"/>
        </w:rPr>
        <w:t>Организация-разработчик:  ГАПОУ «Медногорский индустриальный колледж»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AB1E9C">
        <w:rPr>
          <w:sz w:val="28"/>
          <w:szCs w:val="28"/>
        </w:rPr>
        <w:t>Рекомендована</w:t>
      </w:r>
      <w:proofErr w:type="gramEnd"/>
      <w:r w:rsidRPr="00AB1E9C">
        <w:rPr>
          <w:sz w:val="28"/>
          <w:szCs w:val="28"/>
        </w:rPr>
        <w:t xml:space="preserve"> цикловой комиссией  общих гуманитарных и экономических дисциплин,   протокол № ______</w:t>
      </w:r>
      <w:r w:rsidR="000F5E50">
        <w:rPr>
          <w:sz w:val="28"/>
          <w:szCs w:val="28"/>
        </w:rPr>
        <w:t xml:space="preserve"> от «_____» _______________ 20__</w:t>
      </w:r>
      <w:r w:rsidRPr="00AB1E9C">
        <w:rPr>
          <w:sz w:val="28"/>
          <w:szCs w:val="28"/>
        </w:rPr>
        <w:t>г.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AB1E9C" w:rsidRDefault="001D31B4" w:rsidP="001D31B4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AB1E9C">
        <w:rPr>
          <w:sz w:val="28"/>
          <w:szCs w:val="28"/>
        </w:rPr>
        <w:t>Пред</w:t>
      </w:r>
      <w:r w:rsidR="000F5E50">
        <w:rPr>
          <w:sz w:val="28"/>
          <w:szCs w:val="28"/>
        </w:rPr>
        <w:t xml:space="preserve">седатель </w:t>
      </w:r>
      <w:proofErr w:type="gramStart"/>
      <w:r w:rsidR="000F5E50">
        <w:rPr>
          <w:sz w:val="28"/>
          <w:szCs w:val="28"/>
        </w:rPr>
        <w:t>П(</w:t>
      </w:r>
      <w:proofErr w:type="gramEnd"/>
      <w:r w:rsidR="000F5E50">
        <w:rPr>
          <w:sz w:val="28"/>
          <w:szCs w:val="28"/>
        </w:rPr>
        <w:t>Ц)К): _________</w:t>
      </w:r>
      <w:r w:rsidRPr="00AB1E9C">
        <w:rPr>
          <w:sz w:val="28"/>
          <w:szCs w:val="28"/>
        </w:rPr>
        <w:t>/И.Г. Максимова преподаватель ГАПОУ МИК</w:t>
      </w:r>
    </w:p>
    <w:p w:rsidR="001D31B4" w:rsidRPr="00AB1E9C" w:rsidRDefault="001D31B4" w:rsidP="001D31B4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F5E50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E9C">
        <w:rPr>
          <w:sz w:val="28"/>
          <w:szCs w:val="28"/>
        </w:rPr>
        <w:t>Разр</w:t>
      </w:r>
      <w:r>
        <w:rPr>
          <w:sz w:val="28"/>
          <w:szCs w:val="28"/>
        </w:rPr>
        <w:t>аботчик: __________/ Шмыгарева Е.М.</w:t>
      </w:r>
      <w:r w:rsidRPr="00AB1E9C">
        <w:rPr>
          <w:sz w:val="28"/>
          <w:szCs w:val="28"/>
        </w:rPr>
        <w:t xml:space="preserve">- преподаватель </w:t>
      </w:r>
      <w:proofErr w:type="gramStart"/>
      <w:r w:rsidRPr="00AB1E9C">
        <w:rPr>
          <w:sz w:val="28"/>
          <w:szCs w:val="28"/>
        </w:rPr>
        <w:t>экономических</w:t>
      </w:r>
      <w:proofErr w:type="gramEnd"/>
      <w:r w:rsidRPr="00AB1E9C">
        <w:rPr>
          <w:sz w:val="28"/>
          <w:szCs w:val="28"/>
        </w:rPr>
        <w:t xml:space="preserve"> </w:t>
      </w:r>
    </w:p>
    <w:p w:rsidR="001D31B4" w:rsidRPr="00AB1E9C" w:rsidRDefault="000F5E50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31B4" w:rsidRPr="00AB1E9C">
        <w:rPr>
          <w:sz w:val="28"/>
          <w:szCs w:val="28"/>
        </w:rPr>
        <w:t>дисциплин ГАПОУ МИК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20400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D31B4" w:rsidRPr="0020400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0F5E50" w:rsidRDefault="000F5E50" w:rsidP="001D31B4">
      <w:pPr>
        <w:jc w:val="both"/>
        <w:rPr>
          <w:b/>
          <w:sz w:val="32"/>
          <w:szCs w:val="32"/>
        </w:rPr>
      </w:pPr>
    </w:p>
    <w:p w:rsidR="0056276B" w:rsidRDefault="001D31B4" w:rsidP="001D31B4">
      <w:pPr>
        <w:jc w:val="both"/>
      </w:pPr>
      <w:r>
        <w:rPr>
          <w:b/>
          <w:sz w:val="32"/>
          <w:szCs w:val="32"/>
        </w:rPr>
        <w:lastRenderedPageBreak/>
        <w:t>5.1</w:t>
      </w:r>
      <w:r w:rsidR="00F43622">
        <w:rPr>
          <w:b/>
          <w:sz w:val="32"/>
          <w:szCs w:val="32"/>
        </w:rPr>
        <w:t xml:space="preserve"> </w:t>
      </w:r>
      <w:r w:rsidR="004B2F97" w:rsidRPr="00F43622">
        <w:rPr>
          <w:b/>
          <w:sz w:val="32"/>
          <w:szCs w:val="32"/>
        </w:rPr>
        <w:t>Содержание практики</w:t>
      </w:r>
      <w:r w:rsidR="0056276B" w:rsidRPr="0056276B">
        <w:t xml:space="preserve"> </w:t>
      </w:r>
    </w:p>
    <w:p w:rsidR="0056276B" w:rsidRDefault="0056276B" w:rsidP="0056276B">
      <w:pPr>
        <w:ind w:firstLine="567"/>
        <w:jc w:val="both"/>
      </w:pPr>
    </w:p>
    <w:p w:rsidR="0056276B" w:rsidRPr="0056276B" w:rsidRDefault="0056276B" w:rsidP="0056276B">
      <w:pPr>
        <w:ind w:firstLine="567"/>
        <w:jc w:val="both"/>
      </w:pPr>
      <w:r w:rsidRPr="0056276B">
        <w:rPr>
          <w:sz w:val="28"/>
          <w:szCs w:val="28"/>
        </w:rPr>
        <w:t>Вид рабо</w:t>
      </w:r>
      <w:r w:rsidR="00DD7C53">
        <w:rPr>
          <w:sz w:val="28"/>
          <w:szCs w:val="28"/>
        </w:rPr>
        <w:t>т Документирование хозяйственных операций и ведение бухгалтерского учета активов организации</w:t>
      </w:r>
    </w:p>
    <w:p w:rsidR="0056276B" w:rsidRPr="009C2D4C" w:rsidRDefault="0056276B" w:rsidP="0056276B">
      <w:pPr>
        <w:ind w:left="142" w:firstLine="567"/>
        <w:jc w:val="both"/>
      </w:pPr>
    </w:p>
    <w:p w:rsidR="0056276B" w:rsidRPr="0056276B" w:rsidRDefault="0056276B" w:rsidP="0056276B">
      <w:pPr>
        <w:ind w:left="142" w:firstLine="567"/>
        <w:jc w:val="both"/>
        <w:rPr>
          <w:b/>
          <w:sz w:val="28"/>
          <w:szCs w:val="28"/>
        </w:rPr>
      </w:pPr>
      <w:r w:rsidRPr="0056276B">
        <w:rPr>
          <w:b/>
          <w:sz w:val="28"/>
          <w:szCs w:val="28"/>
        </w:rPr>
        <w:t xml:space="preserve">Формируемые профессиональные компетенции: 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56276B" w:rsidRPr="009C2D4C" w:rsidTr="0056276B">
        <w:trPr>
          <w:trHeight w:val="3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Наименование результатов обучения</w:t>
            </w:r>
          </w:p>
        </w:tc>
      </w:tr>
      <w:tr w:rsidR="00C810DE" w:rsidRPr="009C2D4C" w:rsidTr="00310E6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56276B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.1.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DE" w:rsidRDefault="00C810DE" w:rsidP="00310E69">
            <w:pPr>
              <w:ind w:left="57" w:right="57"/>
              <w:jc w:val="both"/>
            </w:pPr>
            <w:r w:rsidRPr="00122091">
              <w:t>Обрабатывать первичные бухгалтерские документы</w:t>
            </w:r>
          </w:p>
          <w:p w:rsidR="00DD7C53" w:rsidRPr="00122091" w:rsidRDefault="00DD7C53" w:rsidP="00310E69">
            <w:pPr>
              <w:ind w:left="57" w:right="57"/>
              <w:jc w:val="both"/>
            </w:pPr>
          </w:p>
        </w:tc>
      </w:tr>
      <w:tr w:rsidR="00C810DE" w:rsidRPr="009C2D4C" w:rsidTr="00310E69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56276B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.2.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DE" w:rsidRDefault="00C810DE" w:rsidP="00310E69">
            <w:pPr>
              <w:jc w:val="both"/>
            </w:pPr>
            <w:r w:rsidRPr="00122091">
              <w:t>Разрабатывать согласовывать с руководством организации рабочий план счетов бухгалтерского учета организации</w:t>
            </w:r>
          </w:p>
          <w:p w:rsidR="00DD7C53" w:rsidRPr="00122091" w:rsidRDefault="00DD7C53" w:rsidP="00310E69">
            <w:pPr>
              <w:jc w:val="both"/>
              <w:rPr>
                <w:bCs/>
              </w:rPr>
            </w:pPr>
          </w:p>
        </w:tc>
      </w:tr>
      <w:tr w:rsidR="00C810DE" w:rsidRPr="009C2D4C" w:rsidTr="00310E6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56276B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.3.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DE" w:rsidRDefault="00C810DE" w:rsidP="00310E69">
            <w:pPr>
              <w:jc w:val="both"/>
            </w:pPr>
            <w:r w:rsidRPr="00122091">
              <w:t>Проводить учет денежных средств, оформлять денежные и кассовые документы</w:t>
            </w:r>
          </w:p>
          <w:p w:rsidR="00DD7C53" w:rsidRPr="00122091" w:rsidRDefault="00DD7C53" w:rsidP="00310E69">
            <w:pPr>
              <w:jc w:val="both"/>
            </w:pPr>
          </w:p>
        </w:tc>
      </w:tr>
      <w:tr w:rsidR="00C810DE" w:rsidRPr="009C2D4C" w:rsidTr="00C810DE">
        <w:trPr>
          <w:trHeight w:val="5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C810DE">
            <w:pPr>
              <w:rPr>
                <w:bCs/>
              </w:rPr>
            </w:pPr>
            <w:r>
              <w:rPr>
                <w:bCs/>
              </w:rPr>
              <w:t>ПК  1.4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10DE" w:rsidRDefault="00C810DE" w:rsidP="00310E69">
            <w:pPr>
              <w:jc w:val="both"/>
            </w:pPr>
            <w:r w:rsidRPr="00122091">
              <w:t>Формировать бухгалтерс</w:t>
            </w:r>
            <w:r>
              <w:t xml:space="preserve">кие проводки по учету активов </w:t>
            </w:r>
            <w:r w:rsidRPr="00122091">
              <w:t>организации на основе рабочего плана счетов бухгалтерского учета</w:t>
            </w:r>
          </w:p>
          <w:p w:rsidR="00DD7C53" w:rsidRPr="00122091" w:rsidRDefault="00DD7C53" w:rsidP="00310E69">
            <w:pPr>
              <w:jc w:val="both"/>
            </w:pPr>
          </w:p>
        </w:tc>
      </w:tr>
    </w:tbl>
    <w:p w:rsidR="0056276B" w:rsidRDefault="0056276B" w:rsidP="0056276B">
      <w:pPr>
        <w:ind w:left="567" w:firstLine="426"/>
        <w:jc w:val="both"/>
      </w:pPr>
    </w:p>
    <w:p w:rsidR="0056276B" w:rsidRPr="0056276B" w:rsidRDefault="0056276B" w:rsidP="0056276B">
      <w:pPr>
        <w:ind w:left="567" w:firstLine="426"/>
        <w:jc w:val="both"/>
        <w:rPr>
          <w:b/>
          <w:sz w:val="28"/>
          <w:szCs w:val="28"/>
        </w:rPr>
      </w:pPr>
      <w:r w:rsidRPr="0056276B">
        <w:rPr>
          <w:b/>
          <w:sz w:val="28"/>
          <w:szCs w:val="28"/>
        </w:rPr>
        <w:t xml:space="preserve">Формируемые общие компетенции: </w:t>
      </w:r>
    </w:p>
    <w:p w:rsidR="0056276B" w:rsidRPr="0056276B" w:rsidRDefault="0056276B" w:rsidP="0056276B">
      <w:pPr>
        <w:ind w:left="567" w:firstLine="426"/>
        <w:jc w:val="both"/>
        <w:rPr>
          <w:b/>
        </w:rPr>
      </w:pP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56276B" w:rsidRPr="009C2D4C" w:rsidTr="0056276B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Наименование результата обучения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</w:pPr>
            <w:r w:rsidRPr="009C2D4C">
              <w:rPr>
                <w:iCs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  <w:rPr>
                <w:b/>
                <w:iCs/>
              </w:rPr>
            </w:pPr>
            <w:r w:rsidRPr="009C2D4C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  <w:rPr>
                <w:iCs/>
              </w:rPr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Планировать и реализовывать собственное профессиональное и личностное развитие.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DF318E">
            <w:pPr>
              <w:ind w:left="178" w:right="104"/>
              <w:jc w:val="both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9C2D4C">
              <w:t>.</w:t>
            </w:r>
            <w:proofErr w:type="gramEnd"/>
            <w:r w:rsidR="00DF318E">
              <w:rPr>
                <w:sz w:val="28"/>
                <w:szCs w:val="28"/>
              </w:rPr>
              <w:t xml:space="preserve"> </w:t>
            </w:r>
            <w:proofErr w:type="gramStart"/>
            <w:r w:rsidR="00DF318E" w:rsidRPr="00DF318E">
              <w:t>п</w:t>
            </w:r>
            <w:proofErr w:type="gramEnd"/>
            <w:r w:rsidR="00DF318E" w:rsidRPr="00DF318E">
              <w:t xml:space="preserve">рименять стандарты  </w:t>
            </w:r>
            <w:proofErr w:type="spellStart"/>
            <w:r w:rsidR="00DF318E" w:rsidRPr="00DF318E">
              <w:t>антикоррупционного</w:t>
            </w:r>
            <w:proofErr w:type="spellEnd"/>
            <w:r w:rsidR="00DF318E" w:rsidRPr="00DF318E">
              <w:t xml:space="preserve"> поведения,</w:t>
            </w:r>
            <w:r w:rsidR="00DF318E">
              <w:rPr>
                <w:sz w:val="28"/>
                <w:szCs w:val="28"/>
              </w:rPr>
              <w:t xml:space="preserve"> 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Использовать информационные технологии в профессиональной деятельности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 xml:space="preserve">Пользоваться профессиональной документацией на </w:t>
            </w:r>
            <w:proofErr w:type="gramStart"/>
            <w:r w:rsidRPr="009C2D4C">
              <w:t>государственном</w:t>
            </w:r>
            <w:proofErr w:type="gramEnd"/>
            <w:r w:rsidRPr="009C2D4C">
              <w:t xml:space="preserve"> и иностранных языках.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B2F97" w:rsidRPr="00F43622" w:rsidRDefault="004B2F97" w:rsidP="00F43622">
      <w:pPr>
        <w:jc w:val="center"/>
        <w:rPr>
          <w:sz w:val="32"/>
          <w:szCs w:val="32"/>
        </w:rPr>
      </w:pPr>
    </w:p>
    <w:p w:rsidR="004B2F97" w:rsidRPr="009C2D4C" w:rsidRDefault="004B2F97" w:rsidP="004B2F97">
      <w:pPr>
        <w:jc w:val="center"/>
        <w:rPr>
          <w:b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C810DE" w:rsidRDefault="00C810DE" w:rsidP="0056276B">
      <w:pPr>
        <w:ind w:left="567" w:firstLine="426"/>
        <w:jc w:val="both"/>
        <w:rPr>
          <w:color w:val="000000" w:themeColor="text1"/>
          <w:sz w:val="28"/>
          <w:szCs w:val="28"/>
        </w:rPr>
      </w:pPr>
    </w:p>
    <w:p w:rsidR="00C810DE" w:rsidRPr="000F5E50" w:rsidRDefault="000F5E50" w:rsidP="00977165">
      <w:pPr>
        <w:jc w:val="both"/>
        <w:rPr>
          <w:color w:val="000000" w:themeColor="text1"/>
        </w:rPr>
      </w:pPr>
      <w:r w:rsidRPr="000F5E50">
        <w:rPr>
          <w:color w:val="000000" w:themeColor="text1"/>
        </w:rPr>
        <w:lastRenderedPageBreak/>
        <w:t xml:space="preserve">СОДЕРЖАНИЕ ПРАКТИКИ </w:t>
      </w:r>
    </w:p>
    <w:p w:rsidR="0056276B" w:rsidRPr="0044351A" w:rsidRDefault="004465EF" w:rsidP="00977165">
      <w:pPr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период прохождения производственной </w:t>
      </w:r>
      <w:r w:rsidR="004B2F97" w:rsidRPr="0044351A">
        <w:rPr>
          <w:color w:val="000000" w:themeColor="text1"/>
          <w:sz w:val="28"/>
          <w:szCs w:val="28"/>
        </w:rPr>
        <w:t xml:space="preserve"> практики обучающийся раскрывает следующие темы </w:t>
      </w:r>
      <w:r w:rsidR="004B2F97" w:rsidRPr="0044351A">
        <w:rPr>
          <w:b/>
          <w:color w:val="000000" w:themeColor="text1"/>
          <w:sz w:val="28"/>
          <w:szCs w:val="28"/>
        </w:rPr>
        <w:t xml:space="preserve"> </w:t>
      </w:r>
      <w:r w:rsidR="004B2F97" w:rsidRPr="0044351A">
        <w:rPr>
          <w:color w:val="000000" w:themeColor="text1"/>
          <w:sz w:val="28"/>
          <w:szCs w:val="28"/>
        </w:rPr>
        <w:t>(</w:t>
      </w:r>
      <w:r w:rsidR="004B2F97" w:rsidRPr="0044351A">
        <w:rPr>
          <w:i/>
          <w:color w:val="000000" w:themeColor="text1"/>
          <w:sz w:val="28"/>
          <w:szCs w:val="28"/>
        </w:rPr>
        <w:t>выполняет работы):</w:t>
      </w:r>
      <w:r w:rsidR="0056276B" w:rsidRPr="0044351A">
        <w:rPr>
          <w:color w:val="000000" w:themeColor="text1"/>
        </w:rPr>
        <w:t xml:space="preserve"> 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56276B" w:rsidRPr="0044351A" w:rsidTr="0056276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4351A">
              <w:rPr>
                <w:color w:val="000000" w:themeColor="text1"/>
              </w:rPr>
              <w:t>п</w:t>
            </w:r>
            <w:proofErr w:type="spellEnd"/>
            <w:proofErr w:type="gramEnd"/>
            <w:r w:rsidRPr="0044351A">
              <w:rPr>
                <w:color w:val="000000" w:themeColor="text1"/>
              </w:rPr>
              <w:t>/</w:t>
            </w:r>
            <w:proofErr w:type="spellStart"/>
            <w:r w:rsidRPr="0044351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>Объем часов</w:t>
            </w:r>
          </w:p>
        </w:tc>
      </w:tr>
      <w:tr w:rsidR="00C810DE" w:rsidRPr="0044351A" w:rsidTr="00310E69">
        <w:trPr>
          <w:trHeight w:val="31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122091" w:rsidRDefault="00C810DE" w:rsidP="00310E69">
            <w:pPr>
              <w:ind w:left="57" w:right="57"/>
              <w:jc w:val="both"/>
            </w:pPr>
            <w:r w:rsidRPr="00122091">
              <w:t>Обрабатывать первичные бухгалтерские документы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122091" w:rsidRDefault="00C810DE" w:rsidP="00E949E6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jc w:val="both"/>
            </w:pPr>
            <w:r>
              <w:t xml:space="preserve">       - </w:t>
            </w:r>
            <w:r w:rsidRPr="00122091">
              <w:t>иметь практический опыт документирования  хозяйственных операций;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принимать первичные бухгалтерские документы на любых видах носителей;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формальную проверку документов, проверку по су</w:t>
            </w:r>
            <w:r w:rsidR="00B54065">
              <w:t>ществу, арифметическую проверку,</w:t>
            </w:r>
            <w:r w:rsidR="00B54065" w:rsidRPr="00122091">
              <w:t xml:space="preserve"> исправлять ошибки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организовывать документооборот; разбираться в номенклатуре дел;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заносить данные по сгруппированным документам в учетные регистры;</w:t>
            </w:r>
          </w:p>
          <w:p w:rsidR="00C810DE" w:rsidRPr="0014516F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передавать первичные бухгалтерски</w:t>
            </w:r>
            <w:r>
              <w:t xml:space="preserve">е документы в текущий </w:t>
            </w:r>
            <w:r w:rsidRPr="00122091">
              <w:t xml:space="preserve">и </w:t>
            </w:r>
            <w:r>
              <w:t>в постоянный архив;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44351A" w:rsidRDefault="00DD7C53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810DE" w:rsidRPr="0044351A" w:rsidTr="0056276B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310E69">
            <w:pPr>
              <w:jc w:val="both"/>
              <w:rPr>
                <w:bCs/>
              </w:rPr>
            </w:pPr>
            <w:r w:rsidRPr="00122091">
              <w:t xml:space="preserve">Разрабатывать </w:t>
            </w:r>
            <w:r w:rsidR="00B54065">
              <w:t xml:space="preserve">и </w:t>
            </w:r>
            <w:r w:rsidRPr="00122091">
              <w:t>согласовывать с руково</w:t>
            </w:r>
            <w:r w:rsidR="00B54065">
              <w:t xml:space="preserve">дством организации рабочий план </w:t>
            </w:r>
            <w:r w:rsidRPr="00122091">
              <w:t>счетов бухгалтерского учета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обосновывать необходимость разработки рабочего плана счетов на основе типо</w:t>
            </w:r>
            <w:r>
              <w:t>вого плана счетов бух</w:t>
            </w:r>
            <w:proofErr w:type="gramStart"/>
            <w:r>
              <w:t>.</w:t>
            </w:r>
            <w:proofErr w:type="gramEnd"/>
            <w:r w:rsidRPr="00122091">
              <w:t xml:space="preserve"> </w:t>
            </w:r>
            <w:proofErr w:type="gramStart"/>
            <w:r w:rsidRPr="00122091">
              <w:t>у</w:t>
            </w:r>
            <w:proofErr w:type="gramEnd"/>
            <w:r w:rsidRPr="00122091">
              <w:t>чета финансово-хозяйственной деятельности;</w:t>
            </w:r>
          </w:p>
          <w:p w:rsidR="00C810DE" w:rsidRPr="00054B99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поэтапно конструировать рабочий плана счетов бухгалтерского учета организации;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DD7C53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C810DE" w:rsidRPr="0044351A" w:rsidTr="00B54065">
        <w:trPr>
          <w:trHeight w:val="32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310E69">
            <w:pPr>
              <w:jc w:val="both"/>
            </w:pPr>
            <w:r w:rsidRPr="00122091">
              <w:t>Проводить учет денежных средств, оформлять денежные и кассовые документы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проводить учет кассовых операций, денежных документов и переводов в пути;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проводить учет денежных средств на расчетных и специальных счетах;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учитывать особенности учета кассовых операций в иностранной валюте и операций по валютным счетам;</w:t>
            </w:r>
          </w:p>
          <w:p w:rsidR="00C810DE" w:rsidRPr="00B54065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оформлять денежные и кассовые документы</w:t>
            </w:r>
            <w:r>
              <w:t xml:space="preserve">, </w:t>
            </w:r>
            <w:r w:rsidRPr="000A00BD">
              <w:t>заполнять кассовую книгу и отчет кассира в бухгалтерию;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E949E6" w:rsidRPr="0044351A" w:rsidTr="00E949E6">
        <w:trPr>
          <w:trHeight w:val="33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44351A" w:rsidRDefault="00E949E6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122091" w:rsidRDefault="00E949E6" w:rsidP="00310E69">
            <w:pPr>
              <w:jc w:val="both"/>
            </w:pPr>
            <w:r w:rsidRPr="00122091">
              <w:t>Формировать бухгалтерс</w:t>
            </w:r>
            <w:r>
              <w:t xml:space="preserve">кие проводки по учету  активов </w:t>
            </w:r>
            <w:r w:rsidRPr="00122091">
              <w:t>организации на основе рабочего плана счетов бухгалтерского учета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иметь практический опыт ведения бухгалтерского учета имущества организации;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основных средств, нематериальных активов и долгосрочных инвестиций;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</w:t>
            </w:r>
            <w:r>
              <w:t>оводить учет финансовых вложений</w:t>
            </w:r>
            <w:proofErr w:type="gramStart"/>
            <w:r>
              <w:t xml:space="preserve"> </w:t>
            </w:r>
            <w:r w:rsidRPr="00122091">
              <w:t>;</w:t>
            </w:r>
            <w:proofErr w:type="gramEnd"/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материально-производственных запасов;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затрат на производство и калькулирование себестоимости;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готовой продукц</w:t>
            </w:r>
            <w:proofErr w:type="gramStart"/>
            <w:r w:rsidRPr="00122091">
              <w:t>ии и её</w:t>
            </w:r>
            <w:proofErr w:type="gramEnd"/>
            <w:r w:rsidRPr="00122091">
              <w:t xml:space="preserve"> реализации;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текущих операций и расчетов;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44351A" w:rsidRDefault="00E949E6" w:rsidP="00DD7C5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16</w:t>
            </w:r>
          </w:p>
        </w:tc>
      </w:tr>
      <w:tr w:rsidR="000F5E50" w:rsidRPr="0044351A" w:rsidTr="004D1C67">
        <w:trPr>
          <w:trHeight w:val="557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50" w:rsidRPr="0044351A" w:rsidRDefault="000F5E50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50" w:rsidRPr="0044351A" w:rsidRDefault="000F5E50" w:rsidP="00310E69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50" w:rsidRPr="0044351A" w:rsidRDefault="000F5E50" w:rsidP="00E949E6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FA9">
              <w:t>Подведение итогов практики.  Защита отчета по практике</w:t>
            </w:r>
          </w:p>
          <w:p w:rsidR="000F5E50" w:rsidRPr="0044351A" w:rsidRDefault="000F5E50" w:rsidP="008D4CF6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Default="000F5E50" w:rsidP="00DD7C5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 </w:t>
            </w:r>
          </w:p>
        </w:tc>
      </w:tr>
      <w:tr w:rsidR="000F5E50" w:rsidRPr="0044351A" w:rsidTr="00B54065">
        <w:trPr>
          <w:trHeight w:val="40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44351A" w:rsidRDefault="000F5E50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DD7C53" w:rsidRDefault="000F5E50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44351A" w:rsidRDefault="000F5E50" w:rsidP="008D4CF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44351A" w:rsidRDefault="000F5E50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</w:tr>
      <w:tr w:rsidR="00B54065" w:rsidRPr="0044351A" w:rsidTr="00B54065">
        <w:trPr>
          <w:trHeight w:val="2260"/>
        </w:trPr>
        <w:tc>
          <w:tcPr>
            <w:tcW w:w="628" w:type="dxa"/>
            <w:vMerge w:val="restart"/>
            <w:tcBorders>
              <w:top w:val="nil"/>
              <w:left w:val="nil"/>
              <w:right w:val="nil"/>
            </w:tcBorders>
          </w:tcPr>
          <w:p w:rsidR="00B54065" w:rsidRPr="0044351A" w:rsidRDefault="00B54065" w:rsidP="000835B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CA0" w:rsidRPr="00977165" w:rsidRDefault="00977165" w:rsidP="00C96CA0">
            <w:pPr>
              <w:jc w:val="both"/>
              <w:rPr>
                <w:i/>
                <w:sz w:val="28"/>
                <w:szCs w:val="28"/>
              </w:rPr>
            </w:pPr>
            <w:r w:rsidRPr="00977165">
              <w:rPr>
                <w:b/>
                <w:sz w:val="28"/>
                <w:szCs w:val="28"/>
              </w:rPr>
              <w:t>5.</w:t>
            </w:r>
            <w:r w:rsidR="00C96CA0" w:rsidRPr="00977165">
              <w:rPr>
                <w:i/>
                <w:sz w:val="28"/>
                <w:szCs w:val="28"/>
              </w:rPr>
              <w:t xml:space="preserve"> </w:t>
            </w:r>
            <w:r w:rsidR="00C96CA0" w:rsidRPr="0097716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6CA0" w:rsidRPr="00977165">
              <w:rPr>
                <w:b/>
                <w:sz w:val="28"/>
                <w:szCs w:val="28"/>
              </w:rPr>
              <w:t xml:space="preserve">  Требования к оформлению отчета</w:t>
            </w:r>
          </w:p>
          <w:p w:rsidR="00C96CA0" w:rsidRPr="00977165" w:rsidRDefault="00C96CA0" w:rsidP="00C96CA0">
            <w:pPr>
              <w:jc w:val="center"/>
              <w:rPr>
                <w:b/>
                <w:sz w:val="28"/>
                <w:szCs w:val="28"/>
              </w:rPr>
            </w:pP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Формой от</w:t>
            </w:r>
            <w:r w:rsidR="00FC4F66">
              <w:rPr>
                <w:rFonts w:eastAsia="Calibri"/>
              </w:rPr>
              <w:t>четности обучающегося по производственной</w:t>
            </w:r>
            <w:r w:rsidRPr="009C2D4C">
              <w:rPr>
                <w:rFonts w:eastAsia="Calibri"/>
              </w:rPr>
              <w:t xml:space="preserve"> практике является письменный </w:t>
            </w:r>
            <w:r>
              <w:rPr>
                <w:rFonts w:eastAsia="Calibri"/>
                <w:i/>
                <w:iCs/>
              </w:rPr>
              <w:t>О</w:t>
            </w:r>
            <w:r w:rsidRPr="009C2D4C">
              <w:rPr>
                <w:rFonts w:eastAsia="Calibri"/>
                <w:i/>
                <w:iCs/>
              </w:rPr>
              <w:t>тчет</w:t>
            </w:r>
            <w:r w:rsidR="00FC4F66">
              <w:rPr>
                <w:rFonts w:eastAsia="Calibri"/>
                <w:i/>
                <w:iCs/>
              </w:rPr>
              <w:t xml:space="preserve"> о выполнении работ и приложения</w:t>
            </w:r>
            <w:r w:rsidRPr="009C2D4C">
              <w:rPr>
                <w:rFonts w:eastAsia="Calibri"/>
                <w:i/>
                <w:iCs/>
              </w:rPr>
              <w:t xml:space="preserve"> </w:t>
            </w:r>
            <w:r w:rsidR="00FC4F66">
              <w:rPr>
                <w:rFonts w:eastAsia="Calibri"/>
              </w:rPr>
              <w:t>к отчету, свидетельствующие</w:t>
            </w:r>
            <w:r w:rsidRPr="009C2D4C">
              <w:rPr>
                <w:rFonts w:eastAsia="Calibri"/>
              </w:rPr>
              <w:t xml:space="preserve">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r w:rsidRPr="009C2D4C">
              <w:t xml:space="preserve">В ходе практики обучающиеся ведут </w:t>
            </w:r>
            <w:r w:rsidRPr="009C2D4C">
              <w:rPr>
                <w:caps/>
              </w:rPr>
              <w:t>дневник о прохождении практики.</w:t>
            </w:r>
            <w:r w:rsidRPr="009C2D4C">
      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      </w:r>
          </w:p>
          <w:p w:rsidR="00C96CA0" w:rsidRPr="009C2D4C" w:rsidRDefault="00C96CA0" w:rsidP="00C96CA0">
            <w:pPr>
              <w:ind w:firstLine="567"/>
              <w:jc w:val="both"/>
            </w:pPr>
            <w:r w:rsidRPr="009C2D4C">
              <w:rPr>
                <w:bCs/>
                <w:u w:val="single"/>
              </w:rPr>
              <w:t>Требова</w:t>
            </w:r>
            <w:r w:rsidR="000F5E50">
              <w:rPr>
                <w:bCs/>
                <w:u w:val="single"/>
              </w:rPr>
              <w:t xml:space="preserve">ния к ведению Дневника по </w:t>
            </w:r>
            <w:r w:rsidRPr="009C2D4C">
              <w:rPr>
                <w:bCs/>
                <w:u w:val="single"/>
              </w:rPr>
              <w:t xml:space="preserve"> практике</w:t>
            </w:r>
            <w:r w:rsidRPr="009C2D4C">
              <w:rPr>
                <w:bCs/>
              </w:rPr>
              <w:t>: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Дневник является документом, по которому обучающийся подтверждает выполнение программы практики;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Записи в дневнике должны вестись ежедневно и содержать перечень  выполненных работ за день;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Дневник ежедневно просматривает руководитель практики и ставит оценку и заверяет подписью;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Дневник прилагается к отчету по практике и сдается для проверки руководителю практики от колледжа.</w:t>
            </w:r>
          </w:p>
          <w:p w:rsidR="00C96CA0" w:rsidRPr="009C2D4C" w:rsidRDefault="00C96CA0" w:rsidP="00C96CA0">
            <w:pPr>
              <w:pStyle w:val="af7"/>
              <w:widowControl w:val="0"/>
              <w:tabs>
                <w:tab w:val="num" w:pos="0"/>
              </w:tabs>
              <w:spacing w:before="0" w:beforeAutospacing="0" w:after="0" w:afterAutospacing="0"/>
              <w:ind w:firstLine="567"/>
              <w:jc w:val="both"/>
            </w:pPr>
            <w:r w:rsidRPr="009C2D4C">
              <w:rPr>
                <w:bCs/>
                <w:u w:val="single"/>
              </w:rPr>
              <w:t xml:space="preserve">Структура  Дневника по практике: </w:t>
            </w:r>
            <w:r w:rsidRPr="009C2D4C">
              <w:rPr>
                <w:bCs/>
              </w:rPr>
              <w:t xml:space="preserve">Форма титульного листа; </w:t>
            </w:r>
            <w:r w:rsidRPr="009C2D4C">
              <w:t>Форма дневника</w:t>
            </w:r>
          </w:p>
          <w:p w:rsidR="00C96CA0" w:rsidRPr="009C2D4C" w:rsidRDefault="00C96CA0" w:rsidP="00C96CA0">
            <w:pPr>
              <w:ind w:firstLine="567"/>
              <w:jc w:val="both"/>
            </w:pPr>
            <w:r w:rsidRPr="009C2D4C">
      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4"/>
              </w:numPr>
              <w:tabs>
                <w:tab w:val="clear" w:pos="2509"/>
                <w:tab w:val="num" w:pos="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П</w:t>
            </w:r>
            <w:r>
              <w:t>риложения (В качестве Приложений</w:t>
            </w:r>
            <w:r w:rsidRPr="009C2D4C">
      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      </w:r>
          </w:p>
          <w:p w:rsidR="00C96CA0" w:rsidRPr="009C2D4C" w:rsidRDefault="00C96CA0" w:rsidP="00C96CA0">
            <w:pPr>
              <w:widowControl w:val="0"/>
              <w:ind w:firstLine="567"/>
              <w:jc w:val="both"/>
            </w:pPr>
            <w:r w:rsidRPr="009C2D4C">
      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      </w:r>
            <w:r w:rsidRPr="009C2D4C">
              <w:rPr>
                <w:caps/>
              </w:rPr>
              <w:t>отчета о практике</w:t>
            </w:r>
            <w:r w:rsidRPr="009C2D4C">
              <w:t xml:space="preserve"> своему руководителю. Отчет о практике является основным документом </w:t>
            </w:r>
            <w:proofErr w:type="gramStart"/>
            <w:r w:rsidRPr="009C2D4C">
              <w:t>обучающегося</w:t>
            </w:r>
            <w:proofErr w:type="gramEnd"/>
            <w:r w:rsidRPr="009C2D4C">
              <w:t xml:space="preserve">, отражающим, выполненную им, во время практики, работу. </w:t>
            </w:r>
          </w:p>
          <w:p w:rsidR="00C96CA0" w:rsidRPr="009C2D4C" w:rsidRDefault="00C96CA0" w:rsidP="00C96CA0">
            <w:pPr>
              <w:widowControl w:val="0"/>
              <w:ind w:firstLine="567"/>
              <w:jc w:val="both"/>
            </w:pPr>
            <w:r w:rsidRPr="009C2D4C">
              <w:rPr>
                <w:iCs/>
              </w:rPr>
              <w:t>Отчет о выполнении работ и приложения</w:t>
            </w:r>
            <w:r w:rsidRPr="009C2D4C">
              <w:rPr>
                <w:i/>
                <w:iCs/>
              </w:rPr>
              <w:t xml:space="preserve"> </w:t>
            </w:r>
            <w:r w:rsidRPr="009C2D4C">
      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r w:rsidRPr="009C2D4C">
              <w:t xml:space="preserve">Отчет о практике составляется индивидуально каждым обучающимся. Отчет </w:t>
            </w:r>
            <w:proofErr w:type="gramStart"/>
            <w:r w:rsidRPr="009C2D4C">
              <w:t>обучающегося</w:t>
            </w:r>
            <w:proofErr w:type="gramEnd"/>
            <w:r w:rsidRPr="009C2D4C">
              <w:t xml:space="preserve">  о практике должен включать текстовый, графический и другой иллюстрированный материалы.</w:t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r w:rsidRPr="009C2D4C">
              <w:t>Рекомендуется следующий порядок размещения материала в отчете: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Титульный лист</w:t>
            </w:r>
            <w:r w:rsidRPr="009C2D4C">
              <w:t xml:space="preserve"> (Приложение А)</w:t>
            </w:r>
            <w:r>
              <w:t>;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Аттестационный лист по практике (Приложение Б</w:t>
            </w:r>
            <w:r w:rsidRPr="009C2D4C">
              <w:t>)</w:t>
            </w:r>
            <w:r>
              <w:t>;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 xml:space="preserve">Характеристика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 xml:space="preserve"> в период прохождения практики (Приложение В</w:t>
            </w:r>
            <w:r w:rsidRPr="009C2D4C">
              <w:t>)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Задание на практику (Приложение Г</w:t>
            </w:r>
            <w:r w:rsidRPr="009C2D4C">
              <w:t>)</w:t>
            </w:r>
            <w:r>
              <w:t>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Дневник (Приложение Д</w:t>
            </w:r>
            <w:r w:rsidRPr="009C2D4C">
              <w:t>)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Содержание; (Приложение Е</w:t>
            </w:r>
            <w:r w:rsidRPr="009C2D4C">
              <w:t>)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Основная часть: теоретическая и практическая часть;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Список использованных источников;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Приложения.</w:t>
            </w:r>
          </w:p>
          <w:p w:rsidR="00C96CA0" w:rsidRPr="009C2D4C" w:rsidRDefault="00C96CA0" w:rsidP="00C96CA0">
            <w:pPr>
              <w:tabs>
                <w:tab w:val="left" w:pos="540"/>
                <w:tab w:val="left" w:pos="900"/>
              </w:tabs>
              <w:ind w:firstLine="567"/>
              <w:jc w:val="both"/>
            </w:pPr>
            <w:r w:rsidRPr="009C2D4C">
              <w:t>Обучающийся в последний день практики защищает отчет по практике. По результатам защиты отчетов выставляется оценка по практике.</w:t>
            </w:r>
            <w:r w:rsidRPr="009C2D4C">
              <w:tab/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proofErr w:type="gramStart"/>
            <w:r w:rsidRPr="009C2D4C">
              <w:rPr>
                <w:u w:val="single"/>
              </w:rPr>
              <w:t>Задание на практику</w:t>
            </w:r>
            <w:r w:rsidRPr="009C2D4C">
              <w:t xml:space="preserve"> перед началом практики руководитель выдаёт </w:t>
            </w:r>
            <w:r w:rsidRPr="009C2D4C">
              <w:lastRenderedPageBreak/>
              <w:t>обучающемуся.</w:t>
            </w:r>
            <w:proofErr w:type="gramEnd"/>
          </w:p>
          <w:p w:rsidR="00C96CA0" w:rsidRPr="009C2D4C" w:rsidRDefault="00C96CA0" w:rsidP="00C96CA0">
            <w:pPr>
              <w:widowControl w:val="0"/>
              <w:tabs>
                <w:tab w:val="left" w:pos="900"/>
              </w:tabs>
              <w:ind w:firstLine="567"/>
              <w:jc w:val="both"/>
            </w:pPr>
            <w:r w:rsidRPr="009C2D4C">
              <w:t xml:space="preserve"> </w:t>
            </w:r>
            <w:r w:rsidRPr="009C2D4C">
              <w:rPr>
                <w:iCs/>
                <w:u w:val="single"/>
              </w:rPr>
              <w:t>Основная часть</w:t>
            </w:r>
            <w:proofErr w:type="gramStart"/>
            <w:r w:rsidRPr="009C2D4C">
              <w:t xml:space="preserve"> О</w:t>
            </w:r>
            <w:proofErr w:type="gramEnd"/>
            <w:r w:rsidRPr="009C2D4C">
              <w:t xml:space="preserve"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C96CA0" w:rsidRPr="00087C56" w:rsidRDefault="00C96CA0" w:rsidP="00C96CA0">
            <w:pPr>
              <w:ind w:firstLine="567"/>
              <w:jc w:val="both"/>
            </w:pPr>
            <w:r w:rsidRPr="00087C56">
              <w:t>При выполнении практической части необходимо оформить соответствующие документы.</w:t>
            </w:r>
          </w:p>
          <w:p w:rsidR="00C96CA0" w:rsidRPr="00087C56" w:rsidRDefault="00C96CA0" w:rsidP="00C96CA0">
            <w:pPr>
              <w:ind w:firstLine="567"/>
              <w:jc w:val="both"/>
            </w:pPr>
            <w:r w:rsidRPr="00087C56">
              <w:t>Документы оформляются на бумажных бланках (вручную) и в программе « 1С: Бухгалтерия», на основании данных по условному предприятию</w:t>
            </w:r>
            <w:proofErr w:type="gramStart"/>
            <w:r w:rsidRPr="00087C56">
              <w:t xml:space="preserve"> .</w:t>
            </w:r>
            <w:proofErr w:type="gramEnd"/>
          </w:p>
          <w:p w:rsidR="00C96CA0" w:rsidRPr="00087C56" w:rsidRDefault="00C96CA0" w:rsidP="00C96CA0">
            <w:pPr>
              <w:ind w:firstLine="567"/>
              <w:jc w:val="both"/>
            </w:pPr>
            <w:r w:rsidRPr="00087C56">
              <w:t>Подготовленные документы необходимо сгруппировать по назначению, датам и подшить в отчет.</w:t>
            </w:r>
          </w:p>
          <w:p w:rsidR="00C96CA0" w:rsidRPr="009C2D4C" w:rsidRDefault="00C96CA0" w:rsidP="00C96CA0">
            <w:pPr>
              <w:widowControl w:val="0"/>
              <w:ind w:firstLine="567"/>
              <w:jc w:val="both"/>
            </w:pPr>
            <w:r w:rsidRPr="009C2D4C">
              <w:rPr>
                <w:u w:val="single"/>
              </w:rPr>
              <w:t>Список использованных источников</w:t>
            </w:r>
            <w:r w:rsidRPr="009C2D4C">
      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      </w:r>
            <w:proofErr w:type="spellStart"/>
            <w:r w:rsidRPr="009C2D4C">
              <w:t>веб-сайтов</w:t>
            </w:r>
            <w:proofErr w:type="spellEnd"/>
            <w:r w:rsidRPr="009C2D4C">
      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10. </w:t>
            </w:r>
          </w:p>
          <w:p w:rsidR="00C96CA0" w:rsidRPr="009C2D4C" w:rsidRDefault="00C96CA0" w:rsidP="00C96CA0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9C2D4C">
              <w:rPr>
                <w:u w:val="single"/>
              </w:rPr>
              <w:t xml:space="preserve">Приложения - </w:t>
            </w:r>
            <w:r w:rsidRPr="009C2D4C">
      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      </w:r>
            <w:proofErr w:type="gramEnd"/>
            <w:r w:rsidRPr="009C2D4C">
              <w:t xml:space="preserve"> В текстовой части отчета необходимо делать ссылки на соответствующие приложения. </w:t>
            </w:r>
            <w:r w:rsidRPr="009C2D4C">
              <w:rPr>
                <w:rFonts w:eastAsia="Calibri"/>
              </w:rPr>
              <w:t>Приложения могут состоять из схем, таблиц, диаграмм, и т.п. Ссылка на приложение выглядит следующим образом</w:t>
            </w:r>
            <w:r>
              <w:rPr>
                <w:rFonts w:eastAsia="Calibri"/>
              </w:rPr>
              <w:t>:</w:t>
            </w:r>
            <w:r w:rsidRPr="009C2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«Перечисление денежных средств  с расчетного счета  оформляется платежным поручением»</w:t>
            </w:r>
            <w:r w:rsidRPr="009C2D4C">
              <w:rPr>
                <w:rFonts w:eastAsia="Calibri"/>
              </w:rPr>
              <w:t xml:space="preserve"> /Приложение</w:t>
            </w:r>
            <w:proofErr w:type="gramStart"/>
            <w:r w:rsidRPr="009C2D4C">
              <w:rPr>
                <w:rFonts w:eastAsia="Calibri"/>
              </w:rPr>
              <w:t xml:space="preserve"> А</w:t>
            </w:r>
            <w:proofErr w:type="gramEnd"/>
            <w:r w:rsidRPr="009C2D4C">
              <w:rPr>
                <w:rFonts w:eastAsia="Calibri"/>
              </w:rPr>
              <w:t>/.</w:t>
            </w:r>
          </w:p>
          <w:p w:rsidR="00C96CA0" w:rsidRPr="009C2D4C" w:rsidRDefault="00C96CA0" w:rsidP="00C96CA0">
            <w:pPr>
              <w:pStyle w:val="HTML"/>
              <w:widowControl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D4C">
              <w:rPr>
                <w:rFonts w:ascii="Times New Roman" w:hAnsi="Times New Roman" w:cs="Times New Roman"/>
                <w:sz w:val="24"/>
                <w:szCs w:val="24"/>
              </w:rPr>
              <w:t xml:space="preserve">Объём отчёта по практике– </w:t>
            </w:r>
            <w:proofErr w:type="gramStart"/>
            <w:r w:rsidRPr="009C2D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2D4C">
              <w:rPr>
                <w:rFonts w:ascii="Times New Roman" w:hAnsi="Times New Roman" w:cs="Times New Roman"/>
                <w:sz w:val="24"/>
                <w:szCs w:val="24"/>
              </w:rPr>
              <w:t xml:space="preserve"> 10 до 12 листов формата А4 (без учёта приложений). 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rPr>
                <w:u w:val="single"/>
              </w:rPr>
              <w:t>К отчёту прилагаются</w:t>
            </w:r>
            <w:r w:rsidRPr="009C2D4C">
              <w:t>:</w:t>
            </w:r>
            <w:r w:rsidRPr="00921F67">
              <w:t xml:space="preserve"> 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Аттестационный лист по практике (Приложение Б</w:t>
            </w:r>
            <w:r w:rsidRPr="009C2D4C">
              <w:t>)</w:t>
            </w:r>
            <w:r>
              <w:t>;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 xml:space="preserve">Характеристика, </w:t>
            </w:r>
            <w:r w:rsidRPr="009C2D4C">
              <w:t>заверенная подписью руководителя</w:t>
            </w:r>
            <w:r>
              <w:t xml:space="preserve">  (Приложение В</w:t>
            </w:r>
            <w:r w:rsidRPr="009C2D4C">
              <w:t>)</w:t>
            </w:r>
            <w:r>
              <w:t>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Задание на практику (Приложение Г</w:t>
            </w:r>
            <w:r w:rsidRPr="009C2D4C">
              <w:t>)</w:t>
            </w:r>
            <w:r>
              <w:t>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Дневник (Приложение Д).</w:t>
            </w:r>
          </w:p>
          <w:p w:rsidR="00C96CA0" w:rsidRPr="009C2D4C" w:rsidRDefault="00C87513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Целью оценки по производственной</w:t>
            </w:r>
            <w:r w:rsidR="00C96CA0" w:rsidRPr="009C2D4C">
              <w:t xml:space="preserve"> практике является оценка: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1) профессиональных и общих компетенций;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2) практического опыта и умений.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Оценка по практике выставляется на основании данных </w:t>
            </w:r>
            <w:r w:rsidRPr="009C2D4C">
              <w:rPr>
                <w:caps/>
              </w:rPr>
              <w:t>аттестационного листа</w:t>
            </w:r>
            <w:r w:rsidRPr="009C2D4C">
              <w:t xml:space="preserve">, в котором содержатся сведения об уровне освоения </w:t>
            </w:r>
            <w:proofErr w:type="gramStart"/>
            <w:r w:rsidRPr="009C2D4C">
              <w:t>обучающимся</w:t>
            </w:r>
            <w:proofErr w:type="gramEnd"/>
            <w:r w:rsidRPr="009C2D4C">
              <w:t xml:space="preserve"> профессиональных компетенций.</w:t>
            </w:r>
          </w:p>
          <w:p w:rsidR="00C96CA0" w:rsidRPr="009C2D4C" w:rsidRDefault="00C96CA0" w:rsidP="00C96CA0">
            <w:pPr>
              <w:pStyle w:val="HTML"/>
              <w:widowControl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D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аттестационного листа осуществляет руководитель практики от колледжа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Работа над </w:t>
            </w:r>
            <w:r w:rsidRPr="009C2D4C">
              <w:rPr>
                <w:b/>
                <w:bCs/>
                <w:i/>
                <w:iCs/>
              </w:rPr>
              <w:t xml:space="preserve">отчетом по практике </w:t>
            </w:r>
            <w:r w:rsidRPr="009C2D4C">
      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В текстовой части отчета необходимо делать ссылки на соответствующие приложения.</w:t>
            </w:r>
          </w:p>
          <w:p w:rsidR="001D31B4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Текст отчета должен быть подготовлен с использованием компьютера в </w:t>
            </w:r>
            <w:proofErr w:type="spellStart"/>
            <w:r w:rsidRPr="009C2D4C">
              <w:t>Word</w:t>
            </w:r>
            <w:proofErr w:type="spellEnd"/>
            <w:r w:rsidRPr="009C2D4C">
              <w:t>, распечатан на одной стороне белой бумаги формата А</w:t>
            </w:r>
            <w:proofErr w:type="gramStart"/>
            <w:r w:rsidRPr="009C2D4C">
              <w:t>4</w:t>
            </w:r>
            <w:proofErr w:type="gramEnd"/>
            <w:r w:rsidRPr="009C2D4C">
              <w:t xml:space="preserve"> (210x297 мм). Цвет шрифта - </w:t>
            </w:r>
            <w:r w:rsidRPr="009C2D4C">
              <w:lastRenderedPageBreak/>
              <w:t xml:space="preserve">черный, межстрочный интервал - полуторный, гарнитура - </w:t>
            </w:r>
            <w:proofErr w:type="spellStart"/>
            <w:r w:rsidRPr="009C2D4C">
              <w:t>Times</w:t>
            </w:r>
            <w:proofErr w:type="spellEnd"/>
            <w:r w:rsidRPr="009C2D4C">
              <w:t xml:space="preserve"> </w:t>
            </w:r>
            <w:proofErr w:type="spellStart"/>
            <w:r w:rsidRPr="009C2D4C">
              <w:t>New</w:t>
            </w:r>
            <w:proofErr w:type="spellEnd"/>
            <w:r w:rsidRPr="009C2D4C">
              <w:t xml:space="preserve"> </w:t>
            </w:r>
            <w:proofErr w:type="spellStart"/>
            <w:r w:rsidRPr="009C2D4C">
              <w:t>Roman</w:t>
            </w:r>
            <w:proofErr w:type="spellEnd"/>
            <w:r w:rsidRPr="009C2D4C">
              <w:t xml:space="preserve">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</w:t>
            </w:r>
            <w:proofErr w:type="gramStart"/>
            <w:r w:rsidRPr="009C2D4C">
              <w:t>левое</w:t>
            </w:r>
            <w:proofErr w:type="gramEnd"/>
            <w:r w:rsidRPr="009C2D4C">
              <w:t xml:space="preserve">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C2D4C">
                <w:t>25 мм</w:t>
              </w:r>
            </w:smartTag>
            <w:r w:rsidRPr="009C2D4C">
              <w:t xml:space="preserve">, правое –10 мм, верхнее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2D4C">
                <w:t>20 мм</w:t>
              </w:r>
            </w:smartTag>
            <w:r w:rsidRPr="009C2D4C">
              <w:t xml:space="preserve">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2D4C">
                <w:t>20 мм</w:t>
              </w:r>
            </w:smartTag>
            <w:r w:rsidRPr="009C2D4C">
              <w:t xml:space="preserve">. Объем Отчета 10-15 страниц печатного текста. </w:t>
            </w:r>
          </w:p>
          <w:p w:rsidR="001D31B4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</w:rPr>
            </w:pPr>
            <w:r w:rsidRPr="009C2D4C">
              <w:rPr>
                <w:i/>
                <w:iCs/>
              </w:rPr>
              <w:t>Пример, оформления названия параграфов.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  <w:p w:rsidR="00C96CA0" w:rsidRPr="003D22C5" w:rsidRDefault="00C96CA0" w:rsidP="00C96CA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  <w:color w:val="000000" w:themeColor="text1"/>
              </w:rPr>
            </w:pPr>
            <w:r w:rsidRPr="003D22C5">
              <w:rPr>
                <w:b/>
                <w:bCs/>
                <w:color w:val="000000" w:themeColor="text1"/>
              </w:rPr>
              <w:t>1</w:t>
            </w:r>
            <w:r w:rsidRPr="003D22C5">
              <w:rPr>
                <w:rFonts w:eastAsia="Calibri"/>
                <w:b/>
                <w:bCs/>
                <w:color w:val="000000" w:themeColor="text1"/>
              </w:rPr>
              <w:t xml:space="preserve"> Документирование хозяйственных операций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709"/>
            </w:pPr>
            <w:r w:rsidRPr="009C2D4C">
              <w:t xml:space="preserve"> (1,0 интервала, нажатие 1 раз </w:t>
            </w:r>
            <w:proofErr w:type="spellStart"/>
            <w:r w:rsidRPr="009C2D4C">
              <w:t>enter</w:t>
            </w:r>
            <w:proofErr w:type="spellEnd"/>
            <w:r w:rsidRPr="009C2D4C">
              <w:t>)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96CA0" w:rsidRPr="009C2D4C" w:rsidRDefault="00C96CA0" w:rsidP="00C96CA0">
            <w:pPr>
              <w:spacing w:after="200" w:line="276" w:lineRule="auto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br w:type="page"/>
            </w:r>
          </w:p>
          <w:p w:rsidR="000835BA" w:rsidRDefault="000835BA" w:rsidP="000835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35BA" w:rsidRDefault="000835BA" w:rsidP="000835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54065" w:rsidRPr="00B54065" w:rsidRDefault="000835BA" w:rsidP="00AD2911">
            <w:pPr>
              <w:autoSpaceDE w:val="0"/>
              <w:autoSpaceDN w:val="0"/>
              <w:adjustRightInd w:val="0"/>
              <w:jc w:val="both"/>
              <w:rPr>
                <w:i/>
                <w:sz w:val="32"/>
                <w:szCs w:val="32"/>
              </w:rPr>
            </w:pPr>
            <w:r>
              <w:rPr>
                <w:rFonts w:eastAsia="Calibri"/>
              </w:rPr>
              <w:t xml:space="preserve">   </w:t>
            </w:r>
            <w:r w:rsidRPr="009C2D4C">
              <w:rPr>
                <w:sz w:val="28"/>
                <w:szCs w:val="28"/>
              </w:rPr>
              <w:br w:type="page"/>
            </w:r>
          </w:p>
        </w:tc>
      </w:tr>
      <w:tr w:rsidR="00B54065" w:rsidRPr="009C2D4C" w:rsidTr="00B54065">
        <w:trPr>
          <w:trHeight w:val="209"/>
        </w:trPr>
        <w:tc>
          <w:tcPr>
            <w:tcW w:w="628" w:type="dxa"/>
            <w:vMerge/>
            <w:tcBorders>
              <w:left w:val="nil"/>
              <w:bottom w:val="nil"/>
              <w:right w:val="nil"/>
            </w:tcBorders>
          </w:tcPr>
          <w:p w:rsidR="00B54065" w:rsidRPr="009C2D4C" w:rsidRDefault="00B54065" w:rsidP="005627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065" w:rsidRPr="009C2D4C" w:rsidRDefault="00B54065" w:rsidP="0056276B">
            <w:pPr>
              <w:jc w:val="both"/>
            </w:pP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nil"/>
            </w:tcBorders>
          </w:tcPr>
          <w:p w:rsidR="00B54065" w:rsidRPr="009C2D4C" w:rsidRDefault="00B54065" w:rsidP="005627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4065" w:rsidRPr="009C2D4C" w:rsidTr="00B54065">
        <w:trPr>
          <w:gridBefore w:val="3"/>
          <w:wBefore w:w="8897" w:type="dxa"/>
          <w:trHeight w:val="276"/>
        </w:trPr>
        <w:tc>
          <w:tcPr>
            <w:tcW w:w="925" w:type="dxa"/>
            <w:vMerge/>
            <w:tcBorders>
              <w:left w:val="nil"/>
              <w:bottom w:val="nil"/>
              <w:right w:val="nil"/>
            </w:tcBorders>
          </w:tcPr>
          <w:p w:rsidR="00B54065" w:rsidRPr="009C2D4C" w:rsidRDefault="00B54065" w:rsidP="00B54065">
            <w:pPr>
              <w:rPr>
                <w:rFonts w:eastAsia="Calibri"/>
                <w:lang w:eastAsia="en-US"/>
              </w:rPr>
            </w:pPr>
          </w:p>
        </w:tc>
      </w:tr>
    </w:tbl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9F2B59">
      <w:pPr>
        <w:pStyle w:val="af7"/>
        <w:widowControl w:val="0"/>
        <w:spacing w:before="0" w:beforeAutospacing="0" w:after="0" w:afterAutospacing="0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0F5E50">
      <w:pPr>
        <w:pStyle w:val="af7"/>
        <w:widowControl w:val="0"/>
        <w:spacing w:before="0" w:beforeAutospacing="0" w:after="0" w:afterAutospacing="0"/>
        <w:rPr>
          <w:sz w:val="28"/>
          <w:szCs w:val="28"/>
        </w:rPr>
      </w:pPr>
    </w:p>
    <w:p w:rsidR="00A553F2" w:rsidRDefault="00A553F2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A553F2" w:rsidRDefault="00A553F2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553F2" w:rsidRPr="009C2D4C" w:rsidRDefault="00A553F2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A553F2" w:rsidRPr="009C2D4C" w:rsidRDefault="00A553F2" w:rsidP="00A553F2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 xml:space="preserve">учреждение «Медногорский индустриальный колледж» </w:t>
      </w:r>
    </w:p>
    <w:p w:rsidR="00A553F2" w:rsidRPr="009C2D4C" w:rsidRDefault="00A553F2" w:rsidP="00A553F2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A553F2" w:rsidRPr="009C2D4C" w:rsidRDefault="00A553F2" w:rsidP="00A553F2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A553F2" w:rsidRPr="009C2D4C" w:rsidRDefault="00A553F2" w:rsidP="00A553F2"/>
    <w:p w:rsidR="00A553F2" w:rsidRPr="009C2D4C" w:rsidRDefault="00A553F2" w:rsidP="00A553F2">
      <w:pPr>
        <w:spacing w:line="360" w:lineRule="auto"/>
        <w:ind w:right="-315"/>
        <w:jc w:val="right"/>
      </w:pPr>
    </w:p>
    <w:p w:rsidR="00A553F2" w:rsidRPr="009C2D4C" w:rsidRDefault="00A553F2" w:rsidP="00A553F2">
      <w:pPr>
        <w:spacing w:line="360" w:lineRule="auto"/>
        <w:ind w:right="-315"/>
        <w:jc w:val="both"/>
        <w:rPr>
          <w:sz w:val="28"/>
          <w:szCs w:val="28"/>
        </w:rPr>
      </w:pPr>
    </w:p>
    <w:p w:rsidR="00A553F2" w:rsidRPr="009C2D4C" w:rsidRDefault="00A553F2" w:rsidP="00A553F2">
      <w:pPr>
        <w:ind w:firstLine="709"/>
        <w:jc w:val="center"/>
        <w:rPr>
          <w:b/>
          <w:caps/>
          <w:sz w:val="28"/>
          <w:szCs w:val="28"/>
        </w:rPr>
      </w:pPr>
    </w:p>
    <w:p w:rsidR="00A553F2" w:rsidRPr="009C2D4C" w:rsidRDefault="00A25DD7" w:rsidP="00A553F2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ОТЧЕТ  ПО ПРОИЗВОДСТВЕННОЙ</w:t>
      </w:r>
      <w:r w:rsidR="00A553F2" w:rsidRPr="009C2D4C">
        <w:rPr>
          <w:b/>
          <w:caps/>
          <w:sz w:val="28"/>
          <w:szCs w:val="28"/>
        </w:rPr>
        <w:t xml:space="preserve"> </w:t>
      </w:r>
      <w:r w:rsidR="00A553F2" w:rsidRPr="009C2D4C">
        <w:rPr>
          <w:b/>
          <w:sz w:val="28"/>
          <w:szCs w:val="28"/>
        </w:rPr>
        <w:t xml:space="preserve"> ПРАКТИКЕ</w:t>
      </w:r>
    </w:p>
    <w:p w:rsidR="00A553F2" w:rsidRPr="009C2D4C" w:rsidRDefault="00A553F2" w:rsidP="00A553F2">
      <w:pPr>
        <w:ind w:firstLine="709"/>
        <w:jc w:val="center"/>
        <w:rPr>
          <w:b/>
          <w:sz w:val="28"/>
          <w:szCs w:val="28"/>
        </w:rPr>
      </w:pPr>
    </w:p>
    <w:p w:rsidR="00A553F2" w:rsidRPr="009C2D4C" w:rsidRDefault="000835BA" w:rsidP="00A553F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ПМ. 01- Документирование хозяйственных операций и ведение бухгалтерского учета  активов организации</w:t>
      </w:r>
    </w:p>
    <w:p w:rsidR="00A553F2" w:rsidRPr="009C2D4C" w:rsidRDefault="00A553F2" w:rsidP="00A553F2">
      <w:pPr>
        <w:jc w:val="both"/>
        <w:rPr>
          <w:spacing w:val="-2"/>
          <w:sz w:val="28"/>
          <w:szCs w:val="28"/>
        </w:rPr>
      </w:pPr>
    </w:p>
    <w:p w:rsidR="00A553F2" w:rsidRPr="009C2D4C" w:rsidRDefault="00A553F2" w:rsidP="00A553F2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A553F2" w:rsidRPr="009C2D4C" w:rsidRDefault="00A553F2" w:rsidP="00A553F2">
      <w:pPr>
        <w:jc w:val="center"/>
      </w:pPr>
      <w:r w:rsidRPr="009C2D4C">
        <w:t>Код и наименование специальности</w:t>
      </w:r>
    </w:p>
    <w:p w:rsidR="00A553F2" w:rsidRPr="009C2D4C" w:rsidRDefault="00A553F2" w:rsidP="00A553F2">
      <w:pPr>
        <w:ind w:left="2160" w:firstLine="709"/>
      </w:pPr>
    </w:p>
    <w:p w:rsidR="00A553F2" w:rsidRPr="009C2D4C" w:rsidRDefault="00A553F2" w:rsidP="00A553F2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spellStart"/>
      <w:proofErr w:type="gramEnd"/>
      <w:r w:rsidRPr="009C2D4C">
        <w:rPr>
          <w:sz w:val="28"/>
          <w:szCs w:val="28"/>
        </w:rPr>
        <w:t>ки</w:t>
      </w:r>
      <w:proofErr w:type="spellEnd"/>
      <w:r w:rsidRPr="009C2D4C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9C2D4C">
        <w:rPr>
          <w:sz w:val="28"/>
          <w:szCs w:val="28"/>
        </w:rPr>
        <w:t xml:space="preserve"> курса  группы БУП-</w:t>
      </w:r>
    </w:p>
    <w:p w:rsidR="00A553F2" w:rsidRPr="009C2D4C" w:rsidRDefault="00A553F2" w:rsidP="00A553F2">
      <w:pPr>
        <w:pStyle w:val="11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9C2D4C">
        <w:rPr>
          <w:rFonts w:ascii="Times New Roman" w:hAnsi="Times New Roman"/>
          <w:sz w:val="28"/>
          <w:szCs w:val="28"/>
        </w:rPr>
        <w:t>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A553F2" w:rsidRPr="009C2D4C" w:rsidRDefault="00A553F2" w:rsidP="00A553F2">
      <w:pPr>
        <w:pStyle w:val="11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A553F2" w:rsidRPr="009C2D4C" w:rsidRDefault="00A553F2" w:rsidP="00A553F2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A553F2" w:rsidRPr="009C2D4C" w:rsidRDefault="00A553F2" w:rsidP="00A553F2">
      <w:pPr>
        <w:ind w:right="-23"/>
        <w:rPr>
          <w:sz w:val="28"/>
          <w:szCs w:val="28"/>
        </w:rPr>
      </w:pPr>
    </w:p>
    <w:p w:rsidR="00A553F2" w:rsidRPr="009C2D4C" w:rsidRDefault="00A553F2" w:rsidP="00A553F2">
      <w:pPr>
        <w:ind w:right="-23"/>
      </w:pPr>
      <w:r w:rsidRPr="009C2D4C">
        <w:rPr>
          <w:sz w:val="28"/>
          <w:szCs w:val="28"/>
        </w:rPr>
        <w:t>Место практики</w:t>
      </w:r>
      <w:r w:rsidR="00A25DD7">
        <w:rPr>
          <w:sz w:val="28"/>
          <w:szCs w:val="28"/>
        </w:rPr>
        <w:t xml:space="preserve"> 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A553F2" w:rsidRPr="009C2D4C" w:rsidRDefault="00A553F2" w:rsidP="00A553F2">
      <w:pPr>
        <w:jc w:val="center"/>
      </w:pPr>
      <w:r w:rsidRPr="009C2D4C">
        <w:t>(Название организации)</w:t>
      </w: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53F2" w:rsidRPr="009C2D4C" w:rsidRDefault="00A553F2" w:rsidP="00A553F2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</w:t>
      </w:r>
      <w:r w:rsidR="003D22C5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>»</w:t>
      </w:r>
      <w:r w:rsidR="003D22C5">
        <w:rPr>
          <w:sz w:val="28"/>
          <w:szCs w:val="28"/>
        </w:rPr>
        <w:t xml:space="preserve">       </w:t>
      </w:r>
      <w:r w:rsidRPr="009C2D4C">
        <w:rPr>
          <w:sz w:val="28"/>
          <w:szCs w:val="28"/>
        </w:rPr>
        <w:t xml:space="preserve"> 20</w:t>
      </w:r>
      <w:r w:rsidR="003D22C5">
        <w:rPr>
          <w:sz w:val="28"/>
          <w:szCs w:val="28"/>
        </w:rPr>
        <w:t xml:space="preserve">__  </w:t>
      </w:r>
      <w:r w:rsidR="000835BA">
        <w:rPr>
          <w:sz w:val="28"/>
          <w:szCs w:val="28"/>
        </w:rPr>
        <w:t xml:space="preserve"> </w:t>
      </w:r>
      <w:r w:rsidRPr="009C2D4C">
        <w:rPr>
          <w:sz w:val="28"/>
          <w:szCs w:val="28"/>
        </w:rPr>
        <w:t>г. по «</w:t>
      </w:r>
      <w:r w:rsidR="003D22C5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 xml:space="preserve">» </w:t>
      </w:r>
      <w:r w:rsidR="003D22C5">
        <w:rPr>
          <w:sz w:val="28"/>
          <w:szCs w:val="28"/>
        </w:rPr>
        <w:t xml:space="preserve">        </w:t>
      </w:r>
      <w:r w:rsidRPr="009C2D4C">
        <w:rPr>
          <w:sz w:val="28"/>
          <w:szCs w:val="28"/>
        </w:rPr>
        <w:t xml:space="preserve"> 20</w:t>
      </w:r>
      <w:r w:rsidR="003D22C5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</w:t>
      </w: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53F2" w:rsidRPr="009C2D4C" w:rsidRDefault="00A553F2" w:rsidP="00A553F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3F2" w:rsidRPr="009C2D4C" w:rsidRDefault="00A553F2" w:rsidP="00A553F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0A6E" w:rsidRDefault="00A553F2" w:rsidP="00CC0A6E">
      <w:pPr>
        <w:widowControl w:val="0"/>
        <w:jc w:val="both"/>
        <w:rPr>
          <w:sz w:val="28"/>
          <w:szCs w:val="28"/>
        </w:rPr>
      </w:pPr>
      <w:r w:rsidRPr="009C2D4C">
        <w:rPr>
          <w:bCs/>
          <w:iCs/>
          <w:sz w:val="28"/>
          <w:szCs w:val="28"/>
        </w:rPr>
        <w:t>Руководители  практики</w:t>
      </w:r>
      <w:r w:rsidR="00CC0A6E" w:rsidRPr="00CC0A6E">
        <w:rPr>
          <w:sz w:val="28"/>
          <w:szCs w:val="28"/>
        </w:rPr>
        <w:t xml:space="preserve"> </w:t>
      </w:r>
    </w:p>
    <w:p w:rsidR="00CC0A6E" w:rsidRDefault="00CC0A6E" w:rsidP="00CC0A6E">
      <w:pPr>
        <w:widowControl w:val="0"/>
        <w:jc w:val="both"/>
        <w:rPr>
          <w:sz w:val="28"/>
          <w:szCs w:val="28"/>
        </w:rPr>
      </w:pPr>
    </w:p>
    <w:p w:rsidR="00CC0A6E" w:rsidRPr="005A1474" w:rsidRDefault="00CC0A6E" w:rsidP="00CC0A6E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CC0A6E" w:rsidRPr="009059F9" w:rsidRDefault="00CC0A6E" w:rsidP="00CC0A6E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CC0A6E" w:rsidRPr="002A412E" w:rsidRDefault="00CC0A6E" w:rsidP="00CC0A6E">
      <w:pPr>
        <w:widowControl w:val="0"/>
        <w:rPr>
          <w:sz w:val="20"/>
          <w:szCs w:val="20"/>
        </w:rPr>
      </w:pPr>
      <w:r>
        <w:t xml:space="preserve">                                    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A553F2" w:rsidRPr="009C2D4C" w:rsidRDefault="00A553F2" w:rsidP="00A553F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A553F2" w:rsidRPr="009C2D4C" w:rsidRDefault="00A553F2" w:rsidP="00A553F2">
      <w:pPr>
        <w:jc w:val="both"/>
      </w:pPr>
      <w:r w:rsidRPr="009C2D4C">
        <w:rPr>
          <w:sz w:val="28"/>
          <w:szCs w:val="28"/>
        </w:rPr>
        <w:t xml:space="preserve">                          </w:t>
      </w:r>
      <w:r w:rsidRPr="004B2F97">
        <w:rPr>
          <w:sz w:val="28"/>
          <w:szCs w:val="28"/>
          <w:u w:val="single"/>
        </w:rPr>
        <w:t>Преподаватель</w:t>
      </w:r>
      <w:r w:rsidRPr="009C2D4C">
        <w:t xml:space="preserve">______      </w:t>
      </w:r>
      <w:r w:rsidR="00A25DD7">
        <w:t xml:space="preserve">    __________  </w:t>
      </w:r>
      <w:r w:rsidRPr="009C2D4C">
        <w:t xml:space="preserve"> </w:t>
      </w:r>
      <w:r w:rsidR="003D22C5">
        <w:t xml:space="preserve">         </w:t>
      </w:r>
    </w:p>
    <w:p w:rsidR="00A553F2" w:rsidRPr="009C2D4C" w:rsidRDefault="00A553F2" w:rsidP="00A553F2">
      <w:r w:rsidRPr="009C2D4C">
        <w:t xml:space="preserve">                                                    должность        </w:t>
      </w:r>
      <w:r w:rsidR="00A25DD7">
        <w:t xml:space="preserve">          </w:t>
      </w:r>
      <w:r w:rsidRPr="009C2D4C">
        <w:t xml:space="preserve"> подпись                   ФИО</w:t>
      </w:r>
    </w:p>
    <w:p w:rsidR="00A553F2" w:rsidRPr="009C2D4C" w:rsidRDefault="00A553F2" w:rsidP="00A553F2">
      <w:pPr>
        <w:rPr>
          <w:sz w:val="32"/>
          <w:szCs w:val="32"/>
        </w:rPr>
      </w:pPr>
    </w:p>
    <w:p w:rsidR="00A553F2" w:rsidRPr="009C2D4C" w:rsidRDefault="00A553F2" w:rsidP="00A553F2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A553F2" w:rsidRPr="009C2D4C" w:rsidRDefault="00A553F2" w:rsidP="00A553F2">
      <w:pPr>
        <w:ind w:right="-318"/>
        <w:jc w:val="center"/>
      </w:pPr>
    </w:p>
    <w:p w:rsidR="00A553F2" w:rsidRPr="009C2D4C" w:rsidRDefault="00A553F2" w:rsidP="00A553F2">
      <w:pPr>
        <w:ind w:right="-318"/>
        <w:jc w:val="center"/>
      </w:pPr>
    </w:p>
    <w:p w:rsidR="00A553F2" w:rsidRPr="009C2D4C" w:rsidRDefault="00A553F2" w:rsidP="00A553F2">
      <w:pPr>
        <w:ind w:right="-318"/>
        <w:jc w:val="center"/>
      </w:pPr>
    </w:p>
    <w:p w:rsidR="00E42338" w:rsidRPr="00AD5299" w:rsidRDefault="00CC0A6E" w:rsidP="00AD5299">
      <w:pPr>
        <w:jc w:val="center"/>
        <w:rPr>
          <w:b/>
          <w:bCs/>
        </w:rPr>
      </w:pPr>
      <w:bookmarkStart w:id="0" w:name="_Hlk73455295"/>
      <w:r w:rsidRPr="009C2D4C">
        <w:rPr>
          <w:sz w:val="28"/>
          <w:szCs w:val="28"/>
        </w:rPr>
        <w:t>Медногорск 20</w:t>
      </w:r>
      <w:bookmarkEnd w:id="0"/>
      <w:r w:rsidR="003D22C5">
        <w:rPr>
          <w:sz w:val="28"/>
          <w:szCs w:val="28"/>
        </w:rPr>
        <w:t>___</w:t>
      </w:r>
    </w:p>
    <w:p w:rsidR="00BB4DF6" w:rsidRDefault="00BB4DF6" w:rsidP="00BB4DF6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 w:rsidR="00877812">
        <w:rPr>
          <w:sz w:val="28"/>
          <w:szCs w:val="28"/>
        </w:rPr>
        <w:t>Б</w:t>
      </w:r>
      <w:proofErr w:type="gramEnd"/>
    </w:p>
    <w:p w:rsidR="00BB4DF6" w:rsidRPr="009C2D4C" w:rsidRDefault="00BB4DF6" w:rsidP="00BB4DF6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 xml:space="preserve">Аттестационный лист по практике </w:t>
      </w:r>
    </w:p>
    <w:p w:rsidR="00BB4DF6" w:rsidRPr="009C2D4C" w:rsidRDefault="00BB4DF6" w:rsidP="00BB4DF6">
      <w:pPr>
        <w:jc w:val="center"/>
        <w:rPr>
          <w:b/>
          <w:bCs/>
          <w:sz w:val="28"/>
          <w:szCs w:val="28"/>
        </w:rPr>
      </w:pPr>
    </w:p>
    <w:p w:rsidR="00BB4DF6" w:rsidRPr="009C2D4C" w:rsidRDefault="00BB4DF6" w:rsidP="00BB4DF6">
      <w:pPr>
        <w:rPr>
          <w:sz w:val="28"/>
          <w:szCs w:val="28"/>
        </w:rPr>
      </w:pPr>
      <w:r w:rsidRPr="009C2D4C">
        <w:rPr>
          <w:sz w:val="28"/>
          <w:szCs w:val="28"/>
        </w:rPr>
        <w:t>Обучающийся _____________________________________________________,</w:t>
      </w:r>
    </w:p>
    <w:p w:rsidR="00BB4DF6" w:rsidRPr="009C2D4C" w:rsidRDefault="00BB4DF6" w:rsidP="00BB4DF6">
      <w:pPr>
        <w:jc w:val="center"/>
        <w:rPr>
          <w:i/>
        </w:rPr>
      </w:pPr>
      <w:r w:rsidRPr="009C2D4C">
        <w:rPr>
          <w:i/>
        </w:rPr>
        <w:t>(ФИО)</w:t>
      </w:r>
    </w:p>
    <w:p w:rsidR="00BB4DF6" w:rsidRPr="009C2D4C" w:rsidRDefault="00BB4DF6" w:rsidP="00BB4DF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C2D4C">
        <w:rPr>
          <w:sz w:val="28"/>
          <w:szCs w:val="28"/>
        </w:rPr>
        <w:t xml:space="preserve"> курса, группы БУ</w:t>
      </w:r>
      <w:proofErr w:type="gramStart"/>
      <w:r w:rsidRPr="009C2D4C">
        <w:rPr>
          <w:sz w:val="28"/>
          <w:szCs w:val="28"/>
        </w:rPr>
        <w:t>П-</w:t>
      </w:r>
      <w:proofErr w:type="gramEnd"/>
      <w:r w:rsidR="003D22C5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>, специальности (профессии) 38.02.01</w:t>
      </w:r>
      <w:r w:rsidRPr="009C2D4C">
        <w:rPr>
          <w:b/>
          <w:sz w:val="28"/>
          <w:szCs w:val="28"/>
          <w:u w:val="single"/>
        </w:rPr>
        <w:t>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BB4DF6" w:rsidRPr="009C2D4C" w:rsidRDefault="00BB4DF6" w:rsidP="00BB4DF6">
      <w:pPr>
        <w:rPr>
          <w:sz w:val="28"/>
          <w:szCs w:val="28"/>
        </w:rPr>
      </w:pPr>
      <w:r>
        <w:rPr>
          <w:sz w:val="28"/>
          <w:szCs w:val="28"/>
        </w:rPr>
        <w:t xml:space="preserve">прошел   производственную </w:t>
      </w:r>
      <w:r w:rsidRPr="009C2D4C">
        <w:rPr>
          <w:sz w:val="28"/>
          <w:szCs w:val="28"/>
        </w:rPr>
        <w:t xml:space="preserve"> практику  в объеме 36 часов с «</w:t>
      </w:r>
      <w:r w:rsidR="003D22C5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>»</w:t>
      </w:r>
      <w:r w:rsidR="003D22C5">
        <w:rPr>
          <w:sz w:val="28"/>
          <w:szCs w:val="28"/>
        </w:rPr>
        <w:t xml:space="preserve">          </w:t>
      </w:r>
      <w:r w:rsidRPr="009C2D4C">
        <w:rPr>
          <w:sz w:val="28"/>
          <w:szCs w:val="28"/>
        </w:rPr>
        <w:t xml:space="preserve"> 20</w:t>
      </w:r>
      <w:r w:rsidR="003D22C5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 по «</w:t>
      </w:r>
      <w:r w:rsidR="003D22C5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 xml:space="preserve">» </w:t>
      </w:r>
      <w:r w:rsidR="003D22C5">
        <w:rPr>
          <w:sz w:val="28"/>
          <w:szCs w:val="28"/>
        </w:rPr>
        <w:t xml:space="preserve">       </w:t>
      </w:r>
      <w:r w:rsidRPr="009C2D4C">
        <w:rPr>
          <w:sz w:val="28"/>
          <w:szCs w:val="28"/>
        </w:rPr>
        <w:t xml:space="preserve">  20</w:t>
      </w:r>
      <w:r w:rsidR="003D22C5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 </w:t>
      </w:r>
      <w:proofErr w:type="gramStart"/>
      <w:r w:rsidRPr="009C2D4C">
        <w:rPr>
          <w:sz w:val="28"/>
          <w:szCs w:val="28"/>
        </w:rPr>
        <w:t>в</w:t>
      </w:r>
      <w:proofErr w:type="gramEnd"/>
      <w:r w:rsidRPr="009C2D4C">
        <w:rPr>
          <w:sz w:val="28"/>
          <w:szCs w:val="28"/>
        </w:rPr>
        <w:t>________________________</w:t>
      </w:r>
    </w:p>
    <w:p w:rsidR="00BB4DF6" w:rsidRPr="002A4AB2" w:rsidRDefault="00BB4DF6" w:rsidP="00BB4DF6">
      <w:pPr>
        <w:rPr>
          <w:bCs/>
          <w:i/>
        </w:rPr>
      </w:pPr>
      <w:r w:rsidRPr="009C2D4C">
        <w:rPr>
          <w:bCs/>
          <w:i/>
        </w:rPr>
        <w:t xml:space="preserve">                                              (наименование организации)</w:t>
      </w:r>
    </w:p>
    <w:p w:rsidR="00BB4DF6" w:rsidRPr="009C2D4C" w:rsidRDefault="00BB4DF6" w:rsidP="00BB4DF6">
      <w:pPr>
        <w:jc w:val="both"/>
        <w:rPr>
          <w:sz w:val="28"/>
          <w:szCs w:val="28"/>
        </w:rPr>
      </w:pPr>
      <w:r w:rsidRPr="009C2D4C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>
        <w:rPr>
          <w:sz w:val="28"/>
          <w:szCs w:val="28"/>
        </w:rPr>
        <w:t>ПМ. 01- Документирование хозяйственных операций и ведение бухгалтерского учета активов организации</w:t>
      </w:r>
    </w:p>
    <w:p w:rsidR="00BB4DF6" w:rsidRPr="009C2D4C" w:rsidRDefault="00BB4DF6" w:rsidP="00BB4DF6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BB4DF6" w:rsidRPr="009C2D4C" w:rsidTr="00227868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BB4DF6" w:rsidRPr="009C2D4C" w:rsidTr="00227868">
        <w:trPr>
          <w:trHeight w:val="568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ind w:left="57" w:right="57"/>
              <w:jc w:val="both"/>
            </w:pPr>
            <w:r>
              <w:t>ПК1.1</w:t>
            </w:r>
            <w:proofErr w:type="gramStart"/>
            <w:r>
              <w:t xml:space="preserve"> </w:t>
            </w:r>
            <w:r w:rsidRPr="00122091">
              <w:t>О</w:t>
            </w:r>
            <w:proofErr w:type="gramEnd"/>
            <w:r w:rsidRPr="00122091">
              <w:t>брабатывать первичные бухгалтерские документы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rPr>
                <w:sz w:val="28"/>
                <w:szCs w:val="28"/>
              </w:rPr>
            </w:pPr>
          </w:p>
        </w:tc>
      </w:tr>
      <w:tr w:rsidR="00BB4DF6" w:rsidRPr="009C2D4C" w:rsidTr="00227868">
        <w:trPr>
          <w:trHeight w:val="4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Default="00BB4DF6" w:rsidP="00227868">
            <w:pPr>
              <w:jc w:val="both"/>
            </w:pPr>
            <w:r>
              <w:t xml:space="preserve"> ПК1.2</w:t>
            </w:r>
            <w:proofErr w:type="gramStart"/>
            <w:r>
              <w:t xml:space="preserve"> </w:t>
            </w:r>
            <w:r w:rsidRPr="00122091">
              <w:t>Р</w:t>
            </w:r>
            <w:proofErr w:type="gramEnd"/>
            <w:r w:rsidRPr="00122091">
              <w:t>азрабатывать</w:t>
            </w:r>
            <w:r>
              <w:t xml:space="preserve"> и</w:t>
            </w:r>
            <w:r w:rsidRPr="00122091">
              <w:t xml:space="preserve"> согласовывать с руководством организации рабочий план счетов бухгалтерского учета организации</w:t>
            </w:r>
          </w:p>
          <w:p w:rsidR="00BB4DF6" w:rsidRPr="00122091" w:rsidRDefault="00BB4DF6" w:rsidP="00227868">
            <w:pPr>
              <w:jc w:val="both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BB4DF6" w:rsidRPr="009C2D4C" w:rsidTr="00227868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Default="00BB4DF6" w:rsidP="00227868">
            <w:pPr>
              <w:jc w:val="both"/>
            </w:pPr>
            <w:r>
              <w:t xml:space="preserve"> ПК1.3</w:t>
            </w:r>
            <w:proofErr w:type="gramStart"/>
            <w:r>
              <w:t xml:space="preserve"> </w:t>
            </w:r>
            <w:r w:rsidRPr="00122091">
              <w:t>П</w:t>
            </w:r>
            <w:proofErr w:type="gramEnd"/>
            <w:r w:rsidRPr="00122091">
              <w:t>роводить учет денежных средств, оформлять денежные и кассовые документы</w:t>
            </w:r>
          </w:p>
          <w:p w:rsidR="00BB4DF6" w:rsidRPr="00122091" w:rsidRDefault="00BB4DF6" w:rsidP="00227868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BB4DF6" w:rsidRPr="009C2D4C" w:rsidTr="00227868">
        <w:trPr>
          <w:trHeight w:val="1139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jc w:val="both"/>
            </w:pPr>
            <w:r>
              <w:t xml:space="preserve"> ПК1.3</w:t>
            </w:r>
            <w:proofErr w:type="gramStart"/>
            <w:r>
              <w:t xml:space="preserve"> </w:t>
            </w:r>
            <w:r w:rsidRPr="00122091">
              <w:t>Ф</w:t>
            </w:r>
            <w:proofErr w:type="gramEnd"/>
            <w:r w:rsidRPr="00122091">
              <w:t>ормировать бухгалтерс</w:t>
            </w:r>
            <w:r>
              <w:t xml:space="preserve">кие проводки по учету активов </w:t>
            </w:r>
            <w:r w:rsidRPr="00122091">
              <w:t>организации на основе рабочего плана счетов бухгалтерского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B4DF6" w:rsidRDefault="00BB4DF6" w:rsidP="00BB4DF6">
      <w:pPr>
        <w:jc w:val="both"/>
        <w:rPr>
          <w:sz w:val="28"/>
          <w:szCs w:val="28"/>
        </w:rPr>
      </w:pPr>
    </w:p>
    <w:p w:rsidR="00BB4DF6" w:rsidRPr="009C2D4C" w:rsidRDefault="00BB4DF6" w:rsidP="00BB4DF6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Итоговая оценка ______________________________________**</w:t>
      </w:r>
    </w:p>
    <w:p w:rsidR="00BB4DF6" w:rsidRPr="009C2D4C" w:rsidRDefault="00BB4DF6" w:rsidP="00BB4DF6">
      <w:pPr>
        <w:jc w:val="both"/>
        <w:rPr>
          <w:sz w:val="28"/>
          <w:szCs w:val="28"/>
        </w:rPr>
      </w:pPr>
    </w:p>
    <w:p w:rsidR="00BB4DF6" w:rsidRPr="009C2D4C" w:rsidRDefault="00BB4DF6" w:rsidP="00BB4DF6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М.П.  Подпись руководителя практики</w:t>
      </w:r>
    </w:p>
    <w:p w:rsidR="009E5AA2" w:rsidRDefault="00BB4DF6" w:rsidP="009E5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 xml:space="preserve">              от ГАПОУ МИК                                         ______/</w:t>
      </w:r>
      <w:r w:rsidR="003D22C5">
        <w:rPr>
          <w:bCs/>
          <w:sz w:val="28"/>
          <w:szCs w:val="28"/>
        </w:rPr>
        <w:t xml:space="preserve"> </w:t>
      </w:r>
      <w:r w:rsidR="009E5AA2" w:rsidRPr="009E5AA2">
        <w:rPr>
          <w:bCs/>
          <w:sz w:val="28"/>
          <w:szCs w:val="28"/>
        </w:rPr>
        <w:t xml:space="preserve"> </w:t>
      </w:r>
    </w:p>
    <w:p w:rsidR="009E5AA2" w:rsidRDefault="009E5AA2" w:rsidP="009E5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5AA2" w:rsidRDefault="009E5AA2" w:rsidP="009E5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Подпись руководителя практики от организации</w:t>
      </w:r>
      <w:r w:rsidR="00AD5299">
        <w:rPr>
          <w:bCs/>
          <w:sz w:val="28"/>
          <w:szCs w:val="28"/>
          <w:vertAlign w:val="superscript"/>
        </w:rPr>
        <w:t xml:space="preserve"> </w:t>
      </w:r>
      <w:r w:rsidRPr="00501CCE">
        <w:rPr>
          <w:bCs/>
          <w:sz w:val="28"/>
          <w:szCs w:val="28"/>
        </w:rPr>
        <w:t xml:space="preserve"> _______________/</w:t>
      </w:r>
    </w:p>
    <w:p w:rsidR="00BB4DF6" w:rsidRPr="009C2D4C" w:rsidRDefault="009E5AA2" w:rsidP="00631D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BB4DF6" w:rsidRDefault="00BB4DF6" w:rsidP="00BB4DF6">
      <w:pPr>
        <w:jc w:val="both"/>
        <w:rPr>
          <w:sz w:val="28"/>
          <w:szCs w:val="28"/>
        </w:rPr>
      </w:pPr>
    </w:p>
    <w:p w:rsidR="00BB4DF6" w:rsidRDefault="00BB4DF6" w:rsidP="007748F6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Дата </w:t>
      </w:r>
    </w:p>
    <w:p w:rsidR="007748F6" w:rsidRDefault="007748F6" w:rsidP="007748F6">
      <w:pPr>
        <w:jc w:val="both"/>
        <w:rPr>
          <w:bCs/>
          <w:sz w:val="28"/>
          <w:szCs w:val="28"/>
        </w:rPr>
      </w:pPr>
    </w:p>
    <w:p w:rsidR="00BB4DF6" w:rsidRPr="007748F6" w:rsidRDefault="00BB4DF6" w:rsidP="00BB4DF6">
      <w:pPr>
        <w:pStyle w:val="af8"/>
        <w:rPr>
          <w:sz w:val="22"/>
          <w:szCs w:val="22"/>
        </w:rPr>
      </w:pPr>
      <w:r w:rsidRPr="007748F6">
        <w:rPr>
          <w:bCs/>
          <w:sz w:val="22"/>
          <w:szCs w:val="22"/>
        </w:rPr>
        <w:t xml:space="preserve">* </w:t>
      </w:r>
      <w:r w:rsidRPr="007748F6">
        <w:rPr>
          <w:sz w:val="22"/>
          <w:szCs w:val="22"/>
        </w:rPr>
        <w:t xml:space="preserve">  Высокий уровень,  средний уровень,  низкий уровень.</w:t>
      </w:r>
    </w:p>
    <w:p w:rsidR="00BB4DF6" w:rsidRPr="007748F6" w:rsidRDefault="00BB4DF6" w:rsidP="00BB4DF6">
      <w:pP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BB4DF6" w:rsidRPr="007748F6" w:rsidRDefault="00BB4DF6" w:rsidP="00BB4DF6">
      <w:pP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- «3» - низкий уровень освоения компетенции;</w:t>
      </w:r>
    </w:p>
    <w:p w:rsidR="00BB4DF6" w:rsidRPr="007748F6" w:rsidRDefault="00BB4DF6" w:rsidP="00BB4DF6">
      <w:pP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- «4» - средний уровень освоения компетенции;</w:t>
      </w:r>
    </w:p>
    <w:p w:rsidR="00BB4DF6" w:rsidRPr="007748F6" w:rsidRDefault="00BB4DF6" w:rsidP="00BB4DF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- «5» - высокий уровень освоения компетенции.</w:t>
      </w:r>
    </w:p>
    <w:p w:rsidR="00BB4DF6" w:rsidRPr="007748F6" w:rsidRDefault="00BB4DF6" w:rsidP="00BB4DF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7748F6">
        <w:rPr>
          <w:b/>
          <w:sz w:val="22"/>
          <w:szCs w:val="22"/>
          <w:vertAlign w:val="superscript"/>
        </w:rPr>
        <w:t>1</w:t>
      </w:r>
      <w:r w:rsidRPr="007748F6">
        <w:rPr>
          <w:b/>
          <w:sz w:val="22"/>
          <w:szCs w:val="22"/>
        </w:rPr>
        <w:t xml:space="preserve"> Р</w:t>
      </w:r>
      <w:r w:rsidRPr="007748F6">
        <w:rPr>
          <w:b/>
          <w:bCs/>
          <w:sz w:val="22"/>
          <w:szCs w:val="22"/>
        </w:rPr>
        <w:t>уководитель практики от организации</w:t>
      </w:r>
      <w:r w:rsidRPr="007748F6">
        <w:rPr>
          <w:b/>
          <w:sz w:val="22"/>
          <w:szCs w:val="22"/>
        </w:rPr>
        <w:t xml:space="preserve">  </w:t>
      </w:r>
      <w:r w:rsidRPr="007748F6">
        <w:rPr>
          <w:b/>
          <w:bCs/>
          <w:sz w:val="22"/>
          <w:szCs w:val="22"/>
        </w:rPr>
        <w:t xml:space="preserve">подписывает </w:t>
      </w:r>
      <w:r w:rsidRPr="007748F6">
        <w:rPr>
          <w:b/>
          <w:sz w:val="22"/>
          <w:szCs w:val="22"/>
        </w:rPr>
        <w:t>аттестационный лист по практике при прохождении учебной практики в организации</w:t>
      </w:r>
      <w:r w:rsidRPr="007748F6">
        <w:rPr>
          <w:b/>
          <w:bCs/>
          <w:sz w:val="22"/>
          <w:szCs w:val="22"/>
        </w:rPr>
        <w:t xml:space="preserve">  </w:t>
      </w:r>
    </w:p>
    <w:p w:rsidR="00BB4DF6" w:rsidRPr="009C2D4C" w:rsidRDefault="00BB4DF6" w:rsidP="00BB4DF6">
      <w:pPr>
        <w:pStyle w:val="1"/>
        <w:rPr>
          <w:sz w:val="28"/>
          <w:szCs w:val="28"/>
        </w:rPr>
      </w:pPr>
      <w:r w:rsidRPr="007748F6">
        <w:rPr>
          <w:sz w:val="22"/>
          <w:szCs w:val="22"/>
        </w:rPr>
        <w:br w:type="page"/>
      </w:r>
      <w:r>
        <w:lastRenderedPageBreak/>
        <w:t xml:space="preserve">                                                            </w:t>
      </w:r>
      <w:r w:rsidR="003D22C5">
        <w:t xml:space="preserve">                               </w:t>
      </w:r>
      <w:r w:rsidR="00175FB5">
        <w:t xml:space="preserve">   </w:t>
      </w:r>
      <w:r>
        <w:t>П</w:t>
      </w:r>
      <w:r w:rsidRPr="009C2D4C">
        <w:rPr>
          <w:sz w:val="28"/>
          <w:szCs w:val="28"/>
        </w:rPr>
        <w:t>риложение</w:t>
      </w:r>
      <w:proofErr w:type="gramStart"/>
      <w:r w:rsidRPr="009C2D4C">
        <w:rPr>
          <w:sz w:val="28"/>
          <w:szCs w:val="28"/>
        </w:rPr>
        <w:t xml:space="preserve"> </w:t>
      </w:r>
      <w:r w:rsidR="00D740A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75FB5" w:rsidRDefault="00175FB5" w:rsidP="00BB4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B4DF6" w:rsidRPr="004B2F97" w:rsidRDefault="00BB4DF6" w:rsidP="00BB4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B2F97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BB4DF6" w:rsidRPr="004B2F97" w:rsidRDefault="00BB4DF6" w:rsidP="00BB4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B2F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B2F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2F97">
        <w:rPr>
          <w:rFonts w:ascii="Times New Roman" w:hAnsi="Times New Roman" w:cs="Times New Roman"/>
          <w:sz w:val="28"/>
          <w:szCs w:val="28"/>
        </w:rPr>
        <w:t xml:space="preserve">  по освоению профессиональных компетенций</w:t>
      </w:r>
    </w:p>
    <w:p w:rsidR="00BB4DF6" w:rsidRPr="004B2F97" w:rsidRDefault="00BB4DF6" w:rsidP="00BB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прохождения производственной </w:t>
      </w:r>
      <w:r w:rsidRPr="004B2F97">
        <w:rPr>
          <w:b/>
          <w:sz w:val="28"/>
          <w:szCs w:val="28"/>
        </w:rPr>
        <w:t xml:space="preserve"> практики</w:t>
      </w:r>
    </w:p>
    <w:p w:rsidR="00BB4DF6" w:rsidRPr="004B2F97" w:rsidRDefault="00BB4DF6" w:rsidP="00BB4DF6">
      <w:pPr>
        <w:jc w:val="both"/>
        <w:rPr>
          <w:sz w:val="28"/>
          <w:szCs w:val="28"/>
        </w:rPr>
      </w:pPr>
    </w:p>
    <w:p w:rsidR="00BB4DF6" w:rsidRPr="00767331" w:rsidRDefault="00BB4DF6" w:rsidP="00BB4DF6">
      <w:pPr>
        <w:jc w:val="both"/>
        <w:rPr>
          <w:sz w:val="28"/>
          <w:szCs w:val="28"/>
        </w:rPr>
      </w:pPr>
      <w:r w:rsidRPr="004B2F97">
        <w:rPr>
          <w:sz w:val="28"/>
          <w:szCs w:val="28"/>
        </w:rPr>
        <w:t>За время прохождени</w:t>
      </w:r>
      <w:r>
        <w:rPr>
          <w:sz w:val="28"/>
          <w:szCs w:val="28"/>
        </w:rPr>
        <w:t xml:space="preserve">я производственной </w:t>
      </w:r>
      <w:r w:rsidRPr="004B2F97">
        <w:rPr>
          <w:sz w:val="28"/>
          <w:szCs w:val="28"/>
        </w:rPr>
        <w:t>практики по профессиональному модул</w:t>
      </w:r>
      <w:r>
        <w:rPr>
          <w:sz w:val="28"/>
          <w:szCs w:val="28"/>
        </w:rPr>
        <w:t>ю</w:t>
      </w:r>
    </w:p>
    <w:p w:rsidR="00BB4DF6" w:rsidRPr="009C2D4C" w:rsidRDefault="00BB4DF6" w:rsidP="00BB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ПМ. 01 - Документирование хозяйственных операций и ведение бухгалтерского учета активов организации</w:t>
      </w:r>
    </w:p>
    <w:p w:rsidR="00BB4DF6" w:rsidRPr="009C2D4C" w:rsidRDefault="00BB4DF6" w:rsidP="00BB4DF6">
      <w:pPr>
        <w:jc w:val="center"/>
        <w:rPr>
          <w:bCs/>
          <w:sz w:val="28"/>
          <w:szCs w:val="28"/>
          <w:u w:val="single"/>
        </w:rPr>
      </w:pPr>
      <w:r w:rsidRPr="009C2D4C">
        <w:rPr>
          <w:i/>
        </w:rPr>
        <w:t xml:space="preserve"> (наименование модуля)</w:t>
      </w:r>
    </w:p>
    <w:p w:rsidR="00BB4DF6" w:rsidRPr="009C2D4C" w:rsidRDefault="00BB4DF6" w:rsidP="00BB4DF6">
      <w:pPr>
        <w:jc w:val="both"/>
        <w:rPr>
          <w:sz w:val="28"/>
          <w:szCs w:val="28"/>
        </w:rPr>
      </w:pPr>
    </w:p>
    <w:p w:rsidR="00BB4DF6" w:rsidRPr="009C2D4C" w:rsidRDefault="00BB4DF6" w:rsidP="00BB4DF6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обучающийся______________________________________________________</w:t>
      </w:r>
    </w:p>
    <w:p w:rsidR="00BB4DF6" w:rsidRPr="009C2D4C" w:rsidRDefault="00BB4DF6" w:rsidP="00BB4DF6">
      <w:pPr>
        <w:ind w:firstLine="3261"/>
        <w:jc w:val="both"/>
        <w:rPr>
          <w:i/>
        </w:rPr>
      </w:pPr>
      <w:r w:rsidRPr="009C2D4C">
        <w:rPr>
          <w:i/>
        </w:rPr>
        <w:t>(ФИО)</w:t>
      </w:r>
    </w:p>
    <w:p w:rsidR="00BB4DF6" w:rsidRPr="009C2D4C" w:rsidRDefault="00BB4DF6" w:rsidP="00BB4DF6">
      <w:pPr>
        <w:ind w:firstLine="709"/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при освоении профессиональных компетенций продемонстрировал_______________________ уровень </w:t>
      </w:r>
      <w:proofErr w:type="spellStart"/>
      <w:r w:rsidRPr="009C2D4C">
        <w:rPr>
          <w:sz w:val="28"/>
          <w:szCs w:val="28"/>
        </w:rPr>
        <w:t>сформированности</w:t>
      </w:r>
      <w:proofErr w:type="spellEnd"/>
    </w:p>
    <w:p w:rsidR="00BB4DF6" w:rsidRPr="009C2D4C" w:rsidRDefault="00BB4DF6" w:rsidP="00BB4DF6">
      <w:pPr>
        <w:ind w:firstLine="709"/>
        <w:jc w:val="both"/>
        <w:rPr>
          <w:sz w:val="28"/>
          <w:szCs w:val="28"/>
        </w:rPr>
      </w:pPr>
      <w:r w:rsidRPr="009C2D4C">
        <w:rPr>
          <w:i/>
        </w:rPr>
        <w:t xml:space="preserve">  </w:t>
      </w:r>
      <w:r>
        <w:rPr>
          <w:i/>
        </w:rPr>
        <w:t xml:space="preserve">                      </w:t>
      </w:r>
      <w:r w:rsidRPr="009C2D4C">
        <w:rPr>
          <w:i/>
        </w:rPr>
        <w:t>(</w:t>
      </w:r>
      <w:proofErr w:type="spellStart"/>
      <w:r w:rsidRPr="009C2D4C">
        <w:rPr>
          <w:i/>
        </w:rPr>
        <w:t>уровень</w:t>
      </w:r>
      <w:proofErr w:type="gramStart"/>
      <w:r w:rsidRPr="009C2D4C">
        <w:rPr>
          <w:i/>
        </w:rPr>
        <w:t>:в</w:t>
      </w:r>
      <w:proofErr w:type="gramEnd"/>
      <w:r w:rsidRPr="009C2D4C">
        <w:rPr>
          <w:i/>
        </w:rPr>
        <w:t>ысокий</w:t>
      </w:r>
      <w:proofErr w:type="spellEnd"/>
      <w:r w:rsidRPr="009C2D4C">
        <w:rPr>
          <w:i/>
        </w:rPr>
        <w:t>, средний, низкий</w:t>
      </w:r>
    </w:p>
    <w:p w:rsidR="00175FB5" w:rsidRDefault="00BB4DF6" w:rsidP="00BB4DF6">
      <w:pPr>
        <w:pStyle w:val="af5"/>
        <w:jc w:val="both"/>
        <w:rPr>
          <w:i/>
        </w:rPr>
      </w:pPr>
      <w:r w:rsidRPr="009C2D4C">
        <w:rPr>
          <w:sz w:val="28"/>
          <w:szCs w:val="28"/>
        </w:rPr>
        <w:t>профессиональных компетенций:</w:t>
      </w:r>
      <w:r w:rsidRPr="009C2D4C">
        <w:rPr>
          <w:i/>
        </w:rPr>
        <w:t xml:space="preserve">   </w:t>
      </w:r>
    </w:p>
    <w:p w:rsidR="00BB4DF6" w:rsidRPr="009C2D4C" w:rsidRDefault="00BB4DF6" w:rsidP="00BB4DF6">
      <w:pPr>
        <w:pStyle w:val="af5"/>
        <w:jc w:val="both"/>
        <w:rPr>
          <w:sz w:val="28"/>
          <w:szCs w:val="28"/>
        </w:rPr>
      </w:pPr>
      <w:r w:rsidRPr="009C2D4C">
        <w:rPr>
          <w:i/>
        </w:rPr>
        <w:t xml:space="preserve">  </w:t>
      </w: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413"/>
      </w:tblGrid>
      <w:tr w:rsidR="00BB4DF6" w:rsidRPr="009C2D4C" w:rsidTr="00227868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ind w:left="57" w:right="57"/>
              <w:jc w:val="both"/>
            </w:pPr>
            <w:r w:rsidRPr="00122091">
              <w:t>Обрабатывать первичные бухгалтерские документы</w:t>
            </w:r>
          </w:p>
        </w:tc>
      </w:tr>
      <w:tr w:rsidR="00BB4DF6" w:rsidRPr="009C2D4C" w:rsidTr="00227868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DF6" w:rsidRPr="009C2D4C" w:rsidRDefault="00BB4DF6" w:rsidP="00227868">
            <w:pPr>
              <w:rPr>
                <w:bCs/>
              </w:rPr>
            </w:pPr>
            <w:r>
              <w:rPr>
                <w:bCs/>
              </w:rPr>
              <w:t xml:space="preserve">  ПК 1</w:t>
            </w:r>
            <w:r w:rsidRPr="009C2D4C">
              <w:rPr>
                <w:bCs/>
              </w:rPr>
              <w:t>.2.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4DF6" w:rsidRDefault="00BB4DF6" w:rsidP="00227868">
            <w:pPr>
              <w:jc w:val="both"/>
            </w:pPr>
            <w:r w:rsidRPr="00122091">
              <w:t>Разрабатывать согласовывать с руководством организации рабочий план счетов бухгалтерского учета организации</w:t>
            </w:r>
          </w:p>
          <w:p w:rsidR="00BB4DF6" w:rsidRPr="00122091" w:rsidRDefault="00BB4DF6" w:rsidP="00227868">
            <w:pPr>
              <w:jc w:val="both"/>
              <w:rPr>
                <w:bCs/>
              </w:rPr>
            </w:pPr>
          </w:p>
        </w:tc>
      </w:tr>
      <w:tr w:rsidR="00BB4DF6" w:rsidRPr="009C2D4C" w:rsidTr="00227868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jc w:val="both"/>
            </w:pPr>
            <w:r w:rsidRPr="00122091">
              <w:t>Проводить учет денежных средств, оформлять денежные и кассовые документы</w:t>
            </w:r>
          </w:p>
        </w:tc>
      </w:tr>
      <w:tr w:rsidR="00BB4DF6" w:rsidRPr="009C2D4C" w:rsidTr="00227868">
        <w:trPr>
          <w:trHeight w:val="6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rPr>
                <w:bCs/>
              </w:rPr>
            </w:pPr>
            <w:r>
              <w:rPr>
                <w:bCs/>
              </w:rPr>
              <w:t xml:space="preserve">   ПК 1.4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Default="00BB4DF6" w:rsidP="00227868">
            <w:pPr>
              <w:jc w:val="both"/>
            </w:pPr>
            <w:r w:rsidRPr="00122091">
              <w:t>Формировать бухгалтерс</w:t>
            </w:r>
            <w:r>
              <w:t xml:space="preserve">кие проводки по учету активов </w:t>
            </w:r>
            <w:r w:rsidRPr="00122091">
              <w:t>организации на основе рабочего плана счетов бухгалтерского учета</w:t>
            </w:r>
          </w:p>
          <w:p w:rsidR="00BB4DF6" w:rsidRPr="00122091" w:rsidRDefault="00BB4DF6" w:rsidP="00227868">
            <w:pPr>
              <w:jc w:val="both"/>
            </w:pPr>
          </w:p>
        </w:tc>
      </w:tr>
      <w:tr w:rsidR="00BB4DF6" w:rsidRPr="009C2D4C" w:rsidTr="00227868">
        <w:trPr>
          <w:trHeight w:val="5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ind w:left="57" w:right="57"/>
            </w:pPr>
          </w:p>
        </w:tc>
      </w:tr>
    </w:tbl>
    <w:p w:rsidR="00BB4DF6" w:rsidRPr="009C2D4C" w:rsidRDefault="00BB4DF6" w:rsidP="00BB4D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369D7" w:rsidRPr="009C2D4C" w:rsidRDefault="001369D7" w:rsidP="001369D7">
      <w:pPr>
        <w:jc w:val="both"/>
        <w:rPr>
          <w:sz w:val="28"/>
          <w:szCs w:val="28"/>
        </w:rPr>
      </w:pPr>
    </w:p>
    <w:p w:rsidR="001369D7" w:rsidRPr="009C2D4C" w:rsidRDefault="001369D7" w:rsidP="001369D7">
      <w:pPr>
        <w:jc w:val="both"/>
        <w:rPr>
          <w:bCs/>
          <w:sz w:val="28"/>
          <w:szCs w:val="28"/>
        </w:rPr>
      </w:pPr>
      <w:r w:rsidRPr="009C2D4C">
        <w:rPr>
          <w:sz w:val="28"/>
          <w:szCs w:val="28"/>
        </w:rPr>
        <w:t>Дата «</w:t>
      </w:r>
      <w:r w:rsidR="003D22C5">
        <w:rPr>
          <w:sz w:val="28"/>
          <w:szCs w:val="28"/>
        </w:rPr>
        <w:t xml:space="preserve">     </w:t>
      </w:r>
      <w:r w:rsidRPr="009C2D4C">
        <w:rPr>
          <w:sz w:val="28"/>
          <w:szCs w:val="28"/>
        </w:rPr>
        <w:t>»</w:t>
      </w:r>
      <w:r w:rsidR="003D22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C2D4C">
        <w:rPr>
          <w:sz w:val="28"/>
          <w:szCs w:val="28"/>
        </w:rPr>
        <w:t>20</w:t>
      </w:r>
      <w:r w:rsidR="003D22C5">
        <w:rPr>
          <w:sz w:val="28"/>
          <w:szCs w:val="28"/>
        </w:rPr>
        <w:t>___</w:t>
      </w:r>
      <w:r w:rsidRPr="009C2D4C">
        <w:rPr>
          <w:sz w:val="28"/>
          <w:szCs w:val="28"/>
        </w:rPr>
        <w:t xml:space="preserve">г </w:t>
      </w:r>
    </w:p>
    <w:p w:rsidR="001369D7" w:rsidRPr="009C2D4C" w:rsidRDefault="001369D7" w:rsidP="001369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Подпись руководителя практики от организации</w:t>
      </w:r>
      <w:proofErr w:type="gramStart"/>
      <w:r w:rsidRPr="00501CCE">
        <w:rPr>
          <w:bCs/>
          <w:sz w:val="28"/>
          <w:szCs w:val="28"/>
          <w:vertAlign w:val="superscript"/>
        </w:rPr>
        <w:t>1</w:t>
      </w:r>
      <w:proofErr w:type="gramEnd"/>
      <w:r w:rsidR="002C32D0">
        <w:rPr>
          <w:bCs/>
          <w:sz w:val="28"/>
          <w:szCs w:val="28"/>
        </w:rPr>
        <w:t xml:space="preserve"> ____________</w:t>
      </w:r>
      <w:r w:rsidRPr="00501CCE">
        <w:rPr>
          <w:bCs/>
          <w:sz w:val="28"/>
          <w:szCs w:val="28"/>
        </w:rPr>
        <w:t>/</w:t>
      </w: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69D7" w:rsidRPr="00501CCE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01CCE">
        <w:rPr>
          <w:bCs/>
          <w:sz w:val="28"/>
          <w:szCs w:val="28"/>
        </w:rPr>
        <w:t>Подпись руководителя практики</w:t>
      </w: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</w:t>
      </w:r>
      <w:r w:rsidRPr="00501CCE">
        <w:rPr>
          <w:bCs/>
          <w:sz w:val="28"/>
          <w:szCs w:val="28"/>
        </w:rPr>
        <w:t xml:space="preserve"> _______________/</w:t>
      </w:r>
      <w:r w:rsidRPr="001369D7">
        <w:rPr>
          <w:sz w:val="28"/>
          <w:szCs w:val="28"/>
        </w:rPr>
        <w:t xml:space="preserve"> </w:t>
      </w:r>
      <w:r w:rsidRPr="004B2F97">
        <w:rPr>
          <w:color w:val="FF0000"/>
          <w:sz w:val="28"/>
          <w:szCs w:val="28"/>
        </w:rPr>
        <w:t xml:space="preserve"> </w:t>
      </w:r>
      <w:r w:rsidRPr="004B2F97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369D7" w:rsidRPr="009C2D4C" w:rsidRDefault="001369D7" w:rsidP="001369D7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М.П.                                  </w:t>
      </w:r>
    </w:p>
    <w:p w:rsidR="00BB4DF6" w:rsidRPr="009C2D4C" w:rsidRDefault="00BB4DF6" w:rsidP="00BB4DF6">
      <w:pPr>
        <w:rPr>
          <w:sz w:val="28"/>
          <w:szCs w:val="28"/>
        </w:rPr>
      </w:pPr>
    </w:p>
    <w:p w:rsidR="00BB4DF6" w:rsidRPr="009C2D4C" w:rsidRDefault="00BB4DF6" w:rsidP="00BB4DF6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       </w:t>
      </w:r>
    </w:p>
    <w:p w:rsidR="00BB4DF6" w:rsidRPr="009C2D4C" w:rsidRDefault="00BB4DF6" w:rsidP="00BB4DF6">
      <w:pPr>
        <w:rPr>
          <w:sz w:val="28"/>
          <w:szCs w:val="28"/>
        </w:rPr>
      </w:pPr>
    </w:p>
    <w:p w:rsidR="00BB4DF6" w:rsidRPr="009C2D4C" w:rsidRDefault="002C32D0" w:rsidP="00BB4D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DF6" w:rsidRPr="009C2D4C">
        <w:rPr>
          <w:sz w:val="28"/>
          <w:szCs w:val="28"/>
        </w:rPr>
        <w:t xml:space="preserve">                                 </w:t>
      </w:r>
    </w:p>
    <w:p w:rsidR="00E077E1" w:rsidRDefault="000266A8" w:rsidP="000266A8">
      <w:pPr>
        <w:ind w:firstLine="284"/>
        <w:jc w:val="center"/>
      </w:pPr>
      <w:r w:rsidRPr="00EB1830">
        <w:t xml:space="preserve">                                                                                         </w:t>
      </w:r>
      <w:r>
        <w:t xml:space="preserve">        </w:t>
      </w:r>
    </w:p>
    <w:p w:rsidR="000266A8" w:rsidRPr="00EB1830" w:rsidRDefault="00E077E1" w:rsidP="000266A8">
      <w:pPr>
        <w:ind w:firstLine="284"/>
        <w:jc w:val="center"/>
      </w:pPr>
      <w:r>
        <w:lastRenderedPageBreak/>
        <w:t xml:space="preserve">                                                                                                               </w:t>
      </w:r>
      <w:r w:rsidR="000266A8" w:rsidRPr="00EB1830">
        <w:t xml:space="preserve"> ПРИЛОЖЕНИЕ Г</w:t>
      </w:r>
    </w:p>
    <w:p w:rsidR="000266A8" w:rsidRPr="004B30B2" w:rsidRDefault="000266A8" w:rsidP="000266A8">
      <w:pPr>
        <w:ind w:firstLine="284"/>
        <w:jc w:val="center"/>
        <w:rPr>
          <w:b/>
          <w:bCs/>
        </w:rPr>
      </w:pPr>
      <w:r w:rsidRPr="004B30B2">
        <w:rPr>
          <w:b/>
          <w:bCs/>
        </w:rPr>
        <w:t>Министерство образования Оренбургской области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4B30B2">
        <w:rPr>
          <w:b/>
        </w:rPr>
        <w:t xml:space="preserve">Государственное автономное профессиональное образовательное                 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4B30B2">
        <w:rPr>
          <w:b/>
        </w:rPr>
        <w:t xml:space="preserve">учреждение «Медногорский индустриальный колледж» 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4B30B2">
        <w:rPr>
          <w:b/>
        </w:rPr>
        <w:t>г</w:t>
      </w:r>
      <w:proofErr w:type="gramStart"/>
      <w:r w:rsidRPr="004B30B2">
        <w:rPr>
          <w:b/>
        </w:rPr>
        <w:t>.М</w:t>
      </w:r>
      <w:proofErr w:type="gramEnd"/>
      <w:r w:rsidRPr="004B30B2">
        <w:rPr>
          <w:b/>
        </w:rPr>
        <w:t>едногорска Оренбургской области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</w:p>
    <w:p w:rsidR="000266A8" w:rsidRPr="004B30B2" w:rsidRDefault="000266A8" w:rsidP="000266A8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4B30B2">
        <w:rPr>
          <w:b/>
        </w:rPr>
        <w:t>(ГАПОУ МИК)</w:t>
      </w:r>
    </w:p>
    <w:p w:rsidR="000266A8" w:rsidRPr="004B30B2" w:rsidRDefault="000266A8" w:rsidP="000266A8"/>
    <w:p w:rsidR="000266A8" w:rsidRPr="004B30B2" w:rsidRDefault="000266A8" w:rsidP="000266A8">
      <w:pPr>
        <w:jc w:val="center"/>
        <w:rPr>
          <w:b/>
          <w:bCs/>
        </w:rPr>
      </w:pPr>
      <w:r w:rsidRPr="004B30B2">
        <w:rPr>
          <w:b/>
          <w:bCs/>
        </w:rPr>
        <w:t>ЗАДАНИЕ</w:t>
      </w:r>
    </w:p>
    <w:p w:rsidR="000266A8" w:rsidRDefault="00FC4472" w:rsidP="000266A8">
      <w:pPr>
        <w:jc w:val="center"/>
        <w:rPr>
          <w:b/>
        </w:rPr>
      </w:pPr>
      <w:r>
        <w:rPr>
          <w:b/>
        </w:rPr>
        <w:t xml:space="preserve">На производственную </w:t>
      </w:r>
      <w:r w:rsidR="000266A8" w:rsidRPr="004B30B2">
        <w:rPr>
          <w:b/>
        </w:rPr>
        <w:t xml:space="preserve">практику </w:t>
      </w:r>
    </w:p>
    <w:p w:rsidR="000266A8" w:rsidRPr="004B30B2" w:rsidRDefault="000266A8" w:rsidP="000266A8">
      <w:pPr>
        <w:jc w:val="center"/>
        <w:rPr>
          <w:b/>
        </w:rPr>
      </w:pPr>
    </w:p>
    <w:p w:rsidR="000266A8" w:rsidRPr="009F0A45" w:rsidRDefault="000266A8" w:rsidP="000266A8">
      <w:pPr>
        <w:rPr>
          <w:bCs/>
          <w:i/>
        </w:rPr>
      </w:pPr>
      <w:proofErr w:type="gramStart"/>
      <w:r w:rsidRPr="009F0A45">
        <w:rPr>
          <w:bCs/>
        </w:rPr>
        <w:t>Обучающемуся</w:t>
      </w:r>
      <w:proofErr w:type="gramEnd"/>
      <w:r w:rsidRPr="009F0A45">
        <w:rPr>
          <w:bCs/>
        </w:rPr>
        <w:t xml:space="preserve"> группы </w:t>
      </w:r>
      <w:r w:rsidRPr="004B30B2">
        <w:rPr>
          <w:bCs/>
          <w:u w:val="single"/>
        </w:rPr>
        <w:t>БУП-</w:t>
      </w:r>
      <w:r w:rsidR="003D22C5">
        <w:rPr>
          <w:bCs/>
          <w:u w:val="single"/>
        </w:rPr>
        <w:t xml:space="preserve"> </w:t>
      </w:r>
      <w:r w:rsidRPr="009F0A45">
        <w:rPr>
          <w:bCs/>
          <w:i/>
        </w:rPr>
        <w:t>_________________________________</w:t>
      </w:r>
    </w:p>
    <w:p w:rsidR="000266A8" w:rsidRPr="009F0A45" w:rsidRDefault="000266A8" w:rsidP="000266A8">
      <w:pPr>
        <w:jc w:val="center"/>
        <w:rPr>
          <w:vertAlign w:val="superscript"/>
        </w:rPr>
      </w:pPr>
      <w:r w:rsidRPr="009F0A45">
        <w:rPr>
          <w:vertAlign w:val="superscript"/>
        </w:rPr>
        <w:t xml:space="preserve">( группа, фамилия, имя, отчество </w:t>
      </w:r>
      <w:proofErr w:type="gramStart"/>
      <w:r w:rsidRPr="009F0A45">
        <w:rPr>
          <w:vertAlign w:val="superscript"/>
        </w:rPr>
        <w:t>обучающегося</w:t>
      </w:r>
      <w:proofErr w:type="gramEnd"/>
      <w:r w:rsidRPr="009F0A45">
        <w:rPr>
          <w:vertAlign w:val="superscript"/>
        </w:rPr>
        <w:t>)</w:t>
      </w:r>
    </w:p>
    <w:p w:rsidR="000266A8" w:rsidRPr="009F0A45" w:rsidRDefault="000266A8" w:rsidP="000266A8">
      <w:r w:rsidRPr="009F0A45">
        <w:t>Специальност</w:t>
      </w:r>
      <w:proofErr w:type="gramStart"/>
      <w:r w:rsidRPr="009F0A45">
        <w:t>и(</w:t>
      </w:r>
      <w:proofErr w:type="gramEnd"/>
      <w:r w:rsidRPr="009F0A45">
        <w:t xml:space="preserve">профессии) </w:t>
      </w:r>
      <w:r w:rsidRPr="009F0A45">
        <w:rPr>
          <w:u w:val="single"/>
        </w:rPr>
        <w:t>38.02.01</w:t>
      </w:r>
      <w:r w:rsidRPr="009F0A45">
        <w:rPr>
          <w:b/>
          <w:u w:val="single"/>
        </w:rPr>
        <w:t xml:space="preserve">  «</w:t>
      </w:r>
      <w:r w:rsidRPr="009F0A45">
        <w:rPr>
          <w:u w:val="single"/>
        </w:rPr>
        <w:t>Экономика и бухгалтерский учёт» (углубленная подготовка)_</w:t>
      </w:r>
    </w:p>
    <w:p w:rsidR="000266A8" w:rsidRPr="0024444A" w:rsidRDefault="000266A8" w:rsidP="000266A8">
      <w:pPr>
        <w:jc w:val="center"/>
        <w:rPr>
          <w:b/>
        </w:rPr>
      </w:pPr>
      <w:r>
        <w:t>Наименование:</w:t>
      </w:r>
      <w:r>
        <w:rPr>
          <w:b/>
          <w:bCs/>
        </w:rPr>
        <w:t xml:space="preserve"> </w:t>
      </w:r>
      <w:r w:rsidRPr="0024444A">
        <w:rPr>
          <w:b/>
        </w:rPr>
        <w:t xml:space="preserve">ПМ 01- Документирование хозяйственных операций и ведение </w:t>
      </w:r>
    </w:p>
    <w:p w:rsidR="000266A8" w:rsidRPr="0024444A" w:rsidRDefault="000266A8" w:rsidP="000266A8">
      <w:pPr>
        <w:jc w:val="center"/>
        <w:rPr>
          <w:b/>
        </w:rPr>
      </w:pPr>
      <w:r w:rsidRPr="0024444A">
        <w:rPr>
          <w:b/>
        </w:rPr>
        <w:t>бухгалтерского учета активов организации</w:t>
      </w:r>
    </w:p>
    <w:p w:rsidR="000266A8" w:rsidRPr="009F0A45" w:rsidRDefault="000266A8" w:rsidP="000266A8">
      <w:pPr>
        <w:rPr>
          <w:vertAlign w:val="superscript"/>
        </w:rPr>
      </w:pPr>
      <w:r>
        <w:rPr>
          <w:b/>
          <w:bCs/>
        </w:rPr>
        <w:t xml:space="preserve">                                                       </w:t>
      </w:r>
      <w:r w:rsidRPr="009F0A45">
        <w:rPr>
          <w:vertAlign w:val="superscript"/>
        </w:rPr>
        <w:t>(наименование профессионального модуля)</w:t>
      </w:r>
    </w:p>
    <w:p w:rsidR="000266A8" w:rsidRPr="009F0A45" w:rsidRDefault="000266A8" w:rsidP="000266A8">
      <w:r w:rsidRPr="009F0A45">
        <w:t>Срок практики  с «</w:t>
      </w:r>
      <w:r w:rsidR="003D22C5">
        <w:t xml:space="preserve">     </w:t>
      </w:r>
      <w:r w:rsidRPr="009F0A45">
        <w:t>»</w:t>
      </w:r>
      <w:r w:rsidR="003D22C5">
        <w:t xml:space="preserve">          </w:t>
      </w:r>
      <w:r>
        <w:t xml:space="preserve"> </w:t>
      </w:r>
      <w:r w:rsidRPr="009F0A45">
        <w:t>20</w:t>
      </w:r>
      <w:r w:rsidR="003D22C5">
        <w:t>__</w:t>
      </w:r>
      <w:r w:rsidRPr="009F0A45">
        <w:t xml:space="preserve"> г. по «</w:t>
      </w:r>
      <w:r w:rsidR="003D22C5">
        <w:t xml:space="preserve">    </w:t>
      </w:r>
      <w:r w:rsidRPr="009F0A45">
        <w:t>»</w:t>
      </w:r>
      <w:r w:rsidR="003D22C5">
        <w:t xml:space="preserve">           </w:t>
      </w:r>
      <w:r w:rsidRPr="009F0A45">
        <w:t xml:space="preserve"> 20</w:t>
      </w:r>
      <w:r w:rsidR="003D22C5">
        <w:t>___</w:t>
      </w:r>
      <w:r w:rsidRPr="009F0A45">
        <w:t>г.</w:t>
      </w:r>
    </w:p>
    <w:p w:rsidR="000266A8" w:rsidRPr="000A24CA" w:rsidRDefault="000266A8" w:rsidP="000266A8">
      <w:r w:rsidRPr="009F0A45">
        <w:t xml:space="preserve">Место прохождения практики: _________________________ </w:t>
      </w:r>
    </w:p>
    <w:p w:rsidR="000266A8" w:rsidRPr="009F0A45" w:rsidRDefault="000266A8" w:rsidP="000266A8">
      <w:pPr>
        <w:jc w:val="both"/>
        <w:rPr>
          <w:bCs/>
        </w:rPr>
      </w:pPr>
      <w:r w:rsidRPr="009F0A45">
        <w:rPr>
          <w:bCs/>
        </w:rPr>
        <w:t xml:space="preserve">Во время прохождения практики необходимо выполнить следующую работу: </w:t>
      </w:r>
    </w:p>
    <w:p w:rsidR="000266A8" w:rsidRDefault="000266A8" w:rsidP="000266A8">
      <w:pPr>
        <w:tabs>
          <w:tab w:val="left" w:pos="284"/>
        </w:tabs>
        <w:jc w:val="both"/>
        <w:rPr>
          <w:bCs/>
        </w:rPr>
      </w:pPr>
      <w:r w:rsidRPr="009F0A45">
        <w:rPr>
          <w:bCs/>
          <w:u w:val="single"/>
        </w:rPr>
        <w:t>1</w:t>
      </w:r>
      <w:proofErr w:type="gramStart"/>
      <w:r w:rsidRPr="009F0A45">
        <w:rPr>
          <w:bCs/>
          <w:u w:val="single"/>
        </w:rPr>
        <w:t xml:space="preserve"> И</w:t>
      </w:r>
      <w:proofErr w:type="gramEnd"/>
      <w:r w:rsidRPr="009F0A45">
        <w:rPr>
          <w:bCs/>
          <w:u w:val="single"/>
        </w:rPr>
        <w:t>зучить</w:t>
      </w:r>
      <w:r w:rsidRPr="009F0A45">
        <w:rPr>
          <w:bCs/>
        </w:rPr>
        <w:t xml:space="preserve">: </w:t>
      </w:r>
    </w:p>
    <w:p w:rsidR="000266A8" w:rsidRDefault="000266A8" w:rsidP="000266A8">
      <w:pPr>
        <w:tabs>
          <w:tab w:val="left" w:pos="284"/>
        </w:tabs>
        <w:jc w:val="both"/>
      </w:pPr>
      <w:r>
        <w:rPr>
          <w:bCs/>
        </w:rPr>
        <w:t>-</w:t>
      </w:r>
      <w:r w:rsidRPr="009C2D4C">
        <w:t>нормативно-правовы</w:t>
      </w:r>
      <w:r>
        <w:t>е</w:t>
      </w:r>
      <w:r w:rsidRPr="009C2D4C">
        <w:t xml:space="preserve"> акт</w:t>
      </w:r>
      <w:r>
        <w:t>ы</w:t>
      </w:r>
      <w:r w:rsidRPr="009C2D4C">
        <w:t>, положения, инструкци</w:t>
      </w:r>
      <w:r>
        <w:t xml:space="preserve">и и </w:t>
      </w:r>
      <w:r w:rsidRPr="009C2D4C">
        <w:t>други</w:t>
      </w:r>
      <w:r>
        <w:t>е</w:t>
      </w:r>
      <w:r w:rsidRPr="009C2D4C">
        <w:t xml:space="preserve"> документ</w:t>
      </w:r>
      <w:r>
        <w:t>ы по документированию хозяйственных операций и ведению бухгалтерского учета активов организации.</w:t>
      </w:r>
    </w:p>
    <w:p w:rsidR="000266A8" w:rsidRDefault="000266A8" w:rsidP="000266A8">
      <w:pPr>
        <w:pStyle w:val="af7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порядок документального оформления активов организации.</w:t>
      </w:r>
    </w:p>
    <w:p w:rsidR="006628E0" w:rsidRDefault="000266A8" w:rsidP="006628E0">
      <w:pPr>
        <w:jc w:val="both"/>
        <w:rPr>
          <w:bCs/>
        </w:rPr>
      </w:pPr>
      <w:r>
        <w:rPr>
          <w:color w:val="000000"/>
        </w:rPr>
        <w:t>-</w:t>
      </w:r>
      <w:r w:rsidRPr="00B91C20">
        <w:rPr>
          <w:color w:val="000000"/>
        </w:rPr>
        <w:t xml:space="preserve"> </w:t>
      </w:r>
      <w:r w:rsidRPr="00FC47A5">
        <w:rPr>
          <w:color w:val="000000"/>
        </w:rPr>
        <w:t>поряд</w:t>
      </w:r>
      <w:r>
        <w:rPr>
          <w:color w:val="000000"/>
        </w:rPr>
        <w:t>ок ведения бухгалтерского учета активов организации.</w:t>
      </w:r>
      <w:r w:rsidR="006628E0" w:rsidRPr="006628E0">
        <w:rPr>
          <w:bCs/>
        </w:rPr>
        <w:t xml:space="preserve"> </w:t>
      </w:r>
    </w:p>
    <w:p w:rsidR="006628E0" w:rsidRPr="00A957FB" w:rsidRDefault="006628E0" w:rsidP="006628E0">
      <w:pPr>
        <w:jc w:val="both"/>
        <w:rPr>
          <w:bCs/>
        </w:rPr>
      </w:pPr>
      <w:r w:rsidRPr="00A957FB">
        <w:rPr>
          <w:bCs/>
        </w:rPr>
        <w:t xml:space="preserve">2. </w:t>
      </w:r>
      <w:r w:rsidRPr="00A957FB">
        <w:rPr>
          <w:bCs/>
          <w:u w:val="single"/>
        </w:rPr>
        <w:t>Собрать</w:t>
      </w:r>
      <w:r w:rsidRPr="00A957FB">
        <w:rPr>
          <w:bCs/>
        </w:rPr>
        <w:t xml:space="preserve"> данные: </w:t>
      </w:r>
    </w:p>
    <w:p w:rsidR="006628E0" w:rsidRPr="00A957FB" w:rsidRDefault="006628E0" w:rsidP="006628E0">
      <w:pPr>
        <w:jc w:val="both"/>
        <w:rPr>
          <w:bCs/>
        </w:rPr>
      </w:pPr>
      <w:r w:rsidRPr="00A957FB">
        <w:rPr>
          <w:bCs/>
        </w:rPr>
        <w:t xml:space="preserve">- об организации, описать виды осуществляемой деятельности; </w:t>
      </w:r>
    </w:p>
    <w:p w:rsidR="000266A8" w:rsidRPr="006B5B6F" w:rsidRDefault="006628E0" w:rsidP="006B5B6F">
      <w:pPr>
        <w:jc w:val="both"/>
        <w:rPr>
          <w:bCs/>
        </w:rPr>
      </w:pPr>
      <w:r w:rsidRPr="00A957FB">
        <w:rPr>
          <w:bCs/>
        </w:rPr>
        <w:t>- первичные</w:t>
      </w:r>
      <w:r w:rsidR="006B5B6F">
        <w:rPr>
          <w:bCs/>
        </w:rPr>
        <w:t xml:space="preserve"> документы по учету активов организации.</w:t>
      </w:r>
    </w:p>
    <w:p w:rsidR="003C4097" w:rsidRDefault="000266A8" w:rsidP="00762CAF">
      <w:pPr>
        <w:contextualSpacing/>
        <w:jc w:val="both"/>
        <w:rPr>
          <w:bCs/>
        </w:rPr>
      </w:pPr>
      <w:r>
        <w:rPr>
          <w:bCs/>
          <w:u w:val="single"/>
        </w:rPr>
        <w:t>3</w:t>
      </w:r>
      <w:proofErr w:type="gramStart"/>
      <w:r w:rsidRPr="009F0A45">
        <w:rPr>
          <w:bCs/>
          <w:u w:val="single"/>
        </w:rPr>
        <w:t xml:space="preserve"> О</w:t>
      </w:r>
      <w:proofErr w:type="gramEnd"/>
      <w:r w:rsidRPr="009F0A45">
        <w:rPr>
          <w:bCs/>
          <w:u w:val="single"/>
        </w:rPr>
        <w:t>писать</w:t>
      </w:r>
      <w:r w:rsidRPr="009F0A45">
        <w:rPr>
          <w:bCs/>
        </w:rPr>
        <w:t>:</w:t>
      </w:r>
      <w:bookmarkStart w:id="1" w:name="_Hlk73456848"/>
    </w:p>
    <w:p w:rsidR="00F418DA" w:rsidRPr="00762CAF" w:rsidRDefault="00F418DA" w:rsidP="00762CAF">
      <w:pPr>
        <w:contextualSpacing/>
        <w:jc w:val="both"/>
      </w:pPr>
      <w:r w:rsidRPr="00762CAF">
        <w:t>1 Общая  характ</w:t>
      </w:r>
      <w:r w:rsidR="00762CAF" w:rsidRPr="00762CAF">
        <w:t>еристика организации</w:t>
      </w:r>
      <w:r w:rsidR="00D671F2">
        <w:t>.</w:t>
      </w:r>
    </w:p>
    <w:p w:rsidR="00F418DA" w:rsidRPr="00762CAF" w:rsidRDefault="00F418DA" w:rsidP="00762CAF">
      <w:pPr>
        <w:contextualSpacing/>
        <w:jc w:val="both"/>
      </w:pPr>
      <w:r w:rsidRPr="00762CAF">
        <w:rPr>
          <w:rStyle w:val="FontStyle35"/>
          <w:sz w:val="24"/>
          <w:szCs w:val="24"/>
        </w:rPr>
        <w:t>2 Рабочий план счетов организации</w:t>
      </w:r>
      <w:r w:rsidR="00D671F2">
        <w:rPr>
          <w:rStyle w:val="FontStyle35"/>
          <w:sz w:val="24"/>
          <w:szCs w:val="24"/>
        </w:rPr>
        <w:t>.</w:t>
      </w:r>
    </w:p>
    <w:p w:rsidR="00F418DA" w:rsidRPr="00762CAF" w:rsidRDefault="00F418DA" w:rsidP="00762CAF">
      <w:pPr>
        <w:contextualSpacing/>
        <w:jc w:val="both"/>
      </w:pPr>
      <w:r w:rsidRPr="00762CAF">
        <w:t>3 Учет денеж</w:t>
      </w:r>
      <w:r w:rsidR="00762CAF" w:rsidRPr="00762CAF">
        <w:t>ных средств</w:t>
      </w:r>
      <w:r w:rsidR="00DA7E86">
        <w:t>.</w:t>
      </w:r>
    </w:p>
    <w:p w:rsidR="00F418DA" w:rsidRPr="00762CAF" w:rsidRDefault="00F418DA" w:rsidP="00762CAF">
      <w:pPr>
        <w:contextualSpacing/>
        <w:jc w:val="both"/>
      </w:pPr>
      <w:r w:rsidRPr="00762CAF">
        <w:t>4 Учет основных средств и</w:t>
      </w:r>
      <w:r w:rsidR="00762CAF" w:rsidRPr="00762CAF">
        <w:t xml:space="preserve"> нематериальных активов</w:t>
      </w:r>
      <w:r w:rsidR="00DA7E86">
        <w:t>.</w:t>
      </w:r>
    </w:p>
    <w:p w:rsidR="00F418DA" w:rsidRPr="00762CAF" w:rsidRDefault="00F418DA" w:rsidP="00762CAF">
      <w:pPr>
        <w:contextualSpacing/>
        <w:jc w:val="both"/>
      </w:pPr>
      <w:r w:rsidRPr="00762CAF">
        <w:t>5 Учет материально - прои</w:t>
      </w:r>
      <w:r w:rsidR="00762CAF" w:rsidRPr="00762CAF">
        <w:t>зводственных запасов</w:t>
      </w:r>
      <w:r w:rsidR="00DA7E86">
        <w:t>.</w:t>
      </w:r>
    </w:p>
    <w:p w:rsidR="00F418DA" w:rsidRPr="00762CAF" w:rsidRDefault="00F418DA" w:rsidP="00762CAF">
      <w:pPr>
        <w:contextualSpacing/>
        <w:jc w:val="both"/>
      </w:pPr>
      <w:r w:rsidRPr="00762CAF">
        <w:t>6 Учет затрат на производст</w:t>
      </w:r>
      <w:r w:rsidR="00762CAF" w:rsidRPr="00762CAF">
        <w:t>во и готовой продукции</w:t>
      </w:r>
      <w:r w:rsidR="00DA7E86">
        <w:t>.</w:t>
      </w:r>
    </w:p>
    <w:p w:rsidR="000266A8" w:rsidRDefault="00F418DA" w:rsidP="00762CAF">
      <w:pPr>
        <w:pStyle w:val="Style11"/>
        <w:widowControl/>
        <w:tabs>
          <w:tab w:val="left" w:pos="-2268"/>
        </w:tabs>
        <w:spacing w:line="240" w:lineRule="auto"/>
        <w:ind w:firstLine="0"/>
        <w:contextualSpacing/>
      </w:pPr>
      <w:r w:rsidRPr="00762CAF">
        <w:t>7 Учет расчетов</w:t>
      </w:r>
      <w:r w:rsidR="00DA7E86">
        <w:t>.</w:t>
      </w:r>
    </w:p>
    <w:tbl>
      <w:tblPr>
        <w:tblW w:w="9603" w:type="dxa"/>
        <w:tblLook w:val="00A0"/>
      </w:tblPr>
      <w:tblGrid>
        <w:gridCol w:w="9631"/>
        <w:gridCol w:w="222"/>
      </w:tblGrid>
      <w:tr w:rsidR="000266A8" w:rsidRPr="000A24CA" w:rsidTr="007747F2">
        <w:tc>
          <w:tcPr>
            <w:tcW w:w="9072" w:type="dxa"/>
          </w:tcPr>
          <w:p w:rsidR="007747F2" w:rsidRPr="00D52986" w:rsidRDefault="000266A8" w:rsidP="00D52986">
            <w:pPr>
              <w:tabs>
                <w:tab w:val="left" w:pos="284"/>
              </w:tabs>
              <w:jc w:val="both"/>
              <w:rPr>
                <w:bCs/>
              </w:rPr>
            </w:pPr>
            <w:r w:rsidRPr="00E507A4">
              <w:rPr>
                <w:bCs/>
                <w:u w:val="single"/>
              </w:rPr>
              <w:t>3</w:t>
            </w:r>
            <w:proofErr w:type="gramStart"/>
            <w:r w:rsidRPr="00E507A4">
              <w:rPr>
                <w:bCs/>
                <w:u w:val="single"/>
              </w:rPr>
              <w:t xml:space="preserve"> В</w:t>
            </w:r>
            <w:proofErr w:type="gramEnd"/>
            <w:r w:rsidRPr="00E507A4">
              <w:rPr>
                <w:bCs/>
                <w:u w:val="single"/>
              </w:rPr>
              <w:t>ыполнить</w:t>
            </w:r>
            <w:r w:rsidR="00FC4472">
              <w:rPr>
                <w:bCs/>
              </w:rPr>
              <w:t>:</w:t>
            </w:r>
            <w:r w:rsidR="00D52986">
              <w:rPr>
                <w:bCs/>
              </w:rPr>
              <w:t xml:space="preserve"> 1. </w:t>
            </w:r>
            <w:r w:rsidR="007747F2" w:rsidRPr="00902C00">
              <w:t>Дать общую  характеристику организации</w:t>
            </w:r>
            <w:r w:rsidR="00DA7E86">
              <w:t>.</w:t>
            </w:r>
          </w:p>
          <w:p w:rsidR="007747F2" w:rsidRPr="00902C00" w:rsidRDefault="0021519B" w:rsidP="00D52986">
            <w:pPr>
              <w:suppressAutoHyphens/>
              <w:spacing w:after="200"/>
              <w:contextualSpacing/>
              <w:jc w:val="both"/>
            </w:pPr>
            <w:r>
              <w:rPr>
                <w:rStyle w:val="FontStyle35"/>
                <w:sz w:val="24"/>
                <w:szCs w:val="24"/>
              </w:rPr>
              <w:t>2.</w:t>
            </w:r>
            <w:r w:rsidR="007747F2" w:rsidRPr="00902C00">
              <w:rPr>
                <w:rStyle w:val="FontStyle35"/>
                <w:sz w:val="24"/>
                <w:szCs w:val="24"/>
              </w:rPr>
              <w:t xml:space="preserve"> Ознакомиться с рабочим планом счетов организации</w:t>
            </w:r>
            <w:r w:rsidR="00DA7E86">
              <w:rPr>
                <w:rStyle w:val="FontStyle35"/>
                <w:sz w:val="24"/>
                <w:szCs w:val="24"/>
              </w:rPr>
              <w:t>.</w:t>
            </w:r>
            <w:r w:rsidR="007747F2" w:rsidRPr="00902C00">
              <w:rPr>
                <w:rStyle w:val="FontStyle35"/>
                <w:sz w:val="24"/>
                <w:szCs w:val="24"/>
              </w:rPr>
              <w:t xml:space="preserve"> </w:t>
            </w:r>
            <w:r w:rsidR="007747F2" w:rsidRPr="00902C00">
              <w:t xml:space="preserve"> </w:t>
            </w:r>
          </w:p>
          <w:p w:rsidR="007747F2" w:rsidRPr="00902C00" w:rsidRDefault="0021519B" w:rsidP="0021519B">
            <w:pPr>
              <w:suppressAutoHyphens/>
              <w:spacing w:after="200"/>
              <w:contextualSpacing/>
              <w:jc w:val="both"/>
            </w:pPr>
            <w:r>
              <w:t xml:space="preserve">3. </w:t>
            </w:r>
            <w:r w:rsidR="007747F2" w:rsidRPr="00902C00">
              <w:t>Рассмотреть документальное оформление и синтетический учет денежных средств, заполнить необходимые документы</w:t>
            </w:r>
            <w:r w:rsidR="00DA7E86">
              <w:t>.</w:t>
            </w:r>
            <w:r w:rsidR="007747F2" w:rsidRPr="00902C00">
              <w:t xml:space="preserve"> </w:t>
            </w:r>
          </w:p>
          <w:p w:rsidR="007747F2" w:rsidRPr="00902C00" w:rsidRDefault="00D52649" w:rsidP="00D52649">
            <w:pPr>
              <w:suppressAutoHyphens/>
              <w:spacing w:after="200"/>
              <w:contextualSpacing/>
              <w:jc w:val="both"/>
            </w:pPr>
            <w:r>
              <w:t xml:space="preserve">4. </w:t>
            </w:r>
            <w:r w:rsidR="007747F2" w:rsidRPr="00902C00">
              <w:t>Рассмотреть документальное оформление и синтетический учет основных средств и нематериальных активов,  заполнить необходимые документы</w:t>
            </w:r>
            <w:r w:rsidR="00DA7E86">
              <w:t>.</w:t>
            </w:r>
            <w:r w:rsidR="007747F2" w:rsidRPr="00902C00">
              <w:t xml:space="preserve"> </w:t>
            </w:r>
          </w:p>
          <w:p w:rsidR="007747F2" w:rsidRPr="00902C00" w:rsidRDefault="00DA7E86" w:rsidP="00D52649">
            <w:pPr>
              <w:suppressAutoHyphens/>
              <w:spacing w:after="200"/>
              <w:contextualSpacing/>
              <w:jc w:val="both"/>
            </w:pPr>
            <w:r>
              <w:t>5.</w:t>
            </w:r>
            <w:r w:rsidR="007747F2" w:rsidRPr="00902C00">
              <w:t>Рассмотреть документальное оформление и синтетический учет материально - производственных запасов,  заполнить необходимые документы</w:t>
            </w:r>
            <w:r>
              <w:t>.</w:t>
            </w:r>
            <w:r w:rsidR="007747F2" w:rsidRPr="00902C00">
              <w:t xml:space="preserve"> </w:t>
            </w:r>
          </w:p>
          <w:p w:rsidR="007747F2" w:rsidRPr="00902C00" w:rsidRDefault="00DA7E86" w:rsidP="00D52649">
            <w:pPr>
              <w:suppressAutoHyphens/>
              <w:spacing w:after="200"/>
              <w:contextualSpacing/>
              <w:jc w:val="both"/>
            </w:pPr>
            <w:r>
              <w:t>6.</w:t>
            </w:r>
            <w:r w:rsidR="007747F2" w:rsidRPr="00902C00">
              <w:t>Рассмотреть документальное оформление и синтетический учет затрат на производство и готовой продукции, заполнить необходимые документы</w:t>
            </w:r>
            <w:r>
              <w:t>.</w:t>
            </w:r>
          </w:p>
          <w:p w:rsidR="0019460E" w:rsidRDefault="00DA7E86" w:rsidP="0019460E">
            <w:pPr>
              <w:tabs>
                <w:tab w:val="left" w:pos="284"/>
              </w:tabs>
              <w:jc w:val="both"/>
              <w:rPr>
                <w:bCs/>
                <w:u w:val="single"/>
              </w:rPr>
            </w:pPr>
            <w:r>
              <w:t>7.</w:t>
            </w:r>
            <w:r w:rsidR="007747F2" w:rsidRPr="00902C00">
              <w:t>Рассмотреть документальное оформление и синтетический учет расчетов в организации,  заполнить необходимые д</w:t>
            </w:r>
            <w:r>
              <w:t>окументы.</w:t>
            </w:r>
            <w:r w:rsidR="0019460E" w:rsidRPr="00A026F6">
              <w:rPr>
                <w:bCs/>
                <w:u w:val="single"/>
              </w:rPr>
              <w:t xml:space="preserve"> </w:t>
            </w:r>
          </w:p>
          <w:p w:rsidR="007747F2" w:rsidRPr="0019460E" w:rsidRDefault="0019460E" w:rsidP="0019460E">
            <w:pPr>
              <w:tabs>
                <w:tab w:val="left" w:pos="284"/>
              </w:tabs>
              <w:jc w:val="both"/>
              <w:rPr>
                <w:u w:val="single"/>
              </w:rPr>
            </w:pPr>
            <w:r w:rsidRPr="00A026F6">
              <w:rPr>
                <w:bCs/>
                <w:u w:val="single"/>
              </w:rPr>
              <w:t>4</w:t>
            </w:r>
            <w:proofErr w:type="gramStart"/>
            <w:r w:rsidRPr="00A026F6">
              <w:rPr>
                <w:bCs/>
                <w:u w:val="single"/>
              </w:rPr>
              <w:t xml:space="preserve"> С</w:t>
            </w:r>
            <w:proofErr w:type="gramEnd"/>
            <w:r w:rsidRPr="00A026F6">
              <w:rPr>
                <w:bCs/>
                <w:u w:val="single"/>
              </w:rPr>
              <w:t>формировать отчет</w:t>
            </w:r>
            <w:r w:rsidRPr="00A026F6">
              <w:t xml:space="preserve"> Подготовленные документы необходимо сгруппировать по назначению, датам и подшить в отчет.</w:t>
            </w:r>
          </w:p>
          <w:p w:rsidR="000266A8" w:rsidRPr="0019460E" w:rsidRDefault="000266A8" w:rsidP="00227868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spacing w:line="2" w:lineRule="exact"/>
              <w:ind w:left="0" w:firstLine="0"/>
              <w:jc w:val="both"/>
              <w:rPr>
                <w:rFonts w:eastAsia="Arial"/>
              </w:rPr>
            </w:pPr>
          </w:p>
          <w:p w:rsidR="000266A8" w:rsidRPr="009F0A45" w:rsidRDefault="000266A8" w:rsidP="00227868">
            <w:pPr>
              <w:tabs>
                <w:tab w:val="left" w:pos="284"/>
              </w:tabs>
              <w:jc w:val="both"/>
            </w:pPr>
            <w:r w:rsidRPr="009F0A45">
              <w:t xml:space="preserve">Руководитель практики </w:t>
            </w:r>
          </w:p>
          <w:p w:rsidR="000266A8" w:rsidRPr="00921F67" w:rsidRDefault="000266A8" w:rsidP="00227868">
            <w:pPr>
              <w:jc w:val="both"/>
              <w:rPr>
                <w:color w:val="FF0000"/>
              </w:rPr>
            </w:pPr>
            <w:r w:rsidRPr="009F0A45">
              <w:t xml:space="preserve">от ГАПОУ МИК           </w:t>
            </w:r>
            <w:r w:rsidR="00EA3217">
              <w:t xml:space="preserve">   </w:t>
            </w:r>
            <w:r w:rsidR="0019460E">
              <w:t xml:space="preserve">  ___________________  </w:t>
            </w:r>
            <w:r w:rsidR="001D31B4">
              <w:t xml:space="preserve">/ </w:t>
            </w:r>
            <w:r w:rsidR="009670DC" w:rsidRPr="009670DC">
              <w:rPr>
                <w:color w:val="000000" w:themeColor="text1"/>
              </w:rPr>
              <w:t xml:space="preserve"> </w:t>
            </w:r>
          </w:p>
          <w:p w:rsidR="001D31B4" w:rsidRDefault="000266A8" w:rsidP="001D31B4">
            <w:pPr>
              <w:jc w:val="both"/>
            </w:pPr>
            <w:r w:rsidRPr="009F0A45">
              <w:t xml:space="preserve">                                                   </w:t>
            </w:r>
            <w:r w:rsidR="00EA3217">
              <w:rPr>
                <w:vertAlign w:val="superscript"/>
              </w:rPr>
              <w:t xml:space="preserve">    </w:t>
            </w:r>
            <w:r w:rsidR="00EA3217" w:rsidRPr="009F0A45">
              <w:rPr>
                <w:vertAlign w:val="superscript"/>
              </w:rPr>
              <w:t xml:space="preserve">(подпись,  Ф.И.О.)       </w:t>
            </w:r>
            <w:r w:rsidR="00EA3217" w:rsidRPr="009F0A45">
              <w:t>«</w:t>
            </w:r>
            <w:r w:rsidR="003D22C5">
              <w:t xml:space="preserve">       </w:t>
            </w:r>
            <w:r w:rsidR="00EA3217" w:rsidRPr="009F0A45">
              <w:t>»</w:t>
            </w:r>
            <w:r w:rsidR="003D22C5">
              <w:t xml:space="preserve">               </w:t>
            </w:r>
            <w:r w:rsidR="00EA3217">
              <w:t xml:space="preserve"> </w:t>
            </w:r>
            <w:r w:rsidR="00EA3217" w:rsidRPr="009F0A45">
              <w:t xml:space="preserve">  20</w:t>
            </w:r>
            <w:r w:rsidR="003D22C5">
              <w:t>___</w:t>
            </w:r>
            <w:r w:rsidR="001D31B4">
              <w:t xml:space="preserve"> </w:t>
            </w:r>
          </w:p>
          <w:p w:rsidR="00F90530" w:rsidRPr="00F41289" w:rsidRDefault="001D31B4" w:rsidP="001D31B4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</w:t>
            </w:r>
            <w:r w:rsidR="00E077E1">
              <w:t xml:space="preserve">              </w:t>
            </w:r>
            <w:r w:rsidR="00F90530">
              <w:rPr>
                <w:sz w:val="28"/>
                <w:szCs w:val="28"/>
              </w:rPr>
              <w:t>Приложение</w:t>
            </w:r>
            <w:proofErr w:type="gramStart"/>
            <w:r w:rsidR="00F90530">
              <w:rPr>
                <w:sz w:val="28"/>
                <w:szCs w:val="28"/>
              </w:rPr>
              <w:t xml:space="preserve"> Д</w:t>
            </w:r>
            <w:proofErr w:type="gramEnd"/>
            <w:r w:rsidR="00F90530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F90530" w:rsidRPr="009C2D4C" w:rsidRDefault="00F90530" w:rsidP="00F90530">
            <w:pPr>
              <w:ind w:firstLine="284"/>
              <w:jc w:val="center"/>
            </w:pPr>
          </w:p>
          <w:p w:rsidR="00F90530" w:rsidRPr="009C2D4C" w:rsidRDefault="00F90530" w:rsidP="00F90530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9C2D4C">
              <w:rPr>
                <w:b/>
                <w:bCs/>
                <w:sz w:val="28"/>
                <w:szCs w:val="28"/>
              </w:rPr>
              <w:t>МИНИСТЕРСТВО ОБРАЗОВАНИЯ ОРЕНБУРГСКОЙ ОБЛАСТИ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 xml:space="preserve">Государственное автономное профессиональное образовательное                 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 xml:space="preserve">учреждение «Медногорский индустриальный колледж» 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right="-108"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г</w:t>
            </w:r>
            <w:proofErr w:type="gramStart"/>
            <w:r w:rsidRPr="009C2D4C">
              <w:rPr>
                <w:b/>
                <w:sz w:val="28"/>
                <w:szCs w:val="28"/>
              </w:rPr>
              <w:t>.М</w:t>
            </w:r>
            <w:proofErr w:type="gramEnd"/>
            <w:r w:rsidRPr="009C2D4C">
              <w:rPr>
                <w:b/>
                <w:sz w:val="28"/>
                <w:szCs w:val="28"/>
              </w:rPr>
              <w:t>едногорска Оренбургской области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right="-108"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(ГАПОУ МИК)</w:t>
            </w: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ДНЕВНИК</w:t>
            </w: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производственной </w:t>
            </w:r>
            <w:r w:rsidRPr="009C2D4C">
              <w:rPr>
                <w:b/>
                <w:sz w:val="28"/>
                <w:szCs w:val="28"/>
              </w:rPr>
              <w:t xml:space="preserve"> практики</w:t>
            </w: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ind w:firstLine="709"/>
              <w:jc w:val="center"/>
              <w:rPr>
                <w:sz w:val="28"/>
                <w:szCs w:val="28"/>
              </w:rPr>
            </w:pPr>
            <w:r w:rsidRPr="009C2D4C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ПМ. 01 Документирование хозяйственных операций и ведение бухгалтерского учета активов организации</w:t>
            </w:r>
          </w:p>
          <w:p w:rsidR="00F90530" w:rsidRPr="009C2D4C" w:rsidRDefault="00F90530" w:rsidP="00F90530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Фамилия Имя Отчество</w:t>
            </w: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Группа БУП-</w:t>
            </w: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 xml:space="preserve"> Обучение  </w:t>
            </w:r>
            <w:r w:rsidRPr="009C2D4C">
              <w:rPr>
                <w:sz w:val="28"/>
                <w:szCs w:val="28"/>
                <w:u w:val="single"/>
              </w:rPr>
              <w:t>очное</w:t>
            </w: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__</w:t>
            </w:r>
          </w:p>
          <w:p w:rsidR="00F90530" w:rsidRDefault="00F90530" w:rsidP="00F90530">
            <w:pPr>
              <w:jc w:val="right"/>
              <w:rPr>
                <w:sz w:val="28"/>
                <w:szCs w:val="28"/>
              </w:rPr>
            </w:pPr>
          </w:p>
          <w:p w:rsidR="00F90530" w:rsidRDefault="00F90530" w:rsidP="00F90530">
            <w:pPr>
              <w:jc w:val="right"/>
              <w:rPr>
                <w:sz w:val="28"/>
                <w:szCs w:val="28"/>
              </w:rPr>
            </w:pPr>
          </w:p>
          <w:p w:rsidR="00F90530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30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4C">
              <w:rPr>
                <w:b/>
                <w:bCs/>
                <w:sz w:val="28"/>
                <w:szCs w:val="28"/>
              </w:rPr>
              <w:t>СОДЕРЖАНИЕ</w:t>
            </w:r>
          </w:p>
          <w:p w:rsidR="00F90530" w:rsidRPr="009C2D4C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3804"/>
              <w:gridCol w:w="1499"/>
              <w:gridCol w:w="1706"/>
              <w:gridCol w:w="1726"/>
            </w:tblGrid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Краткое содержание выполненных  работ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Количество</w:t>
                  </w:r>
                </w:p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часов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</w:rPr>
                    <w:t>Оценка выполненной работы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Подпись руководителя практики</w:t>
                  </w:r>
                </w:p>
              </w:tc>
            </w:tr>
            <w:tr w:rsidR="00F90530" w:rsidRPr="009C2D4C" w:rsidTr="00227868">
              <w:trPr>
                <w:trHeight w:val="847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ind w:left="57" w:right="57"/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776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495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Pr="009C2D4C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393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600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687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</w:tbl>
          <w:p w:rsidR="00F90530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  <w:bookmarkStart w:id="2" w:name="_Hlk73456142"/>
          </w:p>
          <w:p w:rsidR="00F90530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</w:p>
          <w:p w:rsidR="00F90530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Выполнение работ, перечисленных в дневнике, с общей оценкой</w:t>
            </w:r>
          </w:p>
          <w:p w:rsidR="00F90530" w:rsidRPr="009C2D4C" w:rsidRDefault="00F90530" w:rsidP="00F90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производственной</w:t>
            </w:r>
            <w:r w:rsidRPr="009C2D4C">
              <w:rPr>
                <w:sz w:val="28"/>
                <w:szCs w:val="28"/>
              </w:rPr>
              <w:t xml:space="preserve"> практики </w:t>
            </w:r>
            <w:proofErr w:type="gramStart"/>
            <w:r w:rsidRPr="009C2D4C">
              <w:rPr>
                <w:sz w:val="28"/>
                <w:szCs w:val="28"/>
              </w:rPr>
              <w:t>обучающегося</w:t>
            </w:r>
            <w:proofErr w:type="gramEnd"/>
            <w:r w:rsidRPr="009C2D4C">
              <w:rPr>
                <w:sz w:val="28"/>
                <w:szCs w:val="28"/>
              </w:rPr>
              <w:t xml:space="preserve"> по пятибалльной системе удостоверяю</w:t>
            </w:r>
          </w:p>
          <w:p w:rsidR="00F90530" w:rsidRDefault="00F90530" w:rsidP="00F90530">
            <w:pPr>
              <w:jc w:val="both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both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 xml:space="preserve">Руководитель практики </w:t>
            </w:r>
          </w:p>
          <w:p w:rsidR="00F90530" w:rsidRPr="009C2D4C" w:rsidRDefault="00F90530" w:rsidP="00F90530">
            <w:pPr>
              <w:jc w:val="both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от ГАПОУ М</w:t>
            </w:r>
            <w:r>
              <w:rPr>
                <w:sz w:val="28"/>
                <w:szCs w:val="28"/>
              </w:rPr>
              <w:t>ИК             _______________</w:t>
            </w:r>
            <w:r w:rsidRPr="009C2D4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F90530" w:rsidRPr="00F10593" w:rsidRDefault="00F90530" w:rsidP="00F90530">
            <w:pPr>
              <w:ind w:firstLine="3402"/>
            </w:pPr>
            <w:r w:rsidRPr="004B2F97">
              <w:t xml:space="preserve">(подпись)      </w:t>
            </w:r>
            <w:r>
              <w:t xml:space="preserve">      </w:t>
            </w:r>
            <w:r w:rsidRPr="004B2F97">
              <w:t xml:space="preserve">          </w:t>
            </w:r>
            <w:r>
              <w:t xml:space="preserve">         (расшифровка подписи)</w:t>
            </w:r>
            <w:r w:rsidRPr="009C2D4C">
              <w:rPr>
                <w:sz w:val="28"/>
                <w:szCs w:val="28"/>
              </w:rPr>
              <w:t xml:space="preserve"> «_____»_______________20____г.</w:t>
            </w:r>
          </w:p>
          <w:bookmarkEnd w:id="2"/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0530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1155">
              <w:rPr>
                <w:sz w:val="28"/>
                <w:szCs w:val="28"/>
              </w:rPr>
              <w:t xml:space="preserve">Руководитель практики </w:t>
            </w: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11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организации                   _____________</w:t>
            </w:r>
            <w:r w:rsidRPr="00A5115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________________</w:t>
            </w: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115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A51155">
              <w:rPr>
                <w:sz w:val="20"/>
                <w:szCs w:val="20"/>
              </w:rPr>
              <w:t xml:space="preserve">        (подпись)                             (расшифровка подписи)</w:t>
            </w: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51155">
              <w:rPr>
                <w:sz w:val="28"/>
                <w:szCs w:val="28"/>
              </w:rPr>
              <w:t>М.П.                                                                             «_____»_______________20____г.</w:t>
            </w:r>
          </w:p>
          <w:p w:rsidR="00F90530" w:rsidRPr="009C2D4C" w:rsidRDefault="00F90530" w:rsidP="00F90530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F90530" w:rsidRDefault="00F90530" w:rsidP="00F90530"/>
          <w:p w:rsidR="00F90530" w:rsidRDefault="00F90530" w:rsidP="00F90530">
            <w:r>
              <w:t xml:space="preserve">                                                                                                                              </w:t>
            </w:r>
          </w:p>
          <w:p w:rsidR="00F90530" w:rsidRDefault="00F90530" w:rsidP="00F90530"/>
          <w:p w:rsidR="00F90530" w:rsidRDefault="00F90530" w:rsidP="00F90530"/>
          <w:p w:rsidR="00F90530" w:rsidRDefault="00F90530" w:rsidP="00F90530"/>
          <w:p w:rsidR="00F90530" w:rsidRPr="009040D8" w:rsidRDefault="00F90530" w:rsidP="00F90530">
            <w:r>
              <w:t xml:space="preserve">                                                                                                                        </w:t>
            </w:r>
            <w:r w:rsidRPr="0044351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 Е</w:t>
            </w:r>
            <w:proofErr w:type="gramEnd"/>
          </w:p>
          <w:p w:rsidR="00F90530" w:rsidRDefault="00F90530" w:rsidP="00F905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351A">
              <w:rPr>
                <w:rStyle w:val="FontStyle35"/>
                <w:b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</w:p>
          <w:p w:rsidR="00F90530" w:rsidRPr="00BD240F" w:rsidRDefault="00F90530" w:rsidP="00F90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240F">
              <w:rPr>
                <w:sz w:val="28"/>
                <w:szCs w:val="28"/>
              </w:rPr>
              <w:t>Содержание</w:t>
            </w:r>
          </w:p>
          <w:p w:rsidR="00F90530" w:rsidRDefault="00F90530" w:rsidP="00F9053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F90530" w:rsidRDefault="00F90530" w:rsidP="00F90530">
            <w:pPr>
              <w:spacing w:line="360" w:lineRule="auto"/>
              <w:contextualSpacing/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534" w:type="dxa"/>
              <w:tblLook w:val="00A0"/>
            </w:tblPr>
            <w:tblGrid>
              <w:gridCol w:w="8354"/>
              <w:gridCol w:w="527"/>
            </w:tblGrid>
            <w:tr w:rsidR="00F90530" w:rsidRPr="00187274" w:rsidTr="00227868">
              <w:tc>
                <w:tcPr>
                  <w:tcW w:w="9213" w:type="dxa"/>
                </w:tcPr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Общая </w:t>
                  </w:r>
                  <w:r w:rsidRPr="00103812">
                    <w:rPr>
                      <w:sz w:val="28"/>
                      <w:szCs w:val="28"/>
                    </w:rPr>
                    <w:t xml:space="preserve"> характ</w:t>
                  </w:r>
                  <w:r>
                    <w:rPr>
                      <w:sz w:val="28"/>
                      <w:szCs w:val="28"/>
                    </w:rPr>
                    <w:t>еристика организации</w:t>
                  </w:r>
                  <w:r w:rsidRPr="00103812">
                    <w:rPr>
                      <w:sz w:val="28"/>
                      <w:szCs w:val="28"/>
                    </w:rPr>
                    <w:t>…………………………</w:t>
                  </w:r>
                  <w:r>
                    <w:rPr>
                      <w:sz w:val="28"/>
                      <w:szCs w:val="28"/>
                    </w:rPr>
                    <w:t>……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FontStyle35"/>
                      <w:sz w:val="28"/>
                      <w:szCs w:val="28"/>
                    </w:rPr>
                    <w:t>2</w:t>
                  </w:r>
                  <w:r w:rsidRPr="00103812">
                    <w:rPr>
                      <w:rStyle w:val="FontStyle35"/>
                      <w:sz w:val="28"/>
                      <w:szCs w:val="28"/>
                    </w:rPr>
                    <w:t>Рабочий план счетов организации</w:t>
                  </w:r>
                  <w:r>
                    <w:rPr>
                      <w:rStyle w:val="FontStyle35"/>
                      <w:sz w:val="28"/>
                      <w:szCs w:val="28"/>
                    </w:rPr>
                    <w:t>……………………………………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03812">
                    <w:rPr>
                      <w:sz w:val="28"/>
                      <w:szCs w:val="28"/>
                    </w:rPr>
                    <w:t xml:space="preserve"> Учет денеж</w:t>
                  </w:r>
                  <w:r>
                    <w:rPr>
                      <w:sz w:val="28"/>
                      <w:szCs w:val="28"/>
                    </w:rPr>
                    <w:t>ных средств………………………………………………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103812">
                    <w:rPr>
                      <w:sz w:val="28"/>
                      <w:szCs w:val="28"/>
                    </w:rPr>
                    <w:t xml:space="preserve"> Учет основных средств и</w:t>
                  </w:r>
                  <w:r>
                    <w:rPr>
                      <w:sz w:val="28"/>
                      <w:szCs w:val="28"/>
                    </w:rPr>
                    <w:t xml:space="preserve"> нематериальных активов………………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03812">
                    <w:rPr>
                      <w:sz w:val="28"/>
                      <w:szCs w:val="28"/>
                    </w:rPr>
                    <w:t xml:space="preserve"> Учет материально - прои</w:t>
                  </w:r>
                  <w:r>
                    <w:rPr>
                      <w:sz w:val="28"/>
                      <w:szCs w:val="28"/>
                    </w:rPr>
                    <w:t>зводственных запасов……………………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103812">
                    <w:rPr>
                      <w:sz w:val="28"/>
                      <w:szCs w:val="28"/>
                    </w:rPr>
                    <w:t>Учет затрат на производ</w:t>
                  </w:r>
                  <w:r>
                    <w:rPr>
                      <w:sz w:val="28"/>
                      <w:szCs w:val="28"/>
                    </w:rPr>
                    <w:t>ство и готовой продукции……….………</w:t>
                  </w:r>
                </w:p>
                <w:p w:rsidR="00F90530" w:rsidRDefault="00F90530" w:rsidP="00227868">
                  <w:pPr>
                    <w:tabs>
                      <w:tab w:val="left" w:pos="720"/>
                    </w:tabs>
                    <w:suppressAutoHyphens/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Учет расчетов…………………………………………………………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86338">
                    <w:rPr>
                      <w:sz w:val="28"/>
                      <w:szCs w:val="28"/>
                    </w:rPr>
                    <w:t>Список использованных источников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………………………………..   </w:t>
                  </w:r>
                </w:p>
                <w:p w:rsidR="00F90530" w:rsidRPr="00A5323E" w:rsidRDefault="00F90530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Приложения……………………………………………………………</w:t>
                  </w:r>
                </w:p>
              </w:tc>
              <w:tc>
                <w:tcPr>
                  <w:tcW w:w="674" w:type="dxa"/>
                </w:tcPr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03812">
                    <w:rPr>
                      <w:sz w:val="28"/>
                      <w:szCs w:val="28"/>
                    </w:rPr>
                    <w:t>3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F90530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Pr="00103812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530" w:rsidRPr="00BD240F" w:rsidRDefault="00F90530" w:rsidP="00F9053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F90530" w:rsidRDefault="00F90530" w:rsidP="00F90530">
            <w:pPr>
              <w:jc w:val="right"/>
              <w:rPr>
                <w:b/>
                <w:sz w:val="28"/>
                <w:szCs w:val="28"/>
              </w:rPr>
            </w:pPr>
          </w:p>
          <w:p w:rsidR="000266A8" w:rsidRPr="000A24CA" w:rsidRDefault="00F90530" w:rsidP="00F90530">
            <w:pPr>
              <w:jc w:val="both"/>
              <w:rPr>
                <w:rStyle w:val="FontStyle35"/>
                <w:rFonts w:eastAsiaTheme="majorEastAsia"/>
                <w:sz w:val="22"/>
                <w:szCs w:val="22"/>
              </w:rPr>
            </w:pPr>
            <w:r w:rsidRPr="009C2D4C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31" w:type="dxa"/>
          </w:tcPr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b/>
                <w:sz w:val="22"/>
                <w:szCs w:val="22"/>
              </w:rPr>
            </w:pPr>
          </w:p>
        </w:tc>
      </w:tr>
    </w:tbl>
    <w:bookmarkEnd w:id="1"/>
    <w:p w:rsidR="00A553F2" w:rsidRDefault="000835BA" w:rsidP="001D31B4">
      <w:pPr>
        <w:pageBreakBefore/>
        <w:spacing w:before="240"/>
        <w:rPr>
          <w:b/>
          <w:bCs/>
          <w:sz w:val="28"/>
          <w:szCs w:val="28"/>
        </w:rPr>
      </w:pPr>
      <w:r>
        <w:lastRenderedPageBreak/>
        <w:t xml:space="preserve">                               </w:t>
      </w:r>
    </w:p>
    <w:sectPr w:rsidR="00A553F2" w:rsidSect="00223074">
      <w:footerReference w:type="default" r:id="rId11"/>
      <w:pgSz w:w="11906" w:h="16838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74" w:rsidRDefault="00223074" w:rsidP="00223074">
      <w:r>
        <w:separator/>
      </w:r>
    </w:p>
  </w:endnote>
  <w:endnote w:type="continuationSeparator" w:id="0">
    <w:p w:rsidR="00223074" w:rsidRDefault="00223074" w:rsidP="0022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0830"/>
      <w:docPartObj>
        <w:docPartGallery w:val="Page Numbers (Bottom of Page)"/>
        <w:docPartUnique/>
      </w:docPartObj>
    </w:sdtPr>
    <w:sdtContent>
      <w:p w:rsidR="00223074" w:rsidRDefault="00AE7F1B">
        <w:pPr>
          <w:pStyle w:val="aff1"/>
          <w:jc w:val="right"/>
        </w:pPr>
        <w:fldSimple w:instr=" PAGE   \* MERGEFORMAT ">
          <w:r w:rsidR="003E7F70">
            <w:rPr>
              <w:noProof/>
            </w:rPr>
            <w:t>2</w:t>
          </w:r>
        </w:fldSimple>
      </w:p>
    </w:sdtContent>
  </w:sdt>
  <w:p w:rsidR="00223074" w:rsidRDefault="00223074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74" w:rsidRDefault="00223074" w:rsidP="00223074">
      <w:r>
        <w:separator/>
      </w:r>
    </w:p>
  </w:footnote>
  <w:footnote w:type="continuationSeparator" w:id="0">
    <w:p w:rsidR="00223074" w:rsidRDefault="00223074" w:rsidP="0022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030F7CFE"/>
    <w:multiLevelType w:val="hybridMultilevel"/>
    <w:tmpl w:val="FD74D93E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C9F"/>
    <w:multiLevelType w:val="hybridMultilevel"/>
    <w:tmpl w:val="1278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F77E0"/>
    <w:multiLevelType w:val="hybridMultilevel"/>
    <w:tmpl w:val="4B8A4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F2140"/>
    <w:multiLevelType w:val="hybridMultilevel"/>
    <w:tmpl w:val="E548BC76"/>
    <w:lvl w:ilvl="0" w:tplc="7BC49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A062C"/>
    <w:multiLevelType w:val="hybridMultilevel"/>
    <w:tmpl w:val="F32A5B3A"/>
    <w:lvl w:ilvl="0" w:tplc="CD3C17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97"/>
    <w:rsid w:val="000060C6"/>
    <w:rsid w:val="0000669E"/>
    <w:rsid w:val="000266A8"/>
    <w:rsid w:val="00034F98"/>
    <w:rsid w:val="00075363"/>
    <w:rsid w:val="00081B8C"/>
    <w:rsid w:val="000835BA"/>
    <w:rsid w:val="00087C56"/>
    <w:rsid w:val="000A1E5A"/>
    <w:rsid w:val="000F5E50"/>
    <w:rsid w:val="00122073"/>
    <w:rsid w:val="001369D7"/>
    <w:rsid w:val="0014511C"/>
    <w:rsid w:val="00175FB5"/>
    <w:rsid w:val="0018366A"/>
    <w:rsid w:val="0019460E"/>
    <w:rsid w:val="001A3A2E"/>
    <w:rsid w:val="001D31B4"/>
    <w:rsid w:val="001D3641"/>
    <w:rsid w:val="001D6D66"/>
    <w:rsid w:val="001F245D"/>
    <w:rsid w:val="0021519B"/>
    <w:rsid w:val="002203D5"/>
    <w:rsid w:val="00223074"/>
    <w:rsid w:val="00227868"/>
    <w:rsid w:val="00230B1C"/>
    <w:rsid w:val="00234989"/>
    <w:rsid w:val="00241F75"/>
    <w:rsid w:val="002521A7"/>
    <w:rsid w:val="0027766B"/>
    <w:rsid w:val="002A2D98"/>
    <w:rsid w:val="002A4AB2"/>
    <w:rsid w:val="002C011B"/>
    <w:rsid w:val="002C26FB"/>
    <w:rsid w:val="002C32D0"/>
    <w:rsid w:val="002D32ED"/>
    <w:rsid w:val="002E4305"/>
    <w:rsid w:val="002F34EF"/>
    <w:rsid w:val="003004C5"/>
    <w:rsid w:val="00303C20"/>
    <w:rsid w:val="00310E69"/>
    <w:rsid w:val="00314A44"/>
    <w:rsid w:val="003221C1"/>
    <w:rsid w:val="00326B89"/>
    <w:rsid w:val="00367059"/>
    <w:rsid w:val="00391513"/>
    <w:rsid w:val="003C4097"/>
    <w:rsid w:val="003D22C5"/>
    <w:rsid w:val="003E7F70"/>
    <w:rsid w:val="003F774E"/>
    <w:rsid w:val="00410B30"/>
    <w:rsid w:val="00412224"/>
    <w:rsid w:val="004331FE"/>
    <w:rsid w:val="0044115C"/>
    <w:rsid w:val="0044351A"/>
    <w:rsid w:val="004465EF"/>
    <w:rsid w:val="004503DB"/>
    <w:rsid w:val="00455F1F"/>
    <w:rsid w:val="0046341B"/>
    <w:rsid w:val="0048270D"/>
    <w:rsid w:val="004A0871"/>
    <w:rsid w:val="004B2F97"/>
    <w:rsid w:val="004F06A6"/>
    <w:rsid w:val="004F14ED"/>
    <w:rsid w:val="005044D7"/>
    <w:rsid w:val="005264DC"/>
    <w:rsid w:val="00532305"/>
    <w:rsid w:val="005556D4"/>
    <w:rsid w:val="0056153A"/>
    <w:rsid w:val="0056276B"/>
    <w:rsid w:val="005B3798"/>
    <w:rsid w:val="005D5A04"/>
    <w:rsid w:val="005D7A06"/>
    <w:rsid w:val="006001C8"/>
    <w:rsid w:val="00615CD3"/>
    <w:rsid w:val="006232D8"/>
    <w:rsid w:val="0062700A"/>
    <w:rsid w:val="00631D9B"/>
    <w:rsid w:val="006320C2"/>
    <w:rsid w:val="006628E0"/>
    <w:rsid w:val="006901B8"/>
    <w:rsid w:val="006B26D7"/>
    <w:rsid w:val="006B5B6F"/>
    <w:rsid w:val="006D3370"/>
    <w:rsid w:val="006E002E"/>
    <w:rsid w:val="006E295D"/>
    <w:rsid w:val="00703548"/>
    <w:rsid w:val="00731275"/>
    <w:rsid w:val="00743266"/>
    <w:rsid w:val="00755A43"/>
    <w:rsid w:val="00762CAF"/>
    <w:rsid w:val="00767331"/>
    <w:rsid w:val="007747F2"/>
    <w:rsid w:val="007748F6"/>
    <w:rsid w:val="00790297"/>
    <w:rsid w:val="0079067E"/>
    <w:rsid w:val="007D66E1"/>
    <w:rsid w:val="00823B9A"/>
    <w:rsid w:val="00827034"/>
    <w:rsid w:val="00830D4D"/>
    <w:rsid w:val="008631D2"/>
    <w:rsid w:val="00870058"/>
    <w:rsid w:val="00875544"/>
    <w:rsid w:val="00877812"/>
    <w:rsid w:val="008933A8"/>
    <w:rsid w:val="00896E72"/>
    <w:rsid w:val="008A294F"/>
    <w:rsid w:val="008B1E4C"/>
    <w:rsid w:val="008C4A90"/>
    <w:rsid w:val="008D4CF6"/>
    <w:rsid w:val="00902C00"/>
    <w:rsid w:val="009040D8"/>
    <w:rsid w:val="009670DC"/>
    <w:rsid w:val="00977165"/>
    <w:rsid w:val="009E5AA2"/>
    <w:rsid w:val="009E793F"/>
    <w:rsid w:val="009F2B59"/>
    <w:rsid w:val="009F3344"/>
    <w:rsid w:val="00A026F6"/>
    <w:rsid w:val="00A13D66"/>
    <w:rsid w:val="00A25DD7"/>
    <w:rsid w:val="00A31035"/>
    <w:rsid w:val="00A316E8"/>
    <w:rsid w:val="00A32882"/>
    <w:rsid w:val="00A507C4"/>
    <w:rsid w:val="00A5323E"/>
    <w:rsid w:val="00A553F2"/>
    <w:rsid w:val="00A7279F"/>
    <w:rsid w:val="00A90E0D"/>
    <w:rsid w:val="00AB1933"/>
    <w:rsid w:val="00AC76C2"/>
    <w:rsid w:val="00AD2911"/>
    <w:rsid w:val="00AD4826"/>
    <w:rsid w:val="00AD5299"/>
    <w:rsid w:val="00AE7F1B"/>
    <w:rsid w:val="00B0281C"/>
    <w:rsid w:val="00B04BE5"/>
    <w:rsid w:val="00B4008B"/>
    <w:rsid w:val="00B47EA7"/>
    <w:rsid w:val="00B54065"/>
    <w:rsid w:val="00B66C19"/>
    <w:rsid w:val="00BB4DF6"/>
    <w:rsid w:val="00BB7548"/>
    <w:rsid w:val="00BC1705"/>
    <w:rsid w:val="00BC5647"/>
    <w:rsid w:val="00BD44D1"/>
    <w:rsid w:val="00BF7BD2"/>
    <w:rsid w:val="00C06F23"/>
    <w:rsid w:val="00C13B35"/>
    <w:rsid w:val="00C14CDF"/>
    <w:rsid w:val="00C14F52"/>
    <w:rsid w:val="00C16CEB"/>
    <w:rsid w:val="00C30BD6"/>
    <w:rsid w:val="00C35CD4"/>
    <w:rsid w:val="00C810DE"/>
    <w:rsid w:val="00C87513"/>
    <w:rsid w:val="00C96CA0"/>
    <w:rsid w:val="00CC0A6E"/>
    <w:rsid w:val="00CD265C"/>
    <w:rsid w:val="00CF6949"/>
    <w:rsid w:val="00D03C39"/>
    <w:rsid w:val="00D137F2"/>
    <w:rsid w:val="00D13958"/>
    <w:rsid w:val="00D22E0F"/>
    <w:rsid w:val="00D52649"/>
    <w:rsid w:val="00D52986"/>
    <w:rsid w:val="00D64F5F"/>
    <w:rsid w:val="00D6505B"/>
    <w:rsid w:val="00D671F2"/>
    <w:rsid w:val="00D7088E"/>
    <w:rsid w:val="00D740A4"/>
    <w:rsid w:val="00D867A0"/>
    <w:rsid w:val="00D94C77"/>
    <w:rsid w:val="00DA7E86"/>
    <w:rsid w:val="00DB5E8A"/>
    <w:rsid w:val="00DD7C53"/>
    <w:rsid w:val="00DF318E"/>
    <w:rsid w:val="00E077E1"/>
    <w:rsid w:val="00E11C84"/>
    <w:rsid w:val="00E42338"/>
    <w:rsid w:val="00E507A4"/>
    <w:rsid w:val="00E71372"/>
    <w:rsid w:val="00E949E6"/>
    <w:rsid w:val="00EA3217"/>
    <w:rsid w:val="00EB3521"/>
    <w:rsid w:val="00F10593"/>
    <w:rsid w:val="00F256AC"/>
    <w:rsid w:val="00F41289"/>
    <w:rsid w:val="00F418DA"/>
    <w:rsid w:val="00F43622"/>
    <w:rsid w:val="00F90530"/>
    <w:rsid w:val="00FA7FA9"/>
    <w:rsid w:val="00FC4472"/>
    <w:rsid w:val="00FC4F66"/>
    <w:rsid w:val="00F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B35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5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5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5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5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5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5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5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5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35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5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5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35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B35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B35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B35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B35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B35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B352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B35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B352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35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B3521"/>
    <w:rPr>
      <w:b/>
      <w:bCs/>
      <w:spacing w:val="0"/>
    </w:rPr>
  </w:style>
  <w:style w:type="character" w:styleId="a9">
    <w:name w:val="Emphasis"/>
    <w:uiPriority w:val="20"/>
    <w:qFormat/>
    <w:rsid w:val="00EB35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EB3521"/>
  </w:style>
  <w:style w:type="paragraph" w:styleId="ab">
    <w:name w:val="List Paragraph"/>
    <w:basedOn w:val="a"/>
    <w:uiPriority w:val="34"/>
    <w:qFormat/>
    <w:rsid w:val="00EB35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5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5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35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B35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B35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B35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B35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B35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B35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3521"/>
    <w:pPr>
      <w:outlineLvl w:val="9"/>
    </w:pPr>
  </w:style>
  <w:style w:type="character" w:customStyle="1" w:styleId="FontStyle35">
    <w:name w:val="Font Style35"/>
    <w:uiPriority w:val="99"/>
    <w:rsid w:val="004B2F9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4B2F9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Default">
    <w:name w:val="Default"/>
    <w:rsid w:val="004B2F97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4">
    <w:name w:val="List"/>
    <w:basedOn w:val="a"/>
    <w:rsid w:val="004B2F97"/>
    <w:pPr>
      <w:ind w:left="283" w:hanging="283"/>
    </w:pPr>
  </w:style>
  <w:style w:type="paragraph" w:customStyle="1" w:styleId="Style4">
    <w:name w:val="Style4"/>
    <w:basedOn w:val="a"/>
    <w:uiPriority w:val="99"/>
    <w:rsid w:val="004B2F97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styleId="af5">
    <w:name w:val="Body Text"/>
    <w:basedOn w:val="a"/>
    <w:link w:val="af6"/>
    <w:uiPriority w:val="99"/>
    <w:rsid w:val="004B2F9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B2F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4B2F97"/>
    <w:pPr>
      <w:spacing w:before="100" w:beforeAutospacing="1" w:after="100" w:afterAutospacing="1"/>
    </w:pPr>
    <w:rPr>
      <w:rFonts w:eastAsia="Calibri"/>
    </w:rPr>
  </w:style>
  <w:style w:type="paragraph" w:styleId="af7">
    <w:name w:val="Normal (Web)"/>
    <w:basedOn w:val="a"/>
    <w:uiPriority w:val="99"/>
    <w:rsid w:val="004B2F9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4B2F97"/>
    <w:pPr>
      <w:spacing w:after="0" w:line="240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8">
    <w:name w:val="footnote text"/>
    <w:basedOn w:val="a"/>
    <w:link w:val="af9"/>
    <w:rsid w:val="004B2F97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4B2F97"/>
    <w:rPr>
      <w:rFonts w:ascii="Times New Roman" w:eastAsia="Times New Roman" w:hAnsi="Times New Roman" w:cs="Times New Roman"/>
      <w:lang w:val="ru-RU" w:eastAsia="ru-RU" w:bidi="ar-SA"/>
    </w:rPr>
  </w:style>
  <w:style w:type="paragraph" w:styleId="HTML">
    <w:name w:val="HTML Preformatted"/>
    <w:basedOn w:val="a"/>
    <w:link w:val="HTML0"/>
    <w:rsid w:val="004B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2F97"/>
    <w:rPr>
      <w:rFonts w:ascii="Courier New" w:eastAsia="Calibri" w:hAnsi="Courier New" w:cs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827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b">
    <w:name w:val="Table Grid"/>
    <w:basedOn w:val="a1"/>
    <w:uiPriority w:val="59"/>
    <w:rsid w:val="00A7279F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semiHidden/>
    <w:unhideWhenUsed/>
    <w:rsid w:val="0048270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827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827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27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6">
    <w:name w:val="Font Style46"/>
    <w:basedOn w:val="a0"/>
    <w:uiPriority w:val="99"/>
    <w:rsid w:val="0048270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48270D"/>
    <w:pPr>
      <w:widowControl w:val="0"/>
      <w:autoSpaceDE w:val="0"/>
      <w:autoSpaceDN w:val="0"/>
      <w:adjustRightInd w:val="0"/>
    </w:pPr>
  </w:style>
  <w:style w:type="paragraph" w:customStyle="1" w:styleId="afe">
    <w:name w:val="Îáû÷íûé"/>
    <w:rsid w:val="0048270D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Bodytext5">
    <w:name w:val="Body text (5)_"/>
    <w:link w:val="Bodytext51"/>
    <w:uiPriority w:val="99"/>
    <w:locked/>
    <w:rsid w:val="0048270D"/>
    <w:rPr>
      <w:rFonts w:ascii="Times New Roman" w:hAnsi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48270D"/>
    <w:pPr>
      <w:shd w:val="clear" w:color="auto" w:fill="FFFFFF"/>
      <w:spacing w:line="322" w:lineRule="exact"/>
      <w:ind w:hanging="460"/>
      <w:jc w:val="right"/>
    </w:pPr>
    <w:rPr>
      <w:rFonts w:eastAsiaTheme="minorHAnsi" w:cstheme="minorBidi"/>
      <w:sz w:val="27"/>
      <w:szCs w:val="20"/>
      <w:lang w:val="en-US" w:eastAsia="en-US" w:bidi="en-US"/>
    </w:rPr>
  </w:style>
  <w:style w:type="character" w:customStyle="1" w:styleId="Heading1">
    <w:name w:val="Heading #1_"/>
    <w:link w:val="Heading10"/>
    <w:uiPriority w:val="99"/>
    <w:locked/>
    <w:rsid w:val="0048270D"/>
    <w:rPr>
      <w:rFonts w:ascii="Times New Roman" w:hAnsi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8270D"/>
    <w:pPr>
      <w:shd w:val="clear" w:color="auto" w:fill="FFFFFF"/>
      <w:spacing w:before="960" w:after="360" w:line="240" w:lineRule="atLeast"/>
      <w:ind w:hanging="360"/>
      <w:outlineLvl w:val="0"/>
    </w:pPr>
    <w:rPr>
      <w:rFonts w:eastAsiaTheme="minorHAnsi" w:cstheme="minorBidi"/>
      <w:b/>
      <w:sz w:val="27"/>
      <w:szCs w:val="20"/>
      <w:lang w:val="en-US" w:eastAsia="en-US" w:bidi="en-US"/>
    </w:rPr>
  </w:style>
  <w:style w:type="paragraph" w:customStyle="1" w:styleId="Style7">
    <w:name w:val="Style7"/>
    <w:basedOn w:val="a"/>
    <w:uiPriority w:val="99"/>
    <w:rsid w:val="0048270D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48270D"/>
    <w:rPr>
      <w:rFonts w:ascii="Times New Roman" w:hAnsi="Times New Roman"/>
      <w:sz w:val="22"/>
    </w:rPr>
  </w:style>
  <w:style w:type="paragraph" w:styleId="aff">
    <w:name w:val="header"/>
    <w:basedOn w:val="a"/>
    <w:link w:val="aff0"/>
    <w:uiPriority w:val="99"/>
    <w:semiHidden/>
    <w:unhideWhenUsed/>
    <w:rsid w:val="0022307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22307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er"/>
    <w:basedOn w:val="a"/>
    <w:link w:val="aff2"/>
    <w:uiPriority w:val="99"/>
    <w:unhideWhenUsed/>
    <w:rsid w:val="0022307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22307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3E7F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3E7F7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8ADA-11E8-4BE7-ADF5-FECC396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29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28</cp:revision>
  <cp:lastPrinted>2021-07-09T08:39:00Z</cp:lastPrinted>
  <dcterms:created xsi:type="dcterms:W3CDTF">2020-06-14T07:18:00Z</dcterms:created>
  <dcterms:modified xsi:type="dcterms:W3CDTF">2021-09-22T06:15:00Z</dcterms:modified>
</cp:coreProperties>
</file>