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7A12DA" w:rsidRP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A12DA" w:rsidRPr="007A12DA" w:rsidRDefault="007A12DA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7A12DA" w:rsidRPr="007A12DA" w:rsidRDefault="007A12DA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ОДБ 03. ИНОСТРАННЫЙ ЯЗЫК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201</w:t>
      </w:r>
      <w:r w:rsidR="00EC4E3E">
        <w:rPr>
          <w:rFonts w:ascii="Times New Roman" w:hAnsi="Times New Roman"/>
          <w:b/>
          <w:sz w:val="28"/>
          <w:szCs w:val="28"/>
        </w:rPr>
        <w:t>9</w:t>
      </w: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9904B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2DA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ОДБ.03 Иностранный язык составлена на основе требований федерального компонента государственного стандарта среднего (полного) общего образования </w:t>
      </w:r>
      <w:r w:rsidR="00947209">
        <w:rPr>
          <w:rFonts w:ascii="Times New Roman" w:hAnsi="Times New Roman"/>
          <w:sz w:val="28"/>
          <w:szCs w:val="28"/>
        </w:rPr>
        <w:t>базового</w:t>
      </w:r>
      <w:r w:rsidRPr="007A12DA">
        <w:rPr>
          <w:rFonts w:ascii="Times New Roman" w:hAnsi="Times New Roman"/>
          <w:sz w:val="28"/>
          <w:szCs w:val="28"/>
        </w:rPr>
        <w:t xml:space="preserve"> уровня (Приказ Министерства образования Российской Федерации от 5 марта 2004 №1089 (с изменениями на </w:t>
      </w:r>
      <w:r w:rsidR="00947209">
        <w:rPr>
          <w:rFonts w:ascii="Times New Roman" w:hAnsi="Times New Roman"/>
          <w:sz w:val="28"/>
          <w:szCs w:val="28"/>
        </w:rPr>
        <w:t>07</w:t>
      </w:r>
      <w:r w:rsidRPr="007A12DA">
        <w:rPr>
          <w:rFonts w:ascii="Times New Roman" w:hAnsi="Times New Roman"/>
          <w:sz w:val="28"/>
          <w:szCs w:val="28"/>
        </w:rPr>
        <w:t xml:space="preserve"> июня 201</w:t>
      </w:r>
      <w:r w:rsidR="00947209">
        <w:rPr>
          <w:rFonts w:ascii="Times New Roman" w:hAnsi="Times New Roman"/>
          <w:sz w:val="28"/>
          <w:szCs w:val="28"/>
        </w:rPr>
        <w:t>7</w:t>
      </w:r>
      <w:r w:rsidRPr="007A12DA">
        <w:rPr>
          <w:rFonts w:ascii="Times New Roman" w:hAnsi="Times New Roman"/>
          <w:sz w:val="28"/>
          <w:szCs w:val="28"/>
        </w:rPr>
        <w:t xml:space="preserve"> года</w:t>
      </w:r>
      <w:r w:rsidR="009A1B14">
        <w:rPr>
          <w:rFonts w:ascii="Times New Roman" w:hAnsi="Times New Roman"/>
          <w:sz w:val="28"/>
          <w:szCs w:val="28"/>
        </w:rPr>
        <w:t xml:space="preserve"> №506</w:t>
      </w:r>
      <w:r w:rsidRPr="007A12DA">
        <w:rPr>
          <w:rFonts w:ascii="Times New Roman" w:hAnsi="Times New Roman"/>
          <w:sz w:val="28"/>
          <w:szCs w:val="28"/>
        </w:rPr>
        <w:t xml:space="preserve">) с учетом примерной программы по дисциплине </w:t>
      </w:r>
      <w:r w:rsidR="0068349B">
        <w:rPr>
          <w:rFonts w:ascii="Times New Roman" w:hAnsi="Times New Roman"/>
          <w:sz w:val="28"/>
          <w:szCs w:val="28"/>
        </w:rPr>
        <w:t>Немецкий</w:t>
      </w:r>
      <w:r w:rsidRPr="007A12DA">
        <w:rPr>
          <w:rFonts w:ascii="Times New Roman" w:hAnsi="Times New Roman"/>
          <w:sz w:val="28"/>
          <w:szCs w:val="28"/>
        </w:rPr>
        <w:t xml:space="preserve"> язык для профессий начального профессионального образования и  специальностей среднего профессионального образования   </w:t>
      </w:r>
      <w:proofErr w:type="gramEnd"/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Год начала подготовки: 201</w:t>
      </w:r>
      <w:r w:rsidR="00EC4E3E">
        <w:rPr>
          <w:rFonts w:ascii="Times New Roman" w:hAnsi="Times New Roman"/>
          <w:sz w:val="28"/>
          <w:szCs w:val="28"/>
        </w:rPr>
        <w:t>9</w:t>
      </w:r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Составители: </w:t>
      </w:r>
      <w:r w:rsidR="0068349B">
        <w:rPr>
          <w:rFonts w:ascii="Times New Roman" w:hAnsi="Times New Roman"/>
          <w:sz w:val="28"/>
          <w:szCs w:val="28"/>
        </w:rPr>
        <w:t>О.А.Давыдова</w:t>
      </w:r>
      <w:proofErr w:type="gramStart"/>
      <w:r w:rsidR="0068349B">
        <w:rPr>
          <w:rFonts w:ascii="Times New Roman" w:hAnsi="Times New Roman"/>
          <w:sz w:val="28"/>
          <w:szCs w:val="28"/>
        </w:rPr>
        <w:t xml:space="preserve"> </w:t>
      </w:r>
      <w:r w:rsidRPr="007A12DA">
        <w:rPr>
          <w:rFonts w:ascii="Times New Roman" w:hAnsi="Times New Roman"/>
          <w:sz w:val="28"/>
          <w:szCs w:val="28"/>
        </w:rPr>
        <w:t>,</w:t>
      </w:r>
      <w:proofErr w:type="gramEnd"/>
      <w:r w:rsidRPr="007A12DA">
        <w:rPr>
          <w:rFonts w:ascii="Times New Roman" w:hAnsi="Times New Roman"/>
          <w:sz w:val="28"/>
          <w:szCs w:val="28"/>
        </w:rPr>
        <w:t xml:space="preserve"> </w:t>
      </w:r>
      <w:r w:rsidR="0068349B">
        <w:rPr>
          <w:rFonts w:ascii="Times New Roman" w:hAnsi="Times New Roman"/>
          <w:sz w:val="28"/>
          <w:szCs w:val="28"/>
        </w:rPr>
        <w:t>Н.В.Нефедова</w:t>
      </w:r>
      <w:r w:rsidRPr="007A12DA">
        <w:rPr>
          <w:rFonts w:ascii="Times New Roman" w:hAnsi="Times New Roman"/>
          <w:sz w:val="28"/>
          <w:szCs w:val="28"/>
        </w:rPr>
        <w:t>,  преподаватели иностранных  языков  ГАПОУ МИК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CE34C5" w:rsidRPr="00214DFB" w:rsidRDefault="00CE34C5" w:rsidP="00214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DF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F78A2" w:rsidRPr="00214DFB" w:rsidRDefault="008F78A2" w:rsidP="00214DF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="00ED54AD" w:rsidRPr="00214DFB">
              <w:rPr>
                <w:rFonts w:ascii="Times New Roman" w:hAnsi="Times New Roman"/>
                <w:sz w:val="28"/>
                <w:szCs w:val="28"/>
              </w:rPr>
              <w:t xml:space="preserve"> рабочей</w:t>
            </w:r>
            <w:r w:rsidRPr="00214DFB">
              <w:rPr>
                <w:rFonts w:ascii="Times New Roman" w:hAnsi="Times New Roman"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9904B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E34C5" w:rsidRPr="00214DFB" w:rsidRDefault="00CE34C5" w:rsidP="00214DFB">
      <w:pPr>
        <w:spacing w:line="240" w:lineRule="auto"/>
        <w:rPr>
          <w:rFonts w:ascii="Times New Roman" w:hAnsi="Times New Roman"/>
          <w:sz w:val="28"/>
          <w:szCs w:val="28"/>
        </w:rPr>
      </w:pPr>
      <w:r w:rsidRPr="00214DFB">
        <w:rPr>
          <w:rFonts w:ascii="Times New Roman" w:hAnsi="Times New Roman"/>
          <w:sz w:val="28"/>
          <w:szCs w:val="28"/>
        </w:rPr>
        <w:br w:type="page"/>
      </w:r>
    </w:p>
    <w:p w:rsidR="00ED54AD" w:rsidRPr="00214DFB" w:rsidRDefault="00CE34C5" w:rsidP="00214DF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214DFB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214DFB">
        <w:rPr>
          <w:rFonts w:ascii="Times New Roman" w:hAnsi="Times New Roman"/>
          <w:b/>
          <w:sz w:val="24"/>
          <w:szCs w:val="24"/>
        </w:rPr>
        <w:t>программы учебной дисциплины</w:t>
      </w:r>
      <w:r w:rsidR="00ED54AD" w:rsidRPr="00214DFB">
        <w:rPr>
          <w:rFonts w:ascii="Times New Roman" w:hAnsi="Times New Roman"/>
          <w:sz w:val="24"/>
          <w:szCs w:val="24"/>
        </w:rPr>
        <w:t xml:space="preserve"> </w:t>
      </w:r>
    </w:p>
    <w:p w:rsidR="00CE34C5" w:rsidRPr="00214DFB" w:rsidRDefault="00614507" w:rsidP="00214DF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1.1 </w:t>
      </w:r>
      <w:r w:rsidR="00CE34C5" w:rsidRPr="00214DFB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425E90" w:rsidRPr="00425E90" w:rsidRDefault="005C11FA" w:rsidP="008543B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C37416" w:rsidRPr="00214DFB">
        <w:rPr>
          <w:rFonts w:ascii="Times New Roman" w:hAnsi="Times New Roman"/>
          <w:sz w:val="24"/>
          <w:szCs w:val="24"/>
        </w:rPr>
        <w:t>ОДБ.03Иностранный язык</w:t>
      </w:r>
      <w:r w:rsidRPr="00214DFB">
        <w:rPr>
          <w:rFonts w:ascii="Times New Roman" w:hAnsi="Times New Roman"/>
          <w:sz w:val="24"/>
          <w:szCs w:val="24"/>
        </w:rPr>
        <w:t xml:space="preserve"> является</w:t>
      </w:r>
      <w:r w:rsidR="00EE301F" w:rsidRPr="00214DFB">
        <w:rPr>
          <w:rFonts w:ascii="Times New Roman" w:hAnsi="Times New Roman"/>
          <w:sz w:val="24"/>
          <w:szCs w:val="24"/>
        </w:rPr>
        <w:t xml:space="preserve"> частью </w:t>
      </w:r>
      <w:r w:rsidRPr="00214DFB">
        <w:rPr>
          <w:rFonts w:ascii="Times New Roman" w:hAnsi="Times New Roman"/>
          <w:sz w:val="24"/>
          <w:szCs w:val="24"/>
        </w:rPr>
        <w:t>программы подготовки специалистов среднего звена (квалифицированных рабочих, служащих) по специальности (профессии)</w:t>
      </w:r>
      <w:r w:rsidR="00C37416" w:rsidRPr="00214DFB">
        <w:rPr>
          <w:rFonts w:ascii="Times New Roman" w:hAnsi="Times New Roman"/>
          <w:sz w:val="24"/>
          <w:szCs w:val="24"/>
        </w:rPr>
        <w:t xml:space="preserve"> </w:t>
      </w:r>
      <w:r w:rsidR="00F65505">
        <w:rPr>
          <w:rFonts w:ascii="Times New Roman" w:hAnsi="Times New Roman"/>
          <w:sz w:val="24"/>
          <w:szCs w:val="24"/>
        </w:rPr>
        <w:t>38.02.01 Экономика и бухгалтерский учет (по отраслям)</w:t>
      </w:r>
    </w:p>
    <w:p w:rsidR="00614507" w:rsidRPr="00214DFB" w:rsidRDefault="00F92628" w:rsidP="008543B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214DFB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214DFB">
        <w:rPr>
          <w:rFonts w:ascii="Times New Roman" w:hAnsi="Times New Roman"/>
          <w:b/>
          <w:sz w:val="24"/>
          <w:szCs w:val="24"/>
        </w:rPr>
        <w:t xml:space="preserve">дисциплины в структуре </w:t>
      </w:r>
      <w:r w:rsidR="00AB6A93" w:rsidRPr="00214DFB">
        <w:rPr>
          <w:rFonts w:ascii="Times New Roman" w:hAnsi="Times New Roman"/>
          <w:b/>
          <w:sz w:val="24"/>
          <w:szCs w:val="24"/>
        </w:rPr>
        <w:t>ПП</w:t>
      </w:r>
      <w:r w:rsidR="00EE301F" w:rsidRPr="00214DFB">
        <w:rPr>
          <w:rFonts w:ascii="Times New Roman" w:hAnsi="Times New Roman"/>
          <w:b/>
          <w:sz w:val="24"/>
          <w:szCs w:val="24"/>
        </w:rPr>
        <w:t>С</w:t>
      </w:r>
      <w:r w:rsidR="00033CAE" w:rsidRPr="00214DFB">
        <w:rPr>
          <w:rFonts w:ascii="Times New Roman" w:hAnsi="Times New Roman"/>
          <w:b/>
          <w:sz w:val="24"/>
          <w:szCs w:val="24"/>
        </w:rPr>
        <w:t xml:space="preserve">СЗ </w:t>
      </w:r>
    </w:p>
    <w:p w:rsidR="00EE301F" w:rsidRPr="00214DFB" w:rsidRDefault="00EE301F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Дисциплина </w:t>
      </w:r>
      <w:r w:rsidR="00C37416" w:rsidRPr="00214DFB">
        <w:rPr>
          <w:rFonts w:ascii="Times New Roman" w:hAnsi="Times New Roman"/>
          <w:sz w:val="24"/>
          <w:szCs w:val="24"/>
        </w:rPr>
        <w:t>ОДБ.03 Иностранный язык</w:t>
      </w:r>
      <w:r w:rsidRPr="00214DFB">
        <w:rPr>
          <w:rFonts w:ascii="Times New Roman" w:hAnsi="Times New Roman"/>
          <w:sz w:val="24"/>
          <w:szCs w:val="24"/>
        </w:rPr>
        <w:t xml:space="preserve"> относится к базовым (профильным) дисциплинам общеобразовательного учебного цикла.</w:t>
      </w:r>
    </w:p>
    <w:p w:rsidR="00F92628" w:rsidRPr="00214DFB" w:rsidRDefault="00060A49" w:rsidP="00214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214DFB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214DFB">
        <w:rPr>
          <w:rFonts w:ascii="Times New Roman" w:hAnsi="Times New Roman"/>
          <w:b/>
          <w:sz w:val="24"/>
          <w:szCs w:val="24"/>
        </w:rPr>
        <w:t xml:space="preserve">учебной </w:t>
      </w:r>
      <w:r w:rsidR="00F92628" w:rsidRPr="00214DFB">
        <w:rPr>
          <w:rFonts w:ascii="Times New Roman" w:hAnsi="Times New Roman"/>
          <w:b/>
          <w:sz w:val="24"/>
          <w:szCs w:val="24"/>
        </w:rPr>
        <w:t>дисциплины</w:t>
      </w:r>
      <w:r w:rsidR="00E268D0" w:rsidRPr="00214DFB">
        <w:rPr>
          <w:rFonts w:ascii="Times New Roman" w:hAnsi="Times New Roman"/>
          <w:b/>
          <w:sz w:val="24"/>
          <w:szCs w:val="24"/>
        </w:rPr>
        <w:t xml:space="preserve"> - требования к результатам освоения учебной дисциплины</w:t>
      </w:r>
    </w:p>
    <w:p w:rsidR="00614507" w:rsidRPr="00214DFB" w:rsidRDefault="00614507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37416" w:rsidRPr="00214DFB">
        <w:rPr>
          <w:rFonts w:ascii="Times New Roman" w:hAnsi="Times New Roman" w:cs="Times New Roman"/>
          <w:sz w:val="24"/>
          <w:szCs w:val="24"/>
        </w:rPr>
        <w:t>иностранного</w:t>
      </w:r>
      <w:r w:rsidR="0068349B" w:rsidRPr="00214DFB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214DFB">
        <w:rPr>
          <w:rFonts w:ascii="Times New Roman" w:hAnsi="Times New Roman" w:cs="Times New Roman"/>
          <w:sz w:val="24"/>
          <w:szCs w:val="24"/>
        </w:rPr>
        <w:t xml:space="preserve">на </w:t>
      </w:r>
      <w:r w:rsidR="00EE301F" w:rsidRPr="00214DFB">
        <w:rPr>
          <w:rFonts w:ascii="Times New Roman" w:hAnsi="Times New Roman" w:cs="Times New Roman"/>
          <w:sz w:val="24"/>
          <w:szCs w:val="24"/>
        </w:rPr>
        <w:t>базовом</w:t>
      </w:r>
      <w:r w:rsidR="00661B69" w:rsidRPr="00214DFB">
        <w:rPr>
          <w:rFonts w:ascii="Times New Roman" w:hAnsi="Times New Roman" w:cs="Times New Roman"/>
          <w:sz w:val="24"/>
          <w:szCs w:val="24"/>
        </w:rPr>
        <w:t xml:space="preserve"> (</w:t>
      </w:r>
      <w:r w:rsidR="00EE301F" w:rsidRPr="00214DFB">
        <w:rPr>
          <w:rFonts w:ascii="Times New Roman" w:hAnsi="Times New Roman" w:cs="Times New Roman"/>
          <w:sz w:val="24"/>
          <w:szCs w:val="24"/>
        </w:rPr>
        <w:t>профильном</w:t>
      </w:r>
      <w:r w:rsidR="00661B69" w:rsidRPr="00214DFB">
        <w:rPr>
          <w:rFonts w:ascii="Times New Roman" w:hAnsi="Times New Roman" w:cs="Times New Roman"/>
          <w:sz w:val="24"/>
          <w:szCs w:val="24"/>
        </w:rPr>
        <w:t>)</w:t>
      </w:r>
      <w:r w:rsidRPr="00214DFB">
        <w:rPr>
          <w:rFonts w:ascii="Times New Roman" w:hAnsi="Times New Roman" w:cs="Times New Roman"/>
          <w:sz w:val="24"/>
          <w:szCs w:val="24"/>
        </w:rPr>
        <w:t xml:space="preserve"> уровне среднего общего образования направлено на достижение следующих целей: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речевая компетенция 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214DF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14DFB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61B69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FB">
        <w:rPr>
          <w:rFonts w:ascii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B50B4B" w:rsidRPr="00214DFB" w:rsidRDefault="00B50B4B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C37416" w:rsidRPr="00214DFB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214DFB">
        <w:rPr>
          <w:rFonts w:ascii="Times New Roman" w:hAnsi="Times New Roman" w:cs="Times New Roman"/>
          <w:sz w:val="24"/>
          <w:szCs w:val="24"/>
        </w:rPr>
        <w:t xml:space="preserve"> на </w:t>
      </w:r>
      <w:r w:rsidR="00EE301F" w:rsidRPr="00214DFB">
        <w:rPr>
          <w:rFonts w:ascii="Times New Roman" w:hAnsi="Times New Roman" w:cs="Times New Roman"/>
          <w:sz w:val="24"/>
          <w:szCs w:val="24"/>
        </w:rPr>
        <w:t>базовом</w:t>
      </w:r>
      <w:r w:rsidR="00661B69" w:rsidRPr="00214DFB">
        <w:rPr>
          <w:rFonts w:ascii="Times New Roman" w:hAnsi="Times New Roman" w:cs="Times New Roman"/>
          <w:sz w:val="24"/>
          <w:szCs w:val="24"/>
        </w:rPr>
        <w:t xml:space="preserve"> (</w:t>
      </w:r>
      <w:r w:rsidR="00EE301F" w:rsidRPr="00214DFB">
        <w:rPr>
          <w:rFonts w:ascii="Times New Roman" w:hAnsi="Times New Roman" w:cs="Times New Roman"/>
          <w:sz w:val="24"/>
          <w:szCs w:val="24"/>
        </w:rPr>
        <w:t>профильном</w:t>
      </w:r>
      <w:r w:rsidR="00661B69" w:rsidRPr="00214DFB">
        <w:rPr>
          <w:rFonts w:ascii="Times New Roman" w:hAnsi="Times New Roman" w:cs="Times New Roman"/>
          <w:sz w:val="24"/>
          <w:szCs w:val="24"/>
        </w:rPr>
        <w:t>)</w:t>
      </w:r>
      <w:r w:rsidRPr="00214DFB">
        <w:rPr>
          <w:rFonts w:ascii="Times New Roman" w:hAnsi="Times New Roman" w:cs="Times New Roman"/>
          <w:sz w:val="24"/>
          <w:szCs w:val="24"/>
        </w:rPr>
        <w:t xml:space="preserve"> уровне </w:t>
      </w:r>
      <w:proofErr w:type="gramStart"/>
      <w:r w:rsidRPr="00214DF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14DF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50B4B" w:rsidRPr="00214DFB" w:rsidRDefault="00F96B8B" w:rsidP="00214DF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Знать/</w:t>
      </w:r>
      <w:r w:rsidR="00B50B4B" w:rsidRPr="00214DFB">
        <w:rPr>
          <w:rFonts w:ascii="Times New Roman" w:hAnsi="Times New Roman" w:cs="Times New Roman"/>
          <w:sz w:val="24"/>
          <w:szCs w:val="24"/>
        </w:rPr>
        <w:t>понимать:</w:t>
      </w:r>
      <w:r w:rsidR="00EE301F" w:rsidRPr="0021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gramStart"/>
      <w:r w:rsidRPr="00214DFB">
        <w:rPr>
          <w:rFonts w:ascii="Times New Roman" w:hAnsi="Times New Roman" w:cs="Times New Roman"/>
          <w:sz w:val="24"/>
          <w:szCs w:val="24"/>
        </w:rPr>
        <w:t>видо-временные</w:t>
      </w:r>
      <w:proofErr w:type="gramEnd"/>
      <w:r w:rsidRPr="00214DFB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661B69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FB">
        <w:rPr>
          <w:rFonts w:ascii="Times New Roman" w:hAnsi="Times New Roman" w:cs="Times New Roman"/>
          <w:sz w:val="24"/>
          <w:szCs w:val="24"/>
        </w:rPr>
        <w:t xml:space="preserve"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</w:t>
      </w:r>
      <w:r w:rsidRPr="00214DFB">
        <w:rPr>
          <w:rFonts w:ascii="Times New Roman" w:hAnsi="Times New Roman" w:cs="Times New Roman"/>
          <w:sz w:val="24"/>
          <w:szCs w:val="24"/>
        </w:rPr>
        <w:lastRenderedPageBreak/>
        <w:t>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3A559E" w:rsidRPr="00214DFB" w:rsidRDefault="00B50B4B" w:rsidP="00214DF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уметь:</w:t>
      </w:r>
      <w:r w:rsidR="003A559E" w:rsidRPr="0021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говорение: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аудирование: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чтение: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FB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4DF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14DFB">
        <w:rPr>
          <w:rFonts w:ascii="Times New Roman" w:hAnsi="Times New Roman" w:cs="Times New Roman"/>
          <w:sz w:val="24"/>
          <w:szCs w:val="24"/>
        </w:rPr>
        <w:t>: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61B69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" w:history="1">
        <w:r w:rsidRPr="00214DFB">
          <w:rPr>
            <w:rStyle w:val="ab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14DFB">
        <w:rPr>
          <w:rFonts w:ascii="Times New Roman" w:hAnsi="Times New Roman" w:cs="Times New Roman"/>
          <w:sz w:val="24"/>
          <w:szCs w:val="24"/>
        </w:rPr>
        <w:t xml:space="preserve"> Минобрнауки России от 10.11.2011 N 2643)</w:t>
      </w:r>
    </w:p>
    <w:p w:rsidR="00CE309E" w:rsidRPr="00214DFB" w:rsidRDefault="00E268D0" w:rsidP="00214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>1.4</w:t>
      </w:r>
      <w:r w:rsidR="000F5390" w:rsidRPr="00214DFB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214DFB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214DFB">
        <w:rPr>
          <w:rFonts w:ascii="Times New Roman" w:hAnsi="Times New Roman"/>
          <w:b/>
          <w:sz w:val="24"/>
          <w:szCs w:val="24"/>
        </w:rPr>
        <w:t xml:space="preserve">учебной </w:t>
      </w:r>
      <w:r w:rsidR="00484369" w:rsidRPr="00214DFB">
        <w:rPr>
          <w:rFonts w:ascii="Times New Roman" w:hAnsi="Times New Roman"/>
          <w:b/>
          <w:sz w:val="24"/>
          <w:szCs w:val="24"/>
        </w:rPr>
        <w:t>дисциплины</w:t>
      </w:r>
    </w:p>
    <w:p w:rsidR="00CE309E" w:rsidRPr="00214DFB" w:rsidRDefault="00B50B4B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>максимальная</w:t>
      </w:r>
      <w:r w:rsidR="00CE309E" w:rsidRPr="00214DFB">
        <w:rPr>
          <w:rFonts w:ascii="Times New Roman" w:hAnsi="Times New Roman"/>
          <w:sz w:val="24"/>
          <w:szCs w:val="24"/>
        </w:rPr>
        <w:t xml:space="preserve"> у</w:t>
      </w:r>
      <w:r w:rsidRPr="00214DFB">
        <w:rPr>
          <w:rFonts w:ascii="Times New Roman" w:hAnsi="Times New Roman"/>
          <w:sz w:val="24"/>
          <w:szCs w:val="24"/>
        </w:rPr>
        <w:t xml:space="preserve">чебная нагрузка </w:t>
      </w:r>
      <w:proofErr w:type="gramStart"/>
      <w:r w:rsidRPr="00214DF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14DFB">
        <w:rPr>
          <w:rFonts w:ascii="Times New Roman" w:hAnsi="Times New Roman"/>
          <w:sz w:val="24"/>
          <w:szCs w:val="24"/>
        </w:rPr>
        <w:t xml:space="preserve"> </w:t>
      </w:r>
      <w:r w:rsidR="00947209">
        <w:rPr>
          <w:rFonts w:ascii="Times New Roman" w:hAnsi="Times New Roman"/>
          <w:sz w:val="24"/>
          <w:szCs w:val="24"/>
        </w:rPr>
        <w:t>78</w:t>
      </w:r>
      <w:r w:rsidRPr="00214DFB">
        <w:rPr>
          <w:rFonts w:ascii="Times New Roman" w:hAnsi="Times New Roman"/>
          <w:sz w:val="24"/>
          <w:szCs w:val="24"/>
        </w:rPr>
        <w:t xml:space="preserve"> час</w:t>
      </w:r>
      <w:r w:rsidR="000F5390" w:rsidRPr="00214DFB">
        <w:rPr>
          <w:rFonts w:ascii="Times New Roman" w:hAnsi="Times New Roman"/>
          <w:sz w:val="24"/>
          <w:szCs w:val="24"/>
        </w:rPr>
        <w:t>ов</w:t>
      </w:r>
      <w:r w:rsidR="00CE309E" w:rsidRPr="00214DFB">
        <w:rPr>
          <w:rFonts w:ascii="Times New Roman" w:hAnsi="Times New Roman"/>
          <w:sz w:val="24"/>
          <w:szCs w:val="24"/>
        </w:rPr>
        <w:t>, в том числе:</w:t>
      </w:r>
    </w:p>
    <w:p w:rsidR="00CE309E" w:rsidRPr="00214DFB" w:rsidRDefault="00B50B4B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214DF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14DFB">
        <w:rPr>
          <w:rFonts w:ascii="Times New Roman" w:hAnsi="Times New Roman"/>
          <w:sz w:val="24"/>
          <w:szCs w:val="24"/>
        </w:rPr>
        <w:t xml:space="preserve"> </w:t>
      </w:r>
      <w:r w:rsidR="00EE2523" w:rsidRPr="00214DFB">
        <w:rPr>
          <w:rFonts w:ascii="Times New Roman" w:hAnsi="Times New Roman"/>
          <w:sz w:val="24"/>
          <w:szCs w:val="24"/>
        </w:rPr>
        <w:t>78</w:t>
      </w:r>
      <w:r w:rsidR="00CE309E" w:rsidRPr="00214DFB">
        <w:rPr>
          <w:rFonts w:ascii="Times New Roman" w:hAnsi="Times New Roman"/>
          <w:sz w:val="24"/>
          <w:szCs w:val="24"/>
        </w:rPr>
        <w:t xml:space="preserve"> часов;</w:t>
      </w: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E34C5" w:rsidRPr="00214DFB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214DFB">
        <w:rPr>
          <w:rFonts w:ascii="Times New Roman" w:hAnsi="Times New Roman"/>
          <w:b/>
          <w:sz w:val="24"/>
          <w:szCs w:val="24"/>
        </w:rPr>
        <w:t>Стру</w:t>
      </w:r>
      <w:r w:rsidRPr="00214DFB">
        <w:rPr>
          <w:rFonts w:ascii="Times New Roman" w:hAnsi="Times New Roman"/>
          <w:b/>
          <w:sz w:val="24"/>
          <w:szCs w:val="24"/>
        </w:rPr>
        <w:t>к</w:t>
      </w:r>
      <w:r w:rsidR="00CE309E" w:rsidRPr="00214DFB">
        <w:rPr>
          <w:rFonts w:ascii="Times New Roman" w:hAnsi="Times New Roman"/>
          <w:b/>
          <w:sz w:val="24"/>
          <w:szCs w:val="24"/>
        </w:rPr>
        <w:t>тура и содержание учебной дисциплины</w:t>
      </w:r>
    </w:p>
    <w:p w:rsidR="00CE309E" w:rsidRPr="00214DFB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>2.1</w:t>
      </w:r>
      <w:r w:rsidR="00CE309E" w:rsidRPr="00214DFB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26"/>
      </w:tblGrid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Макси</w:t>
            </w:r>
            <w:r w:rsidR="00484369" w:rsidRPr="00214DFB">
              <w:rPr>
                <w:rFonts w:ascii="Times New Roman" w:hAnsi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94720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Обязательная ауд</w:t>
            </w:r>
            <w:r w:rsidR="00484369" w:rsidRPr="00214DFB">
              <w:rPr>
                <w:rFonts w:ascii="Times New Roman" w:hAnsi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EE2523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EE2523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C2612B" w:rsidRPr="00214DFB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ющегося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2B" w:rsidRPr="00214DFB" w:rsidTr="00734BBF">
        <w:tc>
          <w:tcPr>
            <w:tcW w:w="9853" w:type="dxa"/>
            <w:gridSpan w:val="2"/>
            <w:shd w:val="clear" w:color="auto" w:fill="auto"/>
          </w:tcPr>
          <w:p w:rsidR="00484369" w:rsidRPr="00214DFB" w:rsidRDefault="00C2612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</w:t>
            </w:r>
            <w:r w:rsidR="00661B69" w:rsidRPr="00214DFB">
              <w:rPr>
                <w:rFonts w:ascii="Times New Roman" w:hAnsi="Times New Roman"/>
                <w:sz w:val="24"/>
                <w:szCs w:val="24"/>
              </w:rPr>
              <w:t xml:space="preserve"> диф</w:t>
            </w:r>
            <w:r w:rsidR="000F5390" w:rsidRPr="00214DFB">
              <w:rPr>
                <w:rFonts w:ascii="Times New Roman" w:hAnsi="Times New Roman"/>
                <w:sz w:val="24"/>
                <w:szCs w:val="24"/>
              </w:rPr>
              <w:t>ференцированн</w:t>
            </w:r>
            <w:r w:rsidR="00EE2523" w:rsidRPr="00214DF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61B69" w:rsidRPr="00214DFB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 w:rsidR="00EE2523" w:rsidRPr="00214DFB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734BBF" w:rsidRPr="00214DFB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214DFB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  <w:sectPr w:rsidR="00734BBF" w:rsidRPr="00214DFB" w:rsidSect="00484369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93607" w:rsidRPr="00214DFB" w:rsidRDefault="008D40D1" w:rsidP="00214DFB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lastRenderedPageBreak/>
        <w:t xml:space="preserve">2.2 </w:t>
      </w:r>
      <w:r w:rsidR="00734BBF" w:rsidRPr="00214DFB">
        <w:rPr>
          <w:rFonts w:ascii="Times New Roman" w:hAnsi="Times New Roman"/>
          <w:b/>
          <w:sz w:val="24"/>
          <w:szCs w:val="24"/>
        </w:rPr>
        <w:t>Т</w:t>
      </w:r>
      <w:r w:rsidR="00CC1FD7" w:rsidRPr="00214DFB"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7455"/>
        <w:gridCol w:w="1226"/>
        <w:gridCol w:w="1150"/>
        <w:gridCol w:w="3244"/>
      </w:tblGrid>
      <w:tr w:rsidR="00DD0519" w:rsidRPr="00214DFB" w:rsidTr="00C20AD8">
        <w:tc>
          <w:tcPr>
            <w:tcW w:w="248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D0519" w:rsidRPr="00214DFB" w:rsidTr="00C20AD8">
        <w:tc>
          <w:tcPr>
            <w:tcW w:w="248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0519" w:rsidRPr="00214DFB" w:rsidTr="00C20AD8">
        <w:trPr>
          <w:trHeight w:val="328"/>
        </w:trPr>
        <w:tc>
          <w:tcPr>
            <w:tcW w:w="2484" w:type="dxa"/>
            <w:vMerge w:val="restart"/>
            <w:shd w:val="clear" w:color="auto" w:fill="auto"/>
          </w:tcPr>
          <w:p w:rsidR="00EE2523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214DFB" w:rsidRDefault="00EE2523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Социально-бытовая сфера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214DFB" w:rsidRDefault="0094720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D0519" w:rsidRPr="00214DFB" w:rsidTr="00C20AD8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 w:val="restart"/>
            <w:shd w:val="clear" w:color="auto" w:fill="auto"/>
          </w:tcPr>
          <w:p w:rsidR="00DD0519" w:rsidRPr="00214DFB" w:rsidRDefault="006C59BD" w:rsidP="00214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быт, семья.</w:t>
            </w:r>
            <w:r w:rsidR="002E4BA8"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  <w:r w:rsidR="00C20AD8"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нем.</w:t>
            </w:r>
            <w:r w:rsidR="00DD0519"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vMerge w:val="restart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214DF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214DFB" w:rsidTr="00C20AD8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/>
            <w:shd w:val="clear" w:color="auto" w:fill="auto"/>
          </w:tcPr>
          <w:p w:rsidR="00DD0519" w:rsidRPr="00214DFB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214DFB" w:rsidTr="00C20AD8">
        <w:trPr>
          <w:trHeight w:val="370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/>
            <w:shd w:val="clear" w:color="auto" w:fill="auto"/>
          </w:tcPr>
          <w:p w:rsidR="00DD0519" w:rsidRPr="00214DFB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214DFB" w:rsidTr="00C20AD8">
        <w:trPr>
          <w:trHeight w:val="286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DD0519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D0519" w:rsidRPr="00214DFB" w:rsidTr="00C20AD8">
        <w:trPr>
          <w:trHeight w:val="262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</w:t>
            </w:r>
            <w:r w:rsidR="006C59BD" w:rsidRPr="00214DFB">
              <w:rPr>
                <w:rFonts w:ascii="Times New Roman" w:hAnsi="Times New Roman"/>
                <w:sz w:val="24"/>
                <w:szCs w:val="24"/>
              </w:rPr>
              <w:t>Особенности гласных звуков иностранного языка</w:t>
            </w:r>
            <w:proofErr w:type="gramStart"/>
            <w:r w:rsidR="006C59BD"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6C59BD" w:rsidRPr="00214DFB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DD0519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214DFB" w:rsidTr="00C20AD8">
        <w:trPr>
          <w:trHeight w:val="268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  <w:r w:rsidR="006C59BD" w:rsidRPr="00214DFB">
              <w:rPr>
                <w:rFonts w:ascii="Times New Roman" w:hAnsi="Times New Roman"/>
                <w:sz w:val="24"/>
                <w:szCs w:val="24"/>
              </w:rPr>
              <w:t>.Особенности согласных звуков иностранного языка</w:t>
            </w:r>
            <w:proofErr w:type="gramStart"/>
            <w:r w:rsidR="006C59B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C59BD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6C59BD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C59BD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DD0519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324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 Описание людей. Внешность, характер людей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42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4.Знакомство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себе.(практическое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</w:t>
            </w:r>
            <w:r w:rsidR="0093309D" w:rsidRPr="00214DFB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  <w:r w:rsidR="00C20AD8" w:rsidRPr="00214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</w:t>
            </w:r>
            <w:r w:rsidR="0093309D" w:rsidRPr="00214DFB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5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</w:t>
            </w:r>
            <w:r w:rsidR="0093309D" w:rsidRPr="00214DFB">
              <w:rPr>
                <w:rFonts w:ascii="Times New Roman" w:hAnsi="Times New Roman"/>
                <w:sz w:val="24"/>
                <w:szCs w:val="24"/>
              </w:rPr>
              <w:t>Мой друг. Понятие глагола – связки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 xml:space="preserve">рактическое занятие) 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</w:t>
            </w:r>
            <w:r w:rsidR="0093309D" w:rsidRPr="00214DFB">
              <w:rPr>
                <w:rFonts w:ascii="Times New Roman" w:hAnsi="Times New Roman"/>
                <w:sz w:val="24"/>
                <w:szCs w:val="24"/>
              </w:rPr>
              <w:t>Мое окружение. Вопросительные слова. Управление глаголов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3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9.Повседневная жизнь, быт,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9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0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11.Множественное число существительных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9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12.Мой выходной день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0AD8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7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13.Здоровье и забота о нем. (практическое занятие)</w:t>
            </w:r>
          </w:p>
        </w:tc>
        <w:tc>
          <w:tcPr>
            <w:tcW w:w="324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9BD" w:rsidRPr="00214DFB" w:rsidTr="00C20AD8">
        <w:trPr>
          <w:trHeight w:val="25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14.Спорт в нашей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57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15.Артикль. Определенный и неопределенный артикли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214DFB" w:rsidTr="00C20AD8">
        <w:trPr>
          <w:trHeight w:val="636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DD0519" w:rsidRPr="00214DFB" w:rsidRDefault="00C20AD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1.Литературный немецкий язык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F30B1"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2.Буквосочетания в немецком языке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3.Пополнение словарного запаса по теме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со словарем)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4.Описание внешности по картинкам.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6.Моя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7.Письмо другу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оставление письма)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8.Вопросительные слова. Управление глаголов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 инженера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еревод текста)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14.Зимние виды спорта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15.Мой любимый вид спорт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плана текста)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19" w:rsidRPr="00214DFB" w:rsidTr="00C20AD8">
        <w:trPr>
          <w:trHeight w:val="288"/>
        </w:trPr>
        <w:tc>
          <w:tcPr>
            <w:tcW w:w="2484" w:type="dxa"/>
            <w:vMerge w:val="restart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214DFB" w:rsidRDefault="0094720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DD0519" w:rsidRPr="00214DFB" w:rsidTr="00C20AD8">
        <w:trPr>
          <w:trHeight w:val="334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EE2E96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Научно- технический прогресс. Природа и экология. Молодежь в современном обществе. Обычаи и праздники страны изучаемого языка. Страны изучаемого языка, их культурные особенности, достопримечательности. Путешествия по своей стране и за рубежом.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214DF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16.Жизнь в городе и сельской местности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</w:t>
            </w:r>
            <w:r w:rsidR="009819AD" w:rsidRPr="00214DFB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="009819A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819AD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819AD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819AD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50"/>
        </w:trPr>
        <w:tc>
          <w:tcPr>
            <w:tcW w:w="2484" w:type="dxa"/>
            <w:vMerge w:val="restart"/>
            <w:shd w:val="clear" w:color="auto" w:fill="auto"/>
          </w:tcPr>
          <w:p w:rsidR="00EE2E96" w:rsidRPr="00214DFB" w:rsidRDefault="00EE2E96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 Образование степеней сравнения прилагательных и наречий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19.Досуг молодежи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20.Порядок слов в предложении. Основные типы вопросов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21.Отделяемые и неотделяемые приставки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22.Природа и экология. Времена года и погода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23.Основные формы глагола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24.Защита окружающей среды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9819AD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25.Научно-технический прогресс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26.Краткие утвердительные и отрицательные ответы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27.</w:t>
            </w:r>
            <w:r w:rsidR="00147FAB" w:rsidRPr="00214DFB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28.Германия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2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29.Предлоги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6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30.Берлин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50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31.Молодежь в современном обществе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147FAB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32.Числительные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C20AD8">
        <w:trPr>
          <w:trHeight w:val="8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Германии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34.Культурные и национальные традиции, обычаи, праздники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C20AD8">
        <w:trPr>
          <w:trHeight w:val="555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9D2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 Мой родной город (деревня) (подготовка сообщения)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17.Кремл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чтение текста)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18.Степени сравнения (выполнение грамматических упражнений)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21.Приставки (выполнение грамматических упражнений)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22.Погода в Германии (составление тематического словаря)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23.Климатические условия Оренбургской области (перевод текста)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24.Любимое время года (ответы</w:t>
            </w:r>
            <w:r w:rsidR="00294748" w:rsidRPr="00214DFB">
              <w:rPr>
                <w:rFonts w:ascii="Times New Roman" w:hAnsi="Times New Roman"/>
                <w:sz w:val="24"/>
                <w:szCs w:val="24"/>
              </w:rPr>
              <w:t xml:space="preserve"> на вопросы)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25.Выдающиеся ученые мира (подготовка сообщения)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 Рентген (составление плана текста)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27. Времена немецкого глагол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</w:t>
            </w:r>
            <w:r w:rsidR="00092DCE" w:rsidRPr="00214DFB">
              <w:rPr>
                <w:rFonts w:ascii="Times New Roman" w:hAnsi="Times New Roman"/>
                <w:sz w:val="24"/>
                <w:szCs w:val="24"/>
              </w:rPr>
              <w:t>Достопримечательности страны изучаемого языка (подготовка презентации)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29. Предлоги 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.(выполнение заданий по образцу)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EC6" w:rsidRPr="00214DFB" w:rsidTr="00E61EC6">
        <w:trPr>
          <w:trHeight w:val="420"/>
        </w:trPr>
        <w:tc>
          <w:tcPr>
            <w:tcW w:w="2484" w:type="dxa"/>
            <w:vMerge w:val="restart"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Тема3 </w:t>
            </w:r>
          </w:p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 Учебно-трудовая </w:t>
            </w:r>
            <w:r w:rsidRPr="00214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сфера.</w:t>
            </w:r>
          </w:p>
        </w:tc>
        <w:tc>
          <w:tcPr>
            <w:tcW w:w="7455" w:type="dxa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E61EC6" w:rsidRPr="00214DFB" w:rsidRDefault="00E61EC6" w:rsidP="00214D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  <w:shd w:val="clear" w:color="auto" w:fill="auto"/>
          </w:tcPr>
          <w:p w:rsidR="00E61EC6" w:rsidRPr="00214DFB" w:rsidRDefault="00E61EC6" w:rsidP="00947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72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61EC6" w:rsidRPr="00214DFB" w:rsidTr="00E61EC6">
        <w:trPr>
          <w:trHeight w:val="393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Современный мир профессий. Планы на будущее, проблема выбора профессии. Роль иностранного языка в современном мире. 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61EC6" w:rsidRPr="00214DFB" w:rsidRDefault="00E61EC6" w:rsidP="00214DFB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14DFB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324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84" w:rsidRPr="00214DFB" w:rsidTr="008B123C">
        <w:trPr>
          <w:trHeight w:val="450"/>
        </w:trPr>
        <w:tc>
          <w:tcPr>
            <w:tcW w:w="2484" w:type="dxa"/>
            <w:vMerge w:val="restart"/>
            <w:shd w:val="clear" w:color="auto" w:fill="auto"/>
          </w:tcPr>
          <w:p w:rsidR="004B4384" w:rsidRPr="00214DFB" w:rsidRDefault="004B4384" w:rsidP="00214D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B4384" w:rsidRPr="00214DFB" w:rsidRDefault="004B4384" w:rsidP="00214DFB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4B4384" w:rsidRPr="00214DFB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61EC6" w:rsidRPr="00214DFB" w:rsidTr="00E61EC6">
        <w:trPr>
          <w:trHeight w:val="60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4B4384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35.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Современный мир профессий. Планы на будущее</w:t>
            </w:r>
            <w:proofErr w:type="gramStart"/>
            <w:r w:rsidR="00237A50"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214DFB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E61EC6">
        <w:trPr>
          <w:trHeight w:val="60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4B4384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36.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Временные формы глагола</w:t>
            </w:r>
            <w:proofErr w:type="gramStart"/>
            <w:r w:rsidR="00237A50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37A50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37A50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37A50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4B4384">
        <w:trPr>
          <w:trHeight w:val="405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237A50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37.Роль иностранного языка в современном мире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384" w:rsidRPr="00214DFB" w:rsidTr="00237A50">
        <w:trPr>
          <w:trHeight w:val="495"/>
        </w:trPr>
        <w:tc>
          <w:tcPr>
            <w:tcW w:w="2484" w:type="dxa"/>
            <w:vMerge/>
            <w:shd w:val="clear" w:color="auto" w:fill="auto"/>
          </w:tcPr>
          <w:p w:rsidR="004B4384" w:rsidRPr="00214DFB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B4384" w:rsidRPr="00214DFB" w:rsidRDefault="00237A50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38.Систематизация изученного грамматического материала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4B4384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214DFB" w:rsidTr="00237A50">
        <w:trPr>
          <w:trHeight w:val="345"/>
        </w:trPr>
        <w:tc>
          <w:tcPr>
            <w:tcW w:w="2484" w:type="dxa"/>
            <w:vMerge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237A50" w:rsidRPr="00214DFB" w:rsidRDefault="00237A50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39.Дифференцированный зачет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214DFB" w:rsidTr="00237A50">
        <w:trPr>
          <w:trHeight w:val="3206"/>
        </w:trPr>
        <w:tc>
          <w:tcPr>
            <w:tcW w:w="2484" w:type="dxa"/>
            <w:vMerge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35.Моя будущая профессия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тематического словаря)</w:t>
            </w:r>
          </w:p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36. Мой колледж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тение текста)</w:t>
            </w:r>
          </w:p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37.Иностранный язык в моей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38.Времена немецкого глагола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39.Времена немецкого глагола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237A50" w:rsidRPr="00214DFB" w:rsidRDefault="00237A50" w:rsidP="00214DF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EC6" w:rsidRPr="00214DFB" w:rsidTr="00C20AD8">
        <w:trPr>
          <w:trHeight w:val="81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94720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0F5390" w:rsidRPr="00214DFB" w:rsidRDefault="000F5390" w:rsidP="00214DFB">
      <w:pPr>
        <w:pStyle w:val="a4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214DFB" w:rsidRDefault="00F34826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214DFB">
        <w:rPr>
          <w:rFonts w:ascii="Times New Roman" w:hAnsi="Times New Roman"/>
          <w:sz w:val="24"/>
          <w:szCs w:val="24"/>
        </w:rPr>
        <w:t xml:space="preserve"> </w:t>
      </w:r>
      <w:r w:rsidRPr="00214DFB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214DFB">
        <w:rPr>
          <w:rFonts w:ascii="Times New Roman" w:hAnsi="Times New Roman"/>
          <w:sz w:val="24"/>
          <w:szCs w:val="24"/>
        </w:rPr>
        <w:t>, свойств и т.п.)</w:t>
      </w:r>
      <w:r w:rsidRPr="00214DFB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214DFB" w:rsidRDefault="002E1715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 </w:t>
      </w: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</w:t>
      </w:r>
      <w:r w:rsidR="00F34826" w:rsidRPr="00214DFB">
        <w:rPr>
          <w:rFonts w:ascii="Times New Roman" w:hAnsi="Times New Roman"/>
          <w:sz w:val="24"/>
          <w:szCs w:val="24"/>
        </w:rPr>
        <w:t>уровень усвоения 2</w:t>
      </w:r>
      <w:r w:rsidR="003B3E0A" w:rsidRPr="00214DFB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214DFB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214DFB" w:rsidRDefault="003B3E0A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214DFB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214DFB" w:rsidRDefault="00C2612B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214DFB" w:rsidRDefault="00734BBF" w:rsidP="00214D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734BBF" w:rsidRPr="00214DFB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C2612B" w:rsidRPr="00214DFB" w:rsidRDefault="00734BBF" w:rsidP="00214D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4DFB">
        <w:rPr>
          <w:rFonts w:ascii="Times New Roman" w:hAnsi="Times New Roman"/>
          <w:b/>
          <w:sz w:val="24"/>
          <w:szCs w:val="24"/>
        </w:rPr>
        <w:lastRenderedPageBreak/>
        <w:t>3</w:t>
      </w:r>
      <w:r w:rsidR="00FC228E" w:rsidRPr="00214DF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="00C2612B" w:rsidRPr="00214DF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</w:t>
      </w:r>
      <w:r w:rsidR="00C2612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слови</w:t>
      </w:r>
      <w:r w:rsidR="00282C4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</w:t>
      </w:r>
      <w:r w:rsidR="00C2612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реализации</w:t>
      </w:r>
      <w:r w:rsidR="00282C4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C228E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рабочей </w:t>
      </w:r>
      <w:r w:rsidR="00C2612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</w:t>
      </w:r>
      <w:r w:rsidR="00282C4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C228E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учебной </w:t>
      </w:r>
      <w:r w:rsidR="00C2612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дисциплины</w:t>
      </w:r>
    </w:p>
    <w:p w:rsidR="00C2612B" w:rsidRPr="00214DFB" w:rsidRDefault="00C2612B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3.1. </w:t>
      </w:r>
      <w:r w:rsidR="00060A49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FC228E" w:rsidRPr="00214DFB" w:rsidRDefault="00060A49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программы </w:t>
      </w:r>
      <w:r w:rsidR="00FC228E"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учебной </w:t>
      </w:r>
      <w:r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дисциплины </w:t>
      </w:r>
      <w:r w:rsidR="00481922"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предполагает</w:t>
      </w:r>
      <w:r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наличия </w:t>
      </w:r>
      <w:r w:rsidR="00D53704"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>кабинета</w:t>
      </w:r>
      <w:r w:rsidR="00481922"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85529"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>иностранного языка</w:t>
      </w:r>
      <w:r w:rsidR="00FC228E" w:rsidRPr="00214DFB">
        <w:rPr>
          <w:rFonts w:ascii="Times New Roman" w:hAnsi="Times New Roman"/>
          <w:bCs/>
          <w:sz w:val="24"/>
          <w:szCs w:val="24"/>
        </w:rPr>
        <w:t>.</w:t>
      </w:r>
    </w:p>
    <w:p w:rsidR="00FC228E" w:rsidRPr="00214DFB" w:rsidRDefault="00FC228E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4DFB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="00481922" w:rsidRPr="00214DFB">
        <w:rPr>
          <w:rFonts w:ascii="Times New Roman" w:hAnsi="Times New Roman"/>
          <w:bCs/>
          <w:sz w:val="24"/>
          <w:szCs w:val="24"/>
        </w:rPr>
        <w:t xml:space="preserve"> и рабочих мест кабинета</w:t>
      </w:r>
      <w:r w:rsidR="00785529" w:rsidRPr="00214DFB">
        <w:rPr>
          <w:rFonts w:ascii="Times New Roman" w:hAnsi="Times New Roman"/>
          <w:bCs/>
          <w:sz w:val="24"/>
          <w:szCs w:val="24"/>
        </w:rPr>
        <w:t>:</w:t>
      </w:r>
    </w:p>
    <w:p w:rsidR="00D53704" w:rsidRPr="00214DFB" w:rsidRDefault="00785529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14DFB">
        <w:rPr>
          <w:rFonts w:ascii="Times New Roman" w:hAnsi="Times New Roman"/>
          <w:bCs/>
          <w:sz w:val="24"/>
          <w:szCs w:val="24"/>
        </w:rPr>
        <w:t>- АРМ преподавателя;</w:t>
      </w:r>
    </w:p>
    <w:p w:rsidR="00785529" w:rsidRPr="00214DFB" w:rsidRDefault="00785529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14DFB">
        <w:rPr>
          <w:rFonts w:ascii="Times New Roman" w:hAnsi="Times New Roman"/>
          <w:bCs/>
          <w:sz w:val="24"/>
          <w:szCs w:val="24"/>
        </w:rPr>
        <w:t>-комплект учебно-методической документации;</w:t>
      </w:r>
    </w:p>
    <w:p w:rsidR="00785529" w:rsidRPr="00214DFB" w:rsidRDefault="00785529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214DFB">
        <w:rPr>
          <w:rFonts w:ascii="Times New Roman" w:hAnsi="Times New Roman"/>
          <w:bCs/>
          <w:sz w:val="24"/>
          <w:szCs w:val="24"/>
        </w:rPr>
        <w:t>-комплект презентаций.</w:t>
      </w:r>
    </w:p>
    <w:p w:rsidR="00C2612B" w:rsidRPr="00214DFB" w:rsidRDefault="00FC228E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4DFB">
        <w:rPr>
          <w:rFonts w:ascii="Times New Roman" w:eastAsia="Times New Roman" w:hAnsi="Times New Roman"/>
          <w:b/>
          <w:sz w:val="24"/>
          <w:szCs w:val="24"/>
          <w:lang w:eastAsia="ru-RU"/>
        </w:rPr>
        <w:t>3.2</w:t>
      </w:r>
      <w:r w:rsidR="00C2612B" w:rsidRPr="00214D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Информационное обеспечение обучения</w:t>
      </w:r>
    </w:p>
    <w:p w:rsidR="00C2612B" w:rsidRPr="00214DFB" w:rsidRDefault="00C2612B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3E443C" w:rsidRPr="00214DFB" w:rsidRDefault="00AB6A93" w:rsidP="00214D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DFB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FC228E" w:rsidRPr="00214D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4DFB">
        <w:rPr>
          <w:rFonts w:ascii="Times New Roman" w:hAnsi="Times New Roman"/>
          <w:sz w:val="24"/>
          <w:szCs w:val="24"/>
          <w:lang w:eastAsia="ru-RU"/>
        </w:rPr>
        <w:t>источники:</w:t>
      </w:r>
      <w:r w:rsidR="003E443C" w:rsidRPr="00214D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443C" w:rsidRPr="00214DFB" w:rsidRDefault="003E443C" w:rsidP="00214D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>1. Воронина Г.И. Немецкий язык</w:t>
      </w:r>
      <w:proofErr w:type="gramStart"/>
      <w:r w:rsidRPr="00214DFB">
        <w:rPr>
          <w:rFonts w:ascii="Times New Roman" w:hAnsi="Times New Roman"/>
          <w:sz w:val="24"/>
          <w:szCs w:val="24"/>
        </w:rPr>
        <w:t>,к</w:t>
      </w:r>
      <w:proofErr w:type="gramEnd"/>
      <w:r w:rsidRPr="00214DFB">
        <w:rPr>
          <w:rFonts w:ascii="Times New Roman" w:hAnsi="Times New Roman"/>
          <w:sz w:val="24"/>
          <w:szCs w:val="24"/>
        </w:rPr>
        <w:t>онтакты: Учеб. Для 10-11 кл. общеобразоват. учреждений.-3-е изд.-М.: Просвещение,2013.</w:t>
      </w:r>
    </w:p>
    <w:p w:rsidR="003E443C" w:rsidRPr="00214DFB" w:rsidRDefault="003E443C" w:rsidP="00214D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>2.Кравченко А.П. Немецкий язык</w:t>
      </w:r>
      <w:proofErr w:type="gramStart"/>
      <w:r w:rsidRPr="00214DFB">
        <w:rPr>
          <w:rFonts w:ascii="Times New Roman" w:hAnsi="Times New Roman"/>
          <w:sz w:val="24"/>
          <w:szCs w:val="24"/>
        </w:rPr>
        <w:t>:У</w:t>
      </w:r>
      <w:proofErr w:type="gramEnd"/>
      <w:r w:rsidRPr="00214DFB">
        <w:rPr>
          <w:rFonts w:ascii="Times New Roman" w:hAnsi="Times New Roman"/>
          <w:sz w:val="24"/>
          <w:szCs w:val="24"/>
        </w:rPr>
        <w:t>чебник.-Ростов-на-Дону,2012.</w:t>
      </w:r>
    </w:p>
    <w:p w:rsidR="003E443C" w:rsidRPr="00214DFB" w:rsidRDefault="003E443C" w:rsidP="00214D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>3.Немецкий язык: теория и практика. Выпуск 2-Ульяновск,2013.</w:t>
      </w:r>
    </w:p>
    <w:p w:rsidR="003E443C" w:rsidRPr="00214DFB" w:rsidRDefault="003E443C" w:rsidP="00214D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>4.Миллер Е.Н. Большой универсальный учебник немецкого языка</w:t>
      </w:r>
      <w:proofErr w:type="gramStart"/>
      <w:r w:rsidRPr="00214DFB">
        <w:rPr>
          <w:rFonts w:ascii="Times New Roman" w:hAnsi="Times New Roman"/>
          <w:sz w:val="24"/>
          <w:szCs w:val="24"/>
        </w:rPr>
        <w:t>.-</w:t>
      </w:r>
      <w:proofErr w:type="gramEnd"/>
      <w:r w:rsidRPr="00214DFB">
        <w:rPr>
          <w:rFonts w:ascii="Times New Roman" w:hAnsi="Times New Roman"/>
          <w:sz w:val="24"/>
          <w:szCs w:val="24"/>
        </w:rPr>
        <w:t>Ульяновск,2014.</w:t>
      </w:r>
    </w:p>
    <w:p w:rsidR="003E443C" w:rsidRPr="00214DFB" w:rsidRDefault="003E443C" w:rsidP="00214DFB">
      <w:pPr>
        <w:spacing w:before="100" w:beforeAutospacing="1" w:after="100" w:afterAutospacing="1" w:line="240" w:lineRule="auto"/>
        <w:rPr>
          <w:rStyle w:val="c2"/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214DFB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>Herrard Meese. Deutsch - warum nicht? - Радиокурс немецкого языка. ФРГ, 20</w:t>
      </w:r>
      <w:r w:rsidR="00214DFB">
        <w:rPr>
          <w:rStyle w:val="c2"/>
          <w:rFonts w:ascii="Times New Roman" w:hAnsi="Times New Roman"/>
          <w:sz w:val="24"/>
          <w:szCs w:val="24"/>
        </w:rPr>
        <w:t>14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 xml:space="preserve">Большой толковый словарь немецкого языка. - М., Изд. МАРТ, </w:t>
      </w:r>
      <w:r w:rsidR="00214DFB">
        <w:rPr>
          <w:rStyle w:val="c2"/>
          <w:rFonts w:ascii="Times New Roman" w:hAnsi="Times New Roman"/>
          <w:sz w:val="24"/>
          <w:szCs w:val="24"/>
        </w:rPr>
        <w:t>2015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>Завьялов А.Е. и др. Немецко - русский финансово - кредитный словарь - М.,«Финансы и статистика».,</w:t>
      </w:r>
      <w:r w:rsidR="00214DFB">
        <w:rPr>
          <w:rStyle w:val="c2"/>
          <w:rFonts w:ascii="Times New Roman" w:hAnsi="Times New Roman"/>
          <w:sz w:val="24"/>
          <w:szCs w:val="24"/>
        </w:rPr>
        <w:t>2015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>Завьялова В.М., Извольская И.В. Грамматика немецкого языка. Краткий справочник, М., 201</w:t>
      </w:r>
      <w:r w:rsidR="00214DFB">
        <w:rPr>
          <w:rStyle w:val="c2"/>
          <w:rFonts w:ascii="Times New Roman" w:hAnsi="Times New Roman"/>
          <w:sz w:val="24"/>
          <w:szCs w:val="24"/>
        </w:rPr>
        <w:t>5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 xml:space="preserve">Никифоров. А.С. Немецко - русский словарь по бизнесу. - М., «Словари»., </w:t>
      </w:r>
      <w:r w:rsidR="00214DFB">
        <w:rPr>
          <w:rStyle w:val="c2"/>
          <w:rFonts w:ascii="Times New Roman" w:hAnsi="Times New Roman"/>
          <w:sz w:val="24"/>
          <w:szCs w:val="24"/>
        </w:rPr>
        <w:t>2015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>Формановская Н.И., Соколова Х.Р. Речевой этикет. Справочник. М., «Высшая школа»., 20</w:t>
      </w:r>
      <w:r w:rsidR="00214DFB">
        <w:rPr>
          <w:rStyle w:val="c2"/>
          <w:rFonts w:ascii="Times New Roman" w:hAnsi="Times New Roman"/>
          <w:sz w:val="24"/>
          <w:szCs w:val="24"/>
        </w:rPr>
        <w:t>15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pStyle w:val="c17c18"/>
      </w:pPr>
      <w:r w:rsidRPr="00214DFB">
        <w:rPr>
          <w:rStyle w:val="c2"/>
        </w:rPr>
        <w:t>Интернет-ресурсы:</w:t>
      </w:r>
    </w:p>
    <w:p w:rsidR="003E443C" w:rsidRPr="00214DFB" w:rsidRDefault="00D47970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www.auslandsschulwesen.de</w:t>
        </w:r>
      </w:hyperlink>
    </w:p>
    <w:p w:rsidR="003E443C" w:rsidRPr="00214DFB" w:rsidRDefault="00D47970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www.daf-portal.de</w:t>
        </w:r>
      </w:hyperlink>
    </w:p>
    <w:p w:rsidR="003E443C" w:rsidRPr="00214DFB" w:rsidRDefault="00D47970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www.deutschland.de</w:t>
        </w:r>
      </w:hyperlink>
    </w:p>
    <w:p w:rsidR="003E443C" w:rsidRPr="00214DFB" w:rsidRDefault="00D47970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www.deutsch-als-fremdsprache.de</w:t>
        </w:r>
      </w:hyperlink>
    </w:p>
    <w:p w:rsidR="003E443C" w:rsidRPr="00214DFB" w:rsidRDefault="00D47970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www.duden.de</w:t>
        </w:r>
      </w:hyperlink>
    </w:p>
    <w:p w:rsidR="003E443C" w:rsidRPr="00214DFB" w:rsidRDefault="003E443C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>www.deutsche-kultur-international.de</w:t>
      </w:r>
    </w:p>
    <w:p w:rsidR="003E443C" w:rsidRPr="00214DFB" w:rsidRDefault="003E443C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 xml:space="preserve">www.dw-world.de </w:t>
      </w:r>
    </w:p>
    <w:p w:rsidR="000F5390" w:rsidRPr="00214DFB" w:rsidRDefault="00D47970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www.tatsachen-ueber-deutschland.de</w:t>
        </w:r>
      </w:hyperlink>
    </w:p>
    <w:p w:rsidR="00C2612B" w:rsidRPr="00214DFB" w:rsidRDefault="00FC228E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4 </w:t>
      </w:r>
      <w:r w:rsidR="00524C9F" w:rsidRPr="00214DFB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="00925443" w:rsidRPr="00214DFB">
        <w:rPr>
          <w:rFonts w:ascii="Times New Roman" w:hAnsi="Times New Roman"/>
          <w:b/>
          <w:sz w:val="24"/>
          <w:szCs w:val="24"/>
        </w:rPr>
        <w:t xml:space="preserve">учебной </w:t>
      </w:r>
      <w:r w:rsidR="00524C9F" w:rsidRPr="00214DFB">
        <w:rPr>
          <w:rFonts w:ascii="Times New Roman" w:hAnsi="Times New Roman"/>
          <w:b/>
          <w:sz w:val="24"/>
          <w:szCs w:val="24"/>
        </w:rPr>
        <w:t>дисциплины</w:t>
      </w:r>
    </w:p>
    <w:p w:rsidR="009904B2" w:rsidRPr="00214DFB" w:rsidRDefault="009904B2" w:rsidP="00214D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214DFB">
        <w:rPr>
          <w:i/>
        </w:rPr>
        <w:t>Оценка качества освоения программы  учебной дисциплины включает текущий контроль успеваемости, промежуточную аттестацию по итогам освоения дисциплины.</w:t>
      </w:r>
    </w:p>
    <w:p w:rsidR="009904B2" w:rsidRPr="00214DFB" w:rsidRDefault="009904B2" w:rsidP="00214D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       Текущий контроль осуществляется  в форме тестирования, письменных опросов, проверки выполнения самостоятельной работы, практических работ студентов. </w:t>
      </w:r>
    </w:p>
    <w:p w:rsidR="009904B2" w:rsidRPr="00214DFB" w:rsidRDefault="009904B2" w:rsidP="00214D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      Промежуточная аттестация проводится в форме дифференцированного зачета</w:t>
      </w:r>
    </w:p>
    <w:tbl>
      <w:tblPr>
        <w:tblW w:w="11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6"/>
        <w:gridCol w:w="3856"/>
      </w:tblGrid>
      <w:tr w:rsidR="009904B2" w:rsidRPr="00214DFB" w:rsidTr="009904B2">
        <w:tc>
          <w:tcPr>
            <w:tcW w:w="7646" w:type="dxa"/>
          </w:tcPr>
          <w:p w:rsidR="009904B2" w:rsidRPr="00214DFB" w:rsidRDefault="009904B2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9904B2" w:rsidRPr="00214DFB" w:rsidRDefault="009904B2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3856" w:type="dxa"/>
          </w:tcPr>
          <w:p w:rsidR="009904B2" w:rsidRPr="00214DFB" w:rsidRDefault="009904B2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904B2" w:rsidRPr="00214DFB" w:rsidTr="009904B2">
        <w:tc>
          <w:tcPr>
            <w:tcW w:w="7646" w:type="dxa"/>
          </w:tcPr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иностранного языка на базовом уровне </w:t>
            </w: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значение изученных грамматических явлений в расширенном объеме (</w:t>
            </w: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видо-временные</w:t>
            </w:r>
            <w:proofErr w:type="gramEnd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  <w:proofErr w:type="gramEnd"/>
          </w:p>
          <w:p w:rsidR="009904B2" w:rsidRPr="00214DFB" w:rsidRDefault="009904B2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</w:t>
            </w: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заданий),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-оценивание   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зачет</w:t>
            </w:r>
          </w:p>
        </w:tc>
      </w:tr>
      <w:tr w:rsidR="009904B2" w:rsidRPr="00214DFB" w:rsidTr="009904B2">
        <w:tc>
          <w:tcPr>
            <w:tcW w:w="7646" w:type="dxa"/>
          </w:tcPr>
          <w:p w:rsidR="009904B2" w:rsidRPr="00214DFB" w:rsidRDefault="009904B2" w:rsidP="00214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должен уметь: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аудирование: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      </w:r>
            <w:proofErr w:type="gramEnd"/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письменная речь: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общения с представителями других стран, ориентации в современном поликультурном мире;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расширения возможностей в выборе будущей профессиональной деятельности;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9904B2" w:rsidRPr="00214DFB" w:rsidRDefault="009904B2" w:rsidP="00214DFB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904B2" w:rsidRPr="00214DFB" w:rsidRDefault="009904B2" w:rsidP="00214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9904B2" w:rsidRPr="00214DFB" w:rsidRDefault="009904B2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4B2" w:rsidRPr="00214DFB" w:rsidRDefault="009904B2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04B2" w:rsidRPr="009904B2" w:rsidRDefault="009904B2" w:rsidP="009904B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5443" w:rsidRPr="009904B2" w:rsidRDefault="00925443" w:rsidP="009904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25443" w:rsidRPr="009904B2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F8" w:rsidRDefault="00B174F8" w:rsidP="00CE309E">
      <w:pPr>
        <w:spacing w:after="0" w:line="240" w:lineRule="auto"/>
      </w:pPr>
      <w:r>
        <w:separator/>
      </w:r>
    </w:p>
  </w:endnote>
  <w:endnote w:type="continuationSeparator" w:id="0">
    <w:p w:rsidR="00B174F8" w:rsidRDefault="00B174F8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F3" w:rsidRDefault="00E172F3">
    <w:pPr>
      <w:pStyle w:val="a9"/>
      <w:jc w:val="right"/>
    </w:pPr>
  </w:p>
  <w:p w:rsidR="00E172F3" w:rsidRDefault="00E172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F8" w:rsidRDefault="00B174F8" w:rsidP="00CE309E">
      <w:pPr>
        <w:spacing w:after="0" w:line="240" w:lineRule="auto"/>
      </w:pPr>
      <w:r>
        <w:separator/>
      </w:r>
    </w:p>
  </w:footnote>
  <w:footnote w:type="continuationSeparator" w:id="0">
    <w:p w:rsidR="00B174F8" w:rsidRDefault="00B174F8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30D39"/>
    <w:multiLevelType w:val="hybridMultilevel"/>
    <w:tmpl w:val="01DC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60A49"/>
    <w:rsid w:val="0009076C"/>
    <w:rsid w:val="00092DCE"/>
    <w:rsid w:val="00094D40"/>
    <w:rsid w:val="000A4C72"/>
    <w:rsid w:val="000B4BF3"/>
    <w:rsid w:val="000E1766"/>
    <w:rsid w:val="000E4F5F"/>
    <w:rsid w:val="000F41B9"/>
    <w:rsid w:val="000F5390"/>
    <w:rsid w:val="00101FA1"/>
    <w:rsid w:val="001029D6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9409A"/>
    <w:rsid w:val="001B6E28"/>
    <w:rsid w:val="001C677A"/>
    <w:rsid w:val="001D202A"/>
    <w:rsid w:val="001E65D3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7A50"/>
    <w:rsid w:val="002416F1"/>
    <w:rsid w:val="00243347"/>
    <w:rsid w:val="00256674"/>
    <w:rsid w:val="00257AE7"/>
    <w:rsid w:val="002711FC"/>
    <w:rsid w:val="00275C90"/>
    <w:rsid w:val="00276DFA"/>
    <w:rsid w:val="00282C4B"/>
    <w:rsid w:val="00286B1B"/>
    <w:rsid w:val="00294748"/>
    <w:rsid w:val="00294A43"/>
    <w:rsid w:val="002B56BA"/>
    <w:rsid w:val="002C09A6"/>
    <w:rsid w:val="002E0310"/>
    <w:rsid w:val="002E1089"/>
    <w:rsid w:val="002E1715"/>
    <w:rsid w:val="002E4BA8"/>
    <w:rsid w:val="002E4C56"/>
    <w:rsid w:val="002F0357"/>
    <w:rsid w:val="002F28DB"/>
    <w:rsid w:val="002F5E62"/>
    <w:rsid w:val="00320C2E"/>
    <w:rsid w:val="00325CE3"/>
    <w:rsid w:val="003267C8"/>
    <w:rsid w:val="00341A23"/>
    <w:rsid w:val="00353795"/>
    <w:rsid w:val="0035615C"/>
    <w:rsid w:val="00361F77"/>
    <w:rsid w:val="003869AD"/>
    <w:rsid w:val="003A559E"/>
    <w:rsid w:val="003B0195"/>
    <w:rsid w:val="003B3E0A"/>
    <w:rsid w:val="003B59F9"/>
    <w:rsid w:val="003C2499"/>
    <w:rsid w:val="003C63B9"/>
    <w:rsid w:val="003E443C"/>
    <w:rsid w:val="003F7F59"/>
    <w:rsid w:val="00400024"/>
    <w:rsid w:val="00404F9B"/>
    <w:rsid w:val="00411D61"/>
    <w:rsid w:val="004132E0"/>
    <w:rsid w:val="004214AE"/>
    <w:rsid w:val="00425E90"/>
    <w:rsid w:val="004406CB"/>
    <w:rsid w:val="00446396"/>
    <w:rsid w:val="00455829"/>
    <w:rsid w:val="004571DE"/>
    <w:rsid w:val="00480257"/>
    <w:rsid w:val="00481922"/>
    <w:rsid w:val="00484369"/>
    <w:rsid w:val="004A780E"/>
    <w:rsid w:val="004B4384"/>
    <w:rsid w:val="004C2094"/>
    <w:rsid w:val="004D226F"/>
    <w:rsid w:val="004D2E00"/>
    <w:rsid w:val="004D3D03"/>
    <w:rsid w:val="004E3515"/>
    <w:rsid w:val="004F30B1"/>
    <w:rsid w:val="004F79D2"/>
    <w:rsid w:val="00513654"/>
    <w:rsid w:val="005160B9"/>
    <w:rsid w:val="00524C9F"/>
    <w:rsid w:val="00531CAC"/>
    <w:rsid w:val="0053225B"/>
    <w:rsid w:val="00532469"/>
    <w:rsid w:val="005474EA"/>
    <w:rsid w:val="00557212"/>
    <w:rsid w:val="00562FE4"/>
    <w:rsid w:val="00577D1F"/>
    <w:rsid w:val="00595902"/>
    <w:rsid w:val="005C11FA"/>
    <w:rsid w:val="005C45A9"/>
    <w:rsid w:val="0060602E"/>
    <w:rsid w:val="00614507"/>
    <w:rsid w:val="0063447C"/>
    <w:rsid w:val="00661B69"/>
    <w:rsid w:val="00671045"/>
    <w:rsid w:val="0067118C"/>
    <w:rsid w:val="0068349B"/>
    <w:rsid w:val="006843C7"/>
    <w:rsid w:val="0068493D"/>
    <w:rsid w:val="006B3D65"/>
    <w:rsid w:val="006C2C65"/>
    <w:rsid w:val="006C59BD"/>
    <w:rsid w:val="006D7654"/>
    <w:rsid w:val="00715220"/>
    <w:rsid w:val="0073456D"/>
    <w:rsid w:val="00734BBF"/>
    <w:rsid w:val="007508DF"/>
    <w:rsid w:val="00760CDA"/>
    <w:rsid w:val="0076236F"/>
    <w:rsid w:val="00762830"/>
    <w:rsid w:val="00776A6F"/>
    <w:rsid w:val="00783368"/>
    <w:rsid w:val="00785529"/>
    <w:rsid w:val="007A12DA"/>
    <w:rsid w:val="007D7BC4"/>
    <w:rsid w:val="00800800"/>
    <w:rsid w:val="008479D4"/>
    <w:rsid w:val="0085033A"/>
    <w:rsid w:val="008509BC"/>
    <w:rsid w:val="008543B5"/>
    <w:rsid w:val="0087264C"/>
    <w:rsid w:val="00882D3A"/>
    <w:rsid w:val="00894771"/>
    <w:rsid w:val="008973DB"/>
    <w:rsid w:val="008A0D3F"/>
    <w:rsid w:val="008B1965"/>
    <w:rsid w:val="008B26E4"/>
    <w:rsid w:val="008D1073"/>
    <w:rsid w:val="008D1F18"/>
    <w:rsid w:val="008D40D1"/>
    <w:rsid w:val="008E58DF"/>
    <w:rsid w:val="008F78A2"/>
    <w:rsid w:val="0092132E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47209"/>
    <w:rsid w:val="009519DB"/>
    <w:rsid w:val="009616F3"/>
    <w:rsid w:val="00970E9A"/>
    <w:rsid w:val="009719D3"/>
    <w:rsid w:val="00972026"/>
    <w:rsid w:val="009819AD"/>
    <w:rsid w:val="0098732F"/>
    <w:rsid w:val="009904B2"/>
    <w:rsid w:val="00993607"/>
    <w:rsid w:val="009A1B14"/>
    <w:rsid w:val="009A4237"/>
    <w:rsid w:val="009C247E"/>
    <w:rsid w:val="009D5A55"/>
    <w:rsid w:val="00A0337D"/>
    <w:rsid w:val="00A24214"/>
    <w:rsid w:val="00A36A8D"/>
    <w:rsid w:val="00A5159C"/>
    <w:rsid w:val="00A63DCD"/>
    <w:rsid w:val="00A73324"/>
    <w:rsid w:val="00A765F7"/>
    <w:rsid w:val="00A96E43"/>
    <w:rsid w:val="00AA3B4B"/>
    <w:rsid w:val="00AB3378"/>
    <w:rsid w:val="00AB6A93"/>
    <w:rsid w:val="00AB7122"/>
    <w:rsid w:val="00AE2CAA"/>
    <w:rsid w:val="00AE5929"/>
    <w:rsid w:val="00AF53B4"/>
    <w:rsid w:val="00B07189"/>
    <w:rsid w:val="00B174F8"/>
    <w:rsid w:val="00B4052C"/>
    <w:rsid w:val="00B41F31"/>
    <w:rsid w:val="00B50B4B"/>
    <w:rsid w:val="00B53424"/>
    <w:rsid w:val="00B578E8"/>
    <w:rsid w:val="00B826B9"/>
    <w:rsid w:val="00B8577A"/>
    <w:rsid w:val="00BA521A"/>
    <w:rsid w:val="00BB41F5"/>
    <w:rsid w:val="00BB7C0D"/>
    <w:rsid w:val="00BC30C6"/>
    <w:rsid w:val="00BC4810"/>
    <w:rsid w:val="00BD29DD"/>
    <w:rsid w:val="00BE1DA3"/>
    <w:rsid w:val="00BE66CF"/>
    <w:rsid w:val="00BF3B6C"/>
    <w:rsid w:val="00C11F07"/>
    <w:rsid w:val="00C20AD8"/>
    <w:rsid w:val="00C2612B"/>
    <w:rsid w:val="00C32A4A"/>
    <w:rsid w:val="00C37416"/>
    <w:rsid w:val="00C42488"/>
    <w:rsid w:val="00C42AA7"/>
    <w:rsid w:val="00C66811"/>
    <w:rsid w:val="00C73C77"/>
    <w:rsid w:val="00C87BA7"/>
    <w:rsid w:val="00C923A1"/>
    <w:rsid w:val="00C97571"/>
    <w:rsid w:val="00CC1FD7"/>
    <w:rsid w:val="00CC2C8D"/>
    <w:rsid w:val="00CC5740"/>
    <w:rsid w:val="00CE2537"/>
    <w:rsid w:val="00CE309E"/>
    <w:rsid w:val="00CE34C5"/>
    <w:rsid w:val="00CE4737"/>
    <w:rsid w:val="00D03613"/>
    <w:rsid w:val="00D14C76"/>
    <w:rsid w:val="00D27D9F"/>
    <w:rsid w:val="00D45667"/>
    <w:rsid w:val="00D4689F"/>
    <w:rsid w:val="00D47970"/>
    <w:rsid w:val="00D5035E"/>
    <w:rsid w:val="00D5195A"/>
    <w:rsid w:val="00D53704"/>
    <w:rsid w:val="00D66ED6"/>
    <w:rsid w:val="00D728FB"/>
    <w:rsid w:val="00D92F9F"/>
    <w:rsid w:val="00D9734B"/>
    <w:rsid w:val="00DA1F43"/>
    <w:rsid w:val="00DA3A41"/>
    <w:rsid w:val="00DA6946"/>
    <w:rsid w:val="00DB7882"/>
    <w:rsid w:val="00DD0519"/>
    <w:rsid w:val="00DF3FA5"/>
    <w:rsid w:val="00E136BF"/>
    <w:rsid w:val="00E172F3"/>
    <w:rsid w:val="00E268D0"/>
    <w:rsid w:val="00E42839"/>
    <w:rsid w:val="00E61EC6"/>
    <w:rsid w:val="00E66A49"/>
    <w:rsid w:val="00E672BF"/>
    <w:rsid w:val="00E702BE"/>
    <w:rsid w:val="00EA29F4"/>
    <w:rsid w:val="00EB19AB"/>
    <w:rsid w:val="00EB7A38"/>
    <w:rsid w:val="00EC4E3E"/>
    <w:rsid w:val="00ED54AD"/>
    <w:rsid w:val="00ED707D"/>
    <w:rsid w:val="00EE2523"/>
    <w:rsid w:val="00EE2E96"/>
    <w:rsid w:val="00EE301F"/>
    <w:rsid w:val="00F00ABF"/>
    <w:rsid w:val="00F11890"/>
    <w:rsid w:val="00F12D81"/>
    <w:rsid w:val="00F33D23"/>
    <w:rsid w:val="00F34826"/>
    <w:rsid w:val="00F615B0"/>
    <w:rsid w:val="00F61D8E"/>
    <w:rsid w:val="00F622B8"/>
    <w:rsid w:val="00F62F3B"/>
    <w:rsid w:val="00F65505"/>
    <w:rsid w:val="00F8330E"/>
    <w:rsid w:val="00F92628"/>
    <w:rsid w:val="00F96B8B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62B017351E242253EB9CE177ABD9CDDB3D2C9779F94D222DC7DEF1838A99F40F31021E63A80B4gBPEO" TargetMode="External"/><Relationship Id="rId13" Type="http://schemas.openxmlformats.org/officeDocument/2006/relationships/hyperlink" Target="http://www.deutsch-als-fremdsprache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land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f-portal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tsachen-ueber-deutschland.de/" TargetMode="External"/><Relationship Id="rId10" Type="http://schemas.openxmlformats.org/officeDocument/2006/relationships/hyperlink" Target="http://www.auslandsschulwesen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uden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41DB-BA51-4415-80C0-A4B15668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cp:lastModifiedBy>Заместитель директора по УПР</cp:lastModifiedBy>
  <cp:revision>23</cp:revision>
  <cp:lastPrinted>2020-01-14T04:38:00Z</cp:lastPrinted>
  <dcterms:created xsi:type="dcterms:W3CDTF">2017-08-29T05:38:00Z</dcterms:created>
  <dcterms:modified xsi:type="dcterms:W3CDTF">2020-01-14T04:38:00Z</dcterms:modified>
</cp:coreProperties>
</file>