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02D4F" w:rsidRPr="00102D4F" w:rsidRDefault="00F6397A" w:rsidP="00BD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ОБД</w:t>
      </w:r>
      <w:r w:rsidR="00102D4F" w:rsidRPr="00102D4F">
        <w:rPr>
          <w:rFonts w:ascii="Times New Roman" w:hAnsi="Times New Roman"/>
          <w:b/>
          <w:sz w:val="28"/>
          <w:szCs w:val="28"/>
        </w:rPr>
        <w:t xml:space="preserve">. 03 ИНОСТРАННЫЙ ЯЗЫК </w:t>
      </w:r>
    </w:p>
    <w:p w:rsidR="00102D4F" w:rsidRPr="00102D4F" w:rsidRDefault="00102D4F" w:rsidP="0010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A56FC7" w:rsidP="00102D4F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097051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916166" w:rsidRPr="007A12DA" w:rsidRDefault="007A12DA" w:rsidP="00916166">
      <w:pPr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ОДБ.03 Иностранный язык составлена на основе требований федерального компонента государственного стандарта среднего (полного) общего образования базового </w:t>
      </w:r>
      <w:r w:rsidR="00916166" w:rsidRPr="007A12DA">
        <w:rPr>
          <w:rFonts w:ascii="Times New Roman" w:hAnsi="Times New Roman"/>
          <w:sz w:val="28"/>
          <w:szCs w:val="28"/>
        </w:rPr>
        <w:t>уровня (Приказ Министерства образования Российской Федерации от 5 марта 2004 №</w:t>
      </w:r>
      <w:r w:rsidR="00916166" w:rsidRPr="002C063C">
        <w:rPr>
          <w:rFonts w:ascii="Times New Roman" w:hAnsi="Times New Roman"/>
          <w:sz w:val="28"/>
          <w:szCs w:val="28"/>
        </w:rPr>
        <w:t>1089 (</w:t>
      </w:r>
      <w:r w:rsidR="00916166" w:rsidRPr="002C063C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16166" w:rsidRPr="00916166">
        <w:rPr>
          <w:rFonts w:ascii="Times New Roman" w:hAnsi="Times New Roman"/>
          <w:sz w:val="28"/>
          <w:szCs w:val="28"/>
          <w:u w:val="single"/>
        </w:rPr>
        <w:t>изменениями на 07 июня 2017 года № 506</w:t>
      </w:r>
      <w:r w:rsidR="00916166" w:rsidRPr="00916166">
        <w:rPr>
          <w:rFonts w:ascii="Times New Roman" w:hAnsi="Times New Roman"/>
          <w:sz w:val="28"/>
          <w:szCs w:val="28"/>
        </w:rPr>
        <w:t>)</w:t>
      </w:r>
      <w:r w:rsidR="00916166" w:rsidRPr="007A12DA">
        <w:rPr>
          <w:rFonts w:ascii="Times New Roman" w:hAnsi="Times New Roman"/>
          <w:sz w:val="28"/>
          <w:szCs w:val="28"/>
        </w:rPr>
        <w:t xml:space="preserve"> с учетом примерной программы по дисциплине </w:t>
      </w:r>
      <w:r w:rsidR="00916166">
        <w:rPr>
          <w:rFonts w:ascii="Times New Roman" w:hAnsi="Times New Roman"/>
          <w:sz w:val="28"/>
          <w:szCs w:val="28"/>
        </w:rPr>
        <w:t>(наименование дисциплины)</w:t>
      </w:r>
      <w:r w:rsidR="00916166" w:rsidRPr="007A12DA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</w:t>
      </w:r>
      <w:r w:rsidR="00916166">
        <w:rPr>
          <w:rFonts w:ascii="Times New Roman" w:hAnsi="Times New Roman"/>
          <w:sz w:val="28"/>
          <w:szCs w:val="28"/>
        </w:rPr>
        <w:t>.</w:t>
      </w:r>
      <w:r w:rsidR="00916166" w:rsidRPr="007A12DA">
        <w:rPr>
          <w:rFonts w:ascii="Times New Roman" w:hAnsi="Times New Roman"/>
          <w:sz w:val="28"/>
          <w:szCs w:val="28"/>
        </w:rPr>
        <w:t xml:space="preserve">   </w:t>
      </w:r>
    </w:p>
    <w:p w:rsidR="007A12DA" w:rsidRPr="007A12DA" w:rsidRDefault="00A56FC7" w:rsidP="00C404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</w:t>
      </w:r>
      <w:r w:rsidR="00097051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Составители: </w:t>
      </w:r>
      <w:proofErr w:type="spellStart"/>
      <w:r w:rsidR="00861AF5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="00861AF5">
        <w:rPr>
          <w:rFonts w:ascii="Times New Roman" w:hAnsi="Times New Roman"/>
          <w:sz w:val="28"/>
          <w:szCs w:val="28"/>
        </w:rPr>
        <w:t xml:space="preserve"> Г.Р., </w:t>
      </w:r>
      <w:proofErr w:type="spellStart"/>
      <w:r w:rsidR="00861AF5">
        <w:rPr>
          <w:rFonts w:ascii="Times New Roman" w:hAnsi="Times New Roman"/>
          <w:sz w:val="28"/>
          <w:szCs w:val="28"/>
        </w:rPr>
        <w:t>Карачкова</w:t>
      </w:r>
      <w:proofErr w:type="spellEnd"/>
      <w:r w:rsidR="00861AF5">
        <w:rPr>
          <w:rFonts w:ascii="Times New Roman" w:hAnsi="Times New Roman"/>
          <w:sz w:val="28"/>
          <w:szCs w:val="28"/>
        </w:rPr>
        <w:t xml:space="preserve"> А.А.</w:t>
      </w:r>
      <w:r w:rsidRPr="007A12DA">
        <w:rPr>
          <w:rFonts w:ascii="Times New Roman" w:hAnsi="Times New Roman"/>
          <w:sz w:val="28"/>
          <w:szCs w:val="28"/>
        </w:rPr>
        <w:t>,  преподаватели иностранных  языков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404C3" w:rsidRDefault="00C404C3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  <w:r w:rsidR="00C40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  <w:r w:rsidR="00C40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ED54AD" w:rsidRPr="00861AF5" w:rsidRDefault="00CE34C5" w:rsidP="00214DF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861AF5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61AF5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861AF5">
        <w:rPr>
          <w:rFonts w:ascii="Times New Roman" w:hAnsi="Times New Roman"/>
          <w:sz w:val="24"/>
          <w:szCs w:val="24"/>
        </w:rPr>
        <w:t xml:space="preserve"> </w:t>
      </w:r>
    </w:p>
    <w:p w:rsidR="00CE34C5" w:rsidRPr="00861AF5" w:rsidRDefault="00614507" w:rsidP="00214D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861AF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C4B52" w:rsidRDefault="005C11FA" w:rsidP="00EC4B5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C37416" w:rsidRPr="00861AF5">
        <w:rPr>
          <w:rFonts w:ascii="Times New Roman" w:hAnsi="Times New Roman"/>
          <w:sz w:val="24"/>
          <w:szCs w:val="24"/>
        </w:rPr>
        <w:t>ОДБ.03</w:t>
      </w:r>
      <w:r w:rsidR="00861AF5" w:rsidRPr="00861AF5">
        <w:rPr>
          <w:rFonts w:ascii="Times New Roman" w:hAnsi="Times New Roman"/>
          <w:sz w:val="24"/>
          <w:szCs w:val="24"/>
        </w:rPr>
        <w:t xml:space="preserve"> </w:t>
      </w:r>
      <w:r w:rsidR="00C37416" w:rsidRPr="00861AF5">
        <w:rPr>
          <w:rFonts w:ascii="Times New Roman" w:hAnsi="Times New Roman"/>
          <w:sz w:val="24"/>
          <w:szCs w:val="24"/>
        </w:rPr>
        <w:t>Иностранный язык</w:t>
      </w:r>
      <w:r w:rsidR="00102D4F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является</w:t>
      </w:r>
      <w:r w:rsidR="00EE301F" w:rsidRPr="00861AF5">
        <w:rPr>
          <w:rFonts w:ascii="Times New Roman" w:hAnsi="Times New Roman"/>
          <w:sz w:val="24"/>
          <w:szCs w:val="24"/>
        </w:rPr>
        <w:t xml:space="preserve"> частью </w:t>
      </w:r>
      <w:r w:rsidRPr="00861AF5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(квалифицированных рабочих, служащих) по специальности </w:t>
      </w:r>
    </w:p>
    <w:p w:rsidR="00C404C3" w:rsidRPr="00FF358A" w:rsidRDefault="00572755" w:rsidP="00C4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 Экономика и бухгалтерский учет</w:t>
      </w:r>
      <w:r w:rsidR="00C404C3" w:rsidRPr="00FF358A">
        <w:rPr>
          <w:rFonts w:ascii="Times New Roman" w:hAnsi="Times New Roman"/>
          <w:sz w:val="24"/>
          <w:szCs w:val="24"/>
        </w:rPr>
        <w:t xml:space="preserve"> (по отраслям);</w:t>
      </w:r>
    </w:p>
    <w:p w:rsidR="00614507" w:rsidRPr="00861AF5" w:rsidRDefault="00C404C3" w:rsidP="00C404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861AF5">
        <w:rPr>
          <w:rFonts w:ascii="Times New Roman" w:hAnsi="Times New Roman"/>
          <w:b/>
          <w:sz w:val="24"/>
          <w:szCs w:val="24"/>
        </w:rPr>
        <w:t>ПП</w:t>
      </w:r>
      <w:r w:rsidR="00EE301F" w:rsidRPr="00861AF5">
        <w:rPr>
          <w:rFonts w:ascii="Times New Roman" w:hAnsi="Times New Roman"/>
          <w:b/>
          <w:sz w:val="24"/>
          <w:szCs w:val="24"/>
        </w:rPr>
        <w:t>С</w:t>
      </w:r>
      <w:r w:rsidR="00033CAE" w:rsidRPr="00861AF5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861AF5" w:rsidRDefault="00EE301F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Дисциплина </w:t>
      </w:r>
      <w:r w:rsidR="00C37416" w:rsidRPr="00861AF5">
        <w:rPr>
          <w:rFonts w:ascii="Times New Roman" w:hAnsi="Times New Roman"/>
          <w:sz w:val="24"/>
          <w:szCs w:val="24"/>
        </w:rPr>
        <w:t>ОДБ.03 Иностранный язык</w:t>
      </w:r>
      <w:r w:rsidR="00102D4F" w:rsidRPr="00102D4F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относится к базовым (профильным) дисциплинам общеобразовательного учебного цикла.</w:t>
      </w:r>
    </w:p>
    <w:p w:rsidR="00F92628" w:rsidRPr="00861AF5" w:rsidRDefault="00060A49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861AF5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861AF5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861AF5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861AF5" w:rsidRDefault="00614507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7416" w:rsidRPr="00861AF5">
        <w:rPr>
          <w:rFonts w:ascii="Times New Roman" w:hAnsi="Times New Roman" w:cs="Times New Roman"/>
          <w:sz w:val="24"/>
          <w:szCs w:val="24"/>
        </w:rPr>
        <w:t>иностранного</w:t>
      </w:r>
      <w:r w:rsidR="0068349B" w:rsidRPr="00861AF5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861AF5">
        <w:rPr>
          <w:rFonts w:ascii="Times New Roman" w:hAnsi="Times New Roman" w:cs="Times New Roman"/>
          <w:sz w:val="24"/>
          <w:szCs w:val="24"/>
        </w:rPr>
        <w:t xml:space="preserve">на </w:t>
      </w:r>
      <w:r w:rsidR="00EE301F" w:rsidRPr="00861AF5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861AF5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861AF5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861AF5">
        <w:rPr>
          <w:rFonts w:ascii="Times New Roman" w:hAnsi="Times New Roman" w:cs="Times New Roman"/>
          <w:sz w:val="24"/>
          <w:szCs w:val="24"/>
        </w:rPr>
        <w:t>)</w:t>
      </w:r>
      <w:r w:rsidRPr="00861AF5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37416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61B69" w:rsidRPr="00861AF5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B50B4B" w:rsidRPr="00861AF5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C37416" w:rsidRPr="00861AF5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861AF5">
        <w:rPr>
          <w:rFonts w:ascii="Times New Roman" w:hAnsi="Times New Roman" w:cs="Times New Roman"/>
          <w:sz w:val="24"/>
          <w:szCs w:val="24"/>
        </w:rPr>
        <w:t xml:space="preserve"> на </w:t>
      </w:r>
      <w:r w:rsidR="00EE301F" w:rsidRPr="00861AF5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861AF5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861AF5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861AF5">
        <w:rPr>
          <w:rFonts w:ascii="Times New Roman" w:hAnsi="Times New Roman" w:cs="Times New Roman"/>
          <w:sz w:val="24"/>
          <w:szCs w:val="24"/>
        </w:rPr>
        <w:t>)</w:t>
      </w:r>
      <w:r w:rsidRPr="00861AF5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B50B4B" w:rsidRPr="00861AF5" w:rsidRDefault="00F96B8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Знать/</w:t>
      </w:r>
      <w:r w:rsidR="00B50B4B" w:rsidRPr="00861AF5">
        <w:rPr>
          <w:rFonts w:ascii="Times New Roman" w:hAnsi="Times New Roman" w:cs="Times New Roman"/>
          <w:sz w:val="24"/>
          <w:szCs w:val="24"/>
        </w:rPr>
        <w:t>понимать:</w:t>
      </w:r>
      <w:r w:rsidR="00EE301F" w:rsidRPr="0086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61B69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- страноведческую информацию из аутентичных источников, обогащающую </w:t>
      </w:r>
      <w:r w:rsidRPr="00861AF5">
        <w:rPr>
          <w:rFonts w:ascii="Times New Roman" w:hAnsi="Times New Roman" w:cs="Times New Roman"/>
          <w:sz w:val="24"/>
          <w:szCs w:val="24"/>
        </w:rPr>
        <w:lastRenderedPageBreak/>
        <w:t>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3A559E" w:rsidRPr="00861AF5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уметь:</w:t>
      </w:r>
      <w:r w:rsidR="003A559E" w:rsidRPr="0086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говорение: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>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чтение: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E2523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1B69" w:rsidRPr="00861AF5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861AF5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6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1AF5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CE309E" w:rsidRPr="00861AF5" w:rsidRDefault="00E268D0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1.4</w:t>
      </w:r>
      <w:r w:rsidR="000F5390" w:rsidRPr="00861AF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861AF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861AF5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861AF5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861AF5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максимальная</w:t>
      </w:r>
      <w:r w:rsidR="00CE309E" w:rsidRPr="00861AF5">
        <w:rPr>
          <w:rFonts w:ascii="Times New Roman" w:hAnsi="Times New Roman"/>
          <w:sz w:val="24"/>
          <w:szCs w:val="24"/>
        </w:rPr>
        <w:t xml:space="preserve"> у</w:t>
      </w:r>
      <w:r w:rsidRPr="00861AF5">
        <w:rPr>
          <w:rFonts w:ascii="Times New Roman" w:hAnsi="Times New Roman"/>
          <w:sz w:val="24"/>
          <w:szCs w:val="24"/>
        </w:rPr>
        <w:t xml:space="preserve">чебная нагрузка обучающегося </w:t>
      </w:r>
      <w:r w:rsidR="00EE2523" w:rsidRPr="00861AF5">
        <w:rPr>
          <w:rFonts w:ascii="Times New Roman" w:hAnsi="Times New Roman"/>
          <w:sz w:val="24"/>
          <w:szCs w:val="24"/>
        </w:rPr>
        <w:t>117</w:t>
      </w:r>
      <w:r w:rsidRPr="00861AF5">
        <w:rPr>
          <w:rFonts w:ascii="Times New Roman" w:hAnsi="Times New Roman"/>
          <w:sz w:val="24"/>
          <w:szCs w:val="24"/>
        </w:rPr>
        <w:t xml:space="preserve"> час</w:t>
      </w:r>
      <w:r w:rsidR="000F5390" w:rsidRPr="00861AF5">
        <w:rPr>
          <w:rFonts w:ascii="Times New Roman" w:hAnsi="Times New Roman"/>
          <w:sz w:val="24"/>
          <w:szCs w:val="24"/>
        </w:rPr>
        <w:t>ов</w:t>
      </w:r>
      <w:r w:rsidR="00CE309E" w:rsidRPr="00861AF5">
        <w:rPr>
          <w:rFonts w:ascii="Times New Roman" w:hAnsi="Times New Roman"/>
          <w:sz w:val="24"/>
          <w:szCs w:val="24"/>
        </w:rPr>
        <w:t>, в том числе:</w:t>
      </w:r>
    </w:p>
    <w:p w:rsidR="00CE309E" w:rsidRPr="00861AF5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</w:t>
      </w:r>
      <w:r w:rsidR="00EE2523" w:rsidRPr="00861AF5">
        <w:rPr>
          <w:rFonts w:ascii="Times New Roman" w:hAnsi="Times New Roman"/>
          <w:sz w:val="24"/>
          <w:szCs w:val="24"/>
        </w:rPr>
        <w:t>78</w:t>
      </w:r>
      <w:r w:rsidR="00CE309E" w:rsidRPr="00861AF5">
        <w:rPr>
          <w:rFonts w:ascii="Times New Roman" w:hAnsi="Times New Roman"/>
          <w:sz w:val="24"/>
          <w:szCs w:val="24"/>
        </w:rPr>
        <w:t xml:space="preserve"> часов;</w:t>
      </w:r>
    </w:p>
    <w:p w:rsidR="00CE34C5" w:rsidRPr="00861AF5" w:rsidRDefault="00CE309E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самос</w:t>
      </w:r>
      <w:r w:rsidR="00B50B4B" w:rsidRPr="00861AF5">
        <w:rPr>
          <w:rFonts w:ascii="Times New Roman" w:hAnsi="Times New Roman"/>
          <w:sz w:val="24"/>
          <w:szCs w:val="24"/>
        </w:rPr>
        <w:t xml:space="preserve">тоятельная работа обучающегося </w:t>
      </w:r>
      <w:r w:rsidR="00EE2523" w:rsidRPr="00861AF5">
        <w:rPr>
          <w:rFonts w:ascii="Times New Roman" w:hAnsi="Times New Roman"/>
          <w:sz w:val="24"/>
          <w:szCs w:val="24"/>
        </w:rPr>
        <w:t xml:space="preserve">39 </w:t>
      </w:r>
      <w:r w:rsidRPr="00861AF5">
        <w:rPr>
          <w:rFonts w:ascii="Times New Roman" w:hAnsi="Times New Roman"/>
          <w:sz w:val="24"/>
          <w:szCs w:val="24"/>
        </w:rPr>
        <w:t>часов.</w:t>
      </w: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861AF5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861AF5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861AF5">
        <w:rPr>
          <w:rFonts w:ascii="Times New Roman" w:hAnsi="Times New Roman"/>
          <w:b/>
          <w:sz w:val="24"/>
          <w:szCs w:val="24"/>
        </w:rPr>
        <w:t>Стру</w:t>
      </w:r>
      <w:r w:rsidRPr="00861AF5">
        <w:rPr>
          <w:rFonts w:ascii="Times New Roman" w:hAnsi="Times New Roman"/>
          <w:b/>
          <w:sz w:val="24"/>
          <w:szCs w:val="24"/>
        </w:rPr>
        <w:t>к</w:t>
      </w:r>
      <w:r w:rsidR="00CE309E" w:rsidRPr="00861AF5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861AF5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2.1</w:t>
      </w:r>
      <w:r w:rsidR="00CE309E" w:rsidRPr="00861AF5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861AF5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861AF5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861AF5" w:rsidTr="00734BBF">
        <w:tc>
          <w:tcPr>
            <w:tcW w:w="8613" w:type="dxa"/>
            <w:shd w:val="clear" w:color="auto" w:fill="auto"/>
          </w:tcPr>
          <w:p w:rsidR="00CE309E" w:rsidRPr="00861AF5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Самостоятельная работа обуч</w:t>
            </w:r>
            <w:r w:rsidR="00C2612B" w:rsidRPr="00861A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1240" w:type="dxa"/>
            <w:shd w:val="clear" w:color="auto" w:fill="auto"/>
          </w:tcPr>
          <w:p w:rsidR="00CE309E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612B" w:rsidRPr="00861AF5" w:rsidTr="00734BBF">
        <w:tc>
          <w:tcPr>
            <w:tcW w:w="9853" w:type="dxa"/>
            <w:gridSpan w:val="2"/>
            <w:shd w:val="clear" w:color="auto" w:fill="auto"/>
          </w:tcPr>
          <w:p w:rsidR="00484369" w:rsidRPr="00861AF5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861AF5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861AF5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861AF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861AF5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861AF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861AF5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861AF5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861AF5" w:rsidSect="002C063C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93607" w:rsidRPr="00861AF5" w:rsidRDefault="008D40D1" w:rsidP="00214DF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861AF5">
        <w:rPr>
          <w:rFonts w:ascii="Times New Roman" w:hAnsi="Times New Roman"/>
          <w:b/>
          <w:sz w:val="24"/>
          <w:szCs w:val="24"/>
        </w:rPr>
        <w:t>Т</w:t>
      </w:r>
      <w:r w:rsidR="00CC1FD7" w:rsidRPr="00861AF5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10954"/>
        <w:gridCol w:w="1417"/>
        <w:gridCol w:w="1075"/>
      </w:tblGrid>
      <w:tr w:rsidR="00DD0519" w:rsidRPr="00861AF5" w:rsidTr="00861AF5"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861AF5" w:rsidTr="00861AF5"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861AF5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61AF5" w:rsidRDefault="00EE2523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Социально-бытовая сфера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861AF5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6C59BD" w:rsidP="00861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r w:rsidR="000343B3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быт, семья.</w:t>
            </w:r>
            <w:r w:rsidR="002E4BA8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="00C20AD8"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0" w:type="auto"/>
            <w:vMerge w:val="restart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861A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861AF5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861AF5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86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Основные звуки и </w:t>
            </w:r>
            <w:proofErr w:type="spellStart"/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интонемы</w:t>
            </w:r>
            <w:proofErr w:type="spellEnd"/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английского языка</w:t>
            </w:r>
            <w:r w:rsidR="00861AF5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6C59BD"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61AF5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Правила чтения гласных и согласных</w:t>
            </w:r>
            <w:r w:rsidR="006C59BD"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749F1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Гласные в 4 типах слога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4.Знакомство</w:t>
            </w:r>
            <w:r w:rsidR="00513A81" w:rsidRPr="00861AF5">
              <w:rPr>
                <w:rFonts w:ascii="Times New Roman" w:hAnsi="Times New Roman"/>
                <w:sz w:val="24"/>
                <w:szCs w:val="24"/>
              </w:rPr>
              <w:t>. О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себе.(практическое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8B38A0">
            <w:pPr>
              <w:tabs>
                <w:tab w:val="left" w:pos="109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5.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местоимения. (практическое занятие</w:t>
            </w:r>
            <w:r w:rsidR="00C20AD8" w:rsidRPr="00861AF5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6.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r w:rsidR="00513A81" w:rsidRPr="00861AF5">
              <w:rPr>
                <w:rFonts w:ascii="Times New Roman" w:hAnsi="Times New Roman"/>
                <w:sz w:val="24"/>
                <w:szCs w:val="24"/>
              </w:rPr>
              <w:t>. (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874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7.</w:t>
            </w:r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Традиции моей семьи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занятие) 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8.</w:t>
            </w:r>
            <w:r w:rsidR="0093309D" w:rsidRPr="00861AF5">
              <w:rPr>
                <w:rFonts w:ascii="Times New Roman" w:hAnsi="Times New Roman"/>
                <w:sz w:val="24"/>
                <w:szCs w:val="24"/>
              </w:rPr>
              <w:t xml:space="preserve">Мое окружение. 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>Образование степеней сравнения прилагательных и наречий.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9.Повседневная жизнь, быт, семья.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8B38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10.</w:t>
            </w:r>
            <w:r w:rsidR="008B38A0">
              <w:rPr>
                <w:rFonts w:ascii="Times New Roman" w:hAnsi="Times New Roman"/>
                <w:sz w:val="24"/>
                <w:szCs w:val="24"/>
              </w:rPr>
              <w:t xml:space="preserve"> Мой  р</w:t>
            </w:r>
            <w:r w:rsidR="00513A81">
              <w:rPr>
                <w:rFonts w:ascii="Times New Roman" w:hAnsi="Times New Roman"/>
                <w:sz w:val="24"/>
                <w:szCs w:val="24"/>
              </w:rPr>
              <w:t xml:space="preserve">абочий день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0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11.Множественное число существительных.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9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12.Мой выходной день. (практическое занятие)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D8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7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13.Здоровье и забота о нем. (практическое занятие)</w:t>
            </w:r>
          </w:p>
        </w:tc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BD" w:rsidRPr="00861AF5" w:rsidTr="00861AF5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14.Спорт в нашей жизни.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861AF5" w:rsidTr="00861AF5">
        <w:trPr>
          <w:trHeight w:val="257"/>
        </w:trPr>
        <w:tc>
          <w:tcPr>
            <w:tcW w:w="0" w:type="auto"/>
            <w:vMerge/>
            <w:shd w:val="clear" w:color="auto" w:fill="auto"/>
          </w:tcPr>
          <w:p w:rsidR="006C59BD" w:rsidRPr="00861AF5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59BD" w:rsidRPr="00861AF5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15.Артикль. Определенный и неопределенный артикли.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861AF5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861AF5" w:rsidTr="00861AF5">
        <w:trPr>
          <w:trHeight w:val="636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56FC7" w:rsidRPr="00861AF5" w:rsidRDefault="00A56FC7" w:rsidP="00A5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0B1" w:rsidRPr="00861AF5" w:rsidRDefault="004F30B1" w:rsidP="00636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0519" w:rsidRPr="00861AF5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0" w:type="auto"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D0519" w:rsidRPr="00861AF5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861AF5" w:rsidRDefault="00EE2E96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Научно- технический прогресс. Природа и экология. Молодежь в современном обществе. Обычаи и праздники страны изучаемого языка. 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0" w:type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861AF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shd w:val="clear" w:color="auto" w:fill="auto"/>
          </w:tcPr>
          <w:p w:rsidR="00DD0519" w:rsidRPr="00861AF5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EE2E96" w:rsidP="007F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16.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Семестровая контрольная  работа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Жизнь в городе и сельской местности.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50"/>
        </w:trPr>
        <w:tc>
          <w:tcPr>
            <w:tcW w:w="0" w:type="auto"/>
            <w:vMerge w:val="restart"/>
            <w:shd w:val="clear" w:color="auto" w:fill="auto"/>
          </w:tcPr>
          <w:p w:rsidR="00EE2E96" w:rsidRPr="00861AF5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2E96" w:rsidRPr="00861AF5" w:rsidRDefault="009819AD" w:rsidP="007F0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8F3F3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19.Досуг молодежи.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20.Порядок слов в предложении. Основные типы вопросов.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21.</w:t>
            </w:r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="002F4F4D" w:rsidRPr="00861A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976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22.Природа и экология. </w:t>
            </w:r>
            <w:r w:rsidR="00976DC5">
              <w:rPr>
                <w:rFonts w:ascii="Times New Roman" w:hAnsi="Times New Roman"/>
                <w:sz w:val="24"/>
                <w:szCs w:val="24"/>
              </w:rPr>
              <w:t>Климат Великобритании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23.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Past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Pr="00861AF5">
              <w:rPr>
                <w:rFonts w:ascii="Times New Roman" w:hAnsi="Times New Roman"/>
                <w:sz w:val="24"/>
                <w:szCs w:val="24"/>
              </w:rPr>
              <w:t>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24.Защита окружающей среды.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819AD" w:rsidRPr="00861AF5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25.Научно-технический прогресс.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7F0D0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26.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Future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Tense</w:t>
            </w:r>
            <w:proofErr w:type="spellEnd"/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9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9819AD" w:rsidP="002F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27.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Местоимения: указательные, притяжательные, возвратные</w:t>
            </w:r>
            <w:r w:rsidR="002F4F4D"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FAB" w:rsidRPr="00861AF5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7F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28.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0D05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</w:t>
            </w:r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еопределенные местоимения 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Some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any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no</w:t>
            </w:r>
            <w:proofErr w:type="spellEnd"/>
            <w:r w:rsidR="002F4F4D" w:rsidRPr="00861AF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и их производные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2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29.Предлоги.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66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8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30</w:t>
            </w:r>
            <w:r w:rsidR="008F3F3D" w:rsidRPr="00861AF5">
              <w:rPr>
                <w:rFonts w:ascii="Times New Roman" w:hAnsi="Times New Roman"/>
                <w:sz w:val="24"/>
                <w:szCs w:val="24"/>
              </w:rPr>
              <w:t xml:space="preserve"> Великобритания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31.Молодежь в современном обществе.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11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7FAB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32.Числительные.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861AF5" w:rsidTr="00861AF5">
        <w:trPr>
          <w:trHeight w:val="81"/>
        </w:trPr>
        <w:tc>
          <w:tcPr>
            <w:tcW w:w="0" w:type="auto"/>
            <w:vMerge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2E96" w:rsidRPr="00861AF5" w:rsidRDefault="00147FAB" w:rsidP="008F3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33.Путешествие 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34.Культурные и национальные традиции, обычаи, праздники.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F79D2" w:rsidRPr="00861AF5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861AF5" w:rsidTr="00861AF5">
        <w:trPr>
          <w:trHeight w:val="555"/>
        </w:trPr>
        <w:tc>
          <w:tcPr>
            <w:tcW w:w="0" w:type="auto"/>
            <w:vMerge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F79D2" w:rsidRPr="00861AF5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092DCE" w:rsidRPr="00861AF5" w:rsidRDefault="00092DCE" w:rsidP="00A56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F79D2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61EC6" w:rsidRPr="00861AF5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 Учебно-трудовая сфера.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861AF5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6F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1EC6" w:rsidRPr="00861AF5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Планы на будущее, проблема выбора профессии. Роль иностранного языка в современном мире. 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61AF5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861AF5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861AF5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4384" w:rsidRPr="00861AF5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861AF5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1EC6" w:rsidRPr="00861AF5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35.</w:t>
            </w:r>
            <w:r w:rsidR="00237A50" w:rsidRPr="00861AF5">
              <w:rPr>
                <w:rFonts w:ascii="Times New Roman" w:hAnsi="Times New Roman"/>
                <w:sz w:val="24"/>
                <w:szCs w:val="24"/>
              </w:rPr>
              <w:t>Современный мир профессий. Планы на будущее.(практическое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861AF5" w:rsidTr="00861AF5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36.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Роль иностранного языка в современном мире.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861AF5" w:rsidTr="00861AF5">
        <w:trPr>
          <w:trHeight w:val="405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237A50" w:rsidP="007F0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37.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грамматического материала.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861AF5" w:rsidTr="00861AF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4B4384" w:rsidRPr="00861AF5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B4384" w:rsidRPr="00861AF5" w:rsidRDefault="00237A50" w:rsidP="007F0D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38.</w:t>
            </w:r>
            <w:r w:rsidR="007F0D05" w:rsidRPr="00861AF5">
              <w:rPr>
                <w:rFonts w:ascii="Times New Roman" w:hAnsi="Times New Roman"/>
                <w:sz w:val="24"/>
                <w:szCs w:val="24"/>
              </w:rPr>
              <w:t>Семестровая контрольная работа 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4B4384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861AF5" w:rsidTr="00861AF5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A50" w:rsidRPr="00861AF5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39.Дифференцированный зачет.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861AF5" w:rsidTr="00A56FC7">
        <w:trPr>
          <w:trHeight w:val="546"/>
        </w:trPr>
        <w:tc>
          <w:tcPr>
            <w:tcW w:w="0" w:type="auto"/>
            <w:vMerge/>
            <w:shd w:val="clear" w:color="auto" w:fill="auto"/>
          </w:tcPr>
          <w:p w:rsidR="00237A50" w:rsidRPr="00861AF5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37A50" w:rsidRPr="00861AF5" w:rsidRDefault="00237A50" w:rsidP="00A56FC7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237A50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61EC6" w:rsidRPr="00861AF5" w:rsidTr="00861AF5">
        <w:trPr>
          <w:trHeight w:val="810"/>
        </w:trPr>
        <w:tc>
          <w:tcPr>
            <w:tcW w:w="0" w:type="auto"/>
            <w:vMerge/>
            <w:shd w:val="clear" w:color="auto" w:fill="auto"/>
          </w:tcPr>
          <w:p w:rsidR="00E61EC6" w:rsidRPr="00861AF5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861AF5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0" w:type="auto"/>
            <w:shd w:val="clear" w:color="auto" w:fill="auto"/>
          </w:tcPr>
          <w:p w:rsidR="00E61EC6" w:rsidRPr="00861AF5" w:rsidRDefault="00A56FC7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0F5390" w:rsidRPr="00861AF5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861AF5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861AF5">
        <w:rPr>
          <w:rFonts w:ascii="Times New Roman" w:hAnsi="Times New Roman"/>
          <w:sz w:val="24"/>
          <w:szCs w:val="24"/>
        </w:rPr>
        <w:t>, свойств и т.п.)</w:t>
      </w:r>
      <w:r w:rsidRPr="00861AF5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861AF5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</w:t>
      </w:r>
      <w:r w:rsidR="00F34826" w:rsidRPr="00861AF5">
        <w:rPr>
          <w:rFonts w:ascii="Times New Roman" w:hAnsi="Times New Roman"/>
          <w:sz w:val="24"/>
          <w:szCs w:val="24"/>
        </w:rPr>
        <w:t>уровень усвоения 2</w:t>
      </w:r>
      <w:r w:rsidR="003B3E0A" w:rsidRPr="00861AF5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861AF5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861AF5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  <w:vertAlign w:val="superscript"/>
        </w:rPr>
        <w:t>*</w:t>
      </w:r>
      <w:r w:rsidRPr="00861AF5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861AF5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861AF5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861AF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861AF5" w:rsidRDefault="007F0D05" w:rsidP="007F0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у</w:t>
      </w:r>
      <w:r w:rsidRPr="00861AF5">
        <w:rPr>
          <w:rFonts w:ascii="Times New Roman" w:hAnsi="Times New Roman"/>
          <w:b/>
          <w:bCs/>
          <w:sz w:val="24"/>
          <w:szCs w:val="24"/>
        </w:rPr>
        <w:t>словия реализации рабочей программы учебной дисциплины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учебной дисциплины предполагает наличия кабинета иностранный язык.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61AF5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 xml:space="preserve"> проектор;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861AF5" w:rsidRDefault="007F0D05" w:rsidP="007F0D0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7F0D05" w:rsidRPr="00861AF5" w:rsidRDefault="007F0D05" w:rsidP="007F0D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-Москва «Просвещение»,.2013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-Москва «Просвещение»,.2013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Голубев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2013г. 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10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1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2013.</w:t>
      </w:r>
    </w:p>
    <w:p w:rsidR="007F0D05" w:rsidRPr="00861AF5" w:rsidRDefault="007F0D05" w:rsidP="007F0D0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среднее(полное) общее образование (базовый уровень)-4-е издание: М.: Издательский центр «Академия», 2013.-144с</w:t>
      </w:r>
    </w:p>
    <w:p w:rsidR="007F0D05" w:rsidRPr="00861AF5" w:rsidRDefault="007F0D05" w:rsidP="007F0D05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-Москва «Просвещение!.2013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-Москва «Просвещение!.2013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«Просвещение»,2013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2013.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2013.</w:t>
      </w:r>
    </w:p>
    <w:p w:rsidR="007F0D05" w:rsidRPr="00861AF5" w:rsidRDefault="007F0D05" w:rsidP="007F0D0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AF5">
        <w:rPr>
          <w:rFonts w:ascii="Times New Roman" w:hAnsi="Times New Roman"/>
          <w:sz w:val="24"/>
          <w:szCs w:val="24"/>
        </w:rPr>
        <w:t>Карачкова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А.А. Методическое  пособие по грамматике по дисциплине «Английский язык» для студентов 1,2 курсов, 2017.</w:t>
      </w:r>
      <w:bookmarkStart w:id="0" w:name="_GoBack"/>
      <w:bookmarkEnd w:id="0"/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7F0D05" w:rsidRPr="00861AF5" w:rsidRDefault="007F0D05" w:rsidP="007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2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macmillanenglish</w:t>
        </w:r>
        <w:proofErr w:type="spellEnd"/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com</w:t>
        </w:r>
      </w:hyperlink>
      <w:r w:rsidR="007F0D05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7F0D05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7F0D05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bbcxo</w:t>
        </w:r>
        <w:proofErr w:type="spellEnd"/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  <w:r w:rsidR="007F0D05" w:rsidRPr="00861AF5">
          <w:rPr>
            <w:rStyle w:val="ab"/>
            <w:lang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worldservice</w:t>
        </w:r>
        <w:proofErr w:type="spellEnd"/>
        <w:r w:rsidR="007F0D05" w:rsidRPr="00861AF5">
          <w:rPr>
            <w:rStyle w:val="ab"/>
            <w:lang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5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britishcouncil</w:t>
        </w:r>
        <w:proofErr w:type="spellEnd"/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org</w:t>
        </w:r>
        <w:r w:rsidR="007F0D05" w:rsidRPr="00861AF5">
          <w:rPr>
            <w:rStyle w:val="ab"/>
            <w:lang w:eastAsia="en-US"/>
          </w:rPr>
          <w:t>/</w:t>
        </w:r>
        <w:r w:rsidR="007F0D05" w:rsidRPr="00861AF5">
          <w:rPr>
            <w:rStyle w:val="ab"/>
            <w:lang w:val="en-US" w:eastAsia="en-US"/>
          </w:rPr>
          <w:t>learning</w:t>
        </w:r>
        <w:r w:rsidR="007F0D05" w:rsidRPr="00861AF5">
          <w:rPr>
            <w:rStyle w:val="ab"/>
            <w:lang w:eastAsia="en-US"/>
          </w:rPr>
          <w:t>-</w:t>
        </w:r>
        <w:proofErr w:type="spellStart"/>
        <w:r w:rsidR="007F0D05" w:rsidRPr="00861AF5">
          <w:rPr>
            <w:rStyle w:val="ab"/>
            <w:lang w:val="en-US" w:eastAsia="en-US"/>
          </w:rPr>
          <w:t>elt</w:t>
        </w:r>
        <w:proofErr w:type="spellEnd"/>
        <w:r w:rsidR="007F0D05" w:rsidRPr="00861AF5">
          <w:rPr>
            <w:rStyle w:val="ab"/>
            <w:lang w:eastAsia="en-US"/>
          </w:rPr>
          <w:t>-</w:t>
        </w:r>
        <w:r w:rsidR="007F0D05" w:rsidRPr="00861AF5">
          <w:rPr>
            <w:rStyle w:val="ab"/>
            <w:lang w:val="en-US" w:eastAsia="en-US"/>
          </w:rPr>
          <w:t>resources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7F0D05" w:rsidRPr="00861AF5">
          <w:rPr>
            <w:rStyle w:val="ab"/>
            <w:lang w:val="en-US" w:eastAsia="en-US"/>
          </w:rPr>
          <w:t>www.handoutsonline.com</w:t>
        </w:r>
      </w:hyperlink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7" w:history="1">
        <w:r w:rsidR="007F0D05" w:rsidRPr="00861AF5">
          <w:rPr>
            <w:rStyle w:val="ab"/>
            <w:lang w:val="en-US" w:eastAsia="en-US"/>
          </w:rPr>
          <w:t>www.enlish-to-go.com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7F0D05" w:rsidRPr="00861AF5">
          <w:rPr>
            <w:rStyle w:val="ab"/>
            <w:lang w:val="en-US" w:eastAsia="en-US"/>
          </w:rPr>
          <w:t>www.bbc.</w:t>
        </w:r>
        <w:r w:rsidR="007F0D05" w:rsidRPr="00861AF5">
          <w:rPr>
            <w:rStyle w:val="ab"/>
            <w:lang w:eastAsia="en-US"/>
          </w:rPr>
          <w:t>со</w:t>
        </w:r>
        <w:r w:rsidR="007F0D05" w:rsidRPr="00861AF5">
          <w:rPr>
            <w:rStyle w:val="ab"/>
            <w:lang w:val="en-US"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  <w:r w:rsidR="007F0D05" w:rsidRPr="00861AF5">
          <w:rPr>
            <w:rStyle w:val="ab"/>
            <w:lang w:val="en-US" w:eastAsia="en-US"/>
          </w:rPr>
          <w:t>/</w:t>
        </w:r>
        <w:proofErr w:type="spellStart"/>
        <w:r w:rsidR="007F0D05" w:rsidRPr="00861AF5">
          <w:rPr>
            <w:rStyle w:val="ab"/>
            <w:lang w:val="en-US" w:eastAsia="en-US"/>
          </w:rPr>
          <w:t>videonatio</w:t>
        </w:r>
        <w:proofErr w:type="spellEnd"/>
        <w:r w:rsidR="007F0D05" w:rsidRPr="00861AF5">
          <w:rPr>
            <w:rStyle w:val="ab"/>
            <w:lang w:val="en-US" w:eastAsia="en-US"/>
          </w:rPr>
          <w:t>n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8" w:history="1">
        <w:r w:rsidR="007F0D05" w:rsidRPr="00861AF5">
          <w:rPr>
            <w:rStyle w:val="ab"/>
            <w:lang w:val="en-US" w:eastAsia="en-US"/>
          </w:rPr>
          <w:t>www</w:t>
        </w:r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icons</w:t>
        </w:r>
        <w:r w:rsidR="007F0D05" w:rsidRPr="00861AF5">
          <w:rPr>
            <w:rStyle w:val="ab"/>
            <w:lang w:eastAsia="en-US"/>
          </w:rPr>
          <w:t>.</w:t>
        </w:r>
        <w:r w:rsidR="007F0D05" w:rsidRPr="00861AF5">
          <w:rPr>
            <w:rStyle w:val="ab"/>
            <w:lang w:val="en-US" w:eastAsia="en-US"/>
          </w:rPr>
          <w:t>org</w:t>
        </w:r>
        <w:r w:rsidR="007F0D05" w:rsidRPr="00861AF5">
          <w:rPr>
            <w:rStyle w:val="ab"/>
            <w:lang w:eastAsia="en-US"/>
          </w:rPr>
          <w:t>.</w:t>
        </w:r>
        <w:proofErr w:type="spellStart"/>
        <w:r w:rsidR="007F0D05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7F0D05" w:rsidRPr="00861AF5" w:rsidRDefault="007F0D05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7F0D05" w:rsidRPr="00861AF5">
          <w:rPr>
            <w:rStyle w:val="ab"/>
            <w:lang w:val="en-US" w:eastAsia="en-US"/>
          </w:rPr>
          <w:t>www.prosv.ru/umk/sportlight</w:t>
        </w:r>
      </w:hyperlink>
      <w:r w:rsidR="007F0D05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7F0D05" w:rsidRPr="00861AF5">
          <w:rPr>
            <w:rStyle w:val="ab"/>
            <w:lang w:val="en-US" w:eastAsia="en-US"/>
          </w:rPr>
          <w:t>www.standart.edu.ru</w:t>
        </w:r>
      </w:hyperlink>
    </w:p>
    <w:p w:rsidR="007F0D05" w:rsidRPr="00861AF5" w:rsidRDefault="00FF7B3B" w:rsidP="007F0D05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1" w:history="1">
        <w:r w:rsidR="007F0D05" w:rsidRPr="00861AF5">
          <w:rPr>
            <w:rStyle w:val="ab"/>
            <w:lang w:val="en-US" w:eastAsia="en-US"/>
          </w:rPr>
          <w:t>www.internet-school.ru</w:t>
        </w:r>
      </w:hyperlink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F0D05" w:rsidRPr="00861AF5" w:rsidRDefault="007F0D05" w:rsidP="007F0D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7F0D05" w:rsidRPr="00861AF5" w:rsidRDefault="007F0D05" w:rsidP="007F0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D05" w:rsidRPr="00861AF5" w:rsidRDefault="007F0D05" w:rsidP="007F0D0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         </w:t>
      </w:r>
      <w:r w:rsidRPr="00861AF5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 w:rsidR="007F0D05" w:rsidRPr="00861AF5" w:rsidRDefault="007F0D05" w:rsidP="007F0D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861AF5">
        <w:t>Оценка качества освоения программы  учебной дисциплины включает текущий контроль успеваемости, промежуточную аттестацию по итогам освоения дисциплины</w:t>
      </w:r>
      <w:r w:rsidRPr="00861AF5">
        <w:rPr>
          <w:i/>
        </w:rPr>
        <w:t>.</w:t>
      </w:r>
    </w:p>
    <w:p w:rsidR="007F0D05" w:rsidRPr="00861AF5" w:rsidRDefault="007F0D05" w:rsidP="007F0D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студентов. </w:t>
      </w:r>
    </w:p>
    <w:p w:rsidR="007F0D05" w:rsidRPr="00861AF5" w:rsidRDefault="007F0D05" w:rsidP="007F0D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Промежуточная аттестация проводится в форме дифференцированного зачета</w:t>
      </w:r>
    </w:p>
    <w:p w:rsidR="007F0D05" w:rsidRPr="00861AF5" w:rsidRDefault="007F0D05" w:rsidP="007F0D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5"/>
        <w:gridCol w:w="2503"/>
      </w:tblGrid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иностранного языка на базовом уровне обучающийся должен: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</w:t>
            </w: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7F0D05" w:rsidRPr="00861AF5" w:rsidRDefault="007F0D05" w:rsidP="007F0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-оценивание   ПР,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D05" w:rsidRPr="00861AF5" w:rsidRDefault="007F0D05" w:rsidP="007F0D0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7F0D05" w:rsidRPr="00861AF5" w:rsidTr="00861AF5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своем окружении, рассуждать в рамках изученной тематики и проблематики; представлять </w:t>
            </w: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своей страны и страны/стран изучаемого языка;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</w:t>
            </w:r>
            <w:r w:rsidRPr="0086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в выборе будущей профессиональной деятельности;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7F0D05" w:rsidRPr="00861AF5" w:rsidRDefault="007F0D05" w:rsidP="007F0D0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7F0D05" w:rsidRPr="00861AF5" w:rsidRDefault="007F0D05" w:rsidP="007F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-оценивание  ПР,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-проверка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самостоятельной работы,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D05" w:rsidRPr="00861AF5" w:rsidRDefault="007F0D05" w:rsidP="007F0D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контроль- 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61AF5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7F0D05" w:rsidRPr="00861AF5" w:rsidRDefault="007F0D05" w:rsidP="007F0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D05" w:rsidRPr="00861AF5" w:rsidRDefault="007F0D05" w:rsidP="007F0D05">
      <w:pPr>
        <w:rPr>
          <w:rFonts w:ascii="Times New Roman" w:hAnsi="Times New Roman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D05" w:rsidRPr="00861AF5" w:rsidRDefault="007F0D05" w:rsidP="007F0D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443" w:rsidRPr="00861AF5" w:rsidRDefault="00925443" w:rsidP="007F0D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sectPr w:rsidR="00925443" w:rsidRPr="00861AF5" w:rsidSect="00861AF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A7" w:rsidRDefault="00D45BA7" w:rsidP="00CE309E">
      <w:pPr>
        <w:spacing w:after="0" w:line="240" w:lineRule="auto"/>
      </w:pPr>
      <w:r>
        <w:separator/>
      </w:r>
    </w:p>
  </w:endnote>
  <w:endnote w:type="continuationSeparator" w:id="0">
    <w:p w:rsidR="00D45BA7" w:rsidRDefault="00D45BA7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5938"/>
      <w:docPartObj>
        <w:docPartGallery w:val="Page Numbers (Bottom of Page)"/>
        <w:docPartUnique/>
      </w:docPartObj>
    </w:sdtPr>
    <w:sdtContent>
      <w:p w:rsidR="002C063C" w:rsidRDefault="00FF7B3B">
        <w:pPr>
          <w:pStyle w:val="a9"/>
          <w:jc w:val="right"/>
        </w:pPr>
        <w:fldSimple w:instr=" PAGE   \* MERGEFORMAT ">
          <w:r w:rsidR="00097051">
            <w:rPr>
              <w:noProof/>
            </w:rPr>
            <w:t>2</w:t>
          </w:r>
        </w:fldSimple>
      </w:p>
    </w:sdtContent>
  </w:sdt>
  <w:p w:rsidR="007F0D05" w:rsidRDefault="007F0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A7" w:rsidRDefault="00D45BA7" w:rsidP="00CE309E">
      <w:pPr>
        <w:spacing w:after="0" w:line="240" w:lineRule="auto"/>
      </w:pPr>
      <w:r>
        <w:separator/>
      </w:r>
    </w:p>
  </w:footnote>
  <w:footnote w:type="continuationSeparator" w:id="0">
    <w:p w:rsidR="00D45BA7" w:rsidRDefault="00D45BA7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9076C"/>
    <w:rsid w:val="00092DCE"/>
    <w:rsid w:val="00094D40"/>
    <w:rsid w:val="00097051"/>
    <w:rsid w:val="000A4C72"/>
    <w:rsid w:val="000B4BF3"/>
    <w:rsid w:val="000E1766"/>
    <w:rsid w:val="000E4F5F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5AFB"/>
    <w:rsid w:val="0019409A"/>
    <w:rsid w:val="001A0DF8"/>
    <w:rsid w:val="001B6E28"/>
    <w:rsid w:val="001C677A"/>
    <w:rsid w:val="001D202A"/>
    <w:rsid w:val="001E65D3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711FC"/>
    <w:rsid w:val="00276DFA"/>
    <w:rsid w:val="00282C4B"/>
    <w:rsid w:val="00283672"/>
    <w:rsid w:val="00286B1B"/>
    <w:rsid w:val="00294748"/>
    <w:rsid w:val="00294A43"/>
    <w:rsid w:val="002B56BA"/>
    <w:rsid w:val="002C063C"/>
    <w:rsid w:val="002C09A6"/>
    <w:rsid w:val="002E0310"/>
    <w:rsid w:val="002E1089"/>
    <w:rsid w:val="002E1715"/>
    <w:rsid w:val="002E4BA8"/>
    <w:rsid w:val="002E4C56"/>
    <w:rsid w:val="002F0357"/>
    <w:rsid w:val="002F28DB"/>
    <w:rsid w:val="002F4F4D"/>
    <w:rsid w:val="002F5E62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4F9B"/>
    <w:rsid w:val="00411D61"/>
    <w:rsid w:val="004132E0"/>
    <w:rsid w:val="00413C45"/>
    <w:rsid w:val="004214AE"/>
    <w:rsid w:val="00425E90"/>
    <w:rsid w:val="004406CB"/>
    <w:rsid w:val="00446396"/>
    <w:rsid w:val="00455829"/>
    <w:rsid w:val="004571DE"/>
    <w:rsid w:val="00480257"/>
    <w:rsid w:val="00481922"/>
    <w:rsid w:val="00484369"/>
    <w:rsid w:val="004A780E"/>
    <w:rsid w:val="004B4384"/>
    <w:rsid w:val="004C2094"/>
    <w:rsid w:val="004D226F"/>
    <w:rsid w:val="004D3D03"/>
    <w:rsid w:val="004E351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C11FA"/>
    <w:rsid w:val="005C45A9"/>
    <w:rsid w:val="0060602E"/>
    <w:rsid w:val="00607D96"/>
    <w:rsid w:val="00614507"/>
    <w:rsid w:val="00614FA5"/>
    <w:rsid w:val="0063447C"/>
    <w:rsid w:val="006366D1"/>
    <w:rsid w:val="00661B69"/>
    <w:rsid w:val="00671045"/>
    <w:rsid w:val="0067118C"/>
    <w:rsid w:val="0068349B"/>
    <w:rsid w:val="006843C7"/>
    <w:rsid w:val="0068493D"/>
    <w:rsid w:val="006951B0"/>
    <w:rsid w:val="006B3D65"/>
    <w:rsid w:val="006C2C65"/>
    <w:rsid w:val="006C5317"/>
    <w:rsid w:val="006C59BD"/>
    <w:rsid w:val="006D7654"/>
    <w:rsid w:val="00715220"/>
    <w:rsid w:val="0073456D"/>
    <w:rsid w:val="00734BBF"/>
    <w:rsid w:val="00740850"/>
    <w:rsid w:val="007453EF"/>
    <w:rsid w:val="007508DF"/>
    <w:rsid w:val="00760CDA"/>
    <w:rsid w:val="0076236F"/>
    <w:rsid w:val="00762830"/>
    <w:rsid w:val="00776A6F"/>
    <w:rsid w:val="00783368"/>
    <w:rsid w:val="00785529"/>
    <w:rsid w:val="007A0ABE"/>
    <w:rsid w:val="007A12DA"/>
    <w:rsid w:val="007D7BC4"/>
    <w:rsid w:val="007F0D05"/>
    <w:rsid w:val="00800800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58DF"/>
    <w:rsid w:val="008F3F3D"/>
    <w:rsid w:val="008F78A2"/>
    <w:rsid w:val="00916166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D12D2"/>
    <w:rsid w:val="009D5A55"/>
    <w:rsid w:val="00A0337D"/>
    <w:rsid w:val="00A24214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E42ED"/>
    <w:rsid w:val="00AE5929"/>
    <w:rsid w:val="00AF53B4"/>
    <w:rsid w:val="00B07189"/>
    <w:rsid w:val="00B4052C"/>
    <w:rsid w:val="00B41F31"/>
    <w:rsid w:val="00B50B4B"/>
    <w:rsid w:val="00B53424"/>
    <w:rsid w:val="00B578E8"/>
    <w:rsid w:val="00B6534C"/>
    <w:rsid w:val="00B826B9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11F07"/>
    <w:rsid w:val="00C20AD8"/>
    <w:rsid w:val="00C2612B"/>
    <w:rsid w:val="00C32A4A"/>
    <w:rsid w:val="00C37416"/>
    <w:rsid w:val="00C404C3"/>
    <w:rsid w:val="00C42488"/>
    <w:rsid w:val="00C46E66"/>
    <w:rsid w:val="00C66811"/>
    <w:rsid w:val="00C73C77"/>
    <w:rsid w:val="00C749BB"/>
    <w:rsid w:val="00C87BA7"/>
    <w:rsid w:val="00C923A1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3613"/>
    <w:rsid w:val="00D14C76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92F9F"/>
    <w:rsid w:val="00DA3A41"/>
    <w:rsid w:val="00DA6946"/>
    <w:rsid w:val="00DB7882"/>
    <w:rsid w:val="00DD0519"/>
    <w:rsid w:val="00DF3FA5"/>
    <w:rsid w:val="00E172F3"/>
    <w:rsid w:val="00E268D0"/>
    <w:rsid w:val="00E42839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34826"/>
    <w:rsid w:val="00F615B0"/>
    <w:rsid w:val="00F61D8E"/>
    <w:rsid w:val="00F622B8"/>
    <w:rsid w:val="00F62F3B"/>
    <w:rsid w:val="00F6397A"/>
    <w:rsid w:val="00F8330E"/>
    <w:rsid w:val="00F92628"/>
    <w:rsid w:val="00F96B8B"/>
    <w:rsid w:val="00FA078F"/>
    <w:rsid w:val="00FA40FE"/>
    <w:rsid w:val="00FB7CB1"/>
    <w:rsid w:val="00FC0FD0"/>
    <w:rsid w:val="00FC228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B9CE177ABD9CDDB3D2C9779F94D222DC7DEF1838A99F40F31021E63A80B4gBPEO" TargetMode="External"/><Relationship Id="rId13" Type="http://schemas.openxmlformats.org/officeDocument/2006/relationships/hyperlink" Target="http://www.macmillanenglish.com" TargetMode="External"/><Relationship Id="rId18" Type="http://schemas.openxmlformats.org/officeDocument/2006/relationships/hyperlink" Target="http://www.icons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et-scho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hyperlink" Target="http://www.enlish-to-g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doutsonline.com" TargetMode="External"/><Relationship Id="rId20" Type="http://schemas.openxmlformats.org/officeDocument/2006/relationships/hyperlink" Target="http://www.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76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/learning-elt-resource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3572057/" TargetMode="External"/><Relationship Id="rId19" Type="http://schemas.openxmlformats.org/officeDocument/2006/relationships/hyperlink" Target="http://www.prosv.ru/umk/sportl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bcxo.uk/worldservice/learningengli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3531-C111-4F3D-AD78-5FB1BCC4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библ1</cp:lastModifiedBy>
  <cp:revision>21</cp:revision>
  <cp:lastPrinted>2018-06-05T07:03:00Z</cp:lastPrinted>
  <dcterms:created xsi:type="dcterms:W3CDTF">2017-12-20T06:28:00Z</dcterms:created>
  <dcterms:modified xsi:type="dcterms:W3CDTF">2020-06-30T10:38:00Z</dcterms:modified>
</cp:coreProperties>
</file>