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5714A" w:rsidRPr="0065714A" w:rsidRDefault="0065714A" w:rsidP="0065714A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736"/>
        <w:gridCol w:w="222"/>
      </w:tblGrid>
      <w:tr w:rsidR="0065714A" w:rsidRPr="0065714A" w:rsidTr="000E4F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714A" w:rsidRDefault="00571F5A" w:rsidP="000E4F60">
            <w:r w:rsidRPr="00571F5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3.35pt;height:174.8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714A" w:rsidRDefault="0065714A" w:rsidP="000E4F60"/>
        </w:tc>
      </w:tr>
    </w:tbl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714A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714A">
        <w:rPr>
          <w:rFonts w:ascii="Times New Roman" w:hAnsi="Times New Roman" w:cs="Times New Roman"/>
          <w:b/>
          <w:caps/>
          <w:sz w:val="28"/>
          <w:szCs w:val="28"/>
        </w:rPr>
        <w:t>ПО ПРОИЗВОДСТВЕННОЙ ПРАКТике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4A" w:rsidRPr="0065714A" w:rsidRDefault="0065714A" w:rsidP="006571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Pr="0065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ОБСЛУЖИВАНИЕ ОСНОВНОГО, ВСПОМОГАТЕЛЬНОГО ТЕХНОЛОГИЧЕСКОГО ОБОРУДОВАНИЯ И КОММУНИКАЦИЙ В ПРОИЗВОДСТВЕ ЦВЕТНЫХ МЕТАЛЛОВ И СПЛАВОВ.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4A" w:rsidRPr="0065714A" w:rsidRDefault="0065714A" w:rsidP="0065714A">
      <w:pPr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65714A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65714A" w:rsidRPr="0065714A" w:rsidRDefault="0065714A" w:rsidP="0065714A">
      <w:pPr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65714A">
        <w:rPr>
          <w:rFonts w:ascii="Times New Roman" w:hAnsi="Times New Roman" w:cs="Times New Roman"/>
          <w:sz w:val="28"/>
          <w:szCs w:val="28"/>
        </w:rPr>
        <w:t>базовый</w:t>
      </w:r>
    </w:p>
    <w:p w:rsidR="0065714A" w:rsidRPr="0065714A" w:rsidRDefault="0065714A" w:rsidP="0065714A">
      <w:pPr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65714A">
        <w:rPr>
          <w:rFonts w:ascii="Times New Roman" w:hAnsi="Times New Roman" w:cs="Times New Roman"/>
          <w:sz w:val="28"/>
          <w:szCs w:val="28"/>
        </w:rPr>
        <w:t>техник</w:t>
      </w:r>
    </w:p>
    <w:p w:rsidR="0065714A" w:rsidRPr="0065714A" w:rsidRDefault="0065714A" w:rsidP="006571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65714A">
        <w:rPr>
          <w:rFonts w:ascii="Times New Roman" w:hAnsi="Times New Roman" w:cs="Times New Roman"/>
          <w:sz w:val="28"/>
          <w:szCs w:val="28"/>
        </w:rPr>
        <w:t>очная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4A">
        <w:rPr>
          <w:rFonts w:ascii="Times New Roman" w:hAnsi="Times New Roman" w:cs="Times New Roman"/>
          <w:b/>
          <w:sz w:val="28"/>
          <w:szCs w:val="28"/>
        </w:rPr>
        <w:t>2021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65714A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65714A">
        <w:rPr>
          <w:rFonts w:ascii="Times New Roman" w:hAnsi="Times New Roman" w:cs="Times New Roman"/>
          <w:sz w:val="28"/>
          <w:szCs w:val="28"/>
        </w:rPr>
        <w:t xml:space="preserve"> Е.Н. - преподаватель специальных дисциплин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sz w:val="28"/>
          <w:szCs w:val="28"/>
        </w:rPr>
        <w:t>Рассмотрено</w:t>
      </w:r>
    </w:p>
    <w:p w:rsidR="0065714A" w:rsidRPr="0065714A" w:rsidRDefault="0065714A" w:rsidP="006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65714A" w:rsidRPr="0065714A" w:rsidRDefault="0065714A" w:rsidP="0065714A">
      <w:pPr>
        <w:jc w:val="both"/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65714A" w:rsidRPr="0065714A" w:rsidRDefault="0065714A" w:rsidP="00657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65714A" w:rsidRDefault="0065714A" w:rsidP="0065714A">
      <w:pPr>
        <w:jc w:val="both"/>
        <w:rPr>
          <w:rFonts w:ascii="Times New Roman" w:hAnsi="Times New Roman" w:cs="Times New Roman"/>
          <w:sz w:val="28"/>
          <w:szCs w:val="28"/>
        </w:rPr>
      </w:pPr>
      <w:r w:rsidRPr="0065714A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65714A" w:rsidRPr="0065714A" w:rsidRDefault="0065714A" w:rsidP="006571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4A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65714A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5714A" w:rsidRDefault="0065714A" w:rsidP="00980D16">
      <w:pPr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80D16" w:rsidRDefault="00980D16" w:rsidP="00980D16">
      <w:pPr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980D16" w:rsidRDefault="00980D16" w:rsidP="00980D1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980D16" w:rsidRDefault="00980D16" w:rsidP="00980D16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80D16" w:rsidTr="001573DE">
        <w:trPr>
          <w:trHeight w:val="931"/>
        </w:trPr>
        <w:tc>
          <w:tcPr>
            <w:tcW w:w="9007" w:type="dxa"/>
          </w:tcPr>
          <w:p w:rsidR="00980D16" w:rsidRDefault="00980D16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980D16" w:rsidRDefault="00980D16" w:rsidP="001573DE">
            <w:pPr>
              <w:pStyle w:val="1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980D16" w:rsidRDefault="00980D16" w:rsidP="001573DE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980D16" w:rsidRDefault="00980D16" w:rsidP="001573DE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80D16" w:rsidRDefault="00980D1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D16" w:rsidRDefault="00980D1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D16" w:rsidRDefault="00980D1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0D16" w:rsidTr="001573DE">
        <w:trPr>
          <w:trHeight w:val="720"/>
        </w:trPr>
        <w:tc>
          <w:tcPr>
            <w:tcW w:w="9007" w:type="dxa"/>
            <w:vAlign w:val="center"/>
          </w:tcPr>
          <w:p w:rsidR="00980D16" w:rsidRDefault="00980D16" w:rsidP="001573DE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980D16" w:rsidRDefault="00980D16" w:rsidP="001573DE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80D16" w:rsidRDefault="0065714A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0D16" w:rsidTr="001573DE">
        <w:trPr>
          <w:trHeight w:val="594"/>
        </w:trPr>
        <w:tc>
          <w:tcPr>
            <w:tcW w:w="9007" w:type="dxa"/>
          </w:tcPr>
          <w:p w:rsidR="00980D16" w:rsidRDefault="00980D16" w:rsidP="001573DE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980D16" w:rsidRDefault="00980D16" w:rsidP="001573DE">
            <w:pPr>
              <w:pStyle w:val="1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80D16" w:rsidRDefault="0065714A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0D16" w:rsidTr="001573DE">
        <w:trPr>
          <w:trHeight w:val="594"/>
        </w:trPr>
        <w:tc>
          <w:tcPr>
            <w:tcW w:w="9007" w:type="dxa"/>
          </w:tcPr>
          <w:p w:rsidR="00980D16" w:rsidRDefault="00980D16" w:rsidP="001573DE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980D16" w:rsidRDefault="00980D16" w:rsidP="001573DE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80D16" w:rsidRDefault="00980D16" w:rsidP="001573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7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5714A" w:rsidTr="001573DE">
        <w:trPr>
          <w:trHeight w:val="594"/>
        </w:trPr>
        <w:tc>
          <w:tcPr>
            <w:tcW w:w="9007" w:type="dxa"/>
          </w:tcPr>
          <w:p w:rsidR="0065714A" w:rsidRPr="00343BB5" w:rsidRDefault="0065714A" w:rsidP="000E4F60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 xml:space="preserve">5. Оформление результатов Прохождения </w:t>
            </w:r>
            <w:r>
              <w:rPr>
                <w:caps/>
                <w:sz w:val="28"/>
                <w:szCs w:val="28"/>
              </w:rPr>
              <w:t>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65714A" w:rsidRDefault="0065714A" w:rsidP="000E4F60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5714A" w:rsidRDefault="0065714A" w:rsidP="000E4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5714A" w:rsidTr="001573DE">
        <w:trPr>
          <w:trHeight w:val="594"/>
        </w:trPr>
        <w:tc>
          <w:tcPr>
            <w:tcW w:w="9007" w:type="dxa"/>
            <w:hideMark/>
          </w:tcPr>
          <w:p w:rsidR="0065714A" w:rsidRDefault="0065714A" w:rsidP="001573DE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65714A" w:rsidRDefault="0065714A" w:rsidP="001573DE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80D16" w:rsidRDefault="00980D16" w:rsidP="00980D16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 w:rsidRPr="0098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98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98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D16" w:rsidRPr="00980D1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80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9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D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A6100" w:rsidRPr="007A6100" w:rsidRDefault="00BA585E" w:rsidP="007A6100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80D1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80D1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7A61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A61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A6100" w:rsidRP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610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«Обслуживание основного, вспомогательного технологического оборудования и коммуникаций в производстве цветных металлов и сплавов»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7A6100" w:rsidRPr="007A6100">
        <w:rPr>
          <w:rFonts w:ascii="Times New Roman" w:hAnsi="Times New Roman"/>
          <w:sz w:val="24"/>
          <w:szCs w:val="24"/>
        </w:rPr>
        <w:t>Обслуживание основного</w:t>
      </w:r>
      <w:r w:rsidR="007A6100" w:rsidRPr="007A610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A6100" w:rsidRPr="007A6100">
        <w:rPr>
          <w:rFonts w:ascii="Times New Roman" w:hAnsi="Times New Roman"/>
          <w:sz w:val="24"/>
          <w:szCs w:val="24"/>
        </w:rPr>
        <w:t>вспомогательного  технологического оборудования и коммуникаций в производстве цветных металлов и сплавов</w:t>
      </w:r>
      <w:r w:rsidR="00A81FE4" w:rsidRPr="007A6100">
        <w:rPr>
          <w:rFonts w:ascii="Times New Roman" w:hAnsi="Times New Roman"/>
          <w:b/>
          <w:bCs/>
          <w:sz w:val="24"/>
          <w:szCs w:val="24"/>
        </w:rPr>
        <w:t>.</w:t>
      </w: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0D1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980D16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5A1A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585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A6100" w:rsidRPr="00980D16">
        <w:rPr>
          <w:rFonts w:ascii="Times New Roman" w:hAnsi="Times New Roman"/>
          <w:b/>
          <w:sz w:val="24"/>
          <w:szCs w:val="24"/>
        </w:rPr>
        <w:t>«Обслуживание основного, вспомогательного технологического оборудования и коммуникаций в производстве цветных металлов и сплавов»</w:t>
      </w:r>
      <w:r w:rsidR="007A6100">
        <w:rPr>
          <w:rFonts w:ascii="Times New Roman" w:hAnsi="Times New Roman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610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="00980D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80D16" w:rsidRDefault="00980D16" w:rsidP="00980D16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980D16" w:rsidRDefault="00980D16" w:rsidP="00980D16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B568A" w:rsidRDefault="003B568A" w:rsidP="003B568A">
      <w:pPr>
        <w:pStyle w:val="TableParagraph"/>
        <w:ind w:left="108" w:right="1993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контроля и регулирования технологического процесса;</w:t>
      </w:r>
    </w:p>
    <w:p w:rsidR="003B568A" w:rsidRDefault="003B568A" w:rsidP="003B568A">
      <w:pPr>
        <w:pStyle w:val="TableParagraph"/>
        <w:ind w:left="108" w:right="1993"/>
        <w:rPr>
          <w:spacing w:val="-57"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АСУТП в производстве цветных металлов и сплавов;</w:t>
      </w:r>
      <w:r>
        <w:rPr>
          <w:spacing w:val="-57"/>
          <w:sz w:val="24"/>
        </w:rPr>
        <w:t xml:space="preserve"> </w:t>
      </w:r>
    </w:p>
    <w:p w:rsidR="003B568A" w:rsidRDefault="003B568A" w:rsidP="003B568A">
      <w:pPr>
        <w:pStyle w:val="TableParagraph"/>
        <w:ind w:left="108" w:right="1993"/>
        <w:rPr>
          <w:sz w:val="24"/>
        </w:rPr>
      </w:pPr>
      <w:r>
        <w:rPr>
          <w:spacing w:val="-57"/>
          <w:sz w:val="24"/>
        </w:rPr>
        <w:t>----</w:t>
      </w:r>
      <w:r>
        <w:rPr>
          <w:spacing w:val="-57"/>
          <w:sz w:val="24"/>
        </w:rPr>
        <w:tab/>
        <w:t>-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ab/>
      </w:r>
      <w:r>
        <w:rPr>
          <w:sz w:val="24"/>
        </w:rPr>
        <w:t>выполнения текущего обслуживания коммуникаций, основного и 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3B568A" w:rsidRDefault="003B568A" w:rsidP="003B568A">
      <w:pPr>
        <w:pStyle w:val="TableParagraph"/>
        <w:ind w:left="10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980D16" w:rsidRDefault="00980D16" w:rsidP="00980D16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6100" w:rsidRDefault="00BA585E" w:rsidP="007A6100">
      <w:pPr>
        <w:pStyle w:val="TableParagraph"/>
        <w:spacing w:line="258" w:lineRule="exact"/>
        <w:ind w:left="105"/>
        <w:jc w:val="both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7A6100">
        <w:rPr>
          <w:sz w:val="24"/>
        </w:rPr>
        <w:t>рассчитывать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типовое</w:t>
      </w:r>
      <w:r w:rsidR="007A6100">
        <w:rPr>
          <w:spacing w:val="21"/>
          <w:sz w:val="24"/>
        </w:rPr>
        <w:t xml:space="preserve"> </w:t>
      </w:r>
      <w:r w:rsidR="007A6100">
        <w:rPr>
          <w:sz w:val="24"/>
        </w:rPr>
        <w:t>электрооборудование,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механическое</w:t>
      </w:r>
      <w:r w:rsidR="007A6100">
        <w:rPr>
          <w:spacing w:val="23"/>
          <w:sz w:val="24"/>
        </w:rPr>
        <w:t xml:space="preserve"> </w:t>
      </w:r>
      <w:r w:rsidR="007A6100">
        <w:rPr>
          <w:sz w:val="24"/>
        </w:rPr>
        <w:t>и</w:t>
      </w:r>
      <w:r w:rsidR="007A6100">
        <w:rPr>
          <w:spacing w:val="19"/>
          <w:sz w:val="24"/>
        </w:rPr>
        <w:t xml:space="preserve"> </w:t>
      </w:r>
      <w:r w:rsidR="007A6100">
        <w:rPr>
          <w:sz w:val="24"/>
        </w:rPr>
        <w:t>транспортное</w:t>
      </w:r>
      <w:r w:rsidR="007A6100">
        <w:rPr>
          <w:spacing w:val="22"/>
          <w:sz w:val="24"/>
        </w:rPr>
        <w:t xml:space="preserve"> </w:t>
      </w:r>
      <w:r w:rsidR="007A6100">
        <w:rPr>
          <w:sz w:val="24"/>
        </w:rPr>
        <w:t xml:space="preserve">оборудование по заданным параметрам; </w:t>
      </w:r>
    </w:p>
    <w:p w:rsidR="007A6100" w:rsidRDefault="007A6100" w:rsidP="007A6100">
      <w:pPr>
        <w:pStyle w:val="TableParagraph"/>
        <w:ind w:left="105" w:right="95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определять основные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</w:p>
    <w:p w:rsidR="007A6100" w:rsidRDefault="007A6100" w:rsidP="007A6100">
      <w:pPr>
        <w:pStyle w:val="TableParagraph"/>
        <w:ind w:left="720" w:right="95" w:hanging="615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выбирать приемы обслуживания оборудования в зависимости от его типа и назначения;</w:t>
      </w:r>
    </w:p>
    <w:p w:rsidR="007A6100" w:rsidRDefault="007A6100" w:rsidP="007A6100">
      <w:pPr>
        <w:pStyle w:val="TableParagraph"/>
        <w:ind w:left="720" w:right="95" w:hanging="615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"/>
          <w:sz w:val="24"/>
        </w:rPr>
        <w:tab/>
      </w:r>
      <w:r>
        <w:rPr>
          <w:sz w:val="24"/>
        </w:rPr>
        <w:t>рассчитывать тепловой 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980D16" w:rsidRDefault="00980D16" w:rsidP="00980D16">
      <w:pPr>
        <w:widowControl w:val="0"/>
        <w:spacing w:line="276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6100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 теплотехнические понятия;</w:t>
      </w:r>
    </w:p>
    <w:p w:rsidR="007A6100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методы расчета теплового баланса оборудования; </w:t>
      </w:r>
    </w:p>
    <w:p w:rsidR="002F5BED" w:rsidRDefault="007A6100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назначение, устройство, принцип действия и особенности эксплуатации </w:t>
      </w:r>
      <w:proofErr w:type="spellStart"/>
      <w:r>
        <w:rPr>
          <w:sz w:val="24"/>
        </w:rPr>
        <w:t>техно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логического оборудования </w:t>
      </w:r>
      <w:proofErr w:type="spellStart"/>
      <w:r>
        <w:rPr>
          <w:sz w:val="24"/>
        </w:rPr>
        <w:t>пиро</w:t>
      </w:r>
      <w:proofErr w:type="spellEnd"/>
      <w:r>
        <w:rPr>
          <w:sz w:val="24"/>
        </w:rPr>
        <w:t xml:space="preserve">- и гидрометаллургических производств; </w:t>
      </w:r>
    </w:p>
    <w:p w:rsidR="002F5BED" w:rsidRDefault="002F5BED" w:rsidP="007A6100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="007A6100">
        <w:rPr>
          <w:sz w:val="24"/>
        </w:rPr>
        <w:t xml:space="preserve">принципы расчета горения топлива, </w:t>
      </w:r>
      <w:proofErr w:type="spellStart"/>
      <w:r w:rsidR="007A6100">
        <w:rPr>
          <w:sz w:val="24"/>
        </w:rPr>
        <w:t>газоходных</w:t>
      </w:r>
      <w:proofErr w:type="spellEnd"/>
      <w:r w:rsidR="007A6100">
        <w:rPr>
          <w:sz w:val="24"/>
        </w:rPr>
        <w:t xml:space="preserve"> систем и тепловых балансов металлургического </w:t>
      </w:r>
      <w:r w:rsidR="003B568A">
        <w:rPr>
          <w:sz w:val="24"/>
        </w:rPr>
        <w:t>оборудования</w:t>
      </w:r>
      <w:r w:rsidR="007A6100">
        <w:rPr>
          <w:sz w:val="24"/>
        </w:rPr>
        <w:t>;</w:t>
      </w:r>
    </w:p>
    <w:p w:rsidR="006D2D17" w:rsidRPr="002F5BED" w:rsidRDefault="002F5BED" w:rsidP="002F5BED">
      <w:pPr>
        <w:pStyle w:val="TableParagraph"/>
        <w:ind w:left="105" w:right="91"/>
        <w:jc w:val="both"/>
        <w:rPr>
          <w:sz w:val="24"/>
        </w:rPr>
        <w:sectPr w:rsidR="006D2D17" w:rsidRPr="002F5BED" w:rsidSect="008E03F4">
          <w:pgSz w:w="11908" w:h="16840"/>
          <w:pgMar w:top="1128" w:right="567" w:bottom="1134" w:left="1132" w:header="0" w:footer="0" w:gutter="0"/>
          <w:cols w:space="708"/>
        </w:sectPr>
      </w:pPr>
      <w:r>
        <w:rPr>
          <w:sz w:val="24"/>
        </w:rPr>
        <w:t>-</w:t>
      </w:r>
      <w:r>
        <w:rPr>
          <w:sz w:val="24"/>
        </w:rPr>
        <w:tab/>
      </w:r>
      <w:r w:rsidR="007A6100" w:rsidRPr="002F5BED">
        <w:rPr>
          <w:spacing w:val="-1"/>
          <w:sz w:val="24"/>
        </w:rPr>
        <w:t xml:space="preserve"> </w:t>
      </w:r>
      <w:r w:rsidR="007A6100" w:rsidRPr="002F5BED">
        <w:rPr>
          <w:sz w:val="24"/>
        </w:rPr>
        <w:t>признаки</w:t>
      </w:r>
      <w:r w:rsidR="007A6100" w:rsidRPr="002F5BED">
        <w:rPr>
          <w:spacing w:val="-2"/>
          <w:sz w:val="24"/>
        </w:rPr>
        <w:t xml:space="preserve"> </w:t>
      </w:r>
      <w:r w:rsidR="007A6100" w:rsidRPr="002F5BED">
        <w:rPr>
          <w:sz w:val="24"/>
        </w:rPr>
        <w:t>нормально работающего</w:t>
      </w:r>
      <w:r w:rsidRPr="002F5BED">
        <w:rPr>
          <w:sz w:val="24"/>
        </w:rPr>
        <w:t xml:space="preserve"> </w:t>
      </w:r>
      <w:r w:rsidR="007A6100" w:rsidRPr="002F5BED">
        <w:rPr>
          <w:sz w:val="24"/>
        </w:rPr>
        <w:t>оборудования;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способы устранения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неисправностей</w:t>
      </w:r>
      <w:r w:rsidR="007A6100" w:rsidRPr="002F5BED">
        <w:rPr>
          <w:spacing w:val="-3"/>
          <w:sz w:val="24"/>
        </w:rPr>
        <w:t xml:space="preserve"> </w:t>
      </w:r>
      <w:r w:rsidR="007A6100" w:rsidRPr="002F5BED">
        <w:rPr>
          <w:sz w:val="24"/>
        </w:rPr>
        <w:t>в</w:t>
      </w:r>
      <w:r w:rsidR="007A6100" w:rsidRPr="002F5BED">
        <w:rPr>
          <w:spacing w:val="-4"/>
          <w:sz w:val="24"/>
        </w:rPr>
        <w:t xml:space="preserve"> </w:t>
      </w:r>
      <w:r w:rsidR="007A6100" w:rsidRPr="002F5BED">
        <w:rPr>
          <w:sz w:val="24"/>
        </w:rPr>
        <w:t>работе</w:t>
      </w:r>
      <w:r w:rsidR="007A6100" w:rsidRPr="002F5BED">
        <w:rPr>
          <w:spacing w:val="-4"/>
          <w:sz w:val="24"/>
        </w:rPr>
        <w:t xml:space="preserve"> </w:t>
      </w:r>
      <w:r w:rsidR="007A6100" w:rsidRPr="002F5BED">
        <w:rPr>
          <w:sz w:val="24"/>
        </w:rPr>
        <w:t>оборудования.</w:t>
      </w: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980D16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 w:rsidR="00980D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9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B568A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3B568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3B5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68A" w:rsidRPr="003B568A">
              <w:rPr>
                <w:rFonts w:ascii="Times New Roman" w:hAnsi="Times New Roman"/>
                <w:b/>
                <w:sz w:val="24"/>
                <w:szCs w:val="24"/>
              </w:rPr>
              <w:t>«Обслуживание основного, вспомогательного технологического оборудования и коммуникаций в производстве цветных металлов и сплавов»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568A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D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844"/>
      </w:tblGrid>
      <w:tr w:rsidR="006D2D17" w:rsidTr="008E03F4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796078">
        <w:trPr>
          <w:cantSplit/>
          <w:trHeight w:hRule="exact" w:val="12084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Pr="003B568A" w:rsidRDefault="003B568A" w:rsidP="001334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3B568A" w:rsidRPr="003B568A" w:rsidRDefault="003B568A" w:rsidP="001334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Выполнять текущее обслуживание коммуникаций, основного и вспомогательного технологического оборудования.</w:t>
            </w:r>
          </w:p>
          <w:p w:rsidR="003B568A" w:rsidRPr="003B568A" w:rsidRDefault="003B568A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Управлять работой основного и вспомогательного технологического оборудования.</w:t>
            </w:r>
          </w:p>
          <w:p w:rsidR="006D2D17" w:rsidRPr="003B568A" w:rsidRDefault="003B568A" w:rsidP="003B5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68A">
              <w:rPr>
                <w:rFonts w:ascii="Times New Roman" w:hAnsi="Times New Roman"/>
                <w:sz w:val="24"/>
                <w:szCs w:val="24"/>
              </w:rPr>
              <w:t>ПК 2</w:t>
            </w:r>
            <w:r w:rsidR="0013340F" w:rsidRPr="003B568A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Выявлять и устранять неисправности в работе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  <w:r w:rsidR="00BD64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568A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Контроль за содержанием ограждений, перил, лестниц и инструмента в рабочем состоянии.</w:t>
            </w:r>
          </w:p>
          <w:p w:rsidR="003B568A" w:rsidRPr="008C370D" w:rsidRDefault="003B568A" w:rsidP="003B568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штейна. Обработка и погрузка в железнодорожные вагоны</w:t>
            </w:r>
          </w:p>
          <w:p w:rsidR="005E32B3" w:rsidRDefault="003B568A" w:rsidP="003B568A">
            <w:pPr>
              <w:widowControl w:val="0"/>
              <w:spacing w:line="240" w:lineRule="auto"/>
              <w:ind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913D21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6078"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078"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796078" w:rsidRDefault="00796078" w:rsidP="001334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078" w:rsidRPr="008C370D" w:rsidRDefault="00913D21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ыявляет и устраняет неисправности</w:t>
            </w:r>
            <w:r w:rsidR="00796078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обсл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уживаемого оборудования, участвует</w:t>
            </w:r>
            <w:r w:rsidR="00796078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в его ремонте,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 </w:t>
            </w:r>
            <w:r w:rsidR="00796078" w:rsidRPr="008C370D">
              <w:rPr>
                <w:rFonts w:ascii="Times New Roman" w:hAnsi="Times New Roman"/>
                <w:bCs/>
                <w:sz w:val="24"/>
                <w:szCs w:val="24"/>
              </w:rPr>
              <w:t>замен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796078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бракованных изложниц.</w:t>
            </w:r>
          </w:p>
          <w:p w:rsidR="00796078" w:rsidRDefault="00796078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3D21">
              <w:rPr>
                <w:rFonts w:ascii="Times New Roman" w:hAnsi="Times New Roman"/>
                <w:bCs/>
                <w:sz w:val="24"/>
                <w:szCs w:val="24"/>
              </w:rPr>
              <w:t>Контролирует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3D21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ограждений, перил, лестниц и инструмента в рабочем состоянии.</w:t>
            </w:r>
          </w:p>
          <w:p w:rsidR="0013340F" w:rsidRPr="008C370D" w:rsidRDefault="00913D21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 Выгружает</w:t>
            </w:r>
            <w:r w:rsidR="00796078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оборотн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материал</w:t>
            </w:r>
            <w:r w:rsidR="00796078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 бункеров в думпкары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. Отб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ирает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, подгот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авливает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к р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зливу черновой меди, подготавливает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ивочное оборудование</w:t>
            </w:r>
            <w:r w:rsidR="0013340F" w:rsidRPr="008C37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D21" w:rsidRDefault="00913D21" w:rsidP="00913D21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Выполняет расчет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3D21" w:rsidRDefault="00913D21" w:rsidP="00913D21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</w:tbl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CE0" w:rsidSect="00FF2CE0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796078">
        <w:trPr>
          <w:cantSplit/>
          <w:trHeight w:hRule="exact" w:val="147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BA585E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96078"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6D2D17" w:rsidRPr="00796078" w:rsidRDefault="006D2D17" w:rsidP="00796078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6078" w:rsidRDefault="00796078" w:rsidP="00796078">
            <w:pPr>
              <w:pStyle w:val="TableParagraph"/>
              <w:spacing w:line="236" w:lineRule="exact"/>
              <w:ind w:left="102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карт</w:t>
            </w:r>
            <w:r>
              <w:rPr>
                <w:spacing w:val="-2"/>
              </w:rPr>
              <w:t xml:space="preserve"> </w:t>
            </w:r>
            <w:r>
              <w:t>пошагового</w:t>
            </w:r>
            <w:r>
              <w:rPr>
                <w:spacing w:val="-2"/>
              </w:rPr>
              <w:t xml:space="preserve"> </w:t>
            </w:r>
            <w:r>
              <w:t>обслуживания оборудования</w:t>
            </w:r>
          </w:p>
          <w:p w:rsidR="006D2D17" w:rsidRPr="00660F80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796078">
        <w:trPr>
          <w:cantSplit/>
          <w:trHeight w:hRule="exact" w:val="141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BA585E" w:rsidP="007960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/>
                <w:sz w:val="24"/>
                <w:szCs w:val="24"/>
              </w:rPr>
              <w:t>Выполнение текущее обслуживание коммуникаций, основного и вспомогательного технологического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изложниц к розливу черновой меди, подготовка разливочного оборудования. </w:t>
            </w:r>
          </w:p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</w:t>
            </w:r>
          </w:p>
          <w:p w:rsidR="006D2D17" w:rsidRPr="00660F80" w:rsidRDefault="006D2D17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472D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 w:rsidTr="00796078">
        <w:trPr>
          <w:cantSplit/>
          <w:trHeight w:hRule="exact" w:val="139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796078" w:rsidRDefault="00BA585E" w:rsidP="00796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  <w:szCs w:val="24"/>
              </w:rPr>
              <w:t>Управление работой основного и вспомогательного технологического оборудования.</w:t>
            </w:r>
          </w:p>
          <w:p w:rsidR="006D2D17" w:rsidRPr="00796078" w:rsidRDefault="006D2D17" w:rsidP="00796078">
            <w:pPr>
              <w:widowControl w:val="0"/>
              <w:spacing w:before="2" w:line="240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8C370D" w:rsidRDefault="00796078" w:rsidP="0079607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Розлив черновой меди. Управление кантовальным механизмом и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шлакоразливочной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машиной при розливе оборотных шлаков и штейна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Обработка и погрузка в железнодорожные вагоны</w:t>
            </w:r>
          </w:p>
          <w:p w:rsidR="006D2D17" w:rsidRPr="00FF2CE0" w:rsidRDefault="006D2D17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472D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 w:rsidTr="00796078">
        <w:trPr>
          <w:cantSplit/>
          <w:trHeight w:hRule="exact" w:val="1987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BA585E" w:rsidP="00796078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0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  <w:r w:rsidRPr="0079607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96078" w:rsidRPr="00796078">
              <w:rPr>
                <w:rFonts w:ascii="Times New Roman" w:hAnsi="Times New Roman"/>
                <w:sz w:val="24"/>
                <w:szCs w:val="24"/>
              </w:rPr>
              <w:t>Выполнение и устранение неисправностей в работе основного и вспомогательного технологического оборудования.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796078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Выявление и устранение неисправностей в работе обслуживаемого оборудования, участие в его ремонте, замена бракованных изложниц. Выгрузка оборотного материала из бункеров в думпкары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472D7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796078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72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1. 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–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FF2CE0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472D7" w:rsidRPr="00147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ПРОИЗВОДСТВЕННОЙ</w:t>
      </w:r>
      <w:r w:rsidR="001472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1472D7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1472D7" w:rsidRDefault="00BA585E" w:rsidP="001472D7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472D7" w:rsidRDefault="001472D7" w:rsidP="001472D7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-закрепление первичного формирования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796078" w:rsidRPr="00796078" w:rsidRDefault="00BA585E" w:rsidP="001472D7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hAnsi="Times New Roman"/>
          <w:b/>
          <w:bCs/>
          <w:sz w:val="24"/>
          <w:szCs w:val="24"/>
        </w:rPr>
      </w:pP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607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1472D7">
        <w:rPr>
          <w:rFonts w:ascii="Times New Roman" w:hAnsi="Times New Roman"/>
          <w:color w:val="000000"/>
          <w:sz w:val="24"/>
          <w:szCs w:val="24"/>
        </w:rPr>
        <w:t>развитие</w:t>
      </w:r>
      <w:r w:rsidRPr="007960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 w:rsidRPr="0079607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 w:rsidRPr="0079607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7960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607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960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96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7960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9607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96078" w:rsidRPr="00796078">
        <w:rPr>
          <w:rFonts w:ascii="Times New Roman" w:hAnsi="Times New Roman"/>
          <w:sz w:val="24"/>
          <w:szCs w:val="24"/>
        </w:rPr>
        <w:t>обслуживанию основного</w:t>
      </w:r>
      <w:r w:rsidR="00796078" w:rsidRPr="0079607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96078" w:rsidRPr="00796078">
        <w:rPr>
          <w:rFonts w:ascii="Times New Roman" w:hAnsi="Times New Roman"/>
          <w:sz w:val="24"/>
          <w:szCs w:val="24"/>
        </w:rPr>
        <w:t>вспомогательного</w:t>
      </w:r>
      <w:r w:rsidR="00796078">
        <w:rPr>
          <w:rFonts w:ascii="Times New Roman" w:hAnsi="Times New Roman"/>
          <w:sz w:val="24"/>
          <w:szCs w:val="24"/>
        </w:rPr>
        <w:t xml:space="preserve"> </w:t>
      </w:r>
      <w:r w:rsidR="00796078" w:rsidRPr="00796078">
        <w:rPr>
          <w:rFonts w:ascii="Times New Roman" w:hAnsi="Times New Roman"/>
          <w:sz w:val="24"/>
          <w:szCs w:val="24"/>
        </w:rPr>
        <w:t>технологического оборудования и коммуникаций в производстве цветных металлов и сплавов</w:t>
      </w:r>
      <w:r w:rsidR="00796078" w:rsidRPr="00796078">
        <w:rPr>
          <w:rFonts w:ascii="Times New Roman" w:hAnsi="Times New Roman"/>
          <w:b/>
          <w:bCs/>
          <w:sz w:val="24"/>
          <w:szCs w:val="24"/>
        </w:rPr>
        <w:t>.</w:t>
      </w:r>
    </w:p>
    <w:p w:rsidR="001472D7" w:rsidRDefault="001472D7" w:rsidP="001472D7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9607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AF3F22" w:rsidRDefault="00AF3F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F22" w:rsidRDefault="00AF3F22" w:rsidP="00AF3F22">
      <w:pPr>
        <w:pStyle w:val="a3"/>
        <w:ind w:left="532" w:firstLine="176"/>
      </w:pPr>
      <w:r>
        <w:t>В</w:t>
      </w:r>
      <w:r>
        <w:rPr>
          <w:spacing w:val="47"/>
        </w:rPr>
        <w:t xml:space="preserve"> </w:t>
      </w:r>
      <w:r>
        <w:t>лабораториях</w:t>
      </w:r>
      <w:r>
        <w:rPr>
          <w:spacing w:val="47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6"/>
        </w:rPr>
        <w:t xml:space="preserve"> </w:t>
      </w:r>
      <w:r>
        <w:t xml:space="preserve">рабочих </w:t>
      </w:r>
      <w:r>
        <w:rPr>
          <w:spacing w:val="-57"/>
        </w:rPr>
        <w:t xml:space="preserve"> </w:t>
      </w:r>
      <w:r>
        <w:t>бригад,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квалифицированного рабочего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наставника.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редприятие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«ММСК» </w:t>
      </w:r>
    </w:p>
    <w:p w:rsidR="00FF2CE0" w:rsidRDefault="00FF2CE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96078" w:rsidRPr="001472D7" w:rsidRDefault="00BA585E" w:rsidP="001472D7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F2CE0" w:rsidRDefault="00FF2C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F22" w:rsidRDefault="00AF3F2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1472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472D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472D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6D2D17">
        <w:trPr>
          <w:cantSplit/>
          <w:trHeight w:hRule="exact" w:val="1588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D7" w:rsidRDefault="001472D7" w:rsidP="001472D7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65714A" w:rsidRDefault="0065714A" w:rsidP="001472D7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1472D7" w:rsidRDefault="001472D7" w:rsidP="001472D7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1472D7" w:rsidRDefault="001472D7" w:rsidP="001472D7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 w:rsidP="001472D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металлургии.-Екатеринбург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кобальта.ч.1.-М.:Металлургия, 1997.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никеля.ч.2-М.:  Металлургия, 1972.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сырья.-М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цинка.-М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цинка.-М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производстве.-М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металлов.-М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металлов.-М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металлургии.-М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газов.-М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FF2CE0" w:rsidRDefault="00FF2CE0" w:rsidP="00FF2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сырья.-М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Default="00BA585E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FF2CE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2.1. Готовить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вспомогательное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3B56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56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6D2D17" w:rsidRPr="00FF2CE0" w:rsidRDefault="006D2D17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3E3ABB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Имеет опыт</w:t>
            </w:r>
            <w:r w:rsidR="00FF2CE0" w:rsidRPr="007960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отовить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основное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вспомогательное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технологическое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оборудование</w:t>
            </w:r>
            <w:r w:rsidR="00796078" w:rsidRPr="0079607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к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работе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Tr="00FF2CE0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2.2. Выполнять текущее обслуживание коммуникаций, основного и вспомогательного технологического оборудования.</w:t>
            </w:r>
          </w:p>
          <w:p w:rsidR="006D2D17" w:rsidRPr="00FF2CE0" w:rsidRDefault="006D2D17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796078" w:rsidRDefault="003E3ABB" w:rsidP="007960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t xml:space="preserve">Имеет опыт </w:t>
            </w:r>
            <w:r w:rsidR="00796078" w:rsidRPr="00796078">
              <w:rPr>
                <w:sz w:val="24"/>
              </w:rPr>
              <w:t>выполнения</w:t>
            </w:r>
            <w:r w:rsidR="00796078" w:rsidRPr="00796078">
              <w:rPr>
                <w:spacing w:val="-3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текущего</w:t>
            </w:r>
            <w:r w:rsidR="00796078" w:rsidRPr="00796078">
              <w:rPr>
                <w:spacing w:val="-3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обслуживания</w:t>
            </w:r>
            <w:r w:rsidR="00796078" w:rsidRPr="00796078">
              <w:rPr>
                <w:spacing w:val="-3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коммуникаций,</w:t>
            </w:r>
            <w:r w:rsidR="00796078" w:rsidRPr="00796078">
              <w:rPr>
                <w:spacing w:val="-3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основного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и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вспомогательного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технологического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оборудования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FF2CE0" w:rsidTr="00FF2CE0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078" w:rsidRPr="003B568A" w:rsidRDefault="00796078" w:rsidP="007960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A">
              <w:rPr>
                <w:rFonts w:ascii="Times New Roman" w:hAnsi="Times New Roman" w:cs="Times New Roman"/>
                <w:sz w:val="24"/>
                <w:szCs w:val="24"/>
              </w:rPr>
              <w:t>ПК 2.3 Управлять работой основного и вспомогательного технологического оборудования.</w:t>
            </w:r>
          </w:p>
          <w:p w:rsidR="00FF2CE0" w:rsidRPr="00FF2CE0" w:rsidRDefault="00FF2CE0" w:rsidP="003B568A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796078" w:rsidRDefault="003E3ABB" w:rsidP="003B568A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Имеет опыт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управления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работой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основного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и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вспомогательного</w:t>
            </w:r>
            <w:r w:rsidR="00796078" w:rsidRPr="0079607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="00796078" w:rsidRPr="0079607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796078" w:rsidRPr="00796078">
              <w:rPr>
                <w:rFonts w:ascii="Times New Roman" w:hAnsi="Times New Roman" w:cs="Times New Roman"/>
                <w:sz w:val="24"/>
              </w:rPr>
              <w:t>оборудования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142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796078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3B568A">
              <w:rPr>
                <w:rFonts w:ascii="Times New Roman" w:hAnsi="Times New Roman"/>
                <w:sz w:val="24"/>
                <w:szCs w:val="24"/>
              </w:rPr>
              <w:t>ПК 2.4 Выявлять и устранять неисправности в работе основного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68A">
              <w:rPr>
                <w:rFonts w:ascii="Times New Roman" w:hAnsi="Times New Roman"/>
                <w:sz w:val="24"/>
                <w:szCs w:val="24"/>
              </w:rPr>
              <w:t>вспомогательного технологического оборудования.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3E3ABB" w:rsidRDefault="003E3ABB" w:rsidP="003E3AB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t>Имеет опыт в</w:t>
            </w:r>
            <w:r w:rsidR="00796078" w:rsidRPr="00796078">
              <w:rPr>
                <w:sz w:val="24"/>
              </w:rPr>
              <w:t>ыявлять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и</w:t>
            </w:r>
            <w:r w:rsidR="00796078" w:rsidRPr="00796078">
              <w:rPr>
                <w:spacing w:val="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устранять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неисправности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в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работе</w:t>
            </w:r>
            <w:r w:rsidR="00796078" w:rsidRPr="00796078">
              <w:rPr>
                <w:spacing w:val="-3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основного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и</w:t>
            </w:r>
            <w:r w:rsidR="00796078" w:rsidRPr="00796078">
              <w:rPr>
                <w:spacing w:val="-2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вспомогательного</w:t>
            </w:r>
            <w:r w:rsidR="00796078" w:rsidRPr="007960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 w:rsidR="00796078" w:rsidRPr="00796078">
              <w:rPr>
                <w:sz w:val="24"/>
              </w:rPr>
              <w:t>ческого</w:t>
            </w:r>
            <w:r w:rsidR="00796078" w:rsidRPr="00796078">
              <w:rPr>
                <w:spacing w:val="-4"/>
                <w:sz w:val="24"/>
              </w:rPr>
              <w:t xml:space="preserve"> </w:t>
            </w:r>
            <w:r w:rsidR="00796078" w:rsidRPr="00796078">
              <w:rPr>
                <w:sz w:val="24"/>
              </w:rPr>
              <w:t>оборудования</w:t>
            </w:r>
            <w:r w:rsidR="00FF2CE0" w:rsidRPr="00796078"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01. </w:t>
            </w:r>
            <w:r w:rsidR="00FF2CE0" w:rsidRPr="00FF2CE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02. </w:t>
            </w:r>
            <w:r w:rsidR="00FF2CE0"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03.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D53268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04.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FF2CE0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-эффективный поиск необходимой информации;</w:t>
            </w:r>
          </w:p>
          <w:p w:rsidR="006D2D17" w:rsidRPr="00FF2CE0" w:rsidRDefault="00FF2CE0" w:rsidP="00FF2CE0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-использование различных источников, включая электронные.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FF2CE0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05. </w:t>
            </w:r>
            <w:r w:rsidR="00FF2CE0" w:rsidRPr="00FF2CE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5714A" w:rsidRDefault="0065714A" w:rsidP="0065714A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65714A" w:rsidRDefault="0065714A" w:rsidP="0065714A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65714A" w:rsidRPr="009C6283" w:rsidRDefault="0065714A" w:rsidP="0065714A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65714A" w:rsidRPr="002D14AE" w:rsidRDefault="0065714A" w:rsidP="0065714A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65714A" w:rsidRPr="002D14AE" w:rsidRDefault="0065714A" w:rsidP="0065714A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65714A" w:rsidRPr="002D14AE" w:rsidRDefault="0065714A" w:rsidP="0065714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обучающегося, отражающим, выполненную им, во время практики, </w:t>
      </w:r>
      <w:r w:rsidRPr="002D14AE">
        <w:rPr>
          <w:rFonts w:ascii="Times New Roman" w:hAnsi="Times New Roman"/>
          <w:sz w:val="24"/>
          <w:szCs w:val="24"/>
        </w:rPr>
        <w:lastRenderedPageBreak/>
        <w:t>работу.</w:t>
      </w:r>
    </w:p>
    <w:p w:rsidR="0065714A" w:rsidRPr="002D14AE" w:rsidRDefault="0065714A" w:rsidP="0065714A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65714A" w:rsidRPr="002D14AE" w:rsidRDefault="0065714A" w:rsidP="0065714A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65714A" w:rsidRDefault="0065714A" w:rsidP="0065714A">
      <w:pPr>
        <w:pStyle w:val="a6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65714A" w:rsidRPr="002D14AE" w:rsidRDefault="0065714A" w:rsidP="0065714A">
      <w:pPr>
        <w:pStyle w:val="a6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65714A" w:rsidRPr="002D14AE" w:rsidRDefault="0065714A" w:rsidP="0065714A">
      <w:pPr>
        <w:pStyle w:val="a6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65714A" w:rsidRPr="002D14AE" w:rsidRDefault="0065714A" w:rsidP="0065714A">
      <w:pPr>
        <w:pStyle w:val="a6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65714A" w:rsidRPr="002D14AE" w:rsidRDefault="0065714A" w:rsidP="0065714A">
      <w:pPr>
        <w:pStyle w:val="a6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65714A" w:rsidRPr="002D14AE" w:rsidRDefault="0065714A" w:rsidP="0065714A">
      <w:pPr>
        <w:pStyle w:val="a6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65714A" w:rsidRPr="002D14AE" w:rsidRDefault="0065714A" w:rsidP="0065714A">
      <w:pPr>
        <w:pStyle w:val="a6"/>
        <w:widowControl w:val="0"/>
        <w:numPr>
          <w:ilvl w:val="0"/>
          <w:numId w:val="2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65714A" w:rsidRPr="002D14AE" w:rsidRDefault="0065714A" w:rsidP="0065714A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65714A" w:rsidRPr="002D14AE" w:rsidRDefault="0065714A" w:rsidP="006571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65714A" w:rsidRPr="002D14AE" w:rsidRDefault="0065714A" w:rsidP="0065714A">
      <w:pPr>
        <w:widowControl w:val="0"/>
        <w:numPr>
          <w:ilvl w:val="0"/>
          <w:numId w:val="1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65714A" w:rsidRPr="002D14AE" w:rsidRDefault="0065714A" w:rsidP="0065714A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65714A" w:rsidRPr="002D14AE" w:rsidRDefault="0065714A" w:rsidP="0065714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65714A" w:rsidRPr="002D14AE" w:rsidRDefault="0065714A" w:rsidP="0065714A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65714A" w:rsidRPr="002D14AE" w:rsidRDefault="0065714A" w:rsidP="006571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65714A" w:rsidRPr="002D14AE" w:rsidRDefault="0065714A" w:rsidP="0065714A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65714A" w:rsidRPr="002D14AE" w:rsidRDefault="0065714A" w:rsidP="006571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65714A" w:rsidRPr="002D14AE" w:rsidRDefault="0065714A" w:rsidP="0065714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65714A" w:rsidRPr="002D14AE" w:rsidRDefault="0065714A" w:rsidP="0065714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</w:t>
      </w:r>
      <w:r w:rsidRPr="002D14AE">
        <w:rPr>
          <w:rFonts w:ascii="Times New Roman" w:hAnsi="Times New Roman" w:cs="Times New Roman"/>
          <w:sz w:val="24"/>
          <w:szCs w:val="24"/>
        </w:rPr>
        <w:lastRenderedPageBreak/>
        <w:t xml:space="preserve">формата А4 (без учёта приложений). </w:t>
      </w:r>
    </w:p>
    <w:p w:rsidR="0065714A" w:rsidRPr="002D14AE" w:rsidRDefault="0065714A" w:rsidP="0065714A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65714A" w:rsidRPr="002D14AE" w:rsidRDefault="0065714A" w:rsidP="0065714A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65714A" w:rsidRDefault="0065714A" w:rsidP="0065714A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65714A" w:rsidRPr="002D14AE" w:rsidRDefault="0065714A" w:rsidP="0065714A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65714A" w:rsidRPr="002D14AE" w:rsidRDefault="0065714A" w:rsidP="0065714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65714A" w:rsidRPr="002D14AE" w:rsidRDefault="0065714A" w:rsidP="0065714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65714A" w:rsidRPr="002D14AE" w:rsidRDefault="0065714A" w:rsidP="0065714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65714A" w:rsidRPr="002D14AE" w:rsidRDefault="0065714A" w:rsidP="0065714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65714A" w:rsidRPr="002D14AE" w:rsidRDefault="0065714A" w:rsidP="0065714A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65714A" w:rsidRPr="002D14AE" w:rsidRDefault="0065714A" w:rsidP="0065714A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65714A" w:rsidRPr="002D14AE" w:rsidRDefault="0065714A" w:rsidP="0065714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65714A" w:rsidRPr="002D14AE" w:rsidRDefault="0065714A" w:rsidP="006571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65714A" w:rsidRPr="002D14AE" w:rsidRDefault="0065714A" w:rsidP="006571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65714A" w:rsidRPr="002D14AE" w:rsidRDefault="0065714A" w:rsidP="006571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65714A" w:rsidRPr="002D14AE" w:rsidRDefault="0065714A" w:rsidP="006571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упоминания.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65714A" w:rsidRPr="002D14AE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Pr="00440A6D" w:rsidRDefault="0065714A" w:rsidP="0065714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14A" w:rsidRPr="008F4C23" w:rsidRDefault="0065714A" w:rsidP="0065714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F4C23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65714A" w:rsidRPr="00287F4C" w:rsidRDefault="0065714A" w:rsidP="0065714A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65714A" w:rsidRPr="00287F4C" w:rsidRDefault="0065714A" w:rsidP="0065714A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65714A" w:rsidRPr="00287F4C" w:rsidRDefault="0065714A" w:rsidP="0065714A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65714A" w:rsidRPr="00287F4C" w:rsidRDefault="0065714A" w:rsidP="0065714A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65714A" w:rsidRPr="00287F4C" w:rsidRDefault="0065714A" w:rsidP="0065714A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5714A" w:rsidRPr="00287F4C" w:rsidRDefault="0065714A" w:rsidP="0065714A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65714A" w:rsidRPr="00287F4C" w:rsidRDefault="0065714A" w:rsidP="006571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65714A" w:rsidRPr="00287F4C" w:rsidRDefault="0065714A" w:rsidP="0065714A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65714A" w:rsidRPr="00287F4C" w:rsidRDefault="0065714A" w:rsidP="006571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65714A" w:rsidRPr="00287F4C" w:rsidRDefault="0065714A" w:rsidP="006571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5714A" w:rsidRPr="00287F4C" w:rsidRDefault="0065714A" w:rsidP="0065714A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65714A" w:rsidRPr="00287F4C" w:rsidRDefault="0065714A" w:rsidP="00657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65714A" w:rsidRPr="00287F4C" w:rsidRDefault="0065714A" w:rsidP="0065714A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</w:t>
      </w:r>
      <w:proofErr w:type="spellStart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65714A" w:rsidRPr="00287F4C" w:rsidRDefault="0065714A" w:rsidP="0065714A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65714A" w:rsidRPr="00287F4C" w:rsidRDefault="0065714A" w:rsidP="0065714A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65714A" w:rsidRPr="00287F4C" w:rsidRDefault="0065714A" w:rsidP="00657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65714A" w:rsidRPr="00287F4C" w:rsidRDefault="0065714A" w:rsidP="0065714A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65714A" w:rsidRPr="00287F4C" w:rsidRDefault="0065714A" w:rsidP="0065714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65714A" w:rsidRPr="00287F4C" w:rsidRDefault="0065714A" w:rsidP="0065714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65714A" w:rsidRPr="00287F4C" w:rsidRDefault="0065714A" w:rsidP="0065714A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65714A" w:rsidRPr="00287F4C" w:rsidRDefault="0065714A" w:rsidP="0065714A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65714A" w:rsidRPr="00287F4C" w:rsidRDefault="0065714A" w:rsidP="0065714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65714A" w:rsidRPr="00287F4C" w:rsidRDefault="0065714A" w:rsidP="0065714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65714A" w:rsidRPr="00287F4C" w:rsidRDefault="0065714A" w:rsidP="0065714A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65714A" w:rsidRPr="00287F4C" w:rsidRDefault="0065714A" w:rsidP="0065714A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65714A" w:rsidRPr="00287F4C" w:rsidRDefault="0065714A" w:rsidP="0065714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65714A" w:rsidRPr="00287F4C" w:rsidRDefault="0065714A" w:rsidP="0065714A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65714A" w:rsidRPr="00287F4C" w:rsidRDefault="0065714A" w:rsidP="006571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5714A" w:rsidRDefault="0065714A" w:rsidP="0065714A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65714A" w:rsidRDefault="0065714A" w:rsidP="006571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65714A" w:rsidRPr="00440A6D" w:rsidRDefault="0065714A" w:rsidP="006571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714A" w:rsidRPr="008F4C23" w:rsidRDefault="0065714A" w:rsidP="0065714A">
      <w:pPr>
        <w:pStyle w:val="1"/>
        <w:spacing w:line="276" w:lineRule="auto"/>
        <w:jc w:val="right"/>
      </w:pPr>
      <w:r w:rsidRPr="008F4C23">
        <w:lastRenderedPageBreak/>
        <w:t>Приложение2</w:t>
      </w:r>
    </w:p>
    <w:p w:rsidR="0065714A" w:rsidRPr="00440A6D" w:rsidRDefault="0065714A" w:rsidP="0065714A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65714A" w:rsidRPr="00287F4C" w:rsidRDefault="0065714A" w:rsidP="0065714A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65714A" w:rsidRPr="00287F4C" w:rsidRDefault="0065714A" w:rsidP="0065714A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65714A" w:rsidRPr="00287F4C" w:rsidRDefault="0065714A" w:rsidP="0065714A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65714A" w:rsidRPr="00287F4C" w:rsidRDefault="0065714A" w:rsidP="0065714A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65714A" w:rsidRPr="00287F4C" w:rsidRDefault="0065714A" w:rsidP="0065714A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pStyle w:val="a3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65714A" w:rsidRPr="00287F4C" w:rsidRDefault="0065714A" w:rsidP="00657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287F4C" w:rsidRDefault="0065714A" w:rsidP="00657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287F4C" w:rsidRDefault="0065714A" w:rsidP="00657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287F4C" w:rsidRDefault="0065714A" w:rsidP="006571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5714A" w:rsidRPr="00287F4C" w:rsidRDefault="0065714A" w:rsidP="00657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65714A" w:rsidRPr="00287F4C" w:rsidRDefault="0065714A" w:rsidP="0065714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5714A" w:rsidRPr="00287F4C" w:rsidRDefault="0065714A" w:rsidP="0065714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65714A" w:rsidRDefault="0065714A" w:rsidP="00657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65714A" w:rsidRPr="001E16FB" w:rsidRDefault="0065714A" w:rsidP="006571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Pr="00287F4C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65714A" w:rsidRPr="00440A6D" w:rsidRDefault="0065714A" w:rsidP="0065714A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65714A" w:rsidRPr="00287F4C" w:rsidRDefault="0065714A" w:rsidP="0065714A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65714A" w:rsidRPr="00287F4C" w:rsidRDefault="0065714A" w:rsidP="0065714A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65714A" w:rsidRPr="00287F4C" w:rsidRDefault="0065714A" w:rsidP="0065714A">
      <w:pPr>
        <w:jc w:val="both"/>
        <w:rPr>
          <w:rFonts w:ascii="Times New Roman" w:hAnsi="Times New Roman"/>
          <w:sz w:val="24"/>
          <w:szCs w:val="24"/>
        </w:rPr>
      </w:pPr>
    </w:p>
    <w:p w:rsidR="0065714A" w:rsidRPr="00287F4C" w:rsidRDefault="0065714A" w:rsidP="006571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14A" w:rsidRPr="00287F4C" w:rsidRDefault="0065714A" w:rsidP="00657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714A" w:rsidRPr="00287F4C" w:rsidRDefault="0065714A" w:rsidP="00657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65714A" w:rsidRPr="00287F4C" w:rsidRDefault="0065714A" w:rsidP="0065714A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65714A" w:rsidRPr="00287F4C" w:rsidRDefault="0065714A" w:rsidP="00657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65714A" w:rsidRPr="00287F4C" w:rsidRDefault="0065714A" w:rsidP="00657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65714A" w:rsidRPr="00287F4C" w:rsidRDefault="0065714A" w:rsidP="006571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65714A" w:rsidRPr="00287F4C" w:rsidRDefault="0065714A" w:rsidP="0065714A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65714A" w:rsidRPr="00287F4C" w:rsidRDefault="0065714A" w:rsidP="0065714A">
      <w:pPr>
        <w:rPr>
          <w:rFonts w:ascii="Times New Roman" w:hAnsi="Times New Roman"/>
          <w:b/>
          <w:sz w:val="24"/>
          <w:szCs w:val="24"/>
        </w:rPr>
      </w:pPr>
    </w:p>
    <w:p w:rsidR="0065714A" w:rsidRPr="00287F4C" w:rsidRDefault="0065714A" w:rsidP="0065714A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65714A" w:rsidRPr="00287F4C" w:rsidRDefault="0065714A" w:rsidP="0065714A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65714A" w:rsidRPr="00287F4C" w:rsidRDefault="0065714A" w:rsidP="0065714A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65714A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A" w:rsidRPr="00287F4C" w:rsidRDefault="0065714A" w:rsidP="000E4F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4A" w:rsidRPr="00287F4C" w:rsidRDefault="0065714A" w:rsidP="000E4F6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65714A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14A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714A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714A" w:rsidRPr="00287F4C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A" w:rsidRPr="00287F4C" w:rsidRDefault="0065714A" w:rsidP="000E4F6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5714A" w:rsidRPr="00287F4C" w:rsidRDefault="0065714A" w:rsidP="0065714A">
      <w:pPr>
        <w:widowControl w:val="0"/>
        <w:rPr>
          <w:rFonts w:ascii="Times New Roman" w:hAnsi="Times New Roman"/>
          <w:sz w:val="24"/>
          <w:szCs w:val="24"/>
        </w:rPr>
      </w:pPr>
    </w:p>
    <w:p w:rsidR="0065714A" w:rsidRPr="00287F4C" w:rsidRDefault="0065714A" w:rsidP="0065714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65714A" w:rsidRPr="00287F4C" w:rsidRDefault="0065714A" w:rsidP="0065714A">
      <w:pPr>
        <w:pStyle w:val="a7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65714A" w:rsidRPr="00287F4C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65714A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65714A" w:rsidRDefault="0065714A" w:rsidP="006571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65714A" w:rsidRPr="00287F4C" w:rsidRDefault="0065714A" w:rsidP="0065714A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65714A" w:rsidRDefault="0065714A" w:rsidP="0065714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5714A" w:rsidRPr="00440A6D" w:rsidRDefault="0065714A" w:rsidP="0065714A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65714A" w:rsidRPr="00440A6D" w:rsidRDefault="0065714A" w:rsidP="0065714A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65714A" w:rsidRPr="00440A6D" w:rsidRDefault="0065714A" w:rsidP="0065714A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65714A" w:rsidRPr="00440A6D" w:rsidRDefault="0065714A" w:rsidP="0065714A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65714A" w:rsidRPr="00440A6D" w:rsidRDefault="0065714A" w:rsidP="0065714A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5714A" w:rsidRPr="00440A6D" w:rsidRDefault="0065714A" w:rsidP="0065714A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65714A" w:rsidRPr="00440A6D" w:rsidRDefault="0065714A" w:rsidP="0065714A">
      <w:pPr>
        <w:rPr>
          <w:rFonts w:ascii="Times New Roman" w:hAnsi="Times New Roman"/>
          <w:b/>
          <w:bCs/>
          <w:sz w:val="24"/>
          <w:szCs w:val="24"/>
        </w:rPr>
      </w:pPr>
    </w:p>
    <w:p w:rsidR="0065714A" w:rsidRPr="00440A6D" w:rsidRDefault="0065714A" w:rsidP="0065714A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14A" w:rsidRPr="00440A6D" w:rsidRDefault="0065714A" w:rsidP="0065714A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14A" w:rsidRPr="00440A6D" w:rsidRDefault="0065714A" w:rsidP="0065714A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14A" w:rsidRPr="00440A6D" w:rsidRDefault="0065714A" w:rsidP="0065714A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65714A" w:rsidRPr="00440A6D" w:rsidRDefault="0065714A" w:rsidP="0065714A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5714A" w:rsidRPr="00440A6D" w:rsidRDefault="0065714A" w:rsidP="0065714A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65714A" w:rsidRPr="00440A6D" w:rsidRDefault="0065714A" w:rsidP="0065714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5714A" w:rsidRPr="00440A6D" w:rsidRDefault="0065714A" w:rsidP="006571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65714A" w:rsidRPr="00440A6D" w:rsidRDefault="0065714A" w:rsidP="0065714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bCs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65714A" w:rsidRPr="00440A6D" w:rsidRDefault="0065714A" w:rsidP="0065714A">
      <w:pPr>
        <w:jc w:val="both"/>
        <w:rPr>
          <w:rFonts w:ascii="Times New Roman" w:hAnsi="Times New Roman"/>
          <w:sz w:val="24"/>
          <w:szCs w:val="24"/>
        </w:rPr>
      </w:pPr>
    </w:p>
    <w:p w:rsidR="006D2D17" w:rsidRPr="0065714A" w:rsidRDefault="0065714A" w:rsidP="0065714A">
      <w:pPr>
        <w:jc w:val="both"/>
        <w:rPr>
          <w:rFonts w:ascii="Times New Roman" w:hAnsi="Times New Roman"/>
          <w:sz w:val="24"/>
          <w:szCs w:val="24"/>
        </w:rPr>
        <w:sectPr w:rsidR="006D2D17" w:rsidRPr="0065714A">
          <w:pgSz w:w="11908" w:h="16835"/>
          <w:pgMar w:top="1134" w:right="474" w:bottom="1096" w:left="1022" w:header="0" w:footer="0" w:gutter="0"/>
          <w:cols w:space="708"/>
        </w:sectPr>
      </w:pPr>
      <w:r>
        <w:rPr>
          <w:rFonts w:ascii="Times New Roman" w:hAnsi="Times New Roman"/>
          <w:sz w:val="24"/>
          <w:szCs w:val="24"/>
        </w:rPr>
        <w:t xml:space="preserve"> «___»  ___________ 20_</w:t>
      </w:r>
    </w:p>
    <w:p w:rsidR="00BA585E" w:rsidRDefault="00BA585E"/>
    <w:sectPr w:rsidR="00BA585E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C65B5"/>
    <w:rsid w:val="000E269B"/>
    <w:rsid w:val="000E382E"/>
    <w:rsid w:val="000E6BF7"/>
    <w:rsid w:val="0013340F"/>
    <w:rsid w:val="001472D7"/>
    <w:rsid w:val="0016656B"/>
    <w:rsid w:val="0018381C"/>
    <w:rsid w:val="001B6ED6"/>
    <w:rsid w:val="001E5A77"/>
    <w:rsid w:val="002032F1"/>
    <w:rsid w:val="00224C81"/>
    <w:rsid w:val="002F5BED"/>
    <w:rsid w:val="00370F7E"/>
    <w:rsid w:val="003B568A"/>
    <w:rsid w:val="003E3ABB"/>
    <w:rsid w:val="005037A3"/>
    <w:rsid w:val="00571F5A"/>
    <w:rsid w:val="005A1A27"/>
    <w:rsid w:val="005C3BCC"/>
    <w:rsid w:val="005E32B3"/>
    <w:rsid w:val="005E5ECB"/>
    <w:rsid w:val="006045D4"/>
    <w:rsid w:val="0065714A"/>
    <w:rsid w:val="00660F80"/>
    <w:rsid w:val="006D2D17"/>
    <w:rsid w:val="0070161D"/>
    <w:rsid w:val="00796078"/>
    <w:rsid w:val="007A46E2"/>
    <w:rsid w:val="007A53C4"/>
    <w:rsid w:val="007A6100"/>
    <w:rsid w:val="00836863"/>
    <w:rsid w:val="008500B0"/>
    <w:rsid w:val="008E03F4"/>
    <w:rsid w:val="008F4C23"/>
    <w:rsid w:val="00913D21"/>
    <w:rsid w:val="00980D16"/>
    <w:rsid w:val="009D09AD"/>
    <w:rsid w:val="009E31FB"/>
    <w:rsid w:val="00A13052"/>
    <w:rsid w:val="00A81FE4"/>
    <w:rsid w:val="00AF3F22"/>
    <w:rsid w:val="00B971F8"/>
    <w:rsid w:val="00BA585E"/>
    <w:rsid w:val="00BD6402"/>
    <w:rsid w:val="00C11D79"/>
    <w:rsid w:val="00C478F0"/>
    <w:rsid w:val="00CA5842"/>
    <w:rsid w:val="00CC77C1"/>
    <w:rsid w:val="00CF0A63"/>
    <w:rsid w:val="00D3626A"/>
    <w:rsid w:val="00D53268"/>
    <w:rsid w:val="00D77CBC"/>
    <w:rsid w:val="00D823F7"/>
    <w:rsid w:val="00E84F36"/>
    <w:rsid w:val="00E96824"/>
    <w:rsid w:val="00ED1BA3"/>
    <w:rsid w:val="00ED3A12"/>
    <w:rsid w:val="00EE695B"/>
    <w:rsid w:val="00FA1287"/>
    <w:rsid w:val="00FA4982"/>
    <w:rsid w:val="00FC6BA2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1F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AF3F2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F3F22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65714A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571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65714A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5714A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65714A"/>
    <w:pPr>
      <w:spacing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6571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65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57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71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21</Pages>
  <Words>5551</Words>
  <Characters>31644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</cp:lastModifiedBy>
  <cp:revision>6</cp:revision>
  <cp:lastPrinted>2021-07-06T04:37:00Z</cp:lastPrinted>
  <dcterms:created xsi:type="dcterms:W3CDTF">2020-12-11T04:27:00Z</dcterms:created>
  <dcterms:modified xsi:type="dcterms:W3CDTF">2021-08-03T15:14:00Z</dcterms:modified>
</cp:coreProperties>
</file>