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3" w:rsidRPr="001033C3" w:rsidRDefault="001033C3" w:rsidP="001033C3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>(ГАПОУ МИК)</w:t>
      </w: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1033C3" w:rsidRPr="001033C3" w:rsidTr="001033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3C3" w:rsidRDefault="003D305F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33C3" w:rsidRDefault="001033C3"/>
        </w:tc>
      </w:tr>
    </w:tbl>
    <w:p w:rsidR="001033C3" w:rsidRPr="001033C3" w:rsidRDefault="001033C3" w:rsidP="00103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aps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33C3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33C3">
        <w:rPr>
          <w:rFonts w:ascii="Times New Roman" w:hAnsi="Times New Roman"/>
          <w:b/>
          <w:caps/>
          <w:sz w:val="28"/>
          <w:szCs w:val="28"/>
        </w:rPr>
        <w:t>ПО ПРЕДДИПЛОМНОЙ ПРАКТике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1033C3">
        <w:rPr>
          <w:rFonts w:ascii="Times New Roman" w:hAnsi="Times New Roman"/>
          <w:sz w:val="28"/>
          <w:szCs w:val="28"/>
        </w:rPr>
        <w:t xml:space="preserve"> 22.02.02 Металлургия цветных металлов</w:t>
      </w: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1033C3">
        <w:rPr>
          <w:rFonts w:ascii="Times New Roman" w:hAnsi="Times New Roman"/>
          <w:sz w:val="28"/>
          <w:szCs w:val="28"/>
        </w:rPr>
        <w:t>базовый</w:t>
      </w: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1033C3">
        <w:rPr>
          <w:rFonts w:ascii="Times New Roman" w:hAnsi="Times New Roman"/>
          <w:sz w:val="28"/>
          <w:szCs w:val="28"/>
        </w:rPr>
        <w:t>техник</w:t>
      </w:r>
    </w:p>
    <w:p w:rsidR="001033C3" w:rsidRPr="001033C3" w:rsidRDefault="001033C3" w:rsidP="001033C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1033C3">
        <w:rPr>
          <w:rFonts w:ascii="Times New Roman" w:hAnsi="Times New Roman"/>
          <w:sz w:val="28"/>
          <w:szCs w:val="28"/>
        </w:rPr>
        <w:t>очная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 xml:space="preserve"> 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spacing w:after="0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3C3">
        <w:rPr>
          <w:rFonts w:ascii="Times New Roman" w:hAnsi="Times New Roman"/>
          <w:b/>
          <w:sz w:val="28"/>
          <w:szCs w:val="28"/>
        </w:rPr>
        <w:t xml:space="preserve">2021            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lastRenderedPageBreak/>
        <w:t>Разработали: Игначков В.И. - преподаватель специальных дисциплин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t>Рассмотрено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1033C3" w:rsidRPr="001033C3" w:rsidRDefault="001033C3" w:rsidP="001033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1033C3" w:rsidRPr="001033C3" w:rsidRDefault="001033C3" w:rsidP="00103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t>Председатель ПЦК</w:t>
      </w:r>
    </w:p>
    <w:p w:rsidR="001033C3" w:rsidRPr="001033C3" w:rsidRDefault="001033C3" w:rsidP="001033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3C3">
        <w:rPr>
          <w:rFonts w:ascii="Times New Roman" w:hAnsi="Times New Roman"/>
          <w:sz w:val="28"/>
          <w:szCs w:val="28"/>
        </w:rPr>
        <w:t>Ерошенко Е.Н./___________________/</w:t>
      </w: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C3" w:rsidRPr="001033C3" w:rsidRDefault="001033C3" w:rsidP="0010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C3" w:rsidRDefault="001033C3" w:rsidP="001033C3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1033C3" w:rsidRPr="00C757C5" w:rsidRDefault="001033C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E554B9" w:rsidRDefault="00E554B9" w:rsidP="00E554B9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554B9" w:rsidTr="00F331F1">
        <w:trPr>
          <w:trHeight w:val="931"/>
        </w:trPr>
        <w:tc>
          <w:tcPr>
            <w:tcW w:w="9007" w:type="dxa"/>
          </w:tcPr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прЕДДИПЛОМНОЙ  ПРАКТИКи</w:t>
            </w:r>
          </w:p>
          <w:p w:rsidR="00E554B9" w:rsidRDefault="00E554B9" w:rsidP="00F331F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554B9" w:rsidRDefault="00E554B9" w:rsidP="00F331F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4B9" w:rsidTr="00F331F1">
        <w:trPr>
          <w:trHeight w:val="720"/>
        </w:trPr>
        <w:tc>
          <w:tcPr>
            <w:tcW w:w="9007" w:type="dxa"/>
            <w:vAlign w:val="center"/>
          </w:tcPr>
          <w:p w:rsidR="00E554B9" w:rsidRDefault="00E554B9" w:rsidP="00F331F1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прЕДДИПЛОМНОЙ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E554B9" w:rsidRDefault="00E554B9" w:rsidP="00F331F1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33C3" w:rsidTr="00F331F1">
        <w:trPr>
          <w:trHeight w:val="594"/>
        </w:trPr>
        <w:tc>
          <w:tcPr>
            <w:tcW w:w="9007" w:type="dxa"/>
          </w:tcPr>
          <w:p w:rsidR="001033C3" w:rsidRPr="00DE3FB0" w:rsidRDefault="001033C3" w:rsidP="00184C51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DE3FB0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ПРеддипломной практики</w:t>
            </w:r>
          </w:p>
          <w:p w:rsidR="001033C3" w:rsidRDefault="001033C3" w:rsidP="00184C51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1033C3" w:rsidRDefault="008A4053" w:rsidP="00184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033C3" w:rsidTr="00F331F1">
        <w:trPr>
          <w:trHeight w:val="594"/>
        </w:trPr>
        <w:tc>
          <w:tcPr>
            <w:tcW w:w="9007" w:type="dxa"/>
            <w:hideMark/>
          </w:tcPr>
          <w:p w:rsidR="001033C3" w:rsidRDefault="001033C3" w:rsidP="00F331F1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1033C3" w:rsidRPr="001033C3" w:rsidRDefault="008A4053" w:rsidP="00F33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015" w:rsidRDefault="0055701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Pr="007E1816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307522" w:rsidRPr="0030752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ЕДДИ</w:t>
      </w:r>
      <w:r w:rsidR="00307522" w:rsidRPr="003075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ЛОМНОЙ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5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075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0752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before="40" w:after="0" w:line="275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льности </w:t>
      </w:r>
      <w:r w:rsidR="00E225CE" w:rsidRPr="00A81FE4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(В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225CE" w:rsidRPr="00E225CE" w:rsidRDefault="00E225CE" w:rsidP="00E225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25CE">
        <w:rPr>
          <w:rFonts w:ascii="Times New Roman" w:hAnsi="Times New Roman"/>
          <w:sz w:val="24"/>
          <w:szCs w:val="24"/>
        </w:rPr>
        <w:t>-Подготовка и ведение технологического процесса производства цветных металлов и сплавов</w:t>
      </w:r>
      <w:r w:rsidRPr="00E225CE">
        <w:rPr>
          <w:rFonts w:ascii="Times New Roman" w:hAnsi="Times New Roman"/>
          <w:b/>
          <w:bCs/>
          <w:sz w:val="24"/>
          <w:szCs w:val="24"/>
        </w:rPr>
        <w:t>.</w:t>
      </w:r>
    </w:p>
    <w:p w:rsidR="00E225CE" w:rsidRPr="00E225CE" w:rsidRDefault="00E225CE" w:rsidP="00E225CE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225CE">
        <w:rPr>
          <w:rFonts w:ascii="Times New Roman" w:hAnsi="Times New Roman"/>
          <w:sz w:val="24"/>
          <w:szCs w:val="24"/>
        </w:rPr>
        <w:t>-Обслуживание основного</w:t>
      </w:r>
      <w:r w:rsidRPr="00E225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225CE">
        <w:rPr>
          <w:rFonts w:ascii="Times New Roman" w:hAnsi="Times New Roman"/>
          <w:sz w:val="24"/>
          <w:szCs w:val="24"/>
        </w:rPr>
        <w:t>вспомогательного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5CE">
        <w:rPr>
          <w:rFonts w:ascii="Times New Roman" w:hAnsi="Times New Roman"/>
          <w:sz w:val="24"/>
          <w:szCs w:val="24"/>
        </w:rPr>
        <w:t>технологического оборудования и коммуникаций в производстве цветных металлов и сплавов</w:t>
      </w:r>
      <w:r w:rsidRPr="00E225CE">
        <w:rPr>
          <w:rFonts w:ascii="Times New Roman" w:hAnsi="Times New Roman"/>
          <w:b/>
          <w:bCs/>
          <w:sz w:val="24"/>
          <w:szCs w:val="24"/>
        </w:rPr>
        <w:t>.</w:t>
      </w:r>
    </w:p>
    <w:p w:rsidR="00E225CE" w:rsidRPr="00E225CE" w:rsidRDefault="00E225CE" w:rsidP="00E225CE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225CE">
        <w:rPr>
          <w:rFonts w:ascii="Times New Roman" w:hAnsi="Times New Roman"/>
          <w:bCs/>
          <w:sz w:val="24"/>
          <w:szCs w:val="24"/>
        </w:rPr>
        <w:t>-</w:t>
      </w:r>
      <w:r w:rsidRPr="00E225CE">
        <w:rPr>
          <w:rFonts w:ascii="Times New Roman" w:hAnsi="Times New Roman"/>
          <w:sz w:val="24"/>
          <w:szCs w:val="24"/>
        </w:rPr>
        <w:t>Контроль промежуточных и конечных продуктов в производстве цветных металлов и сплавов</w:t>
      </w:r>
      <w:r w:rsidRPr="00E225CE">
        <w:rPr>
          <w:rFonts w:ascii="Times New Roman" w:hAnsi="Times New Roman"/>
          <w:b/>
          <w:bCs/>
          <w:sz w:val="24"/>
          <w:szCs w:val="24"/>
        </w:rPr>
        <w:t>.</w:t>
      </w:r>
    </w:p>
    <w:p w:rsidR="00E225CE" w:rsidRPr="00E225CE" w:rsidRDefault="00E225CE" w:rsidP="00E225CE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225CE">
        <w:rPr>
          <w:rFonts w:ascii="Times New Roman" w:hAnsi="Times New Roman"/>
          <w:sz w:val="24"/>
          <w:szCs w:val="24"/>
        </w:rPr>
        <w:t>-Планирование и организация работы коллектива исполнителей и обеспечение безопасности труда на производственном участке</w:t>
      </w:r>
      <w:r w:rsidRPr="00E225CE">
        <w:rPr>
          <w:rFonts w:ascii="Times New Roman" w:hAnsi="Times New Roman"/>
          <w:b/>
          <w:bCs/>
          <w:sz w:val="24"/>
          <w:szCs w:val="24"/>
        </w:rPr>
        <w:t>.</w:t>
      </w:r>
    </w:p>
    <w:p w:rsidR="00E225CE" w:rsidRPr="00E225CE" w:rsidRDefault="00E225CE" w:rsidP="00E225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25CE">
        <w:rPr>
          <w:rFonts w:ascii="Times New Roman" w:hAnsi="Times New Roman"/>
          <w:bCs/>
          <w:sz w:val="24"/>
          <w:szCs w:val="24"/>
        </w:rPr>
        <w:t>-</w:t>
      </w:r>
      <w:r w:rsidRPr="00E225CE">
        <w:rPr>
          <w:rFonts w:ascii="Times New Roman" w:hAnsi="Times New Roman"/>
          <w:sz w:val="24"/>
          <w:szCs w:val="24"/>
        </w:rPr>
        <w:t>Выполнение работ по рабочей профессии 176348 «Разливщик цветных металлов и сплавов», 13321 «Лаборант химического анализа»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онач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ыполнению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F5A" w:rsidRDefault="003E3F5A" w:rsidP="00307522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after="0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07522" w:rsidRDefault="00307522" w:rsidP="00FF1D9E">
      <w:pPr>
        <w:widowControl w:val="0"/>
        <w:tabs>
          <w:tab w:val="left" w:pos="3213"/>
          <w:tab w:val="left" w:pos="4452"/>
          <w:tab w:val="left" w:pos="5088"/>
          <w:tab w:val="left" w:pos="6352"/>
          <w:tab w:val="left" w:pos="8267"/>
          <w:tab w:val="left" w:pos="9282"/>
          <w:tab w:val="left" w:pos="9706"/>
        </w:tabs>
        <w:spacing w:after="0" w:line="274" w:lineRule="auto"/>
        <w:ind w:right="-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(по профилю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циальности)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в цикл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="00E225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25C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E225CE">
        <w:rPr>
          <w:rFonts w:ascii="Times New Roman" w:hAnsi="Times New Roman"/>
          <w:color w:val="000000"/>
          <w:sz w:val="24"/>
          <w:szCs w:val="24"/>
        </w:rPr>
        <w:t>М</w:t>
      </w:r>
      <w:r w:rsidR="00E225CE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225CE">
        <w:rPr>
          <w:rFonts w:ascii="Times New Roman" w:hAnsi="Times New Roman"/>
          <w:color w:val="000000"/>
          <w:sz w:val="24"/>
          <w:szCs w:val="24"/>
        </w:rPr>
        <w:t>0</w:t>
      </w:r>
      <w:r w:rsidR="00E225CE">
        <w:rPr>
          <w:rFonts w:ascii="Times New Roman" w:hAnsi="Times New Roman"/>
          <w:color w:val="000000"/>
          <w:spacing w:val="5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всем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енным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07522" w:rsidRDefault="00307522" w:rsidP="00307522">
      <w:pPr>
        <w:widowControl w:val="0"/>
        <w:spacing w:before="4" w:after="0" w:line="274" w:lineRule="auto"/>
        <w:ind w:right="-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 w:rsidR="00E225CE">
        <w:rPr>
          <w:rFonts w:ascii="Times New Roman" w:hAnsi="Times New Roman"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профилю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циальности.</w:t>
      </w:r>
    </w:p>
    <w:p w:rsidR="00307522" w:rsidRDefault="00307522" w:rsidP="00FF1D9E">
      <w:pPr>
        <w:widowControl w:val="0"/>
        <w:spacing w:after="0" w:line="275" w:lineRule="auto"/>
        <w:ind w:right="-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ыполнению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07522" w:rsidRDefault="00307522" w:rsidP="00FF1D9E">
      <w:pPr>
        <w:widowControl w:val="0"/>
        <w:spacing w:before="3" w:after="0" w:line="275" w:lineRule="auto"/>
        <w:ind w:right="-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тиях,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олжностями,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вакантн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07522" w:rsidRDefault="00307522" w:rsidP="00FF1D9E">
      <w:pPr>
        <w:widowControl w:val="0"/>
        <w:tabs>
          <w:tab w:val="left" w:pos="2471"/>
          <w:tab w:val="left" w:pos="4086"/>
          <w:tab w:val="left" w:pos="5282"/>
          <w:tab w:val="left" w:pos="7292"/>
          <w:tab w:val="left" w:pos="8595"/>
          <w:tab w:val="left" w:pos="8954"/>
          <w:tab w:val="left" w:pos="10070"/>
        </w:tabs>
        <w:spacing w:after="0" w:line="277" w:lineRule="auto"/>
        <w:ind w:right="-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в колл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овой аттестации.</w:t>
      </w:r>
    </w:p>
    <w:p w:rsidR="003E3F5A" w:rsidRDefault="003E3F5A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E225CE" w:rsidRDefault="00E225CE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E225CE" w:rsidRDefault="00E225CE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E225CE" w:rsidRDefault="00E225CE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line="277" w:lineRule="auto"/>
        <w:ind w:left="708" w:right="45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190CF4" w:rsidP="00190CF4">
      <w:pPr>
        <w:pStyle w:val="af0"/>
        <w:ind w:left="532" w:right="358" w:firstLine="566"/>
        <w:jc w:val="both"/>
        <w:rPr>
          <w:sz w:val="24"/>
        </w:rPr>
      </w:pPr>
      <w:r w:rsidRPr="00190CF4">
        <w:rPr>
          <w:sz w:val="24"/>
        </w:rPr>
        <w:t>закрепление и углубление теоретической подготовки студента, приобретение им навыков практических действий</w:t>
      </w:r>
      <w:r w:rsidRPr="00190CF4">
        <w:rPr>
          <w:spacing w:val="1"/>
          <w:sz w:val="24"/>
        </w:rPr>
        <w:t xml:space="preserve"> </w:t>
      </w:r>
      <w:r w:rsidRPr="00190CF4">
        <w:rPr>
          <w:sz w:val="24"/>
        </w:rPr>
        <w:t>и компетенций, а</w:t>
      </w:r>
      <w:r w:rsidRPr="00190CF4">
        <w:rPr>
          <w:spacing w:val="1"/>
          <w:sz w:val="24"/>
        </w:rPr>
        <w:t xml:space="preserve"> </w:t>
      </w:r>
      <w:r w:rsidRPr="00190CF4">
        <w:rPr>
          <w:sz w:val="24"/>
        </w:rPr>
        <w:t>также опыта самостоятельной профессиональной деятельности в области деятельности по производству</w:t>
      </w:r>
      <w:r w:rsidRPr="00190CF4">
        <w:rPr>
          <w:spacing w:val="-6"/>
          <w:sz w:val="24"/>
        </w:rPr>
        <w:t xml:space="preserve"> </w:t>
      </w:r>
      <w:r w:rsidRPr="00190CF4">
        <w:rPr>
          <w:sz w:val="24"/>
        </w:rPr>
        <w:t>цветных</w:t>
      </w:r>
      <w:r w:rsidRPr="00190CF4">
        <w:rPr>
          <w:spacing w:val="1"/>
          <w:sz w:val="24"/>
        </w:rPr>
        <w:t xml:space="preserve"> </w:t>
      </w:r>
      <w:r>
        <w:rPr>
          <w:sz w:val="24"/>
        </w:rPr>
        <w:t>металлов.</w:t>
      </w:r>
    </w:p>
    <w:p w:rsidR="00190CF4" w:rsidRPr="00190CF4" w:rsidRDefault="00190CF4" w:rsidP="00190CF4">
      <w:pPr>
        <w:pStyle w:val="af0"/>
        <w:ind w:left="532" w:right="358" w:firstLine="566"/>
        <w:jc w:val="both"/>
        <w:rPr>
          <w:sz w:val="24"/>
        </w:rPr>
      </w:pPr>
    </w:p>
    <w:p w:rsidR="00307522" w:rsidRDefault="00307522" w:rsidP="00307522">
      <w:pPr>
        <w:widowControl w:val="0"/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ченных 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онкретной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ции;</w:t>
      </w:r>
    </w:p>
    <w:p w:rsidR="00307522" w:rsidRDefault="00307522" w:rsidP="00307522">
      <w:pPr>
        <w:widowControl w:val="0"/>
        <w:tabs>
          <w:tab w:val="left" w:pos="1364"/>
          <w:tab w:val="left" w:pos="2583"/>
          <w:tab w:val="left" w:pos="4251"/>
          <w:tab w:val="left" w:pos="4670"/>
          <w:tab w:val="left" w:pos="6538"/>
          <w:tab w:val="left" w:pos="8061"/>
          <w:tab w:val="left" w:pos="10180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техни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 и перио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разрабатываемым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ипломным проектом;</w:t>
      </w:r>
    </w:p>
    <w:p w:rsidR="00307522" w:rsidRDefault="00307522" w:rsidP="00307522">
      <w:pPr>
        <w:widowControl w:val="0"/>
        <w:tabs>
          <w:tab w:val="left" w:pos="1364"/>
        </w:tabs>
        <w:spacing w:after="0" w:line="240" w:lineRule="auto"/>
        <w:ind w:left="816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оценка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системы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07522" w:rsidRDefault="00307522" w:rsidP="00307522">
      <w:pPr>
        <w:widowControl w:val="0"/>
        <w:tabs>
          <w:tab w:val="left" w:pos="1425"/>
        </w:tabs>
        <w:spacing w:after="0" w:line="274" w:lineRule="auto"/>
        <w:ind w:left="108" w:right="-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ломного проекта;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шений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посл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техники.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C1E" w:rsidRPr="00FF1D9E" w:rsidRDefault="00572C1E" w:rsidP="00FF1D9E">
      <w:pPr>
        <w:widowControl w:val="0"/>
        <w:tabs>
          <w:tab w:val="left" w:pos="1525"/>
        </w:tabs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72C1E" w:rsidRDefault="00572C1E" w:rsidP="00FF1D9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ВПД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лжен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щие компе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2C1E" w:rsidRDefault="00572C1E" w:rsidP="00572C1E">
      <w:pPr>
        <w:spacing w:line="8" w:lineRule="exact"/>
        <w:rPr>
          <w:rFonts w:ascii="Times New Roman" w:hAnsi="Times New Roman"/>
          <w:sz w:val="2"/>
          <w:szCs w:val="2"/>
        </w:rPr>
      </w:pPr>
    </w:p>
    <w:tbl>
      <w:tblPr>
        <w:tblW w:w="10318" w:type="dxa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9"/>
        <w:gridCol w:w="84"/>
        <w:gridCol w:w="4297"/>
        <w:gridCol w:w="24"/>
        <w:gridCol w:w="3824"/>
      </w:tblGrid>
      <w:tr w:rsidR="00572C1E" w:rsidTr="006A009C">
        <w:trPr>
          <w:cantSplit/>
          <w:trHeight w:hRule="exact" w:val="283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78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3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7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F1D9E" w:rsidTr="006A009C">
        <w:trPr>
          <w:cantSplit/>
          <w:trHeight w:hRule="exact" w:val="4172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Pr="00FF1D9E" w:rsidRDefault="00FF1D9E" w:rsidP="00FF1D9E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Подготовка и ведение технологического процесса производства цветных металлов и сплавов</w:t>
            </w: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Pr="00FF1D9E" w:rsidRDefault="00FF1D9E" w:rsidP="00FF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FF1D9E" w:rsidRPr="00FF1D9E" w:rsidRDefault="00FF1D9E" w:rsidP="00FF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FF1D9E" w:rsidRPr="00FF1D9E" w:rsidRDefault="00FF1D9E" w:rsidP="00FF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1.3 Контролировать и регулировать технологический процесс</w:t>
            </w:r>
          </w:p>
          <w:p w:rsidR="00FF1D9E" w:rsidRPr="00FF1D9E" w:rsidRDefault="00FF1D9E" w:rsidP="00FF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1.4 Использовать автоматизированные системы управления технологическими процессами (АСУТП) в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D9E">
              <w:rPr>
                <w:rFonts w:ascii="Times New Roman" w:hAnsi="Times New Roman"/>
                <w:sz w:val="24"/>
                <w:szCs w:val="24"/>
              </w:rPr>
              <w:t>производстве цветных металлов и сплавов</w:t>
            </w:r>
          </w:p>
          <w:p w:rsidR="00FF1D9E" w:rsidRDefault="00FF1D9E" w:rsidP="00FF1D9E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1.5 Выполнять необходимые типовые расчеты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Default="006A009C" w:rsidP="006A009C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57C84">
              <w:rPr>
                <w:rFonts w:ascii="Times New Roman" w:hAnsi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6A009C" w:rsidRDefault="006A009C" w:rsidP="006A009C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57C84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A009C" w:rsidRDefault="006A009C" w:rsidP="006A009C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C84">
              <w:rPr>
                <w:rFonts w:ascii="Times New Roman" w:hAnsi="Times New Roman"/>
                <w:sz w:val="24"/>
                <w:szCs w:val="24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</w:tr>
      <w:tr w:rsidR="00572C1E" w:rsidTr="006A009C">
        <w:trPr>
          <w:cantSplit/>
          <w:trHeight w:val="4105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Pr="00190CF4" w:rsidRDefault="00190CF4" w:rsidP="00502BEC">
            <w:pPr>
              <w:widowControl w:val="0"/>
              <w:spacing w:before="13" w:line="240" w:lineRule="auto"/>
              <w:ind w:left="108" w:righ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CF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основного</w:t>
            </w:r>
            <w:r w:rsidRPr="00190C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90CF4">
              <w:rPr>
                <w:rFonts w:ascii="Times New Roman" w:hAnsi="Times New Roman"/>
                <w:sz w:val="24"/>
                <w:szCs w:val="24"/>
              </w:rPr>
              <w:t>вспомогательного  технологического оборудования и коммуникаций в производстве цветных металлов и сплавов</w:t>
            </w: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Pr="00FF1D9E" w:rsidRDefault="00FF1D9E" w:rsidP="00FF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2.1. Готовить основное и вспомогательное технологическое оборудование к работе</w:t>
            </w:r>
          </w:p>
          <w:p w:rsidR="00FF1D9E" w:rsidRPr="00FF1D9E" w:rsidRDefault="00FF1D9E" w:rsidP="00FF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2.2. Выполнять текущее обслуживание коммуникаций, основного и вспомогательного технологического оборудования</w:t>
            </w:r>
          </w:p>
          <w:p w:rsidR="00FF1D9E" w:rsidRPr="00FF1D9E" w:rsidRDefault="00FF1D9E" w:rsidP="00FF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2.3. Управлять работой основного и вспомогательного технологического оборудования</w:t>
            </w:r>
          </w:p>
          <w:p w:rsidR="00FF1D9E" w:rsidRPr="00FF1D9E" w:rsidRDefault="00FF1D9E" w:rsidP="00FF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2.4. Выявлять и устранять неисправности в работе основного и</w:t>
            </w:r>
          </w:p>
          <w:p w:rsidR="00572C1E" w:rsidRDefault="00FF1D9E" w:rsidP="00FF1D9E">
            <w:pPr>
              <w:widowControl w:val="0"/>
              <w:spacing w:before="1"/>
              <w:ind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</w:t>
            </w:r>
          </w:p>
        </w:tc>
        <w:tc>
          <w:tcPr>
            <w:tcW w:w="3824" w:type="dxa"/>
            <w:vMerge w:val="restart"/>
            <w:tcBorders>
              <w:left w:val="single" w:sz="3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CC675F" w:rsidP="00502BEC">
            <w:pPr>
              <w:widowControl w:val="0"/>
              <w:ind w:left="108" w:right="146" w:firstLine="32"/>
              <w:rPr>
                <w:rFonts w:ascii="Times New Roman" w:hAnsi="Times New Roman"/>
                <w:sz w:val="24"/>
                <w:szCs w:val="24"/>
              </w:rPr>
            </w:pPr>
            <w:r w:rsidRPr="00757C84">
              <w:rPr>
                <w:rFonts w:ascii="Times New Roman" w:hAnsi="Times New Roman"/>
                <w:sz w:val="24"/>
                <w:szCs w:val="24"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C675F" w:rsidRDefault="00CC675F" w:rsidP="00502BEC">
            <w:pPr>
              <w:widowControl w:val="0"/>
              <w:ind w:left="108" w:right="146" w:firstLine="32"/>
            </w:pPr>
            <w:r w:rsidRPr="00757C84">
              <w:rPr>
                <w:rFonts w:ascii="Times New Roman" w:hAnsi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72C1E" w:rsidTr="006A009C">
        <w:trPr>
          <w:cantSplit/>
          <w:trHeight w:hRule="exact" w:val="4499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Pr="00190CF4" w:rsidRDefault="00190CF4" w:rsidP="00502BEC">
            <w:pPr>
              <w:widowControl w:val="0"/>
              <w:spacing w:line="240" w:lineRule="auto"/>
              <w:ind w:left="108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CF4">
              <w:rPr>
                <w:rFonts w:ascii="Times New Roman" w:hAnsi="Times New Roman"/>
                <w:sz w:val="24"/>
                <w:szCs w:val="24"/>
              </w:rPr>
              <w:t>Контроль промежуточных и конечных продуктов в производстве цветных металлов и сплавов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3.1. Оценивать качество исходного сырья</w:t>
            </w:r>
          </w:p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3.2. Оценивать качество промежуточных продуктов</w:t>
            </w:r>
          </w:p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3.3. Оценивать качество готовой продукции</w:t>
            </w:r>
          </w:p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3.4. Оформлять техническую, технологическую и нормативную документацию. Заполнять бланки необходимой технической, технологической и нормативной документации.</w:t>
            </w:r>
          </w:p>
          <w:p w:rsidR="00572C1E" w:rsidRDefault="00FF1D9E" w:rsidP="00FF1D9E">
            <w:pPr>
              <w:widowControl w:val="0"/>
              <w:spacing w:line="239" w:lineRule="auto"/>
              <w:ind w:left="112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3.5. Выполнять необходимые типовые расчеты</w:t>
            </w:r>
          </w:p>
        </w:tc>
        <w:tc>
          <w:tcPr>
            <w:tcW w:w="24" w:type="dxa"/>
            <w:tcBorders>
              <w:top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382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</w:tr>
      <w:tr w:rsidR="00190CF4" w:rsidTr="006A009C">
        <w:trPr>
          <w:cantSplit/>
          <w:trHeight w:hRule="exact" w:val="4384"/>
        </w:trPr>
        <w:tc>
          <w:tcPr>
            <w:tcW w:w="2089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CF4" w:rsidRDefault="00190CF4" w:rsidP="00502BEC">
            <w:r w:rsidRPr="00190CF4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CF4">
              <w:rPr>
                <w:rFonts w:ascii="Times New Roman" w:hAnsi="Times New Roman"/>
                <w:sz w:val="24"/>
                <w:szCs w:val="24"/>
              </w:rPr>
              <w:t>исполнителей и обеспечение безопасности труда на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CF4">
              <w:rPr>
                <w:rFonts w:ascii="Times New Roman" w:hAnsi="Times New Roman"/>
                <w:sz w:val="24"/>
                <w:szCs w:val="24"/>
              </w:rPr>
              <w:t>производственном участке</w:t>
            </w:r>
          </w:p>
        </w:tc>
        <w:tc>
          <w:tcPr>
            <w:tcW w:w="84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CF4" w:rsidRDefault="00190CF4" w:rsidP="00502BEC"/>
        </w:tc>
        <w:tc>
          <w:tcPr>
            <w:tcW w:w="4297" w:type="dxa"/>
            <w:tcBorders>
              <w:top w:val="single" w:sz="4" w:space="0" w:color="auto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4.1. Планировать и организовывать работу подчиненных сотрудников на участке</w:t>
            </w:r>
          </w:p>
          <w:p w:rsidR="00FF1D9E" w:rsidRPr="00FF1D9E" w:rsidRDefault="00FF1D9E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4.2. Оформлять необходимую техническую документацию в соответствии с действующими нормативами</w:t>
            </w:r>
          </w:p>
          <w:p w:rsidR="00190CF4" w:rsidRDefault="00FF1D9E" w:rsidP="00FF1D9E">
            <w:pPr>
              <w:widowControl w:val="0"/>
              <w:spacing w:before="5" w:line="238" w:lineRule="auto"/>
              <w:ind w:left="27" w:right="41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F1D9E">
              <w:rPr>
                <w:rFonts w:ascii="Times New Roman" w:hAnsi="Times New Roman"/>
                <w:sz w:val="24"/>
                <w:szCs w:val="24"/>
              </w:rPr>
              <w:t>ПК 4.3. Обеспечивать безопасные условия труда,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D9E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6A009C">
              <w:rPr>
                <w:rFonts w:ascii="Times New Roman" w:hAnsi="Times New Roman"/>
                <w:sz w:val="24"/>
                <w:szCs w:val="24"/>
              </w:rPr>
              <w:t>требований охраны труда (ОТ) и промышленной безопасности (ПБ), системы менеджмента качества (СМК), производственной дисциплины на участке</w:t>
            </w:r>
          </w:p>
        </w:tc>
        <w:tc>
          <w:tcPr>
            <w:tcW w:w="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CF4" w:rsidRDefault="00190CF4" w:rsidP="00502BEC"/>
        </w:tc>
        <w:tc>
          <w:tcPr>
            <w:tcW w:w="382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CF4" w:rsidRDefault="00190CF4" w:rsidP="00502BEC"/>
        </w:tc>
      </w:tr>
      <w:tr w:rsidR="006A009C" w:rsidTr="006A009C">
        <w:trPr>
          <w:cantSplit/>
          <w:trHeight w:hRule="exact" w:val="1424"/>
        </w:trPr>
        <w:tc>
          <w:tcPr>
            <w:tcW w:w="6494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9C" w:rsidRPr="00E225CE" w:rsidRDefault="006A009C" w:rsidP="00FF1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или не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олжностям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</w:t>
            </w:r>
            <w:r w:rsidRPr="00E225CE">
              <w:rPr>
                <w:rFonts w:ascii="Times New Roman" w:hAnsi="Times New Roman"/>
                <w:sz w:val="24"/>
                <w:szCs w:val="24"/>
              </w:rPr>
              <w:t>176348 «Разливщик цветных металлов и сплавов», 13321 «Лаборант химического анализа»</w:t>
            </w:r>
          </w:p>
          <w:p w:rsidR="006A009C" w:rsidRDefault="006A009C" w:rsidP="00502BEC">
            <w:pPr>
              <w:widowControl w:val="0"/>
              <w:spacing w:before="9" w:line="240" w:lineRule="auto"/>
              <w:ind w:left="112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9C" w:rsidRDefault="006A009C" w:rsidP="00502BEC"/>
        </w:tc>
      </w:tr>
    </w:tbl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ЕДДИПЛОМНОЙ ПРАКТИКИ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рограммы преддипломной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663"/>
        <w:gridCol w:w="3685"/>
      </w:tblGrid>
      <w:tr w:rsidR="00D52E0D" w:rsidTr="00572C1E">
        <w:trPr>
          <w:cantSplit/>
          <w:trHeight w:hRule="exact" w:val="984"/>
        </w:trPr>
        <w:tc>
          <w:tcPr>
            <w:tcW w:w="284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34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D52E0D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72C1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144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D52E0D" w:rsidRDefault="00D52E0D" w:rsidP="00295A77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  <w:r w:rsidR="007513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070EC6" w:rsidRDefault="00070EC6" w:rsidP="00D52E0D">
      <w:pPr>
        <w:spacing w:after="76" w:line="240" w:lineRule="exact"/>
        <w:rPr>
          <w:sz w:val="24"/>
          <w:szCs w:val="24"/>
        </w:rPr>
        <w:sectPr w:rsidR="00070EC6" w:rsidSect="00070EC6">
          <w:pgSz w:w="11908" w:h="16835"/>
          <w:pgMar w:top="1134" w:right="1132" w:bottom="1276" w:left="711" w:header="0" w:footer="0" w:gutter="0"/>
          <w:cols w:space="708"/>
          <w:docGrid w:linePitch="299"/>
        </w:sectPr>
      </w:pPr>
    </w:p>
    <w:p w:rsidR="00295A77" w:rsidRDefault="00295A77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еддипломной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4"/>
        <w:gridCol w:w="6805"/>
        <w:gridCol w:w="1984"/>
        <w:gridCol w:w="4714"/>
      </w:tblGrid>
      <w:tr w:rsidR="00070EC6" w:rsidTr="00B10976">
        <w:trPr>
          <w:cantSplit/>
          <w:trHeight w:hRule="exact" w:val="507"/>
        </w:trPr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39" w:lineRule="auto"/>
              <w:ind w:left="347" w:right="2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73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омп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220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96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</w:tr>
      <w:tr w:rsidR="00070EC6" w:rsidTr="00070EC6">
        <w:trPr>
          <w:cantSplit/>
          <w:trHeight w:hRule="exact" w:val="2722"/>
        </w:trPr>
        <w:tc>
          <w:tcPr>
            <w:tcW w:w="23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40" w:lineRule="auto"/>
              <w:ind w:left="58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ППД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71" w:rsidRPr="00B44371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B44371" w:rsidRPr="00B44371" w:rsidRDefault="00B44371" w:rsidP="00B4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B44371" w:rsidRPr="00B44371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1.3 Контролировать и регулировать технологический процесс</w:t>
            </w:r>
          </w:p>
          <w:p w:rsidR="00B44371" w:rsidRPr="00B44371" w:rsidRDefault="00B44371" w:rsidP="00B4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1.4 Использовать автоматизированные системы управления технологическими процессами (АСУТП) в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371">
              <w:rPr>
                <w:rFonts w:ascii="Times New Roman" w:hAnsi="Times New Roman"/>
                <w:sz w:val="24"/>
                <w:szCs w:val="24"/>
              </w:rPr>
              <w:t>производстве цветных металлов и сплавов</w:t>
            </w:r>
          </w:p>
          <w:p w:rsidR="00070EC6" w:rsidRDefault="00B44371" w:rsidP="00B44371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1.5 Выполнять необходимые типовые расчеты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070EC6">
            <w:pPr>
              <w:widowControl w:val="0"/>
              <w:spacing w:before="2" w:line="240" w:lineRule="auto"/>
              <w:ind w:left="108" w:right="70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и 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Медногорска и Кувандыка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Pr="004410A3" w:rsidRDefault="00070EC6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</w:rPr>
              <w:t>ли</w:t>
            </w:r>
            <w:r>
              <w:rPr>
                <w:rFonts w:ascii="Times New Roman" w:hAnsi="Times New Roman"/>
                <w:color w:val="000000"/>
                <w:spacing w:val="2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атуры 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оф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="004410A3" w:rsidRPr="004410A3">
              <w:rPr>
                <w:rFonts w:ascii="Times New Roman" w:hAnsi="Times New Roman"/>
                <w:sz w:val="24"/>
                <w:szCs w:val="24"/>
              </w:rPr>
              <w:t>176348 «Разливщик цветных металлов и сплавов», 13321 «Лаборант химического анализа»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EC6" w:rsidRDefault="00070EC6" w:rsidP="00502BEC">
            <w:pPr>
              <w:widowControl w:val="0"/>
              <w:spacing w:line="239" w:lineRule="auto"/>
              <w:ind w:left="107" w:right="6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070EC6">
        <w:trPr>
          <w:cantSplit/>
          <w:trHeight w:hRule="exact" w:val="2690"/>
        </w:trPr>
        <w:tc>
          <w:tcPr>
            <w:tcW w:w="237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71" w:rsidRPr="00B44371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2.1. Готовить основное и вспомогательное технологическое оборудование к работе</w:t>
            </w:r>
          </w:p>
          <w:p w:rsidR="00B44371" w:rsidRPr="00B44371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2.2. Выполнять текущее обслуживание коммуникаций, основного и вспомогательного технологического оборудования</w:t>
            </w:r>
          </w:p>
          <w:p w:rsidR="00B44371" w:rsidRPr="00B44371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2.3. Управлять работой основного и вспомогательного технологического оборудования</w:t>
            </w:r>
          </w:p>
          <w:p w:rsidR="00070EC6" w:rsidRPr="00B44371" w:rsidRDefault="00B44371" w:rsidP="00B4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71">
              <w:rPr>
                <w:rFonts w:ascii="Times New Roman" w:hAnsi="Times New Roman"/>
                <w:sz w:val="24"/>
                <w:szCs w:val="24"/>
              </w:rPr>
              <w:t>ПК 2.4. Выявлять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71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39" w:lineRule="auto"/>
              <w:ind w:left="140" w:right="595" w:firstLine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выполнения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мно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4410A3">
        <w:trPr>
          <w:cantSplit/>
          <w:trHeight w:hRule="exact" w:val="2402"/>
        </w:trPr>
        <w:tc>
          <w:tcPr>
            <w:tcW w:w="237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3.1. Оценивать качество исходного сырья</w:t>
            </w:r>
          </w:p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3.2. Оценивать качество промежуточных продуктов</w:t>
            </w:r>
          </w:p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3.3. Оценивать качество готовой продукции</w:t>
            </w:r>
          </w:p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3.4. Оформлять техническую, технологическую и нормативную документацию. Заполнять бланки необходимой технической, технологической и нормативной документации.</w:t>
            </w:r>
          </w:p>
          <w:p w:rsidR="00070EC6" w:rsidRDefault="004410A3" w:rsidP="004410A3">
            <w:pPr>
              <w:widowControl w:val="0"/>
              <w:tabs>
                <w:tab w:val="left" w:pos="1524"/>
              </w:tabs>
              <w:spacing w:line="239" w:lineRule="auto"/>
              <w:ind w:left="108" w:right="611" w:firstLine="28"/>
              <w:rPr>
                <w:rFonts w:ascii="Times New Roman" w:hAnsi="Times New Roman"/>
                <w:color w:val="000000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3.5. Выполнять необходимые типовые расчеты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4410A3" w:rsidTr="004410A3">
        <w:trPr>
          <w:cantSplit/>
          <w:trHeight w:hRule="exact" w:val="2686"/>
        </w:trPr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0A3" w:rsidRDefault="004410A3" w:rsidP="00502BEC"/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4.1. Планировать и организовывать работу подчиненных сотрудников на участке</w:t>
            </w:r>
          </w:p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4.2. Оформлять необходимую техническую документацию в соответствии с действующими нормативами</w:t>
            </w:r>
          </w:p>
          <w:p w:rsidR="004410A3" w:rsidRPr="004410A3" w:rsidRDefault="004410A3" w:rsidP="00441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3">
              <w:rPr>
                <w:rFonts w:ascii="Times New Roman" w:hAnsi="Times New Roman"/>
                <w:sz w:val="24"/>
                <w:szCs w:val="24"/>
              </w:rPr>
              <w:t>ПК 4.3. Обеспечивать безопасные условия труда, соблюдение требований охраны труда (ОТ) и промышленной безопасности (ПБ), системы менеджмента качества (СМК), производственной дисциплины на участке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0A3" w:rsidRDefault="004410A3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0A3" w:rsidRDefault="004410A3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</w:tbl>
    <w:p w:rsidR="00070EC6" w:rsidRDefault="00070EC6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070EC6" w:rsidSect="00070EC6">
          <w:pgSz w:w="16835" w:h="11908" w:orient="landscape"/>
          <w:pgMar w:top="1132" w:right="1276" w:bottom="711" w:left="1134" w:header="0" w:footer="0" w:gutter="0"/>
          <w:cols w:space="708"/>
          <w:docGrid w:linePitch="299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E7769F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DB4DDD">
        <w:trPr>
          <w:cantSplit/>
          <w:trHeight w:hRule="exact" w:val="28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B1444" w:rsidRDefault="00ED3F45" w:rsidP="00CC675F">
            <w:pPr>
              <w:widowControl w:val="0"/>
              <w:spacing w:after="0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C675F" w:rsidRPr="00CC675F">
              <w:rPr>
                <w:rFonts w:ascii="Times New Roman" w:hAnsi="Times New Roman"/>
                <w:sz w:val="24"/>
                <w:szCs w:val="24"/>
              </w:rPr>
              <w:t>Подготовка и ведение технологического процесса производства цветных металлов и сплавов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Наблюдение за равномерностью струи металла и наполнением изложниц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  Выполнение стропальных работ. Отбор проб.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изложниц к розливу черновой меди, подготовка разливочного оборудования.</w:t>
            </w:r>
          </w:p>
          <w:p w:rsidR="00ED3F45" w:rsidRPr="00FE77F5" w:rsidRDefault="00B44371" w:rsidP="00B44371">
            <w:pPr>
              <w:widowControl w:val="0"/>
              <w:spacing w:before="2" w:line="239" w:lineRule="auto"/>
              <w:ind w:left="112" w:right="2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Выполнение технологических расчетов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8B1804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B2546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B44371">
        <w:trPr>
          <w:cantSplit/>
          <w:trHeight w:hRule="exact" w:val="285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7B1444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 w:rsidR="00CC675F" w:rsidRPr="00CC675F">
              <w:rPr>
                <w:rFonts w:ascii="Times New Roman" w:hAnsi="Times New Roman"/>
                <w:sz w:val="24"/>
                <w:szCs w:val="24"/>
              </w:rPr>
              <w:t>Обслуживание основного</w:t>
            </w:r>
            <w:r w:rsidR="00CC675F" w:rsidRPr="00CC6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CC675F" w:rsidRPr="00CC675F">
              <w:rPr>
                <w:rFonts w:ascii="Times New Roman" w:hAnsi="Times New Roman"/>
                <w:sz w:val="24"/>
                <w:szCs w:val="24"/>
              </w:rPr>
              <w:t>вспомогательного  технологического оборудования и коммуникаций в производстве</w:t>
            </w:r>
            <w:r w:rsidR="00CC6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75F" w:rsidRPr="00B44371">
              <w:rPr>
                <w:rFonts w:ascii="Times New Roman" w:hAnsi="Times New Roman"/>
                <w:sz w:val="24"/>
                <w:szCs w:val="24"/>
              </w:rPr>
              <w:t>цветных металлов и сплавов</w:t>
            </w:r>
            <w:r w:rsidR="00CC675F" w:rsidRPr="00B44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Контроль за содержанием ограждений, перил, лестниц и инструмента в рабочем состоянии.</w:t>
            </w:r>
          </w:p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Обработка и погрузка в железнодорожные вагоны</w:t>
            </w:r>
          </w:p>
          <w:p w:rsidR="004002BC" w:rsidRPr="00FD03F7" w:rsidRDefault="00B44371" w:rsidP="00B44371">
            <w:pPr>
              <w:pStyle w:val="TableParagraph"/>
              <w:jc w:val="both"/>
              <w:rPr>
                <w:sz w:val="24"/>
              </w:rPr>
            </w:pPr>
            <w:r w:rsidRPr="008C370D">
              <w:rPr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B44371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8A4053">
        <w:trPr>
          <w:cantSplit/>
          <w:trHeight w:hRule="exact" w:val="154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7513D5" w:rsidRDefault="004002BC" w:rsidP="00DB4DDD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7513D5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B44371" w:rsidRPr="00B44371">
              <w:rPr>
                <w:rFonts w:ascii="Times New Roman" w:hAnsi="Times New Roman"/>
                <w:sz w:val="24"/>
                <w:szCs w:val="24"/>
              </w:rPr>
              <w:t>Контроль промежуточных и конечных продуктов в производстве цветных</w:t>
            </w:r>
            <w:r w:rsidR="00B44371" w:rsidRPr="00717E0B">
              <w:rPr>
                <w:rFonts w:ascii="Times New Roman" w:hAnsi="Times New Roman"/>
                <w:sz w:val="28"/>
                <w:szCs w:val="28"/>
              </w:rPr>
              <w:t xml:space="preserve"> металлов и сплавов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71" w:rsidRPr="008C370D" w:rsidRDefault="00B44371" w:rsidP="00B44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Выполнение стропальных работ. Отбор проб.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</w:t>
            </w:r>
          </w:p>
          <w:p w:rsidR="004002BC" w:rsidRPr="008B2670" w:rsidRDefault="00B44371" w:rsidP="00B44371">
            <w:pPr>
              <w:pStyle w:val="TableParagraph"/>
              <w:ind w:left="107" w:right="146"/>
              <w:jc w:val="both"/>
              <w:rPr>
                <w:sz w:val="24"/>
              </w:rPr>
            </w:pPr>
            <w:r w:rsidRPr="008C370D">
              <w:rPr>
                <w:sz w:val="24"/>
                <w:szCs w:val="24"/>
              </w:rPr>
              <w:t>Заполнение бланков необходимой технической, технологической и нормативной документации.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B44371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B44371">
        <w:trPr>
          <w:cantSplit/>
          <w:trHeight w:hRule="exact" w:val="185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E7769F">
            <w:pPr>
              <w:widowControl w:val="0"/>
              <w:spacing w:before="7"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lastRenderedPageBreak/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</w:t>
            </w:r>
            <w:r w:rsidR="00B44371" w:rsidRPr="00B44371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коллектива исполнителей и обеспечение безопасности труда</w:t>
            </w:r>
            <w:r w:rsidR="00B44371"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371" w:rsidRPr="00B44371">
              <w:rPr>
                <w:rFonts w:ascii="Times New Roman" w:hAnsi="Times New Roman"/>
                <w:sz w:val="24"/>
                <w:szCs w:val="24"/>
              </w:rPr>
              <w:t>на производственном</w:t>
            </w:r>
            <w:r w:rsidR="00B44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371" w:rsidRPr="00B44371">
              <w:rPr>
                <w:rFonts w:ascii="Times New Roman" w:hAnsi="Times New Roman"/>
                <w:sz w:val="24"/>
                <w:szCs w:val="24"/>
              </w:rPr>
              <w:t>участке</w:t>
            </w:r>
            <w:r w:rsidR="00B44371" w:rsidRPr="00B44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02BC" w:rsidRDefault="004002BC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B44371" w:rsidP="00FE77F5">
            <w:pPr>
              <w:pStyle w:val="TableParagraph"/>
              <w:tabs>
                <w:tab w:val="left" w:pos="249"/>
              </w:tabs>
              <w:ind w:left="0" w:right="950"/>
              <w:jc w:val="both"/>
              <w:rPr>
                <w:sz w:val="24"/>
              </w:rPr>
            </w:pPr>
            <w:r w:rsidRPr="008C370D">
              <w:rPr>
                <w:bCs/>
                <w:sz w:val="24"/>
                <w:szCs w:val="24"/>
              </w:rPr>
              <w:t>Оформление необходимой технической документации в соответствии с действующими нормативами.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B44371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7769F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B44371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E7769F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4002BC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667C5F">
      <w:pPr>
        <w:widowControl w:val="0"/>
        <w:spacing w:after="0"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667C5F">
      <w:pPr>
        <w:widowControl w:val="0"/>
        <w:spacing w:after="0"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667C5F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667C5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B15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AB15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 w:rsidR="00AB152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AB1525" w:rsidRDefault="00AB1525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tabs>
          <w:tab w:val="left" w:pos="2971"/>
          <w:tab w:val="left" w:pos="4522"/>
          <w:tab w:val="left" w:pos="6025"/>
          <w:tab w:val="left" w:pos="7680"/>
          <w:tab w:val="left" w:pos="9031"/>
        </w:tabs>
        <w:spacing w:before="36"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авной 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 высококвалифициро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AB1525" w:rsidRDefault="00AB1525" w:rsidP="00AB1525">
      <w:pPr>
        <w:widowControl w:val="0"/>
        <w:spacing w:after="0" w:line="274" w:lineRule="auto"/>
        <w:ind w:right="-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="004410A3" w:rsidRPr="00A81FE4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4410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1525" w:rsidRDefault="00AB1525" w:rsidP="00A703FC">
      <w:pPr>
        <w:widowControl w:val="0"/>
        <w:tabs>
          <w:tab w:val="left" w:pos="1156"/>
        </w:tabs>
        <w:spacing w:before="3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AB1525" w:rsidRPr="00A703FC" w:rsidRDefault="00AB1525" w:rsidP="00A703FC">
      <w:pPr>
        <w:pStyle w:val="TableParagraph"/>
        <w:spacing w:line="268" w:lineRule="exact"/>
        <w:ind w:left="105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приобр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тение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навыков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3"/>
          <w:sz w:val="24"/>
          <w:szCs w:val="24"/>
        </w:rPr>
        <w:t xml:space="preserve"> </w:t>
      </w:r>
      <w:r w:rsidR="00A703FC">
        <w:rPr>
          <w:sz w:val="24"/>
        </w:rPr>
        <w:t>подготовке</w:t>
      </w:r>
      <w:r w:rsidR="00A703FC">
        <w:rPr>
          <w:spacing w:val="10"/>
          <w:sz w:val="24"/>
        </w:rPr>
        <w:t xml:space="preserve"> </w:t>
      </w:r>
      <w:r w:rsidR="00A703FC">
        <w:rPr>
          <w:sz w:val="24"/>
        </w:rPr>
        <w:t>и</w:t>
      </w:r>
      <w:r w:rsidR="00A703FC">
        <w:rPr>
          <w:spacing w:val="12"/>
          <w:sz w:val="24"/>
        </w:rPr>
        <w:t xml:space="preserve"> </w:t>
      </w:r>
      <w:r w:rsidR="00A703FC">
        <w:rPr>
          <w:sz w:val="24"/>
        </w:rPr>
        <w:t>ведению</w:t>
      </w:r>
      <w:r w:rsidR="00A703FC">
        <w:rPr>
          <w:spacing w:val="10"/>
          <w:sz w:val="24"/>
        </w:rPr>
        <w:t xml:space="preserve"> </w:t>
      </w:r>
      <w:r w:rsidR="00A703FC">
        <w:rPr>
          <w:sz w:val="24"/>
        </w:rPr>
        <w:t>технологического</w:t>
      </w:r>
      <w:r w:rsidR="00A703FC">
        <w:rPr>
          <w:spacing w:val="11"/>
          <w:sz w:val="24"/>
        </w:rPr>
        <w:t xml:space="preserve"> </w:t>
      </w:r>
      <w:r w:rsidR="00A703FC">
        <w:rPr>
          <w:sz w:val="24"/>
        </w:rPr>
        <w:t>процесса</w:t>
      </w:r>
      <w:r w:rsidR="00A703FC">
        <w:rPr>
          <w:spacing w:val="11"/>
          <w:sz w:val="24"/>
        </w:rPr>
        <w:t xml:space="preserve"> </w:t>
      </w:r>
      <w:r w:rsidR="00A703FC">
        <w:rPr>
          <w:sz w:val="24"/>
        </w:rPr>
        <w:t>производства</w:t>
      </w:r>
      <w:r w:rsidR="00A703FC">
        <w:rPr>
          <w:spacing w:val="9"/>
          <w:sz w:val="24"/>
        </w:rPr>
        <w:t xml:space="preserve"> </w:t>
      </w:r>
      <w:r w:rsidR="00A703FC">
        <w:rPr>
          <w:sz w:val="24"/>
        </w:rPr>
        <w:t>цветных</w:t>
      </w:r>
      <w:r w:rsidR="00A703FC">
        <w:rPr>
          <w:spacing w:val="17"/>
          <w:sz w:val="24"/>
        </w:rPr>
        <w:t xml:space="preserve"> </w:t>
      </w:r>
      <w:r w:rsidR="00A703FC">
        <w:rPr>
          <w:sz w:val="24"/>
        </w:rPr>
        <w:t>металлов</w:t>
      </w:r>
      <w:r w:rsidR="00A703FC">
        <w:rPr>
          <w:spacing w:val="11"/>
          <w:sz w:val="24"/>
        </w:rPr>
        <w:t xml:space="preserve"> </w:t>
      </w:r>
      <w:r w:rsidR="00A703FC">
        <w:rPr>
          <w:sz w:val="24"/>
        </w:rPr>
        <w:t>и сплавов</w:t>
      </w:r>
      <w:r>
        <w:rPr>
          <w:color w:val="000000"/>
          <w:sz w:val="24"/>
          <w:szCs w:val="24"/>
        </w:rPr>
        <w:t>;</w:t>
      </w:r>
      <w:r w:rsidR="00A703FC" w:rsidRPr="00A703FC">
        <w:rPr>
          <w:sz w:val="24"/>
        </w:rPr>
        <w:t xml:space="preserve"> </w:t>
      </w:r>
      <w:r w:rsidR="00A703FC">
        <w:rPr>
          <w:sz w:val="24"/>
        </w:rPr>
        <w:t>обслуживанию</w:t>
      </w:r>
      <w:r w:rsidR="00A703FC">
        <w:rPr>
          <w:spacing w:val="15"/>
          <w:sz w:val="24"/>
        </w:rPr>
        <w:t xml:space="preserve"> </w:t>
      </w:r>
      <w:r w:rsidR="00A703FC">
        <w:rPr>
          <w:sz w:val="24"/>
        </w:rPr>
        <w:t>основного,</w:t>
      </w:r>
      <w:r w:rsidR="00A703FC">
        <w:rPr>
          <w:spacing w:val="13"/>
          <w:sz w:val="24"/>
        </w:rPr>
        <w:t xml:space="preserve"> </w:t>
      </w:r>
      <w:r w:rsidR="00A703FC">
        <w:rPr>
          <w:sz w:val="24"/>
        </w:rPr>
        <w:t>вспомогательного</w:t>
      </w:r>
      <w:r w:rsidR="00A703FC">
        <w:rPr>
          <w:spacing w:val="14"/>
          <w:sz w:val="24"/>
        </w:rPr>
        <w:t xml:space="preserve"> </w:t>
      </w:r>
      <w:r w:rsidR="00A703FC">
        <w:rPr>
          <w:sz w:val="24"/>
        </w:rPr>
        <w:t>технологического</w:t>
      </w:r>
      <w:r w:rsidR="00A703FC">
        <w:rPr>
          <w:spacing w:val="13"/>
          <w:sz w:val="24"/>
        </w:rPr>
        <w:t xml:space="preserve"> </w:t>
      </w:r>
      <w:r w:rsidR="00A703FC">
        <w:rPr>
          <w:sz w:val="24"/>
        </w:rPr>
        <w:t>оборудования</w:t>
      </w:r>
      <w:r w:rsidR="00A703FC">
        <w:rPr>
          <w:spacing w:val="13"/>
          <w:sz w:val="24"/>
        </w:rPr>
        <w:t xml:space="preserve"> </w:t>
      </w:r>
      <w:r w:rsidR="00A703FC">
        <w:rPr>
          <w:sz w:val="24"/>
        </w:rPr>
        <w:t>и</w:t>
      </w:r>
      <w:r w:rsidR="00A703FC">
        <w:rPr>
          <w:spacing w:val="14"/>
          <w:sz w:val="24"/>
        </w:rPr>
        <w:t xml:space="preserve"> </w:t>
      </w:r>
      <w:r w:rsidR="00A703FC">
        <w:rPr>
          <w:sz w:val="24"/>
        </w:rPr>
        <w:t>коммуникаций;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widowControl w:val="0"/>
        <w:spacing w:before="38" w:after="0"/>
        <w:ind w:right="-19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 проц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A703FC" w:rsidRPr="00A703FC" w:rsidRDefault="00A703FC" w:rsidP="00A703FC">
      <w:pPr>
        <w:pStyle w:val="af0"/>
        <w:ind w:left="142" w:right="-82" w:firstLine="768"/>
        <w:jc w:val="both"/>
        <w:rPr>
          <w:sz w:val="24"/>
        </w:rPr>
      </w:pPr>
      <w:r w:rsidRPr="00A703FC">
        <w:rPr>
          <w:sz w:val="24"/>
        </w:rPr>
        <w:t>Преддипломная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практика проводится в форме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работы студентов на рабочих местах в соот-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ветствии с профилем подготовки и с учетом тем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индивидуальных заданий на дипломное проектиро-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вание.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Предусматривается также проведение отдельных теоретических занятий, производственных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экскурсий, самостоятельное изучение студентами нормативной, технической литературы и проектно-</w:t>
      </w:r>
      <w:r w:rsidRPr="00A703FC">
        <w:rPr>
          <w:spacing w:val="-57"/>
          <w:sz w:val="24"/>
        </w:rPr>
        <w:t xml:space="preserve"> </w:t>
      </w:r>
      <w:r w:rsidRPr="00A703FC">
        <w:rPr>
          <w:sz w:val="24"/>
        </w:rPr>
        <w:t>сметной документации. Основными методами изучения деятельности на предприятии является личное наблюдение, ознакомление с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коммерческой документацией, выполнение индивидуального задания</w:t>
      </w:r>
      <w:r w:rsidRPr="00A703FC">
        <w:rPr>
          <w:spacing w:val="1"/>
          <w:sz w:val="24"/>
        </w:rPr>
        <w:t xml:space="preserve"> </w:t>
      </w:r>
      <w:r w:rsidRPr="00A703FC">
        <w:rPr>
          <w:sz w:val="24"/>
        </w:rPr>
        <w:t>и</w:t>
      </w:r>
      <w:r w:rsidRPr="00A703FC">
        <w:rPr>
          <w:spacing w:val="-2"/>
          <w:sz w:val="24"/>
        </w:rPr>
        <w:t xml:space="preserve"> </w:t>
      </w:r>
      <w:r w:rsidRPr="00A703FC">
        <w:rPr>
          <w:sz w:val="24"/>
        </w:rPr>
        <w:t>т.д.</w:t>
      </w: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235DC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приятий.</w:t>
      </w:r>
    </w:p>
    <w:p w:rsidR="00AB1525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5235DC" w:rsidRDefault="005235DC" w:rsidP="00AB1525">
      <w:pPr>
        <w:widowControl w:val="0"/>
        <w:spacing w:after="0"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Pr="00AB1525" w:rsidRDefault="005235DC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B1525" w:rsidRDefault="00AB1525" w:rsidP="00AB1525">
      <w:pPr>
        <w:widowControl w:val="0"/>
        <w:spacing w:after="0" w:line="274" w:lineRule="auto"/>
        <w:ind w:right="-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овывают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 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кта;</w:t>
      </w:r>
    </w:p>
    <w:p w:rsid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зопасные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дентами,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B1525" w:rsidRP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одят 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ми 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техники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сности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B1525" w:rsidRDefault="00AB1525" w:rsidP="00AB1525">
      <w:pPr>
        <w:widowControl w:val="0"/>
        <w:spacing w:after="0" w:line="274" w:lineRule="auto"/>
        <w:ind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AB1525">
      <w:pPr>
        <w:spacing w:after="0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AB1525" w:rsidP="00AB1525">
      <w:pPr>
        <w:widowControl w:val="0"/>
        <w:spacing w:after="0"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полност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="005235DC">
        <w:rPr>
          <w:rFonts w:ascii="Times New Roman" w:hAnsi="Times New Roman"/>
          <w:color w:val="000000"/>
          <w:sz w:val="24"/>
          <w:szCs w:val="24"/>
        </w:rPr>
        <w:t>полнять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ния,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оди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5235DC">
        <w:rPr>
          <w:rFonts w:ascii="Times New Roman" w:hAnsi="Times New Roman"/>
          <w:color w:val="000000"/>
          <w:sz w:val="24"/>
          <w:szCs w:val="24"/>
        </w:rPr>
        <w:t>дать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тв</w:t>
      </w:r>
      <w:r w:rsidR="005235DC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ющие 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="005235DC">
        <w:rPr>
          <w:rFonts w:ascii="Times New Roman" w:hAnsi="Times New Roman"/>
          <w:color w:val="000000"/>
          <w:sz w:val="24"/>
          <w:szCs w:val="24"/>
        </w:rPr>
        <w:t>ни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5235DC">
        <w:rPr>
          <w:rFonts w:ascii="Times New Roman" w:hAnsi="Times New Roman"/>
          <w:color w:val="000000"/>
          <w:sz w:val="24"/>
          <w:szCs w:val="24"/>
        </w:rPr>
        <w:t>ци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z w:val="24"/>
          <w:szCs w:val="24"/>
        </w:rPr>
        <w:t>х пр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вила в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ренне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>вог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="005235DC">
        <w:rPr>
          <w:rFonts w:ascii="Times New Roman" w:hAnsi="Times New Roman"/>
          <w:color w:val="000000"/>
          <w:sz w:val="24"/>
          <w:szCs w:val="24"/>
        </w:rPr>
        <w:t>пор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к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; и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лю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ть нормы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охраны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правила по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рной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 w:rsidR="005235DC">
        <w:rPr>
          <w:rFonts w:ascii="Times New Roman" w:hAnsi="Times New Roman"/>
          <w:color w:val="000000"/>
          <w:sz w:val="24"/>
          <w:szCs w:val="24"/>
        </w:rPr>
        <w:t>оп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AB1525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5235DC" w:rsidRDefault="00AB1525" w:rsidP="00AB1525">
      <w:pPr>
        <w:widowControl w:val="0"/>
        <w:ind w:right="26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тись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вленно, применительно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проекта.</w:t>
      </w:r>
    </w:p>
    <w:p w:rsidR="00AB1525" w:rsidRDefault="00AB1525" w:rsidP="00AB1525">
      <w:pPr>
        <w:widowControl w:val="0"/>
        <w:spacing w:before="5" w:after="0" w:line="277" w:lineRule="auto"/>
        <w:ind w:left="28" w:right="3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оформить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ть:</w:t>
      </w:r>
    </w:p>
    <w:p w:rsidR="008A4053" w:rsidRDefault="008A4053" w:rsidP="008A4053">
      <w:pPr>
        <w:widowControl w:val="0"/>
        <w:spacing w:after="0"/>
        <w:ind w:right="2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-отчет по практике (приложение 1)</w:t>
      </w:r>
    </w:p>
    <w:p w:rsidR="008A4053" w:rsidRDefault="008A4053" w:rsidP="008A4053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характеристику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2);</w:t>
      </w:r>
    </w:p>
    <w:p w:rsidR="008A4053" w:rsidRDefault="008A4053" w:rsidP="008A4053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3).</w:t>
      </w:r>
    </w:p>
    <w:p w:rsidR="00AB1525" w:rsidRDefault="00AB1525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5235DC" w:rsidRDefault="005235DC" w:rsidP="005235DC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1.Набойченко и др. Процессы и аппараты цветной металлургии.-Екатеринбург, УГТУ-УПИ, 2019.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2.Уткин Н.И. Производство цветных металлов.- М., (Интермет инжиниринг), 2018.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3.Диомедовский Д.А. и др. Расчеты пиропроцессов и печей в цветной металлургии.-М.: Металлургия, 1963.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4.Худяков И.Ф. и др. Металлургия меди, никеля и кобальта.ч.1.-М.:Металлургия, 1997.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5.Береговский В.И., Кистяковский Б.Б. Металлургия меди и никеля.ч.2-М.:  Металлургия, 1972.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6.Ванюков А.В., Уткин Н.И. Комплексная переработка медного и никелевого сырья.-М.: Металлургия, 1988.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7.Набойченко С.С., Смирнов В.И. Гидрометаллургия меди. – М.: Металлургия,1974.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8.Шиврин Т.Н. Металлургия свинца и цинка.-М.: Металлургия, 1982.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9.Зайцев В.Я., Маргулис Е.В. Металлургия свинца и цинка.-М.: Металлургия, 1985.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10.Клушин Д.Н. и др. Применение кислорода в цветной металлургии.-М.: Металлургия, 1983.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Дополнительные источники: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11.Старк С.Б. Газоочистные аппараты и установки в металлургическом производстве.-М.: Металлургия, 1980.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12.Шейн Я.П., Гудима Н.В. Краткий справочник по металлургии цветных металлов.-М.: Металлургия, 1963.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Дополнительная литература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14.Чижов Д.И., Кессельман А.Э. Техника безопасности при производстве тяжелых цветных металлов.-М.: Металлургия, 1981.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15.Ванюков А.В., Зайцев В.Я. Шлаки и штейны цветной металлургии.-М.: Металлургия, 1989.</w:t>
      </w:r>
    </w:p>
    <w:p w:rsidR="00A703FC" w:rsidRPr="00FF2CE0" w:rsidRDefault="00A703FC" w:rsidP="00A703FC">
      <w:pPr>
        <w:spacing w:line="240" w:lineRule="auto"/>
        <w:rPr>
          <w:rFonts w:ascii="Times New Roman" w:hAnsi="Times New Roman"/>
        </w:rPr>
      </w:pPr>
      <w:r w:rsidRPr="00FF2CE0">
        <w:rPr>
          <w:rFonts w:ascii="Times New Roman" w:hAnsi="Times New Roman"/>
        </w:rPr>
        <w:t>16.Ладыгичев М.Г., Бернер Г.Я. Зарубежное и отечественное оборудование для очистки газов.-М.: Теплотехника, 2004.</w:t>
      </w:r>
    </w:p>
    <w:p w:rsidR="00A703FC" w:rsidRDefault="00A703FC" w:rsidP="00A703FC">
      <w:pPr>
        <w:spacing w:line="240" w:lineRule="auto"/>
        <w:rPr>
          <w:rFonts w:ascii="Times New Roman" w:hAnsi="Times New Roman"/>
          <w:sz w:val="28"/>
          <w:szCs w:val="28"/>
        </w:rPr>
      </w:pPr>
      <w:r w:rsidRPr="00FF2CE0">
        <w:rPr>
          <w:rFonts w:ascii="Times New Roman" w:hAnsi="Times New Roman"/>
        </w:rPr>
        <w:t>17.Ушаков К.И. и др. Шахтная плавка сульфидного сырья.-М.: Металлургия, 1981</w:t>
      </w:r>
      <w:r>
        <w:rPr>
          <w:rFonts w:ascii="Times New Roman" w:hAnsi="Times New Roman"/>
          <w:sz w:val="28"/>
          <w:szCs w:val="28"/>
        </w:rPr>
        <w:t>.</w:t>
      </w:r>
    </w:p>
    <w:p w:rsidR="00A703FC" w:rsidRDefault="00A703FC" w:rsidP="00A703FC">
      <w:pPr>
        <w:widowControl w:val="0"/>
        <w:spacing w:line="240" w:lineRule="auto"/>
        <w:ind w:left="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03FC" w:rsidRDefault="00A703FC" w:rsidP="00A703FC">
      <w:pPr>
        <w:widowControl w:val="0"/>
        <w:spacing w:line="240" w:lineRule="auto"/>
        <w:ind w:left="360" w:right="517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8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по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A703FC" w:rsidRDefault="00A703FC" w:rsidP="00A703FC">
      <w:pPr>
        <w:widowControl w:val="0"/>
        <w:spacing w:line="240" w:lineRule="auto"/>
        <w:ind w:left="720" w:right="-49"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hAnsi="Times New Roman"/>
            <w:color w:val="000000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A703FC" w:rsidRDefault="00A703FC" w:rsidP="00A703FC">
      <w:pPr>
        <w:widowControl w:val="0"/>
        <w:spacing w:line="240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Робототехничес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темы.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A703FC" w:rsidRDefault="00A703FC" w:rsidP="00A703FC">
      <w:pPr>
        <w:widowControl w:val="0"/>
        <w:spacing w:line="240" w:lineRule="auto"/>
        <w:ind w:left="720" w:right="-51"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indow.edu.ru</w:t>
        </w:r>
      </w:hyperlink>
    </w:p>
    <w:p w:rsidR="00A703FC" w:rsidRDefault="00A703FC" w:rsidP="00A703FC">
      <w:pPr>
        <w:widowControl w:val="0"/>
        <w:spacing w:line="240" w:lineRule="auto"/>
        <w:ind w:left="720" w:right="-55" w:hanging="36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du.ru</w:t>
        </w:r>
      </w:hyperlink>
    </w:p>
    <w:p w:rsidR="00A703FC" w:rsidRDefault="00A703FC" w:rsidP="00A703FC">
      <w:pPr>
        <w:widowControl w:val="0"/>
        <w:spacing w:line="238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Э</w:t>
      </w:r>
      <w:r>
        <w:rPr>
          <w:rFonts w:ascii="Times New Roman" w:hAnsi="Times New Roman"/>
          <w:color w:val="0D7749"/>
          <w:sz w:val="24"/>
          <w:szCs w:val="24"/>
        </w:rPr>
        <w:t>л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е</w:t>
      </w:r>
      <w:r>
        <w:rPr>
          <w:rFonts w:ascii="Times New Roman" w:hAnsi="Times New Roman"/>
          <w:color w:val="0D7749"/>
          <w:sz w:val="24"/>
          <w:szCs w:val="24"/>
        </w:rPr>
        <w:t>ктронн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D7749"/>
          <w:sz w:val="24"/>
          <w:szCs w:val="24"/>
        </w:rPr>
        <w:t>й ре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рс</w:t>
      </w:r>
      <w:r>
        <w:rPr>
          <w:rFonts w:ascii="Times New Roman" w:hAnsi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D7749"/>
          <w:sz w:val="24"/>
          <w:szCs w:val="24"/>
        </w:rPr>
        <w:t>орма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2"/>
          <w:sz w:val="24"/>
          <w:szCs w:val="24"/>
        </w:rPr>
        <w:t>д</w:t>
      </w:r>
      <w:r>
        <w:rPr>
          <w:rFonts w:ascii="Times New Roman" w:hAnsi="Times New Roman"/>
          <w:color w:val="0D7749"/>
          <w:sz w:val="24"/>
          <w:szCs w:val="24"/>
        </w:rPr>
        <w:t>о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т</w:t>
      </w:r>
      <w:r>
        <w:rPr>
          <w:rFonts w:ascii="Times New Roman" w:hAnsi="Times New Roman"/>
          <w:color w:val="0D774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п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:</w:t>
      </w:r>
      <w:r>
        <w:rPr>
          <w:rFonts w:ascii="Times New Roman" w:hAnsi="Times New Roman"/>
          <w:color w:val="0D7749"/>
          <w:spacing w:val="-4"/>
          <w:sz w:val="24"/>
          <w:szCs w:val="24"/>
        </w:rPr>
        <w:t xml:space="preserve"> </w:t>
      </w:r>
      <w:hyperlink r:id="rId15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hAnsi="Times New Roman"/>
            <w:color w:val="000000"/>
            <w:sz w:val="24"/>
            <w:szCs w:val="24"/>
          </w:rPr>
          <w:t>shport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A703FC" w:rsidRDefault="00A703FC" w:rsidP="00A703FC">
      <w:pPr>
        <w:spacing w:after="79" w:line="240" w:lineRule="exact"/>
        <w:rPr>
          <w:sz w:val="24"/>
          <w:szCs w:val="24"/>
        </w:rPr>
      </w:pPr>
    </w:p>
    <w:p w:rsidR="00A703FC" w:rsidRDefault="00A703FC" w:rsidP="00A703F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03FC" w:rsidRDefault="00A703FC" w:rsidP="00A703FC">
      <w:pPr>
        <w:widowControl w:val="0"/>
        <w:spacing w:before="45" w:line="274" w:lineRule="auto"/>
        <w:ind w:left="360" w:right="1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. Общий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школа, 2003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анфилов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,2006</w:t>
      </w:r>
    </w:p>
    <w:p w:rsidR="00A703FC" w:rsidRDefault="00A703FC" w:rsidP="00A703FC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.К. 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20094.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контроля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.С.Клюева.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.,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оп. –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 1991.</w:t>
      </w:r>
    </w:p>
    <w:p w:rsidR="00A703FC" w:rsidRDefault="00A703FC" w:rsidP="00A70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" w:line="120" w:lineRule="exact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B1525" w:rsidRDefault="00AB1525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0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ПРЕДДИПЛОМНОЙ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spacing w:line="239" w:lineRule="auto"/>
        <w:ind w:left="146" w:right="6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дачи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B1525" w:rsidRDefault="00AB1525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13"/>
        <w:gridCol w:w="3689"/>
        <w:gridCol w:w="2604"/>
      </w:tblGrid>
      <w:tr w:rsidR="00AB1525" w:rsidTr="00502BEC">
        <w:trPr>
          <w:cantSplit/>
          <w:trHeight w:hRule="exact" w:val="118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12" w:line="240" w:lineRule="auto"/>
              <w:ind w:left="385" w:right="289" w:firstLine="105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  <w:p w:rsidR="00AB1525" w:rsidRDefault="00AB1525" w:rsidP="00502BEC">
            <w:pPr>
              <w:widowControl w:val="0"/>
              <w:spacing w:line="240" w:lineRule="auto"/>
              <w:ind w:left="129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spacing w:after="48" w:line="240" w:lineRule="exact"/>
              <w:rPr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238" w:right="1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12" w:line="240" w:lineRule="auto"/>
              <w:ind w:left="283" w:right="1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AB1525" w:rsidTr="008A4053">
        <w:trPr>
          <w:cantSplit/>
          <w:trHeight w:hRule="exact" w:val="534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before="11" w:line="240" w:lineRule="auto"/>
              <w:ind w:left="141" w:righ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сырья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К1, ОК2, ОК4,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ОК9)</w:t>
            </w:r>
          </w:p>
          <w:p w:rsidR="008A4053" w:rsidRDefault="008A4053" w:rsidP="008A4053">
            <w:pPr>
              <w:widowControl w:val="0"/>
              <w:spacing w:line="240" w:lineRule="auto"/>
              <w:ind w:left="141"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мерительных прибо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КИП).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К3, ОК7, ОК8)</w:t>
            </w:r>
          </w:p>
          <w:p w:rsidR="008A4053" w:rsidRDefault="008A4053" w:rsidP="008A4053">
            <w:pPr>
              <w:widowControl w:val="0"/>
              <w:spacing w:line="238" w:lineRule="auto"/>
              <w:ind w:left="141"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(ОК2, ОК3,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К6, ОК7) ПК 1.4. 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автоматиз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равления</w:t>
            </w:r>
          </w:p>
          <w:p w:rsidR="00AB1525" w:rsidRDefault="008A4053" w:rsidP="008A4053">
            <w:pPr>
              <w:widowControl w:val="0"/>
              <w:spacing w:line="239" w:lineRule="auto"/>
              <w:ind w:left="145" w:right="5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СУТП) в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 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before="11" w:line="240" w:lineRule="auto"/>
              <w:ind w:left="108" w:right="8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A4053" w:rsidRDefault="008A4053" w:rsidP="008A4053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A4053" w:rsidRDefault="008A4053" w:rsidP="008A4053">
            <w:pPr>
              <w:widowControl w:val="0"/>
              <w:spacing w:line="240" w:lineRule="auto"/>
              <w:ind w:left="108" w:right="4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изводств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A4053" w:rsidRDefault="008A4053" w:rsidP="008A4053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8A4053" w:rsidP="008A4053">
            <w:pPr>
              <w:widowControl w:val="0"/>
              <w:spacing w:line="240" w:lineRule="auto"/>
              <w:ind w:left="113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для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39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  <w:tr w:rsidR="008A4053" w:rsidTr="008A4053">
        <w:trPr>
          <w:cantSplit/>
          <w:trHeight w:hRule="exact" w:val="171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1" w:right="3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таллов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ОК4, ОК9)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1.5. Выполнять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имые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ОК1,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ОК2, ОК3, ОК8)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502BEC">
            <w:pPr>
              <w:widowControl w:val="0"/>
              <w:spacing w:line="239" w:lineRule="auto"/>
              <w:ind w:left="113" w:right="4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502BEC">
            <w:pPr>
              <w:widowControl w:val="0"/>
              <w:spacing w:before="7" w:line="240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053" w:rsidTr="00502BEC">
        <w:trPr>
          <w:cantSplit/>
          <w:trHeight w:hRule="exact" w:val="581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1"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2.1.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новное и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обо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 работе.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(ОК1,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ОК2, ОК3, ОК7,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ОК9)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2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вспомогатель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обор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ования.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К3, ОК4, ОК5,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2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2.3.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 основного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обор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ования.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К2, ОК5, ОК6,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2.4.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ыявлять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ранять 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работе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 вспомогатель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обор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ования.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К1, ОК2, ОК3,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 ОК8)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08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овного и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водственного обор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обс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4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собранного , в соответствие с задан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для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8A4053" w:rsidTr="00502BEC">
        <w:trPr>
          <w:cantSplit/>
          <w:trHeight w:hRule="exact" w:val="581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1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3.1. 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сырья.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(ОК3, ОК4, ОК5, ОК9)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3.2. 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проме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(ОК2, ОК5, ОК6, ОК7)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3.3.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готовой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(ОК1, ОК2, ОК3, ОК7, ОК8,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3.4. Оформлять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 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нтацию.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(ОК3, ОК4, ОК5, ОК8)</w:t>
            </w:r>
          </w:p>
          <w:p w:rsidR="008A4053" w:rsidRDefault="008A4053" w:rsidP="00B53150">
            <w:pPr>
              <w:widowControl w:val="0"/>
              <w:spacing w:line="239" w:lineRule="auto"/>
              <w:ind w:left="141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3.5. Выполнять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мые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ОК1,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ОК2, ОК3, ОК8)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08" w:righ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требо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 ТУ к 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сырья, проме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точных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готовой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4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собранного, в соответствие с задан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для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8A4053" w:rsidTr="00502BEC">
        <w:trPr>
          <w:cantSplit/>
          <w:trHeight w:hRule="exact" w:val="581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1" w:righ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ПК.4.1 План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подчи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дников 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(ОК3, ОК4,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ОК9) ПК 4.2. Оформлять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нтацию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оответствии</w:t>
            </w:r>
          </w:p>
          <w:p w:rsidR="008A4053" w:rsidRDefault="008A4053" w:rsidP="00B53150">
            <w:pPr>
              <w:widowControl w:val="0"/>
              <w:spacing w:line="240" w:lineRule="auto"/>
              <w:ind w:left="141" w:right="4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ОК1, ОК2, ОК5)</w:t>
            </w:r>
          </w:p>
          <w:p w:rsidR="008A4053" w:rsidRDefault="008A4053" w:rsidP="00B53150">
            <w:pPr>
              <w:widowControl w:val="0"/>
              <w:spacing w:line="239" w:lineRule="auto"/>
              <w:ind w:left="141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4.3. Обе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соблюд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требован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промышлен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енедж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(СМК),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(ОК1, ОК2,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ОК7, ОК8, ОК9)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08"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ово-эко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составл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сменности,</w:t>
            </w:r>
          </w:p>
          <w:p w:rsidR="008A4053" w:rsidRDefault="008A4053" w:rsidP="00B53150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A4053" w:rsidRDefault="008A4053" w:rsidP="00B53150">
            <w:pPr>
              <w:widowControl w:val="0"/>
              <w:spacing w:line="240" w:lineRule="auto"/>
              <w:ind w:left="108"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для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проекта.</w:t>
            </w:r>
          </w:p>
          <w:p w:rsidR="008A4053" w:rsidRDefault="008A4053" w:rsidP="00B53150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A4053" w:rsidRDefault="008A4053" w:rsidP="00B53150">
            <w:pPr>
              <w:widowControl w:val="0"/>
              <w:spacing w:line="239" w:lineRule="auto"/>
              <w:ind w:left="108" w:righ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обе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требован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промышлен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8" w:line="240" w:lineRule="auto"/>
              <w:ind w:left="144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собранного , в соответствие с задан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для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</w:tr>
    </w:tbl>
    <w:p w:rsidR="008A4053" w:rsidRDefault="008A4053" w:rsidP="008A405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8A4053" w:rsidRDefault="008A4053" w:rsidP="008A405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8A4053" w:rsidRPr="009C6283" w:rsidRDefault="008A4053" w:rsidP="008A405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ПРеддипломной</w:t>
      </w:r>
      <w:r w:rsidRPr="009C6283">
        <w:rPr>
          <w:b/>
          <w:bCs/>
          <w:iCs/>
          <w:caps/>
        </w:rPr>
        <w:t xml:space="preserve"> практики</w:t>
      </w: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8A4053" w:rsidRPr="002D14AE" w:rsidRDefault="008A4053" w:rsidP="008A405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8A4053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8A4053" w:rsidRPr="002D14AE" w:rsidRDefault="008A4053" w:rsidP="008A4053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8A4053" w:rsidRPr="002D14AE" w:rsidRDefault="008A4053" w:rsidP="008A4053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8A4053" w:rsidRPr="002D14AE" w:rsidRDefault="008A4053" w:rsidP="008A40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lastRenderedPageBreak/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8A4053" w:rsidRPr="002D14AE" w:rsidRDefault="008A4053" w:rsidP="008A4053">
      <w:pPr>
        <w:widowControl w:val="0"/>
        <w:numPr>
          <w:ilvl w:val="0"/>
          <w:numId w:val="17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8A4053" w:rsidRPr="002D14AE" w:rsidRDefault="008A4053" w:rsidP="008A4053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8A4053" w:rsidRPr="002D14AE" w:rsidRDefault="008A4053" w:rsidP="008A4053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8A4053" w:rsidRPr="002D14AE" w:rsidRDefault="008A4053" w:rsidP="008A405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8A4053" w:rsidRPr="002D14AE" w:rsidRDefault="008A4053" w:rsidP="008A4053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8A4053" w:rsidRPr="002D14AE" w:rsidRDefault="008A4053" w:rsidP="008A405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8A4053" w:rsidRPr="002D14AE" w:rsidRDefault="008A4053" w:rsidP="008A405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8A4053" w:rsidRPr="002D14AE" w:rsidRDefault="008A4053" w:rsidP="008A405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8A4053" w:rsidRPr="002D14AE" w:rsidRDefault="008A4053" w:rsidP="008A4053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8A4053" w:rsidRPr="002D14AE" w:rsidRDefault="008A4053" w:rsidP="008A4053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8A4053" w:rsidRDefault="008A4053" w:rsidP="008A4053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8A4053" w:rsidRPr="002D14AE" w:rsidRDefault="008A4053" w:rsidP="008A4053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8A4053" w:rsidRPr="002D14AE" w:rsidRDefault="008A4053" w:rsidP="008A4053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8A4053" w:rsidRPr="002D14AE" w:rsidRDefault="008A4053" w:rsidP="008A4053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8A4053" w:rsidRPr="002D14AE" w:rsidRDefault="008A4053" w:rsidP="008A405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8A4053" w:rsidRPr="002D14AE" w:rsidRDefault="008A4053" w:rsidP="008A405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8A4053" w:rsidRPr="002D14AE" w:rsidRDefault="008A4053" w:rsidP="008A4053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8A4053" w:rsidRPr="002D14AE" w:rsidRDefault="008A4053" w:rsidP="008A4053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8A4053" w:rsidRPr="002D14AE" w:rsidRDefault="008A4053" w:rsidP="008A405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8A4053" w:rsidRPr="002D14AE" w:rsidRDefault="008A4053" w:rsidP="008A40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8A4053" w:rsidRPr="002D14AE" w:rsidRDefault="008A4053" w:rsidP="008A40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8A4053" w:rsidRPr="002D14AE" w:rsidRDefault="008A4053" w:rsidP="008A40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8A4053" w:rsidRPr="002D14AE" w:rsidRDefault="008A4053" w:rsidP="008A40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Для ввода (и форматирования) текста используют: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8A4053" w:rsidRPr="002D14AE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Default="008A4053" w:rsidP="008A405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53" w:rsidRPr="00440A6D" w:rsidRDefault="008A4053" w:rsidP="008A405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A4053" w:rsidRPr="00222225" w:rsidRDefault="008A4053" w:rsidP="008A4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225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8A4053" w:rsidRPr="00287F4C" w:rsidRDefault="008A4053" w:rsidP="008A405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8A4053" w:rsidRPr="00287F4C" w:rsidRDefault="008A4053" w:rsidP="008A4053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8A4053" w:rsidRPr="00287F4C" w:rsidRDefault="008A4053" w:rsidP="008A4053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8A4053" w:rsidRPr="00287F4C" w:rsidRDefault="008A4053" w:rsidP="008A4053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8A4053" w:rsidRPr="00287F4C" w:rsidRDefault="008A4053" w:rsidP="008A4053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A4053" w:rsidRPr="00287F4C" w:rsidRDefault="008A4053" w:rsidP="008A4053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8A4053" w:rsidRPr="00287F4C" w:rsidRDefault="008A4053" w:rsidP="008A4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8A4053" w:rsidRPr="00287F4C" w:rsidRDefault="008A4053" w:rsidP="008A40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A4053" w:rsidRPr="00287F4C" w:rsidRDefault="008A4053" w:rsidP="008A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8A4053" w:rsidRPr="00287F4C" w:rsidRDefault="008A4053" w:rsidP="008A4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A4053" w:rsidRPr="00287F4C" w:rsidRDefault="008A4053" w:rsidP="008A4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8A4053" w:rsidRPr="00287F4C" w:rsidRDefault="008A4053" w:rsidP="008A4053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8A4053" w:rsidRPr="00287F4C" w:rsidRDefault="008A4053" w:rsidP="008A4053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8A4053" w:rsidRPr="00287F4C" w:rsidRDefault="008A4053" w:rsidP="008A4053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8A4053" w:rsidRPr="00287F4C" w:rsidRDefault="008A4053" w:rsidP="008A4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8A4053" w:rsidRPr="00287F4C" w:rsidRDefault="008A4053" w:rsidP="008A4053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A4053" w:rsidRPr="00287F4C" w:rsidRDefault="008A4053" w:rsidP="008A4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8A4053" w:rsidRPr="00287F4C" w:rsidRDefault="008A4053" w:rsidP="008A40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8A4053" w:rsidRPr="00287F4C" w:rsidRDefault="008A4053" w:rsidP="008A4053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8A4053" w:rsidRPr="00287F4C" w:rsidRDefault="008A4053" w:rsidP="008A4053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8A4053" w:rsidRPr="00287F4C" w:rsidRDefault="008A4053" w:rsidP="008A40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8A4053" w:rsidRPr="00287F4C" w:rsidRDefault="008A4053" w:rsidP="008A40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8A4053" w:rsidRPr="00287F4C" w:rsidRDefault="008A4053" w:rsidP="008A40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8A4053" w:rsidRPr="00287F4C" w:rsidRDefault="008A4053" w:rsidP="008A40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8A4053" w:rsidRPr="00287F4C" w:rsidRDefault="008A4053" w:rsidP="008A40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8A4053" w:rsidRPr="00287F4C" w:rsidRDefault="008A4053" w:rsidP="008A40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8A4053" w:rsidRPr="00287F4C" w:rsidRDefault="008A4053" w:rsidP="008A4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53" w:rsidRDefault="008A4053" w:rsidP="008A4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8A4053" w:rsidRDefault="008A4053" w:rsidP="008A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8A4053" w:rsidRPr="00440A6D" w:rsidRDefault="008A4053" w:rsidP="008A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053" w:rsidRPr="008A4053" w:rsidRDefault="008A4053" w:rsidP="008A4053">
      <w:pPr>
        <w:pStyle w:val="1"/>
        <w:spacing w:line="276" w:lineRule="auto"/>
        <w:jc w:val="right"/>
      </w:pPr>
      <w:r w:rsidRPr="008A4053">
        <w:lastRenderedPageBreak/>
        <w:t>Приложение2</w:t>
      </w:r>
    </w:p>
    <w:p w:rsidR="008A4053" w:rsidRPr="00440A6D" w:rsidRDefault="008A4053" w:rsidP="008A405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8A4053" w:rsidRPr="00287F4C" w:rsidRDefault="008A4053" w:rsidP="008A4053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8A4053" w:rsidRPr="00287F4C" w:rsidRDefault="008A4053" w:rsidP="008A4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8A4053" w:rsidRPr="00287F4C" w:rsidRDefault="008A4053" w:rsidP="008A4053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8A4053" w:rsidRPr="00287F4C" w:rsidRDefault="008A4053" w:rsidP="008A4053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8A4053" w:rsidRPr="00287F4C" w:rsidRDefault="008A4053" w:rsidP="008A4053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8A4053" w:rsidRPr="00287F4C" w:rsidRDefault="008A4053" w:rsidP="008A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53" w:rsidRPr="00287F4C" w:rsidRDefault="008A4053" w:rsidP="008A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8A4053" w:rsidRPr="00287F4C" w:rsidRDefault="008A4053" w:rsidP="008A405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4053" w:rsidRPr="00287F4C" w:rsidRDefault="008A4053" w:rsidP="008A40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8A4053" w:rsidRDefault="008A4053" w:rsidP="008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8A4053" w:rsidRPr="001E16FB" w:rsidRDefault="008A4053" w:rsidP="008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4053" w:rsidRDefault="008A4053" w:rsidP="008A4053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8A4053" w:rsidRDefault="008A4053" w:rsidP="008A4053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8A4053" w:rsidRDefault="008A4053" w:rsidP="008A4053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8A4053" w:rsidRPr="00287F4C" w:rsidRDefault="008A4053" w:rsidP="008A4053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8A4053" w:rsidRPr="00440A6D" w:rsidRDefault="008A4053" w:rsidP="008A405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8A4053" w:rsidRPr="00287F4C" w:rsidRDefault="008A4053" w:rsidP="008A4053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8A4053" w:rsidRPr="00287F4C" w:rsidRDefault="008A4053" w:rsidP="008A4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8A4053" w:rsidRPr="00287F4C" w:rsidRDefault="008A4053" w:rsidP="008A40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053" w:rsidRPr="00287F4C" w:rsidRDefault="008A4053" w:rsidP="008A40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4053" w:rsidRPr="00287F4C" w:rsidRDefault="008A4053" w:rsidP="008A40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A4053" w:rsidRPr="00287F4C" w:rsidRDefault="008A4053" w:rsidP="008A40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8A4053" w:rsidRPr="00287F4C" w:rsidRDefault="008A4053" w:rsidP="008A40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8A4053" w:rsidRPr="00287F4C" w:rsidRDefault="008A4053" w:rsidP="008A40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8A4053" w:rsidRPr="00287F4C" w:rsidRDefault="008A4053" w:rsidP="008A40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8A4053" w:rsidRPr="00287F4C" w:rsidRDefault="008A4053" w:rsidP="008A40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8A4053" w:rsidRPr="00287F4C" w:rsidRDefault="008A4053" w:rsidP="008A40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8A4053" w:rsidRPr="00287F4C" w:rsidRDefault="008A4053" w:rsidP="008A4053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8A4053" w:rsidRPr="00287F4C" w:rsidRDefault="008A4053" w:rsidP="008A4053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8A4053" w:rsidRPr="00287F4C" w:rsidRDefault="008A4053" w:rsidP="008A405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8A4053" w:rsidRPr="00287F4C" w:rsidRDefault="008A4053" w:rsidP="008A405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8A4053" w:rsidRPr="00287F4C" w:rsidTr="00B531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3" w:rsidRPr="00287F4C" w:rsidRDefault="008A4053" w:rsidP="00B5315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3" w:rsidRPr="00287F4C" w:rsidRDefault="008A4053" w:rsidP="00B5315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8A4053" w:rsidRPr="00287F4C" w:rsidTr="00B531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53" w:rsidRPr="00287F4C" w:rsidTr="00B531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4053" w:rsidRPr="00287F4C" w:rsidTr="00B531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4053" w:rsidRPr="00287F4C" w:rsidTr="00B531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3" w:rsidRPr="00287F4C" w:rsidRDefault="008A4053" w:rsidP="00B5315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A4053" w:rsidRPr="00287F4C" w:rsidRDefault="008A4053" w:rsidP="008A405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A4053" w:rsidRPr="00287F4C" w:rsidRDefault="008A4053" w:rsidP="008A405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8A4053" w:rsidRPr="00287F4C" w:rsidRDefault="008A4053" w:rsidP="008A4053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8A4053" w:rsidRPr="00287F4C" w:rsidRDefault="008A4053" w:rsidP="008A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8A4053" w:rsidRDefault="008A4053" w:rsidP="008A4053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8A4053" w:rsidRDefault="008A4053" w:rsidP="008A4053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B1525" w:rsidRDefault="00AB1525" w:rsidP="00AB1525">
      <w:pPr>
        <w:sectPr w:rsidR="00AB1525">
          <w:pgSz w:w="11908" w:h="16835"/>
          <w:pgMar w:top="1128" w:right="514" w:bottom="1134" w:left="986" w:header="0" w:footer="0" w:gutter="0"/>
          <w:cols w:space="708"/>
        </w:sectPr>
      </w:pPr>
    </w:p>
    <w:p w:rsidR="008A4053" w:rsidRPr="008A4053" w:rsidRDefault="008A4053" w:rsidP="008A4053">
      <w:pPr>
        <w:widowControl w:val="0"/>
        <w:spacing w:after="0"/>
        <w:ind w:left="3839" w:right="423"/>
        <w:jc w:val="right"/>
        <w:rPr>
          <w:rFonts w:ascii="Times New Roman" w:hAnsi="Times New Roman"/>
          <w:bCs/>
          <w:color w:val="000000"/>
          <w:w w:val="101"/>
        </w:rPr>
      </w:pPr>
      <w:r w:rsidRPr="008A4053">
        <w:rPr>
          <w:rFonts w:ascii="Times New Roman" w:hAnsi="Times New Roman"/>
          <w:bCs/>
          <w:color w:val="000000"/>
          <w:w w:val="101"/>
        </w:rPr>
        <w:lastRenderedPageBreak/>
        <w:t xml:space="preserve">             Приложение 4</w:t>
      </w:r>
    </w:p>
    <w:p w:rsidR="008A4053" w:rsidRDefault="008A4053" w:rsidP="008A4053">
      <w:pPr>
        <w:widowControl w:val="0"/>
        <w:spacing w:after="0"/>
        <w:ind w:left="3839" w:right="3890"/>
        <w:jc w:val="center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b/>
          <w:bCs/>
          <w:color w:val="000000"/>
          <w:w w:val="101"/>
        </w:rPr>
        <w:t>З</w:t>
      </w:r>
      <w:r>
        <w:rPr>
          <w:rFonts w:ascii="Times New Roman" w:hAnsi="Times New Roman"/>
          <w:b/>
          <w:bCs/>
          <w:color w:val="000000"/>
          <w:spacing w:val="-2"/>
        </w:rPr>
        <w:t>А</w:t>
      </w:r>
      <w:r>
        <w:rPr>
          <w:rFonts w:ascii="Times New Roman" w:hAnsi="Times New Roman"/>
          <w:b/>
          <w:bCs/>
          <w:color w:val="000000"/>
          <w:w w:val="101"/>
        </w:rPr>
        <w:t>Д</w:t>
      </w:r>
      <w:r>
        <w:rPr>
          <w:rFonts w:ascii="Times New Roman" w:hAnsi="Times New Roman"/>
          <w:b/>
          <w:bCs/>
          <w:color w:val="000000"/>
          <w:spacing w:val="-1"/>
        </w:rPr>
        <w:t>А</w:t>
      </w:r>
      <w:r>
        <w:rPr>
          <w:rFonts w:ascii="Times New Roman" w:hAnsi="Times New Roman"/>
          <w:b/>
          <w:bCs/>
          <w:color w:val="000000"/>
        </w:rPr>
        <w:t>НИ</w:t>
      </w:r>
      <w:r>
        <w:rPr>
          <w:rFonts w:ascii="Times New Roman" w:hAnsi="Times New Roman"/>
          <w:b/>
          <w:bCs/>
          <w:color w:val="000000"/>
          <w:w w:val="101"/>
        </w:rPr>
        <w:t>Е</w:t>
      </w:r>
    </w:p>
    <w:p w:rsidR="008A4053" w:rsidRDefault="008A4053" w:rsidP="008A4053">
      <w:pPr>
        <w:widowControl w:val="0"/>
        <w:spacing w:after="0"/>
        <w:ind w:left="3839" w:right="389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</w:t>
      </w:r>
      <w:r>
        <w:rPr>
          <w:rFonts w:ascii="Times New Roman" w:hAnsi="Times New Roman"/>
          <w:b/>
          <w:bCs/>
          <w:color w:val="000000"/>
          <w:w w:val="101"/>
        </w:rPr>
        <w:t>едд</w:t>
      </w:r>
      <w:r>
        <w:rPr>
          <w:rFonts w:ascii="Times New Roman" w:hAnsi="Times New Roman"/>
          <w:b/>
          <w:bCs/>
          <w:color w:val="000000"/>
          <w:spacing w:val="-2"/>
        </w:rPr>
        <w:t>и</w:t>
      </w:r>
      <w:r>
        <w:rPr>
          <w:rFonts w:ascii="Times New Roman" w:hAnsi="Times New Roman"/>
          <w:b/>
          <w:bCs/>
          <w:color w:val="000000"/>
        </w:rPr>
        <w:t>пломную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-1"/>
        </w:rPr>
        <w:t>р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-2"/>
        </w:rPr>
        <w:t>к</w:t>
      </w:r>
      <w:r>
        <w:rPr>
          <w:rFonts w:ascii="Times New Roman" w:hAnsi="Times New Roman"/>
          <w:b/>
          <w:bCs/>
          <w:color w:val="000000"/>
        </w:rPr>
        <w:t>тику</w:t>
      </w:r>
    </w:p>
    <w:p w:rsidR="008A4053" w:rsidRDefault="008A4053" w:rsidP="008A4053">
      <w:pPr>
        <w:widowControl w:val="0"/>
        <w:spacing w:after="0" w:line="239" w:lineRule="auto"/>
        <w:ind w:left="295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w w:val="101"/>
        </w:rPr>
        <w:t>де</w:t>
      </w:r>
      <w:r>
        <w:rPr>
          <w:rFonts w:ascii="Times New Roman" w:hAnsi="Times New Roman"/>
          <w:color w:val="000000"/>
        </w:rPr>
        <w:t>нт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  <w:spacing w:val="-1"/>
        </w:rPr>
        <w:t>_</w:t>
      </w: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  <w:spacing w:val="-1"/>
        </w:rPr>
        <w:t>_</w:t>
      </w:r>
      <w:r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  <w:spacing w:val="-2"/>
        </w:rPr>
        <w:t>_</w:t>
      </w:r>
      <w:r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  <w:spacing w:val="-1"/>
        </w:rPr>
        <w:t>__</w:t>
      </w: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  <w:spacing w:val="-2"/>
        </w:rPr>
        <w:t>_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  <w:color w:val="000000"/>
          <w:spacing w:val="-2"/>
        </w:rPr>
        <w:t>_</w:t>
      </w: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  <w:spacing w:val="-1"/>
        </w:rPr>
        <w:t>_</w:t>
      </w:r>
      <w:r>
        <w:rPr>
          <w:rFonts w:ascii="Times New Roman" w:hAnsi="Times New Roman"/>
          <w:color w:val="000000"/>
        </w:rPr>
        <w:t>__</w:t>
      </w:r>
    </w:p>
    <w:p w:rsidR="008A4053" w:rsidRDefault="008A4053" w:rsidP="008A4053">
      <w:pPr>
        <w:widowControl w:val="0"/>
        <w:spacing w:line="239" w:lineRule="auto"/>
        <w:ind w:left="29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а, 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а______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22.02.02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аллургия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алло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4053" w:rsidRDefault="008A4053" w:rsidP="008A4053">
      <w:pPr>
        <w:widowControl w:val="0"/>
        <w:spacing w:line="240" w:lineRule="auto"/>
        <w:ind w:left="295" w:right="3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ПМ.01 Р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зр</w:t>
      </w:r>
      <w:r>
        <w:rPr>
          <w:rFonts w:ascii="Times New Roman" w:hAnsi="Times New Roman"/>
          <w:color w:val="000000"/>
          <w:spacing w:val="-2"/>
          <w:w w:val="101"/>
        </w:rPr>
        <w:t>а</w:t>
      </w:r>
      <w:r>
        <w:rPr>
          <w:rFonts w:ascii="Times New Roman" w:hAnsi="Times New Roman"/>
          <w:color w:val="000000"/>
          <w:w w:val="101"/>
        </w:rPr>
        <w:t>б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  <w:spacing w:val="-1"/>
          <w:w w:val="101"/>
        </w:rPr>
        <w:t>к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, вн</w:t>
      </w:r>
      <w:r>
        <w:rPr>
          <w:rFonts w:ascii="Times New Roman" w:hAnsi="Times New Roman"/>
          <w:color w:val="000000"/>
          <w:w w:val="101"/>
        </w:rPr>
        <w:t>ед</w:t>
      </w:r>
      <w:r>
        <w:rPr>
          <w:rFonts w:ascii="Times New Roman" w:hAnsi="Times New Roman"/>
          <w:color w:val="000000"/>
          <w:spacing w:val="-3"/>
        </w:rPr>
        <w:t>р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 xml:space="preserve"> и в</w:t>
      </w:r>
      <w:r>
        <w:rPr>
          <w:rFonts w:ascii="Times New Roman" w:hAnsi="Times New Roman"/>
          <w:color w:val="000000"/>
          <w:w w:val="101"/>
        </w:rPr>
        <w:t>еде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хно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  <w:spacing w:val="-1"/>
          <w:w w:val="101"/>
        </w:rPr>
        <w:t>ч</w:t>
      </w:r>
      <w:r>
        <w:rPr>
          <w:rFonts w:ascii="Times New Roman" w:hAnsi="Times New Roman"/>
          <w:color w:val="000000"/>
          <w:w w:val="101"/>
        </w:rPr>
        <w:t>еск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го проц</w:t>
      </w:r>
      <w:r>
        <w:rPr>
          <w:rFonts w:ascii="Times New Roman" w:hAnsi="Times New Roman"/>
          <w:color w:val="000000"/>
          <w:spacing w:val="-2"/>
          <w:w w:val="101"/>
        </w:rPr>
        <w:t>е</w:t>
      </w:r>
      <w:r>
        <w:rPr>
          <w:rFonts w:ascii="Times New Roman" w:hAnsi="Times New Roman"/>
          <w:color w:val="000000"/>
          <w:w w:val="101"/>
        </w:rPr>
        <w:t>сса</w:t>
      </w:r>
      <w:r>
        <w:rPr>
          <w:rFonts w:ascii="Times New Roman" w:hAnsi="Times New Roman"/>
          <w:color w:val="000000"/>
        </w:rPr>
        <w:t xml:space="preserve"> 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ои</w:t>
      </w:r>
      <w:r>
        <w:rPr>
          <w:rFonts w:ascii="Times New Roman" w:hAnsi="Times New Roman"/>
          <w:color w:val="000000"/>
          <w:spacing w:val="-1"/>
        </w:rPr>
        <w:t>зв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дс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 xml:space="preserve"> ц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тн</w:t>
      </w:r>
      <w:r>
        <w:rPr>
          <w:rFonts w:ascii="Times New Roman" w:hAnsi="Times New Roman"/>
          <w:color w:val="000000"/>
          <w:w w:val="101"/>
        </w:rPr>
        <w:t>ы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-2"/>
          <w:w w:val="101"/>
        </w:rPr>
        <w:t>м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ллов и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пл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вов ПМ.02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w w:val="101"/>
        </w:rPr>
        <w:t>Выб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вн</w:t>
      </w:r>
      <w:r>
        <w:rPr>
          <w:rFonts w:ascii="Times New Roman" w:hAnsi="Times New Roman"/>
          <w:color w:val="000000"/>
          <w:w w:val="101"/>
        </w:rPr>
        <w:t>ед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б</w:t>
      </w:r>
      <w:r>
        <w:rPr>
          <w:rFonts w:ascii="Times New Roman" w:hAnsi="Times New Roman"/>
          <w:color w:val="000000"/>
          <w:spacing w:val="1"/>
          <w:w w:val="10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  <w:w w:val="101"/>
        </w:rPr>
        <w:t>ж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</w:rPr>
        <w:t>ного,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w w:val="10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льн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4"/>
          <w:w w:val="101"/>
        </w:rPr>
        <w:t>е</w:t>
      </w:r>
      <w:r>
        <w:rPr>
          <w:rFonts w:ascii="Times New Roman" w:hAnsi="Times New Roman"/>
          <w:color w:val="000000"/>
        </w:rPr>
        <w:t>хнологи</w:t>
      </w:r>
      <w:r>
        <w:rPr>
          <w:rFonts w:ascii="Times New Roman" w:hAnsi="Times New Roman"/>
          <w:color w:val="000000"/>
          <w:w w:val="101"/>
        </w:rPr>
        <w:t>ч</w:t>
      </w:r>
      <w:r>
        <w:rPr>
          <w:rFonts w:ascii="Times New Roman" w:hAnsi="Times New Roman"/>
          <w:color w:val="000000"/>
          <w:spacing w:val="-1"/>
          <w:w w:val="101"/>
        </w:rPr>
        <w:t>е</w:t>
      </w:r>
      <w:r>
        <w:rPr>
          <w:rFonts w:ascii="Times New Roman" w:hAnsi="Times New Roman"/>
          <w:color w:val="000000"/>
          <w:w w:val="101"/>
        </w:rPr>
        <w:t>ск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б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w w:val="101"/>
        </w:rPr>
        <w:t>д</w:t>
      </w:r>
      <w:r>
        <w:rPr>
          <w:rFonts w:ascii="Times New Roman" w:hAnsi="Times New Roman"/>
          <w:color w:val="000000"/>
        </w:rPr>
        <w:t>ов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w w:val="101"/>
        </w:rPr>
        <w:t>я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м</w:t>
      </w:r>
      <w:r>
        <w:rPr>
          <w:rFonts w:ascii="Times New Roman" w:hAnsi="Times New Roman"/>
          <w:color w:val="000000"/>
          <w:spacing w:val="-1"/>
          <w:w w:val="101"/>
        </w:rPr>
        <w:t>м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w w:val="101"/>
        </w:rPr>
        <w:t>ка</w:t>
      </w:r>
      <w:r>
        <w:rPr>
          <w:rFonts w:ascii="Times New Roman" w:hAnsi="Times New Roman"/>
          <w:color w:val="000000"/>
        </w:rPr>
        <w:t>ций в прои</w:t>
      </w:r>
      <w:r>
        <w:rPr>
          <w:rFonts w:ascii="Times New Roman" w:hAnsi="Times New Roman"/>
          <w:color w:val="000000"/>
          <w:spacing w:val="-1"/>
        </w:rPr>
        <w:t>зв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дс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 xml:space="preserve"> ц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тн</w:t>
      </w:r>
      <w:r>
        <w:rPr>
          <w:rFonts w:ascii="Times New Roman" w:hAnsi="Times New Roman"/>
          <w:color w:val="000000"/>
          <w:w w:val="101"/>
        </w:rPr>
        <w:t>ы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-2"/>
          <w:w w:val="101"/>
        </w:rPr>
        <w:t>м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ллов и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пл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вов</w:t>
      </w:r>
    </w:p>
    <w:p w:rsidR="008A4053" w:rsidRDefault="008A4053" w:rsidP="008A4053">
      <w:pPr>
        <w:widowControl w:val="0"/>
        <w:spacing w:line="240" w:lineRule="auto"/>
        <w:ind w:left="295" w:right="5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ПМ.03</w:t>
      </w:r>
      <w:r>
        <w:rPr>
          <w:rFonts w:ascii="Times New Roman" w:hAnsi="Times New Roman"/>
          <w:color w:val="000000"/>
          <w:spacing w:val="8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ромеж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сплавов</w:t>
      </w:r>
    </w:p>
    <w:p w:rsidR="008A4053" w:rsidRDefault="008A4053" w:rsidP="008A4053">
      <w:pPr>
        <w:widowControl w:val="0"/>
        <w:spacing w:line="241" w:lineRule="auto"/>
        <w:ind w:left="295" w:right="615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</w:rPr>
        <w:t>ПМ.04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Пл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ниров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низ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w w:val="101"/>
        </w:rPr>
        <w:t>я</w:t>
      </w:r>
      <w:r>
        <w:rPr>
          <w:rFonts w:ascii="Times New Roman" w:hAnsi="Times New Roman"/>
          <w:color w:val="000000"/>
        </w:rPr>
        <w:t xml:space="preserve"> р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  <w:spacing w:val="-2"/>
          <w:w w:val="101"/>
        </w:rPr>
        <w:t>б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  <w:w w:val="101"/>
        </w:rPr>
        <w:t>ы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w w:val="101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-1"/>
          <w:w w:val="101"/>
        </w:rPr>
        <w:t>е</w:t>
      </w:r>
      <w:r>
        <w:rPr>
          <w:rFonts w:ascii="Times New Roman" w:hAnsi="Times New Roman"/>
          <w:color w:val="000000"/>
          <w:w w:val="101"/>
        </w:rPr>
        <w:t>к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полнит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й и о</w:t>
      </w:r>
      <w:r>
        <w:rPr>
          <w:rFonts w:ascii="Times New Roman" w:hAnsi="Times New Roman"/>
          <w:color w:val="000000"/>
          <w:spacing w:val="-1"/>
          <w:w w:val="101"/>
        </w:rPr>
        <w:t>б</w:t>
      </w:r>
      <w:r>
        <w:rPr>
          <w:rFonts w:ascii="Times New Roman" w:hAnsi="Times New Roman"/>
          <w:color w:val="000000"/>
          <w:spacing w:val="-2"/>
          <w:w w:val="101"/>
        </w:rPr>
        <w:t>е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  <w:w w:val="101"/>
        </w:rPr>
        <w:t>ече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</w:rPr>
        <w:t>б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зоп</w:t>
      </w:r>
      <w:r>
        <w:rPr>
          <w:rFonts w:ascii="Times New Roman" w:hAnsi="Times New Roman"/>
          <w:color w:val="000000"/>
          <w:w w:val="101"/>
        </w:rPr>
        <w:t>ас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3"/>
        </w:rPr>
        <w:t>о</w:t>
      </w:r>
      <w:r>
        <w:rPr>
          <w:rFonts w:ascii="Times New Roman" w:hAnsi="Times New Roman"/>
          <w:color w:val="000000"/>
          <w:w w:val="101"/>
        </w:rPr>
        <w:t>с</w:t>
      </w:r>
      <w:r>
        <w:rPr>
          <w:rFonts w:ascii="Times New Roman" w:hAnsi="Times New Roman"/>
          <w:color w:val="000000"/>
        </w:rPr>
        <w:t>ти т</w:t>
      </w:r>
      <w:r>
        <w:rPr>
          <w:rFonts w:ascii="Times New Roman" w:hAnsi="Times New Roman"/>
          <w:color w:val="000000"/>
          <w:spacing w:val="-2"/>
        </w:rPr>
        <w:t>ру</w:t>
      </w:r>
      <w:r>
        <w:rPr>
          <w:rFonts w:ascii="Times New Roman" w:hAnsi="Times New Roman"/>
          <w:color w:val="000000"/>
          <w:w w:val="101"/>
        </w:rPr>
        <w:t>да</w:t>
      </w:r>
      <w:r>
        <w:rPr>
          <w:rFonts w:ascii="Times New Roman" w:hAnsi="Times New Roman"/>
          <w:color w:val="000000"/>
        </w:rPr>
        <w:t xml:space="preserve"> н</w:t>
      </w:r>
      <w:r>
        <w:rPr>
          <w:rFonts w:ascii="Times New Roman" w:hAnsi="Times New Roman"/>
          <w:color w:val="000000"/>
          <w:w w:val="101"/>
        </w:rPr>
        <w:t>а</w:t>
      </w:r>
      <w:r>
        <w:rPr>
          <w:rFonts w:ascii="Times New Roman" w:hAnsi="Times New Roman"/>
          <w:color w:val="000000"/>
        </w:rPr>
        <w:t xml:space="preserve"> произво</w:t>
      </w:r>
      <w:r>
        <w:rPr>
          <w:rFonts w:ascii="Times New Roman" w:hAnsi="Times New Roman"/>
          <w:color w:val="000000"/>
          <w:w w:val="101"/>
        </w:rPr>
        <w:t>дс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w w:val="10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w w:val="101"/>
        </w:rPr>
        <w:t>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w w:val="101"/>
        </w:rPr>
        <w:t>час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3"/>
          <w:w w:val="101"/>
        </w:rPr>
        <w:t>к</w:t>
      </w:r>
      <w:r>
        <w:rPr>
          <w:rFonts w:ascii="Times New Roman" w:hAnsi="Times New Roman"/>
          <w:color w:val="000000"/>
          <w:w w:val="101"/>
        </w:rPr>
        <w:t>е</w:t>
      </w:r>
    </w:p>
    <w:p w:rsidR="008A4053" w:rsidRDefault="008A4053" w:rsidP="008A4053">
      <w:pPr>
        <w:widowControl w:val="0"/>
        <w:tabs>
          <w:tab w:val="left" w:pos="5147"/>
          <w:tab w:val="left" w:pos="9170"/>
        </w:tabs>
        <w:spacing w:line="239" w:lineRule="auto"/>
        <w:ind w:left="295" w:right="134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М</w:t>
      </w:r>
      <w:r>
        <w:rPr>
          <w:rFonts w:ascii="Times New Roman" w:hAnsi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hAnsi="Times New Roman"/>
          <w:b/>
          <w:bCs/>
          <w:color w:val="000000"/>
          <w:w w:val="101"/>
        </w:rPr>
        <w:t>с</w:t>
      </w:r>
      <w:r>
        <w:rPr>
          <w:rFonts w:ascii="Times New Roman" w:hAnsi="Times New Roman"/>
          <w:b/>
          <w:bCs/>
          <w:color w:val="000000"/>
        </w:rPr>
        <w:t>то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практик</w:t>
      </w:r>
      <w:r>
        <w:rPr>
          <w:rFonts w:ascii="Times New Roman" w:hAnsi="Times New Roman"/>
          <w:b/>
          <w:bCs/>
          <w:color w:val="000000"/>
          <w:spacing w:val="-1"/>
        </w:rPr>
        <w:t>и</w:t>
      </w:r>
      <w:r>
        <w:rPr>
          <w:rFonts w:ascii="Times New Roman" w:hAnsi="Times New Roman"/>
          <w:b/>
          <w:bCs/>
          <w:color w:val="000000"/>
        </w:rPr>
        <w:t>______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________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b/>
          <w:bCs/>
          <w:color w:val="000000"/>
          <w:spacing w:val="-2"/>
        </w:rPr>
        <w:t>_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b/>
          <w:bCs/>
          <w:color w:val="000000"/>
          <w:spacing w:val="-1"/>
        </w:rPr>
        <w:t>__</w:t>
      </w:r>
      <w:r>
        <w:rPr>
          <w:rFonts w:ascii="Times New Roman" w:hAnsi="Times New Roman"/>
          <w:b/>
          <w:bCs/>
          <w:color w:val="000000"/>
        </w:rPr>
        <w:t>________</w:t>
      </w:r>
      <w:r>
        <w:rPr>
          <w:rFonts w:ascii="Times New Roman" w:hAnsi="Times New Roman"/>
          <w:b/>
          <w:bCs/>
          <w:color w:val="000000"/>
          <w:spacing w:val="-2"/>
        </w:rPr>
        <w:t>_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  <w:spacing w:val="1"/>
        </w:rPr>
        <w:t>_____</w:t>
      </w:r>
      <w:r>
        <w:rPr>
          <w:rFonts w:ascii="Times New Roman" w:hAnsi="Times New Roman"/>
          <w:b/>
          <w:bCs/>
          <w:color w:val="000000"/>
          <w:spacing w:val="-1"/>
        </w:rPr>
        <w:t>__</w:t>
      </w:r>
      <w:r>
        <w:rPr>
          <w:rFonts w:ascii="Times New Roman" w:hAnsi="Times New Roman"/>
          <w:b/>
          <w:bCs/>
          <w:color w:val="000000"/>
        </w:rPr>
        <w:t>________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b/>
          <w:bCs/>
          <w:color w:val="000000"/>
          <w:spacing w:val="-2"/>
        </w:rPr>
        <w:t>_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Сроки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практики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</w:rPr>
        <w:t>с</w:t>
      </w:r>
      <w:r>
        <w:rPr>
          <w:rFonts w:ascii="Times New Roman" w:hAnsi="Times New Roman"/>
          <w:b/>
          <w:bCs/>
          <w:color w:val="000000"/>
        </w:rPr>
        <w:t>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</w:t>
      </w:r>
      <w:r>
        <w:rPr>
          <w:rFonts w:ascii="Times New Roman" w:hAnsi="Times New Roman"/>
          <w:b/>
          <w:bCs/>
          <w:color w:val="000000"/>
          <w:spacing w:val="-2"/>
        </w:rPr>
        <w:t>_</w:t>
      </w:r>
      <w:r>
        <w:rPr>
          <w:rFonts w:ascii="Times New Roman" w:hAnsi="Times New Roman"/>
          <w:b/>
          <w:bCs/>
          <w:color w:val="000000"/>
        </w:rPr>
        <w:t>____________20г.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_______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______</w:t>
      </w:r>
      <w:r>
        <w:rPr>
          <w:rFonts w:ascii="Times New Roman" w:hAnsi="Times New Roman"/>
          <w:b/>
          <w:bCs/>
          <w:color w:val="000000"/>
          <w:spacing w:val="-1"/>
        </w:rPr>
        <w:t>_</w:t>
      </w:r>
      <w:r>
        <w:rPr>
          <w:rFonts w:ascii="Times New Roman" w:hAnsi="Times New Roman"/>
          <w:b/>
          <w:bCs/>
          <w:color w:val="000000"/>
        </w:rPr>
        <w:t>_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__________20г</w:t>
      </w:r>
      <w:r>
        <w:rPr>
          <w:rFonts w:ascii="Times New Roman" w:hAnsi="Times New Roman"/>
          <w:b/>
          <w:bCs/>
          <w:color w:val="000000"/>
          <w:spacing w:val="-1"/>
        </w:rPr>
        <w:t>о</w:t>
      </w:r>
      <w:r>
        <w:rPr>
          <w:rFonts w:ascii="Times New Roman" w:hAnsi="Times New Roman"/>
          <w:b/>
          <w:bCs/>
          <w:color w:val="000000"/>
          <w:w w:val="101"/>
        </w:rPr>
        <w:t>д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</w:p>
    <w:p w:rsidR="008A4053" w:rsidRDefault="008A4053" w:rsidP="008A4053">
      <w:pPr>
        <w:widowControl w:val="0"/>
        <w:tabs>
          <w:tab w:val="left" w:pos="5147"/>
          <w:tab w:val="left" w:pos="9170"/>
        </w:tabs>
        <w:spacing w:line="239" w:lineRule="auto"/>
        <w:ind w:left="295" w:right="134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а_______________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8A4053" w:rsidRDefault="008A4053" w:rsidP="008A4053">
      <w:pPr>
        <w:widowControl w:val="0"/>
        <w:spacing w:line="238" w:lineRule="auto"/>
        <w:ind w:left="234" w:right="43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A4053" w:rsidRDefault="008A4053" w:rsidP="008A4053">
      <w:pPr>
        <w:widowControl w:val="0"/>
        <w:spacing w:line="239" w:lineRule="auto"/>
        <w:ind w:left="35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ки:</w:t>
      </w:r>
    </w:p>
    <w:p w:rsidR="008A4053" w:rsidRDefault="008A4053" w:rsidP="008A4053">
      <w:pPr>
        <w:spacing w:after="4" w:line="140" w:lineRule="exact"/>
        <w:rPr>
          <w:rFonts w:ascii="Times New Roman" w:hAnsi="Times New Roman"/>
          <w:sz w:val="14"/>
          <w:szCs w:val="14"/>
        </w:rPr>
      </w:pP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81"/>
        <w:gridCol w:w="5913"/>
        <w:gridCol w:w="26"/>
        <w:gridCol w:w="1113"/>
      </w:tblGrid>
      <w:tr w:rsidR="008A4053" w:rsidTr="008A4053">
        <w:trPr>
          <w:cantSplit/>
          <w:trHeight w:hRule="exact" w:val="111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spacing w:after="49" w:line="240" w:lineRule="exact"/>
              <w:rPr>
                <w:sz w:val="24"/>
                <w:szCs w:val="24"/>
              </w:rPr>
            </w:pPr>
          </w:p>
          <w:p w:rsidR="008A4053" w:rsidRDefault="008A4053" w:rsidP="00B53150">
            <w:pPr>
              <w:widowControl w:val="0"/>
              <w:spacing w:line="240" w:lineRule="auto"/>
              <w:ind w:left="83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spacing w:after="49" w:line="240" w:lineRule="exact"/>
              <w:rPr>
                <w:sz w:val="24"/>
                <w:szCs w:val="24"/>
              </w:rPr>
            </w:pPr>
          </w:p>
          <w:p w:rsidR="008A4053" w:rsidRDefault="008A4053" w:rsidP="00B53150">
            <w:pPr>
              <w:widowControl w:val="0"/>
              <w:spacing w:line="240" w:lineRule="auto"/>
              <w:ind w:left="251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абот</w:t>
            </w:r>
          </w:p>
        </w:tc>
        <w:tc>
          <w:tcPr>
            <w:tcW w:w="2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/>
        </w:tc>
        <w:tc>
          <w:tcPr>
            <w:tcW w:w="1113" w:type="dxa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28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8A4053" w:rsidRDefault="008A4053" w:rsidP="008A4053">
            <w:pPr>
              <w:widowControl w:val="0"/>
              <w:spacing w:after="0" w:line="240" w:lineRule="auto"/>
              <w:ind w:left="2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4053" w:rsidRDefault="008A4053" w:rsidP="008A4053">
            <w:pPr>
              <w:widowControl w:val="0"/>
              <w:spacing w:after="0" w:line="240" w:lineRule="auto"/>
              <w:ind w:left="28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и)</w:t>
            </w:r>
          </w:p>
        </w:tc>
      </w:tr>
      <w:tr w:rsidR="008A4053" w:rsidTr="008A4053">
        <w:trPr>
          <w:cantSplit/>
          <w:trHeight w:hRule="exact" w:val="1270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39" w:lineRule="auto"/>
              <w:ind w:left="110" w:right="346" w:firstLine="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акомлени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технолог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процесс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производственного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частка</w:t>
            </w:r>
          </w:p>
        </w:tc>
        <w:tc>
          <w:tcPr>
            <w:tcW w:w="5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38" w:lineRule="auto"/>
              <w:ind w:left="110" w:right="7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венного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частка</w:t>
            </w:r>
          </w:p>
          <w:p w:rsidR="008A4053" w:rsidRDefault="008A4053" w:rsidP="008A4053">
            <w:pPr>
              <w:widowControl w:val="0"/>
              <w:spacing w:after="0" w:line="239" w:lineRule="auto"/>
              <w:ind w:left="67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техн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кций производствен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частка</w:t>
            </w:r>
          </w:p>
          <w:p w:rsidR="008A4053" w:rsidRDefault="008A4053" w:rsidP="008A4053">
            <w:pPr>
              <w:widowControl w:val="0"/>
              <w:spacing w:after="0" w:line="275" w:lineRule="auto"/>
              <w:ind w:left="67" w:right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ходных данных</w:t>
            </w:r>
            <w:r>
              <w:rPr>
                <w:rFonts w:ascii="Times New Roman" w:hAnsi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расч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тной час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проек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13" w:type="dxa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38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A4053" w:rsidTr="008A4053">
        <w:trPr>
          <w:cantSplit/>
          <w:trHeight w:hRule="exact" w:val="234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tabs>
                <w:tab w:val="left" w:pos="1571"/>
                <w:tab w:val="left" w:pos="2746"/>
              </w:tabs>
              <w:spacing w:after="0" w:line="239" w:lineRule="auto"/>
              <w:ind w:left="110" w:right="57" w:firstLine="2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акомление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с ко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укц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основного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и вс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омогател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производственного обор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тка</w:t>
            </w:r>
          </w:p>
        </w:tc>
        <w:tc>
          <w:tcPr>
            <w:tcW w:w="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591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39" w:lineRule="auto"/>
              <w:ind w:left="28" w:right="577" w:firstLine="3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ко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и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огательного производствен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обор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участке ,техн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логических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кций</w:t>
            </w:r>
            <w:r>
              <w:rPr>
                <w:rFonts w:ascii="Times New Roman" w:hAnsi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обс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обор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участке</w:t>
            </w:r>
          </w:p>
        </w:tc>
        <w:tc>
          <w:tcPr>
            <w:tcW w:w="2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34" w:lineRule="auto"/>
              <w:ind w:left="39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A4053" w:rsidTr="008A4053">
        <w:trPr>
          <w:cantSplit/>
          <w:trHeight w:val="309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81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591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</w:tr>
      <w:tr w:rsidR="008A4053" w:rsidTr="008A4053">
        <w:trPr>
          <w:cantSplit/>
          <w:trHeight w:hRule="exact" w:val="468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59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</w:tr>
      <w:tr w:rsidR="008A4053" w:rsidTr="008A4053">
        <w:trPr>
          <w:cantSplit/>
          <w:trHeight w:hRule="exact" w:val="697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110" w:right="279" w:firstLine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абота с</w:t>
            </w:r>
            <w:r>
              <w:rPr>
                <w:rFonts w:ascii="Times New Roman" w:hAnsi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ТУ, регламен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тке</w:t>
            </w:r>
          </w:p>
        </w:tc>
        <w:tc>
          <w:tcPr>
            <w:tcW w:w="5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110" w:right="280" w:firstLine="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требов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к соста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сходного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ья, проме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 продуктов , готовой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кции</w:t>
            </w:r>
          </w:p>
        </w:tc>
        <w:tc>
          <w:tcPr>
            <w:tcW w:w="26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13" w:type="dxa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38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A4053" w:rsidTr="008A4053">
        <w:trPr>
          <w:cantSplit/>
          <w:trHeight w:hRule="exact" w:val="1653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110" w:righ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абота с п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-экономической док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ией на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частке,</w:t>
            </w:r>
            <w:r>
              <w:rPr>
                <w:rFonts w:ascii="Times New Roman" w:hAnsi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укц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ПБ</w:t>
            </w:r>
          </w:p>
        </w:tc>
        <w:tc>
          <w:tcPr>
            <w:tcW w:w="5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143" w:right="512" w:firstLine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пла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-экономической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на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частке, соста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графика сме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ности.</w:t>
            </w:r>
          </w:p>
          <w:p w:rsidR="008A4053" w:rsidRDefault="008A4053" w:rsidP="008A4053">
            <w:pPr>
              <w:widowControl w:val="0"/>
              <w:spacing w:after="0" w:line="240" w:lineRule="auto"/>
              <w:ind w:left="143" w:right="743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ходных данных</w:t>
            </w:r>
            <w:r>
              <w:rPr>
                <w:rFonts w:ascii="Times New Roman" w:hAnsi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эк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hAnsi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ди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омного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8A4053" w:rsidRDefault="008A4053" w:rsidP="008A4053">
            <w:pPr>
              <w:widowControl w:val="0"/>
              <w:spacing w:after="0" w:line="237" w:lineRule="auto"/>
              <w:ind w:left="110" w:right="5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докуме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обеспечению требований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ромышленной безопас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ости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2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spacing w:after="0"/>
            </w:pPr>
          </w:p>
        </w:tc>
        <w:tc>
          <w:tcPr>
            <w:tcW w:w="1113" w:type="dxa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38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A4053" w:rsidTr="008A4053">
        <w:trPr>
          <w:cantSplit/>
          <w:trHeight w:hRule="exact" w:val="247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8A4053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к заче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практике</w:t>
            </w:r>
          </w:p>
        </w:tc>
        <w:tc>
          <w:tcPr>
            <w:tcW w:w="5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/>
        </w:tc>
        <w:tc>
          <w:tcPr>
            <w:tcW w:w="2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/>
        </w:tc>
        <w:tc>
          <w:tcPr>
            <w:tcW w:w="1113" w:type="dxa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053" w:rsidRDefault="008A4053" w:rsidP="00B53150">
            <w:pPr>
              <w:widowControl w:val="0"/>
              <w:spacing w:before="10" w:line="240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115E70" w:rsidRDefault="00115E70" w:rsidP="008A4053">
      <w:pPr>
        <w:widowControl w:val="0"/>
        <w:spacing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115E70" w:rsidSect="008A4053">
      <w:footerReference w:type="default" r:id="rId16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56" w:rsidRDefault="00637256">
      <w:r>
        <w:separator/>
      </w:r>
    </w:p>
  </w:endnote>
  <w:endnote w:type="continuationSeparator" w:id="1">
    <w:p w:rsidR="00637256" w:rsidRDefault="0063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e"/>
      <w:jc w:val="right"/>
    </w:pPr>
    <w:fldSimple w:instr=" PAGE   \* MERGEFORMAT ">
      <w:r w:rsidR="008A4053">
        <w:rPr>
          <w:noProof/>
        </w:rPr>
        <w:t>19</w:t>
      </w:r>
    </w:fldSimple>
  </w:p>
  <w:p w:rsidR="00AC465C" w:rsidRDefault="00AC46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56" w:rsidRDefault="00637256">
      <w:r>
        <w:separator/>
      </w:r>
    </w:p>
  </w:footnote>
  <w:footnote w:type="continuationSeparator" w:id="1">
    <w:p w:rsidR="00637256" w:rsidRDefault="0063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97911A2"/>
    <w:multiLevelType w:val="multilevel"/>
    <w:tmpl w:val="76482FCC"/>
    <w:lvl w:ilvl="0">
      <w:start w:val="2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</w:abstractNum>
  <w:abstractNum w:abstractNumId="1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4">
    <w:nsid w:val="25735CF2"/>
    <w:multiLevelType w:val="hybridMultilevel"/>
    <w:tmpl w:val="FEB02AB6"/>
    <w:lvl w:ilvl="0" w:tplc="125EE562">
      <w:numFmt w:val="bullet"/>
      <w:lvlText w:val="–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C7C4606">
      <w:numFmt w:val="bullet"/>
      <w:lvlText w:val="•"/>
      <w:lvlJc w:val="left"/>
      <w:pPr>
        <w:ind w:left="1382" w:hanging="709"/>
      </w:pPr>
      <w:rPr>
        <w:rFonts w:hint="default"/>
        <w:lang w:val="ru-RU" w:eastAsia="ru-RU" w:bidi="ru-RU"/>
      </w:rPr>
    </w:lvl>
    <w:lvl w:ilvl="2" w:tplc="A548256A">
      <w:numFmt w:val="bullet"/>
      <w:lvlText w:val="•"/>
      <w:lvlJc w:val="left"/>
      <w:pPr>
        <w:ind w:left="2425" w:hanging="709"/>
      </w:pPr>
      <w:rPr>
        <w:rFonts w:hint="default"/>
        <w:lang w:val="ru-RU" w:eastAsia="ru-RU" w:bidi="ru-RU"/>
      </w:rPr>
    </w:lvl>
    <w:lvl w:ilvl="3" w:tplc="D83853A2">
      <w:numFmt w:val="bullet"/>
      <w:lvlText w:val="•"/>
      <w:lvlJc w:val="left"/>
      <w:pPr>
        <w:ind w:left="3468" w:hanging="709"/>
      </w:pPr>
      <w:rPr>
        <w:rFonts w:hint="default"/>
        <w:lang w:val="ru-RU" w:eastAsia="ru-RU" w:bidi="ru-RU"/>
      </w:rPr>
    </w:lvl>
    <w:lvl w:ilvl="4" w:tplc="CEA40EC2">
      <w:numFmt w:val="bullet"/>
      <w:lvlText w:val="•"/>
      <w:lvlJc w:val="left"/>
      <w:pPr>
        <w:ind w:left="4511" w:hanging="709"/>
      </w:pPr>
      <w:rPr>
        <w:rFonts w:hint="default"/>
        <w:lang w:val="ru-RU" w:eastAsia="ru-RU" w:bidi="ru-RU"/>
      </w:rPr>
    </w:lvl>
    <w:lvl w:ilvl="5" w:tplc="73BA07B0">
      <w:numFmt w:val="bullet"/>
      <w:lvlText w:val="•"/>
      <w:lvlJc w:val="left"/>
      <w:pPr>
        <w:ind w:left="5554" w:hanging="709"/>
      </w:pPr>
      <w:rPr>
        <w:rFonts w:hint="default"/>
        <w:lang w:val="ru-RU" w:eastAsia="ru-RU" w:bidi="ru-RU"/>
      </w:rPr>
    </w:lvl>
    <w:lvl w:ilvl="6" w:tplc="2AB2468C">
      <w:numFmt w:val="bullet"/>
      <w:lvlText w:val="•"/>
      <w:lvlJc w:val="left"/>
      <w:pPr>
        <w:ind w:left="6596" w:hanging="709"/>
      </w:pPr>
      <w:rPr>
        <w:rFonts w:hint="default"/>
        <w:lang w:val="ru-RU" w:eastAsia="ru-RU" w:bidi="ru-RU"/>
      </w:rPr>
    </w:lvl>
    <w:lvl w:ilvl="7" w:tplc="ED686C9E">
      <w:numFmt w:val="bullet"/>
      <w:lvlText w:val="•"/>
      <w:lvlJc w:val="left"/>
      <w:pPr>
        <w:ind w:left="7639" w:hanging="709"/>
      </w:pPr>
      <w:rPr>
        <w:rFonts w:hint="default"/>
        <w:lang w:val="ru-RU" w:eastAsia="ru-RU" w:bidi="ru-RU"/>
      </w:rPr>
    </w:lvl>
    <w:lvl w:ilvl="8" w:tplc="7326082A">
      <w:numFmt w:val="bullet"/>
      <w:lvlText w:val="•"/>
      <w:lvlJc w:val="left"/>
      <w:pPr>
        <w:ind w:left="8682" w:hanging="709"/>
      </w:pPr>
      <w:rPr>
        <w:rFonts w:hint="default"/>
        <w:lang w:val="ru-RU" w:eastAsia="ru-RU" w:bidi="ru-RU"/>
      </w:rPr>
    </w:lvl>
  </w:abstractNum>
  <w:abstractNum w:abstractNumId="5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6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FD290F"/>
    <w:multiLevelType w:val="multilevel"/>
    <w:tmpl w:val="49300D06"/>
    <w:lvl w:ilvl="0">
      <w:start w:val="15"/>
      <w:numFmt w:val="decimal"/>
      <w:lvlText w:val="%1"/>
      <w:lvlJc w:val="left"/>
      <w:pPr>
        <w:ind w:left="332" w:hanging="91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332" w:hanging="917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332" w:hanging="9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164"/>
      </w:pPr>
      <w:rPr>
        <w:rFonts w:hint="default"/>
        <w:lang w:val="ru-RU" w:eastAsia="ru-RU" w:bidi="ru-RU"/>
      </w:rPr>
    </w:lvl>
  </w:abstractNum>
  <w:abstractNum w:abstractNumId="9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10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12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53C62"/>
    <w:multiLevelType w:val="multilevel"/>
    <w:tmpl w:val="BA164CDC"/>
    <w:lvl w:ilvl="0">
      <w:start w:val="1"/>
      <w:numFmt w:val="decimal"/>
      <w:lvlText w:val="%1."/>
      <w:lvlJc w:val="left"/>
      <w:pPr>
        <w:ind w:left="12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9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709"/>
      </w:pPr>
      <w:rPr>
        <w:rFonts w:hint="default"/>
        <w:lang w:val="ru-RU" w:eastAsia="ru-RU" w:bidi="ru-RU"/>
      </w:rPr>
    </w:lvl>
  </w:abstractNum>
  <w:abstractNum w:abstractNumId="1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714F"/>
    <w:rsid w:val="000316EF"/>
    <w:rsid w:val="00033B82"/>
    <w:rsid w:val="000346E0"/>
    <w:rsid w:val="00050675"/>
    <w:rsid w:val="0006780A"/>
    <w:rsid w:val="00070EC6"/>
    <w:rsid w:val="0009635B"/>
    <w:rsid w:val="000A22B7"/>
    <w:rsid w:val="000B1F46"/>
    <w:rsid w:val="000B713C"/>
    <w:rsid w:val="000D12AB"/>
    <w:rsid w:val="000E3248"/>
    <w:rsid w:val="001033C3"/>
    <w:rsid w:val="001148B8"/>
    <w:rsid w:val="00115E70"/>
    <w:rsid w:val="0012642D"/>
    <w:rsid w:val="00132113"/>
    <w:rsid w:val="00132D48"/>
    <w:rsid w:val="00147B02"/>
    <w:rsid w:val="00156D24"/>
    <w:rsid w:val="00184C51"/>
    <w:rsid w:val="00190CF4"/>
    <w:rsid w:val="001A2639"/>
    <w:rsid w:val="001C5B93"/>
    <w:rsid w:val="001D5AD4"/>
    <w:rsid w:val="001E757E"/>
    <w:rsid w:val="00221F50"/>
    <w:rsid w:val="00222225"/>
    <w:rsid w:val="00235517"/>
    <w:rsid w:val="00240F67"/>
    <w:rsid w:val="002434EB"/>
    <w:rsid w:val="002450C7"/>
    <w:rsid w:val="00246724"/>
    <w:rsid w:val="002519B0"/>
    <w:rsid w:val="00253531"/>
    <w:rsid w:val="00257DAA"/>
    <w:rsid w:val="002778E5"/>
    <w:rsid w:val="00290226"/>
    <w:rsid w:val="00295A77"/>
    <w:rsid w:val="002978ED"/>
    <w:rsid w:val="002A716F"/>
    <w:rsid w:val="002C60D6"/>
    <w:rsid w:val="002D00B0"/>
    <w:rsid w:val="002F2ED5"/>
    <w:rsid w:val="00305FB5"/>
    <w:rsid w:val="00307522"/>
    <w:rsid w:val="00307B45"/>
    <w:rsid w:val="003200A1"/>
    <w:rsid w:val="00343B1A"/>
    <w:rsid w:val="003614C8"/>
    <w:rsid w:val="0036209C"/>
    <w:rsid w:val="00377C13"/>
    <w:rsid w:val="00385A99"/>
    <w:rsid w:val="0038798E"/>
    <w:rsid w:val="00392683"/>
    <w:rsid w:val="00392BBC"/>
    <w:rsid w:val="00394A4A"/>
    <w:rsid w:val="003A715B"/>
    <w:rsid w:val="003C0E88"/>
    <w:rsid w:val="003D305F"/>
    <w:rsid w:val="003D5635"/>
    <w:rsid w:val="003D6D9F"/>
    <w:rsid w:val="003E04C5"/>
    <w:rsid w:val="003E3F5A"/>
    <w:rsid w:val="003E5CE1"/>
    <w:rsid w:val="003E6094"/>
    <w:rsid w:val="004002BC"/>
    <w:rsid w:val="00411AA3"/>
    <w:rsid w:val="00420B98"/>
    <w:rsid w:val="0042121A"/>
    <w:rsid w:val="00421D03"/>
    <w:rsid w:val="00423ED5"/>
    <w:rsid w:val="004410A3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02BEC"/>
    <w:rsid w:val="005235DC"/>
    <w:rsid w:val="00531E32"/>
    <w:rsid w:val="005333B1"/>
    <w:rsid w:val="005334FA"/>
    <w:rsid w:val="0053536F"/>
    <w:rsid w:val="005375C2"/>
    <w:rsid w:val="00541EEA"/>
    <w:rsid w:val="00557015"/>
    <w:rsid w:val="00572C1E"/>
    <w:rsid w:val="005856CA"/>
    <w:rsid w:val="005A43DC"/>
    <w:rsid w:val="005B5620"/>
    <w:rsid w:val="005D489C"/>
    <w:rsid w:val="005D53A2"/>
    <w:rsid w:val="00615AB8"/>
    <w:rsid w:val="006354AF"/>
    <w:rsid w:val="00637256"/>
    <w:rsid w:val="0064748A"/>
    <w:rsid w:val="006622B2"/>
    <w:rsid w:val="00662460"/>
    <w:rsid w:val="00667C5F"/>
    <w:rsid w:val="00677262"/>
    <w:rsid w:val="00682B52"/>
    <w:rsid w:val="00694ACD"/>
    <w:rsid w:val="006A009C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2498"/>
    <w:rsid w:val="006F4A59"/>
    <w:rsid w:val="006F5505"/>
    <w:rsid w:val="007011FB"/>
    <w:rsid w:val="00710C3A"/>
    <w:rsid w:val="00727B66"/>
    <w:rsid w:val="00731DF9"/>
    <w:rsid w:val="007513D5"/>
    <w:rsid w:val="007540EA"/>
    <w:rsid w:val="00756A1B"/>
    <w:rsid w:val="00765B62"/>
    <w:rsid w:val="00774486"/>
    <w:rsid w:val="007856F3"/>
    <w:rsid w:val="00792F90"/>
    <w:rsid w:val="0079407B"/>
    <w:rsid w:val="0079615A"/>
    <w:rsid w:val="007A0404"/>
    <w:rsid w:val="007B1444"/>
    <w:rsid w:val="007C3DB9"/>
    <w:rsid w:val="007E1816"/>
    <w:rsid w:val="00800303"/>
    <w:rsid w:val="0081092C"/>
    <w:rsid w:val="008153BD"/>
    <w:rsid w:val="00820C50"/>
    <w:rsid w:val="0082521B"/>
    <w:rsid w:val="008468D9"/>
    <w:rsid w:val="00851334"/>
    <w:rsid w:val="0085628A"/>
    <w:rsid w:val="0086794B"/>
    <w:rsid w:val="008778BB"/>
    <w:rsid w:val="00887AD6"/>
    <w:rsid w:val="0089598A"/>
    <w:rsid w:val="008A4053"/>
    <w:rsid w:val="008B1804"/>
    <w:rsid w:val="008B2670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51B01"/>
    <w:rsid w:val="00961E92"/>
    <w:rsid w:val="00966135"/>
    <w:rsid w:val="00977EB6"/>
    <w:rsid w:val="009912FB"/>
    <w:rsid w:val="009B37A9"/>
    <w:rsid w:val="009B5044"/>
    <w:rsid w:val="009E01CF"/>
    <w:rsid w:val="00A0326F"/>
    <w:rsid w:val="00A03FD8"/>
    <w:rsid w:val="00A27ED0"/>
    <w:rsid w:val="00A27FD2"/>
    <w:rsid w:val="00A40BEA"/>
    <w:rsid w:val="00A45B52"/>
    <w:rsid w:val="00A703FC"/>
    <w:rsid w:val="00A72A70"/>
    <w:rsid w:val="00A8723E"/>
    <w:rsid w:val="00A90536"/>
    <w:rsid w:val="00A95D9E"/>
    <w:rsid w:val="00AA0C24"/>
    <w:rsid w:val="00AA619B"/>
    <w:rsid w:val="00AB1525"/>
    <w:rsid w:val="00AB4772"/>
    <w:rsid w:val="00AC465C"/>
    <w:rsid w:val="00AC6890"/>
    <w:rsid w:val="00AC6FC8"/>
    <w:rsid w:val="00AD17FA"/>
    <w:rsid w:val="00AD53CF"/>
    <w:rsid w:val="00AE6855"/>
    <w:rsid w:val="00B01081"/>
    <w:rsid w:val="00B10976"/>
    <w:rsid w:val="00B23645"/>
    <w:rsid w:val="00B303F0"/>
    <w:rsid w:val="00B315CB"/>
    <w:rsid w:val="00B44371"/>
    <w:rsid w:val="00B4460C"/>
    <w:rsid w:val="00B44EEC"/>
    <w:rsid w:val="00B53150"/>
    <w:rsid w:val="00B569AD"/>
    <w:rsid w:val="00B57AB9"/>
    <w:rsid w:val="00B648F0"/>
    <w:rsid w:val="00B7769E"/>
    <w:rsid w:val="00B81D72"/>
    <w:rsid w:val="00B82CC9"/>
    <w:rsid w:val="00B9172E"/>
    <w:rsid w:val="00B96EFF"/>
    <w:rsid w:val="00BA368B"/>
    <w:rsid w:val="00BB4C9D"/>
    <w:rsid w:val="00BB7395"/>
    <w:rsid w:val="00BC5E25"/>
    <w:rsid w:val="00BE7385"/>
    <w:rsid w:val="00BF281D"/>
    <w:rsid w:val="00C008F6"/>
    <w:rsid w:val="00C1340A"/>
    <w:rsid w:val="00C2447D"/>
    <w:rsid w:val="00C359FE"/>
    <w:rsid w:val="00C46774"/>
    <w:rsid w:val="00C81AB2"/>
    <w:rsid w:val="00C83C3A"/>
    <w:rsid w:val="00C9276E"/>
    <w:rsid w:val="00CA5DC6"/>
    <w:rsid w:val="00CA742F"/>
    <w:rsid w:val="00CC675F"/>
    <w:rsid w:val="00CE0DF0"/>
    <w:rsid w:val="00D01A3E"/>
    <w:rsid w:val="00D01EFE"/>
    <w:rsid w:val="00D173A8"/>
    <w:rsid w:val="00D346CA"/>
    <w:rsid w:val="00D4066E"/>
    <w:rsid w:val="00D45E64"/>
    <w:rsid w:val="00D52E0D"/>
    <w:rsid w:val="00D6147C"/>
    <w:rsid w:val="00D7590D"/>
    <w:rsid w:val="00D8416E"/>
    <w:rsid w:val="00D92C5F"/>
    <w:rsid w:val="00DA6B05"/>
    <w:rsid w:val="00DA7F90"/>
    <w:rsid w:val="00DB49E9"/>
    <w:rsid w:val="00DB4DDD"/>
    <w:rsid w:val="00DD7E2C"/>
    <w:rsid w:val="00DE0340"/>
    <w:rsid w:val="00DE4CFC"/>
    <w:rsid w:val="00DF1592"/>
    <w:rsid w:val="00DF6A08"/>
    <w:rsid w:val="00E13C00"/>
    <w:rsid w:val="00E225CE"/>
    <w:rsid w:val="00E335E9"/>
    <w:rsid w:val="00E40062"/>
    <w:rsid w:val="00E47069"/>
    <w:rsid w:val="00E554B9"/>
    <w:rsid w:val="00E74C79"/>
    <w:rsid w:val="00E7769F"/>
    <w:rsid w:val="00E8083E"/>
    <w:rsid w:val="00EA2BEC"/>
    <w:rsid w:val="00EA3F84"/>
    <w:rsid w:val="00EB2546"/>
    <w:rsid w:val="00EB2D0F"/>
    <w:rsid w:val="00ED3F45"/>
    <w:rsid w:val="00EF450A"/>
    <w:rsid w:val="00F222E0"/>
    <w:rsid w:val="00F313F8"/>
    <w:rsid w:val="00F331F1"/>
    <w:rsid w:val="00F3629B"/>
    <w:rsid w:val="00F55F98"/>
    <w:rsid w:val="00F601BF"/>
    <w:rsid w:val="00F720F6"/>
    <w:rsid w:val="00F87A11"/>
    <w:rsid w:val="00F97DA9"/>
    <w:rsid w:val="00FA022C"/>
    <w:rsid w:val="00FA4051"/>
    <w:rsid w:val="00FB1A14"/>
    <w:rsid w:val="00FB2318"/>
    <w:rsid w:val="00FD039E"/>
    <w:rsid w:val="00FD03F7"/>
    <w:rsid w:val="00FD36C6"/>
    <w:rsid w:val="00FE426F"/>
    <w:rsid w:val="00FE77F5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295A77"/>
    <w:pPr>
      <w:widowControl w:val="0"/>
      <w:autoSpaceDE w:val="0"/>
      <w:autoSpaceDN w:val="0"/>
      <w:spacing w:after="0" w:line="240" w:lineRule="auto"/>
      <w:ind w:left="1040"/>
      <w:outlineLvl w:val="1"/>
    </w:pPr>
    <w:rPr>
      <w:rFonts w:ascii="Times New Roman" w:hAnsi="Times New Roman"/>
      <w:b/>
      <w:bCs/>
      <w:sz w:val="24"/>
      <w:szCs w:val="24"/>
      <w:lang w:eastAsia="ru-RU" w:bidi="ru-RU"/>
    </w:rPr>
  </w:style>
  <w:style w:type="paragraph" w:customStyle="1" w:styleId="11">
    <w:name w:val="Без интервала1"/>
    <w:rsid w:val="008A405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A40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8A4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40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bt-system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dicaster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hportal.ru/" TargetMode="External"/><Relationship Id="rId10" Type="http://schemas.openxmlformats.org/officeDocument/2006/relationships/hyperlink" Target="http://www.nordicasterling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oforum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6396</Words>
  <Characters>36461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42772</CharactersWithSpaces>
  <SharedDoc>false</SharedDoc>
  <HLinks>
    <vt:vector size="48" baseType="variant"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http://rbt-systems.ru/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2021-07-06T09:29:00Z</cp:lastPrinted>
  <dcterms:created xsi:type="dcterms:W3CDTF">2021-08-09T09:33:00Z</dcterms:created>
  <dcterms:modified xsi:type="dcterms:W3CDTF">2021-08-09T09:33:00Z</dcterms:modified>
</cp:coreProperties>
</file>