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5" w:rsidRPr="00245AE5" w:rsidRDefault="00245AE5" w:rsidP="00245AE5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E5" w:rsidRPr="00245AE5" w:rsidRDefault="00245AE5" w:rsidP="0020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45AE5" w:rsidRPr="00245AE5" w:rsidRDefault="00D867CC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00647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5AE5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5AE5">
        <w:rPr>
          <w:rFonts w:ascii="Times New Roman" w:hAnsi="Times New Roman" w:cs="Times New Roman"/>
          <w:b/>
          <w:caps/>
          <w:sz w:val="28"/>
          <w:szCs w:val="28"/>
        </w:rPr>
        <w:t>ПО ПРОИЗВОДСТВЕННОЙ ПРАКТике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ПМ 05</w:t>
      </w:r>
      <w:r w:rsidRPr="0024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ВЫПОЛНЕНИЕ РАБОТ ПО ПРОФЕССИИ 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17634 РАЗЛИВЩИК ЦВЕТНЫХ МЕТАЛЛОВ И СПЛАВОВ.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245AE5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245AE5">
        <w:rPr>
          <w:rFonts w:ascii="Times New Roman" w:hAnsi="Times New Roman" w:cs="Times New Roman"/>
          <w:sz w:val="28"/>
          <w:szCs w:val="28"/>
        </w:rPr>
        <w:t>базовый</w:t>
      </w: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245AE5">
        <w:rPr>
          <w:rFonts w:ascii="Times New Roman" w:hAnsi="Times New Roman" w:cs="Times New Roman"/>
          <w:sz w:val="28"/>
          <w:szCs w:val="28"/>
        </w:rPr>
        <w:t>техник</w:t>
      </w: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245AE5">
        <w:rPr>
          <w:rFonts w:ascii="Times New Roman" w:hAnsi="Times New Roman" w:cs="Times New Roman"/>
          <w:sz w:val="28"/>
          <w:szCs w:val="28"/>
        </w:rPr>
        <w:t>очная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AE5" w:rsidRPr="00245AE5" w:rsidRDefault="00245AE5" w:rsidP="00245AE5">
      <w:pPr>
        <w:tabs>
          <w:tab w:val="left" w:pos="675"/>
          <w:tab w:val="center" w:pos="52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CC" w:rsidRPr="00245AE5" w:rsidRDefault="00D867CC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365" w:rsidRPr="00245AE5" w:rsidRDefault="00D867CC" w:rsidP="0020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245AE5" w:rsidRPr="00245AE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245AE5">
        <w:rPr>
          <w:rFonts w:ascii="Times New Roman" w:hAnsi="Times New Roman" w:cs="Times New Roman"/>
          <w:sz w:val="28"/>
          <w:szCs w:val="28"/>
        </w:rPr>
        <w:t>Игначков</w:t>
      </w:r>
      <w:proofErr w:type="spellEnd"/>
      <w:r w:rsidRPr="00245AE5">
        <w:rPr>
          <w:rFonts w:ascii="Times New Roman" w:hAnsi="Times New Roman" w:cs="Times New Roman"/>
          <w:sz w:val="28"/>
          <w:szCs w:val="28"/>
        </w:rPr>
        <w:t xml:space="preserve"> В.И. - преподаватель специальных дисциплин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245AE5" w:rsidRDefault="00245AE5" w:rsidP="00245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867CC">
        <w:rPr>
          <w:rFonts w:ascii="Times New Roman" w:hAnsi="Times New Roman"/>
          <w:sz w:val="28"/>
          <w:szCs w:val="28"/>
        </w:rPr>
        <w:t>№ 9 от 15.04.2020</w:t>
      </w:r>
      <w:r w:rsidR="00D867CC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D867CC" w:rsidRPr="00245AE5" w:rsidRDefault="00D867CC" w:rsidP="0024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245AE5" w:rsidRPr="00245AE5" w:rsidRDefault="00245AE5" w:rsidP="0024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AE5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245AE5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245AE5" w:rsidRDefault="00245AE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1D4B19" w:rsidRDefault="001D4B19" w:rsidP="001D4B19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1D4B19" w:rsidRDefault="001D4B19" w:rsidP="001D4B19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D4B19" w:rsidTr="001D4B19">
        <w:trPr>
          <w:trHeight w:val="680"/>
        </w:trPr>
        <w:tc>
          <w:tcPr>
            <w:tcW w:w="9007" w:type="dxa"/>
          </w:tcPr>
          <w:p w:rsidR="001D4B19" w:rsidRDefault="001D4B19" w:rsidP="001D4B19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</w:tc>
        <w:tc>
          <w:tcPr>
            <w:tcW w:w="800" w:type="dxa"/>
          </w:tcPr>
          <w:p w:rsidR="001D4B19" w:rsidRDefault="001D4B19" w:rsidP="001D4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4B19" w:rsidTr="00F717DC">
        <w:trPr>
          <w:trHeight w:val="720"/>
        </w:trPr>
        <w:tc>
          <w:tcPr>
            <w:tcW w:w="9007" w:type="dxa"/>
            <w:vAlign w:val="center"/>
          </w:tcPr>
          <w:p w:rsidR="001D4B19" w:rsidRPr="001D4B19" w:rsidRDefault="001D4B19" w:rsidP="001D4B19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800" w:type="dxa"/>
            <w:vAlign w:val="center"/>
            <w:hideMark/>
          </w:tcPr>
          <w:p w:rsidR="001D4B19" w:rsidRDefault="001D4B19" w:rsidP="00F71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4B19" w:rsidTr="00F717DC">
        <w:trPr>
          <w:trHeight w:val="594"/>
        </w:trPr>
        <w:tc>
          <w:tcPr>
            <w:tcW w:w="9007" w:type="dxa"/>
          </w:tcPr>
          <w:p w:rsidR="001D4B19" w:rsidRPr="001D4B19" w:rsidRDefault="001D4B19" w:rsidP="001D4B19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1D4B19" w:rsidRDefault="001D4B19" w:rsidP="00F71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4B19" w:rsidTr="00F717DC">
        <w:trPr>
          <w:trHeight w:val="594"/>
        </w:trPr>
        <w:tc>
          <w:tcPr>
            <w:tcW w:w="9007" w:type="dxa"/>
          </w:tcPr>
          <w:p w:rsidR="001D4B19" w:rsidRDefault="001D4B19" w:rsidP="001D4B19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1D4B19" w:rsidRDefault="001D4B19" w:rsidP="00F71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53365" w:rsidTr="00F717DC">
        <w:trPr>
          <w:trHeight w:val="594"/>
        </w:trPr>
        <w:tc>
          <w:tcPr>
            <w:tcW w:w="9007" w:type="dxa"/>
          </w:tcPr>
          <w:p w:rsidR="00A53365" w:rsidRPr="00343BB5" w:rsidRDefault="00A53365" w:rsidP="00D91F5D">
            <w:pPr>
              <w:pStyle w:val="a8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</w:t>
            </w:r>
            <w:r>
              <w:rPr>
                <w:bCs/>
                <w:iCs/>
                <w:caps/>
                <w:sz w:val="28"/>
                <w:szCs w:val="28"/>
              </w:rPr>
              <w:t xml:space="preserve"> результатов Прохождения 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A53365" w:rsidRDefault="00A53365" w:rsidP="00D91F5D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A53365" w:rsidRDefault="00A53365" w:rsidP="00D91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53365" w:rsidTr="00F717DC">
        <w:trPr>
          <w:trHeight w:val="594"/>
        </w:trPr>
        <w:tc>
          <w:tcPr>
            <w:tcW w:w="9007" w:type="dxa"/>
            <w:hideMark/>
          </w:tcPr>
          <w:p w:rsidR="00A53365" w:rsidRDefault="00A53365" w:rsidP="00F717DC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A53365" w:rsidRDefault="0020370C" w:rsidP="00F717DC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1D4B19" w:rsidRDefault="001D4B19" w:rsidP="001D4B1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203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A0B" w:rsidRPr="00174A0B" w:rsidRDefault="00174A0B" w:rsidP="00174A0B">
      <w:pPr>
        <w:pStyle w:val="a3"/>
        <w:widowControl w:val="0"/>
        <w:numPr>
          <w:ilvl w:val="0"/>
          <w:numId w:val="4"/>
        </w:numPr>
        <w:ind w:right="-20"/>
        <w:contextualSpacing/>
        <w:rPr>
          <w:rFonts w:ascii="Times New Roman" w:hAnsi="Times New Roman"/>
          <w:b/>
          <w:bCs/>
        </w:rPr>
      </w:pPr>
      <w:r w:rsidRPr="000A21BF">
        <w:rPr>
          <w:rFonts w:ascii="Times New Roman" w:hAnsi="Times New Roman"/>
          <w:b/>
          <w:bCs/>
        </w:rPr>
        <w:t>ПАСПОРТ ПРОГРАММЫ ПРОИЗВОДСТВЕННОЙ ПРАКТИКИ</w:t>
      </w: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1D4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D4B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4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>«Выполнение работ по профессии «Разливщик цветных металлов и сплавов»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 w:rsidR="00B85822">
        <w:rPr>
          <w:rFonts w:ascii="Times New Roman" w:hAnsi="Times New Roman" w:cs="Times New Roman"/>
          <w:sz w:val="24"/>
          <w:szCs w:val="24"/>
        </w:rPr>
        <w:t xml:space="preserve"> </w:t>
      </w:r>
      <w:r w:rsidR="00B85822" w:rsidRPr="00B85822">
        <w:rPr>
          <w:rFonts w:ascii="Times New Roman" w:hAnsi="Times New Roman"/>
          <w:sz w:val="24"/>
          <w:szCs w:val="24"/>
        </w:rPr>
        <w:t>176348</w:t>
      </w:r>
      <w:r w:rsidRPr="00B85822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639" w:rsidRPr="00503639" w:rsidRDefault="00503639" w:rsidP="001D4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639" w:rsidRDefault="00503639" w:rsidP="00503639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03639" w:rsidRDefault="00174A0B" w:rsidP="00503639">
      <w:pPr>
        <w:widowControl w:val="0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50363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0363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5036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0363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36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0363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50363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03639" w:rsidRPr="00503639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профессии </w:t>
      </w:r>
      <w:r w:rsidR="00B85822" w:rsidRPr="00B85822">
        <w:rPr>
          <w:rFonts w:ascii="Times New Roman" w:hAnsi="Times New Roman"/>
          <w:sz w:val="24"/>
          <w:szCs w:val="24"/>
        </w:rPr>
        <w:t>176348</w:t>
      </w:r>
      <w:r w:rsidR="00B85822" w:rsidRPr="00B8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639" w:rsidRPr="00503639">
        <w:rPr>
          <w:rFonts w:ascii="Times New Roman" w:hAnsi="Times New Roman" w:cs="Times New Roman"/>
          <w:b/>
          <w:sz w:val="24"/>
          <w:szCs w:val="24"/>
        </w:rPr>
        <w:t>«Разливщик цветных металлов и сплавов»</w:t>
      </w:r>
      <w:r w:rsidR="00503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363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5036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5036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036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B11221">
      <w:pPr>
        <w:pStyle w:val="a6"/>
        <w:ind w:right="358" w:firstLine="708"/>
        <w:jc w:val="both"/>
        <w:rPr>
          <w:color w:val="000000"/>
        </w:rPr>
      </w:pPr>
      <w:r>
        <w:rPr>
          <w:color w:val="000000"/>
        </w:rPr>
        <w:t xml:space="preserve">С целью </w:t>
      </w:r>
      <w:r w:rsidR="00B11221">
        <w:t>закрепления и углубления теоретической подготовки обучающихся, и приобретения ими практических навыков и освоения компетенций в</w:t>
      </w:r>
      <w:r w:rsidR="00B11221">
        <w:rPr>
          <w:spacing w:val="1"/>
        </w:rPr>
        <w:t xml:space="preserve"> </w:t>
      </w:r>
      <w:r w:rsidR="00B11221">
        <w:t>сфере</w:t>
      </w:r>
      <w:r w:rsidR="00B11221">
        <w:rPr>
          <w:spacing w:val="-3"/>
        </w:rPr>
        <w:t xml:space="preserve"> </w:t>
      </w:r>
      <w:r w:rsidR="00B11221">
        <w:t>профессиональной деятельности</w:t>
      </w:r>
      <w:r w:rsidR="00B11221" w:rsidRPr="00B11221">
        <w:rPr>
          <w:color w:val="000000"/>
        </w:rPr>
        <w:t xml:space="preserve"> </w:t>
      </w:r>
      <w:proofErr w:type="gramStart"/>
      <w:r w:rsidR="00B11221">
        <w:rPr>
          <w:color w:val="000000"/>
        </w:rPr>
        <w:t>о</w:t>
      </w:r>
      <w:r w:rsidR="00B11221">
        <w:rPr>
          <w:color w:val="000000"/>
          <w:spacing w:val="1"/>
        </w:rPr>
        <w:t>б</w:t>
      </w:r>
      <w:r w:rsidR="00B11221">
        <w:rPr>
          <w:color w:val="000000"/>
          <w:spacing w:val="-6"/>
        </w:rPr>
        <w:t>у</w:t>
      </w:r>
      <w:r w:rsidR="00B11221">
        <w:rPr>
          <w:color w:val="000000"/>
          <w:spacing w:val="-1"/>
        </w:rPr>
        <w:t>ч</w:t>
      </w:r>
      <w:r w:rsidR="00B11221">
        <w:rPr>
          <w:color w:val="000000"/>
        </w:rPr>
        <w:t>ающийся</w:t>
      </w:r>
      <w:proofErr w:type="gramEnd"/>
      <w:r w:rsidR="00B11221">
        <w:rPr>
          <w:color w:val="000000"/>
          <w:spacing w:val="126"/>
        </w:rPr>
        <w:t xml:space="preserve"> </w:t>
      </w:r>
      <w:r w:rsidR="00B11221">
        <w:rPr>
          <w:color w:val="000000"/>
        </w:rPr>
        <w:t>в</w:t>
      </w:r>
      <w:r w:rsidR="00B11221">
        <w:rPr>
          <w:color w:val="000000"/>
          <w:spacing w:val="122"/>
        </w:rPr>
        <w:t xml:space="preserve"> </w:t>
      </w:r>
      <w:r w:rsidR="00B11221">
        <w:rPr>
          <w:color w:val="000000"/>
        </w:rPr>
        <w:t>хо</w:t>
      </w:r>
      <w:r w:rsidR="00B11221">
        <w:rPr>
          <w:color w:val="000000"/>
          <w:spacing w:val="2"/>
        </w:rPr>
        <w:t>д</w:t>
      </w:r>
      <w:r w:rsidR="00B11221">
        <w:rPr>
          <w:color w:val="000000"/>
        </w:rPr>
        <w:t>е</w:t>
      </w:r>
      <w:r w:rsidR="00B11221">
        <w:rPr>
          <w:color w:val="000000"/>
          <w:spacing w:val="121"/>
        </w:rPr>
        <w:t xml:space="preserve"> </w:t>
      </w:r>
      <w:r w:rsidR="00B11221">
        <w:rPr>
          <w:color w:val="000000"/>
        </w:rPr>
        <w:t xml:space="preserve">прохождения </w:t>
      </w:r>
      <w:r w:rsidR="00B11221">
        <w:rPr>
          <w:color w:val="000000"/>
          <w:spacing w:val="-4"/>
        </w:rPr>
        <w:t>у</w:t>
      </w:r>
      <w:r w:rsidR="00B11221">
        <w:rPr>
          <w:color w:val="000000"/>
        </w:rPr>
        <w:t>че</w:t>
      </w:r>
      <w:r w:rsidR="00B11221">
        <w:rPr>
          <w:color w:val="000000"/>
          <w:spacing w:val="2"/>
        </w:rPr>
        <w:t>б</w:t>
      </w:r>
      <w:r w:rsidR="00B11221">
        <w:rPr>
          <w:color w:val="000000"/>
        </w:rPr>
        <w:t xml:space="preserve">ной </w:t>
      </w:r>
      <w:r w:rsidR="00B11221">
        <w:rPr>
          <w:color w:val="000000"/>
          <w:spacing w:val="-1"/>
        </w:rPr>
        <w:t>п</w:t>
      </w:r>
      <w:r w:rsidR="00B11221">
        <w:rPr>
          <w:color w:val="000000"/>
        </w:rPr>
        <w:t>р</w:t>
      </w:r>
      <w:r w:rsidR="00B11221">
        <w:rPr>
          <w:color w:val="000000"/>
          <w:spacing w:val="1"/>
        </w:rPr>
        <w:t>а</w:t>
      </w:r>
      <w:r w:rsidR="00B11221">
        <w:rPr>
          <w:color w:val="000000"/>
        </w:rPr>
        <w:t>кти</w:t>
      </w:r>
      <w:r w:rsidR="00B11221">
        <w:rPr>
          <w:color w:val="000000"/>
          <w:spacing w:val="-1"/>
        </w:rPr>
        <w:t>к</w:t>
      </w:r>
      <w:r w:rsidR="00B11221">
        <w:rPr>
          <w:color w:val="000000"/>
        </w:rPr>
        <w:t>и</w:t>
      </w:r>
      <w:r w:rsidR="00B11221">
        <w:rPr>
          <w:color w:val="000000"/>
          <w:spacing w:val="2"/>
        </w:rPr>
        <w:t xml:space="preserve"> д</w:t>
      </w:r>
      <w:r w:rsidR="00B11221">
        <w:rPr>
          <w:color w:val="000000"/>
        </w:rPr>
        <w:t>ол</w:t>
      </w:r>
      <w:r w:rsidR="00B11221">
        <w:rPr>
          <w:color w:val="000000"/>
          <w:spacing w:val="-1"/>
        </w:rPr>
        <w:t>ж</w:t>
      </w:r>
      <w:r w:rsidR="00B11221">
        <w:rPr>
          <w:color w:val="000000"/>
          <w:spacing w:val="1"/>
        </w:rPr>
        <w:t>е</w:t>
      </w:r>
      <w:r w:rsidR="00B11221">
        <w:rPr>
          <w:color w:val="000000"/>
        </w:rPr>
        <w:t>н:</w:t>
      </w:r>
    </w:p>
    <w:p w:rsidR="00B11221" w:rsidRPr="00B11221" w:rsidRDefault="00B11221" w:rsidP="00B11221">
      <w:pPr>
        <w:pStyle w:val="a6"/>
        <w:ind w:right="358" w:firstLine="708"/>
        <w:jc w:val="both"/>
      </w:pPr>
    </w:p>
    <w:p w:rsidR="001D4B19" w:rsidRDefault="00B11221" w:rsidP="00503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иметь </w:t>
      </w:r>
      <w:r w:rsidR="001D4B19" w:rsidRPr="001D4B19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1D4B19" w:rsidRPr="001D4B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D4B19" w:rsidRPr="001D4B19">
        <w:rPr>
          <w:rFonts w:ascii="Times New Roman" w:hAnsi="Times New Roman" w:cs="Times New Roman"/>
          <w:b/>
          <w:sz w:val="24"/>
          <w:szCs w:val="24"/>
        </w:rPr>
        <w:t>опыт</w:t>
      </w:r>
      <w:r w:rsidR="001D4B19">
        <w:rPr>
          <w:rFonts w:ascii="Times New Roman" w:hAnsi="Times New Roman" w:cs="Times New Roman"/>
          <w:b/>
          <w:sz w:val="24"/>
          <w:szCs w:val="24"/>
        </w:rPr>
        <w:t>:</w:t>
      </w:r>
    </w:p>
    <w:p w:rsidR="001D4B19" w:rsidRDefault="001D4B19" w:rsidP="00503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spacing w:line="268" w:lineRule="exact"/>
        <w:ind w:left="247" w:hanging="141"/>
        <w:rPr>
          <w:sz w:val="24"/>
        </w:rPr>
      </w:pP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переработке;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1040" w:firstLine="0"/>
        <w:rPr>
          <w:sz w:val="24"/>
        </w:rPr>
      </w:pP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КИП);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АСУТП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сплавов;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 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688" w:firstLine="0"/>
        <w:rPr>
          <w:sz w:val="24"/>
        </w:rPr>
      </w:pP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1899" w:firstLine="0"/>
        <w:rPr>
          <w:sz w:val="24"/>
        </w:rPr>
      </w:pP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вспомогательного технологического оборудования;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50"/>
        </w:tabs>
        <w:ind w:right="1462" w:firstLine="0"/>
        <w:rPr>
          <w:sz w:val="24"/>
        </w:rPr>
      </w:pP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314" w:firstLine="0"/>
        <w:rPr>
          <w:sz w:val="24"/>
        </w:rPr>
      </w:pP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spacing w:before="1"/>
        <w:ind w:left="247" w:hanging="141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1342" w:firstLine="0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(НД);</w:t>
      </w:r>
    </w:p>
    <w:p w:rsidR="00503639" w:rsidRPr="001D4B19" w:rsidRDefault="001D4B19" w:rsidP="001D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1D4B19">
        <w:rPr>
          <w:rFonts w:ascii="Times New Roman" w:hAnsi="Times New Roman" w:cs="Times New Roman"/>
          <w:sz w:val="24"/>
        </w:rPr>
        <w:t>обеспечения безопасных условий труда, соблюдения требований охраны труда</w:t>
      </w:r>
      <w:r w:rsidRPr="001D4B19">
        <w:rPr>
          <w:rFonts w:ascii="Times New Roman" w:hAnsi="Times New Roman" w:cs="Times New Roman"/>
          <w:spacing w:val="1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(ОТ),</w:t>
      </w:r>
      <w:r w:rsidRPr="001D4B19">
        <w:rPr>
          <w:rFonts w:ascii="Times New Roman" w:hAnsi="Times New Roman" w:cs="Times New Roman"/>
          <w:spacing w:val="-4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промышленной</w:t>
      </w:r>
      <w:r w:rsidRPr="001D4B19">
        <w:rPr>
          <w:rFonts w:ascii="Times New Roman" w:hAnsi="Times New Roman" w:cs="Times New Roman"/>
          <w:spacing w:val="-4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безопасности</w:t>
      </w:r>
      <w:r w:rsidRPr="001D4B19">
        <w:rPr>
          <w:rFonts w:ascii="Times New Roman" w:hAnsi="Times New Roman" w:cs="Times New Roman"/>
          <w:spacing w:val="-3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(ПБ),</w:t>
      </w:r>
      <w:r w:rsidRPr="001D4B19">
        <w:rPr>
          <w:rFonts w:ascii="Times New Roman" w:hAnsi="Times New Roman" w:cs="Times New Roman"/>
          <w:spacing w:val="-4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системы</w:t>
      </w:r>
      <w:r w:rsidRPr="001D4B19">
        <w:rPr>
          <w:rFonts w:ascii="Times New Roman" w:hAnsi="Times New Roman" w:cs="Times New Roman"/>
          <w:spacing w:val="-3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менеджмента</w:t>
      </w:r>
      <w:r w:rsidRPr="001D4B19">
        <w:rPr>
          <w:rFonts w:ascii="Times New Roman" w:hAnsi="Times New Roman" w:cs="Times New Roman"/>
          <w:spacing w:val="-5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качества</w:t>
      </w:r>
      <w:r w:rsidRPr="001D4B19">
        <w:rPr>
          <w:rFonts w:ascii="Times New Roman" w:hAnsi="Times New Roman" w:cs="Times New Roman"/>
          <w:spacing w:val="-5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(СМК),</w:t>
      </w:r>
      <w:r w:rsidRPr="001D4B19">
        <w:rPr>
          <w:rFonts w:ascii="Times New Roman" w:hAnsi="Times New Roman" w:cs="Times New Roman"/>
          <w:spacing w:val="-57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производственной</w:t>
      </w:r>
      <w:r w:rsidRPr="001D4B19">
        <w:rPr>
          <w:rFonts w:ascii="Times New Roman" w:hAnsi="Times New Roman" w:cs="Times New Roman"/>
          <w:spacing w:val="-1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дисциплины на участке.</w:t>
      </w: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B1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284AB5" w:rsidRDefault="00284AB5" w:rsidP="00284AB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AB5" w:rsidRDefault="00284AB5" w:rsidP="00284AB5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="00B1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 производственной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284AB5" w:rsidRDefault="00284AB5" w:rsidP="00284AB5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6548"/>
        <w:gridCol w:w="3260"/>
      </w:tblGrid>
      <w:tr w:rsidR="00284AB5" w:rsidTr="00427C2D">
        <w:trPr>
          <w:cantSplit/>
          <w:trHeight w:hRule="exact" w:val="1116"/>
        </w:trPr>
        <w:tc>
          <w:tcPr>
            <w:tcW w:w="54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/>
        </w:tc>
        <w:tc>
          <w:tcPr>
            <w:tcW w:w="980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284AB5">
            <w:pPr>
              <w:widowControl w:val="0"/>
              <w:spacing w:before="5" w:after="0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B112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B1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«Выполнение работ по профессии </w:t>
            </w:r>
            <w:r w:rsidR="00B85822" w:rsidRPr="00B85822">
              <w:rPr>
                <w:rFonts w:ascii="Times New Roman" w:hAnsi="Times New Roman"/>
                <w:sz w:val="24"/>
                <w:szCs w:val="24"/>
              </w:rPr>
              <w:t>176348</w:t>
            </w:r>
            <w:r w:rsidR="00B85822"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>«Разливщик цветных металлов и сплавов»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284AB5" w:rsidTr="00427C2D">
        <w:trPr>
          <w:cantSplit/>
          <w:trHeight w:hRule="exact" w:val="658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spacing w:after="17" w:line="160" w:lineRule="exact"/>
              <w:rPr>
                <w:sz w:val="16"/>
                <w:szCs w:val="16"/>
              </w:rPr>
            </w:pPr>
          </w:p>
          <w:p w:rsidR="00284AB5" w:rsidRDefault="00284AB5" w:rsidP="00F717DC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B11221" w:rsidP="00F717D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84AB5" w:rsidTr="00427C2D">
        <w:trPr>
          <w:cantSplit/>
          <w:trHeight w:hRule="exact" w:val="33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B11221" w:rsidP="00F717D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/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/>
        </w:tc>
      </w:tr>
      <w:tr w:rsidR="00284AB5" w:rsidTr="00427C2D">
        <w:trPr>
          <w:cantSplit/>
          <w:trHeight w:hRule="exact" w:val="332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B11221" w:rsidP="00F717DC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84AB5" w:rsidTr="00427C2D">
        <w:trPr>
          <w:cantSplit/>
          <w:trHeight w:hRule="exact" w:val="335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284AB5" w:rsidRDefault="00284AB5" w:rsidP="00284AB5">
      <w:pPr>
        <w:spacing w:after="76" w:line="240" w:lineRule="exact"/>
        <w:rPr>
          <w:sz w:val="24"/>
          <w:szCs w:val="24"/>
        </w:rPr>
      </w:pPr>
    </w:p>
    <w:p w:rsidR="00503639" w:rsidRDefault="00503639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9C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84AB5" w:rsidRDefault="00284AB5" w:rsidP="00284AB5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069" w:type="dxa"/>
        <w:tblInd w:w="-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541"/>
        <w:gridCol w:w="2981"/>
        <w:gridCol w:w="1559"/>
      </w:tblGrid>
      <w:tr w:rsidR="00284AB5" w:rsidTr="008D6B11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284AB5" w:rsidTr="008D6B11">
        <w:trPr>
          <w:cantSplit/>
          <w:trHeight w:hRule="exact" w:val="1076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Pr="0013340F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Подготавливать технологическое оборудование к розливу черновой меди.</w:t>
            </w:r>
          </w:p>
          <w:p w:rsidR="00E701A4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84AB5" w:rsidRDefault="00284AB5" w:rsidP="00E7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Вести технологический процесс розлива черновой меди.</w:t>
            </w:r>
          </w:p>
          <w:p w:rsidR="00284AB5" w:rsidRPr="0013340F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.3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онтролировать и регулировать технологический процесс</w:t>
            </w:r>
          </w:p>
          <w:p w:rsidR="00284AB5" w:rsidRDefault="00284AB5" w:rsidP="00E701A4">
            <w:pPr>
              <w:widowControl w:val="0"/>
              <w:spacing w:after="0" w:line="240" w:lineRule="auto"/>
              <w:ind w:left="4" w:righ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E701A4">
              <w:rPr>
                <w:rFonts w:ascii="Times New Roman" w:hAnsi="Times New Roman"/>
                <w:sz w:val="24"/>
                <w:szCs w:val="24"/>
              </w:rPr>
              <w:t>.4</w:t>
            </w:r>
            <w:proofErr w:type="gramStart"/>
            <w:r w:rsidR="00E7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онтролировать и регулировать технологический процесс розлива черновой меди.</w:t>
            </w:r>
          </w:p>
          <w:p w:rsidR="00284AB5" w:rsidRDefault="00284AB5" w:rsidP="00E701A4">
            <w:pPr>
              <w:widowControl w:val="0"/>
              <w:spacing w:after="0" w:line="240" w:lineRule="auto"/>
              <w:ind w:left="4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.5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облюдать требования охраны труда и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1A4" w:rsidRDefault="00DB0C7D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диагностики работоспособности</w:t>
            </w:r>
            <w:r w:rsidR="00284AB5"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</w:t>
            </w:r>
            <w:proofErr w:type="gramStart"/>
            <w:r w:rsidR="00284AB5" w:rsidRPr="00284A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284AB5" w:rsidRPr="00284AB5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="00284AB5"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изложниц, и другого оборудования), выявления конкретных неисправностей, определение возможности самостоятельного их устранения, прогнозирования возможных поломок и применения мер их предупреждения.</w:t>
            </w:r>
            <w:r w:rsidR="00E701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AB5" w:rsidRPr="00E701A4" w:rsidRDefault="00DB0C7D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E701A4"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розлива черновой меди с соблюдением технологических параметров.</w:t>
            </w:r>
          </w:p>
          <w:p w:rsidR="00DB0C7D" w:rsidRDefault="00DB0C7D" w:rsidP="00F717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черновой меди, подготовка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к отправке потребителю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 w:rsidR="00E701A4"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к вид</w:t>
            </w:r>
            <w:proofErr w:type="gramStart"/>
            <w:r w:rsidR="00E701A4" w:rsidRPr="00E701A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E701A4"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форме) слитков черновой меди, </w:t>
            </w:r>
          </w:p>
          <w:p w:rsidR="00284AB5" w:rsidRPr="00E701A4" w:rsidRDefault="00E701A4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по охране труда и промышленной безопасности при розливе черновой меди и получение </w:t>
            </w:r>
            <w:proofErr w:type="gramStart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proofErr w:type="gramEnd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соответствующих навыков соблюдения требований этой инструкции.</w:t>
            </w:r>
          </w:p>
          <w:p w:rsidR="00284AB5" w:rsidRDefault="00284AB5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F717DC">
            <w:pPr>
              <w:widowControl w:val="0"/>
              <w:spacing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DB0C7D" w:rsidP="00F717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технологического оборудовани</w:t>
            </w:r>
            <w:proofErr w:type="gramStart"/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изма, изложниц и др.), выявляет неисправности  и устраняет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неисправности, прогнозирует возможные поломки. Проводит 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>процесс розлива черновой меди с соблюдением технологических параметров.</w:t>
            </w:r>
          </w:p>
          <w:p w:rsidR="00284AB5" w:rsidRPr="00427C2D" w:rsidRDefault="007B223D" w:rsidP="007B223D">
            <w:pPr>
              <w:spacing w:after="36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>слитк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черновой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к отправке потребителю.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284AB5" w:rsidRDefault="00284AB5" w:rsidP="00F717DC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</w:tbl>
    <w:p w:rsidR="00427C2D" w:rsidRDefault="0042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2D" w:rsidSect="00C94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C2D" w:rsidRDefault="00427C2D" w:rsidP="0042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B223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27C2D" w:rsidRDefault="00427C2D" w:rsidP="00427C2D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7087"/>
        <w:gridCol w:w="1134"/>
        <w:gridCol w:w="1276"/>
      </w:tblGrid>
      <w:tr w:rsidR="004C5992" w:rsidRPr="008C370D" w:rsidTr="00F717DC">
        <w:tc>
          <w:tcPr>
            <w:tcW w:w="14459" w:type="dxa"/>
            <w:gridSpan w:val="4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</w:t>
            </w: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практика</w:t>
            </w:r>
          </w:p>
        </w:tc>
      </w:tr>
      <w:tr w:rsidR="004C5992" w:rsidRPr="008C370D" w:rsidTr="00F717DC">
        <w:tc>
          <w:tcPr>
            <w:tcW w:w="4962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рабочей профессии</w:t>
            </w:r>
          </w:p>
        </w:tc>
        <w:tc>
          <w:tcPr>
            <w:tcW w:w="7087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работ, обеспечивающих формирование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первичных навыков рабочей профессии </w:t>
            </w:r>
          </w:p>
        </w:tc>
        <w:tc>
          <w:tcPr>
            <w:tcW w:w="1134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4C5992" w:rsidRPr="008C370D" w:rsidTr="00F717DC">
        <w:tc>
          <w:tcPr>
            <w:tcW w:w="4962" w:type="dxa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C5992" w:rsidRPr="008C370D" w:rsidTr="00F717DC">
        <w:tc>
          <w:tcPr>
            <w:tcW w:w="4962" w:type="dxa"/>
          </w:tcPr>
          <w:p w:rsidR="004C5992" w:rsidRPr="008C370D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Разливщик цветных металлов и сплавов 176348</w:t>
            </w:r>
          </w:p>
        </w:tc>
        <w:tc>
          <w:tcPr>
            <w:tcW w:w="7087" w:type="dxa"/>
          </w:tcPr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по рабочей профессии Разливщик цветных металлов и сплавов: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подготовка и обслуживание разливочного оборудования;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прием и сдача смены;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обработка отливок черновой меди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подготовка изложниц и другого разливочного оборудования к работе;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розлив черновой меди;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управление кантовальным механизмом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шлакоразливочной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машиной при розливе оборотного шлака;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наблюдение за равномерностью струи металла и наполнением изложниц;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отбор проб;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выполнение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стропальных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погрузка штыков черновой меди в железнодорожные вагоны;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технологическим процессом;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выявление и устранение неисправностей в работе оборудования, участие в его ремонте, замена бракованных изложниц;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прием оборудования из ремонта;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содержанием ограждений, перил, лестниц и инструмента;</w:t>
            </w:r>
          </w:p>
          <w:p w:rsidR="004C5992" w:rsidRPr="008C370D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необходимой технической документации в соответствии с действующими нормативами.</w:t>
            </w:r>
          </w:p>
        </w:tc>
        <w:tc>
          <w:tcPr>
            <w:tcW w:w="1134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27C2D" w:rsidRDefault="00427C2D" w:rsidP="004C5992">
      <w:pPr>
        <w:widowControl w:val="0"/>
        <w:spacing w:line="277" w:lineRule="auto"/>
        <w:ind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7C2D" w:rsidRDefault="00427C2D" w:rsidP="00427C2D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427C2D" w:rsidRDefault="0042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2D" w:rsidSect="004C599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537C2D" w:rsidRPr="00537C2D" w:rsidRDefault="00537C2D" w:rsidP="00F71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1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F717DC" w:rsidP="00537C2D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537C2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537C2D" w:rsidRDefault="00537C2D" w:rsidP="00537C2D">
      <w:pPr>
        <w:widowControl w:val="0"/>
        <w:tabs>
          <w:tab w:val="left" w:pos="1156"/>
        </w:tabs>
        <w:spacing w:after="0" w:line="277" w:lineRule="auto"/>
        <w:ind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.02.02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A968FB" w:rsidRPr="00A96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8FB">
        <w:rPr>
          <w:rFonts w:ascii="Times New Roman" w:hAnsi="Times New Roman"/>
          <w:color w:val="000000"/>
          <w:sz w:val="24"/>
          <w:szCs w:val="24"/>
        </w:rPr>
        <w:t>закрепление</w:t>
      </w:r>
      <w:r w:rsidR="00A9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537C2D" w:rsidRDefault="00537C2D" w:rsidP="0053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5F5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практических</w:t>
      </w:r>
      <w:r w:rsidRPr="00425F5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5F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25F5F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22">
        <w:rPr>
          <w:rFonts w:ascii="Times New Roman" w:hAnsi="Times New Roman"/>
          <w:sz w:val="24"/>
          <w:szCs w:val="24"/>
        </w:rPr>
        <w:t>176348</w:t>
      </w:r>
      <w:r w:rsidRPr="00B85822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C2D" w:rsidRDefault="00A968FB" w:rsidP="00537C2D">
      <w:pPr>
        <w:widowControl w:val="0"/>
        <w:tabs>
          <w:tab w:val="left" w:pos="1156"/>
        </w:tabs>
        <w:spacing w:after="0" w:line="27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производственная</w:t>
      </w:r>
      <w:r w:rsidR="00537C2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 w:rsidR="00537C2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537C2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37C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первичного форм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37C2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37C2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537C2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37C2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37C2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7C2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537C2D" w:rsidRDefault="00537C2D" w:rsidP="00537C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537C2D" w:rsidRDefault="00A968FB" w:rsidP="00A968FB">
      <w:pPr>
        <w:pStyle w:val="a6"/>
        <w:ind w:left="532" w:firstLine="176"/>
      </w:pP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лабораториях</w:t>
      </w:r>
      <w:r>
        <w:rPr>
          <w:spacing w:val="4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составе</w:t>
      </w:r>
      <w:r>
        <w:rPr>
          <w:spacing w:val="46"/>
        </w:rPr>
        <w:t xml:space="preserve"> </w:t>
      </w:r>
      <w:r>
        <w:t xml:space="preserve">рабочих </w:t>
      </w:r>
      <w:r>
        <w:rPr>
          <w:spacing w:val="-57"/>
        </w:rPr>
        <w:t xml:space="preserve"> </w:t>
      </w:r>
      <w:r>
        <w:t>бригад,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квалифицированного рабочего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наставника.</w:t>
      </w:r>
    </w:p>
    <w:p w:rsidR="00A968FB" w:rsidRDefault="00A968FB" w:rsidP="00A968FB">
      <w:pPr>
        <w:pStyle w:val="a6"/>
        <w:ind w:left="532" w:firstLine="176"/>
      </w:pPr>
    </w:p>
    <w:p w:rsidR="00537C2D" w:rsidRPr="00A968FB" w:rsidRDefault="00537C2D" w:rsidP="00A968F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МИК, предприятие ООО «ММСК» 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537C2D" w:rsidRPr="00537C2D" w:rsidRDefault="00537C2D" w:rsidP="00537C2D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 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537C2D" w:rsidRDefault="00537C2D" w:rsidP="00537C2D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537C2D" w:rsidRDefault="00537C2D" w:rsidP="00537C2D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spacing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Pr="00CC77C1" w:rsidRDefault="00537C2D" w:rsidP="00537C2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37C2D" w:rsidRPr="00CC77C1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537C2D" w:rsidRPr="00CC77C1" w:rsidRDefault="00537C2D" w:rsidP="00537C2D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537C2D" w:rsidRPr="00CC77C1" w:rsidRDefault="00537C2D" w:rsidP="00537C2D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537C2D" w:rsidRPr="00CC77C1" w:rsidRDefault="00537C2D" w:rsidP="00537C2D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7C2D" w:rsidRDefault="00537C2D" w:rsidP="00537C2D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537C2D" w:rsidRDefault="00537C2D" w:rsidP="00537C2D">
      <w:pPr>
        <w:widowControl w:val="0"/>
        <w:spacing w:before="61" w:line="288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537C2D" w:rsidRDefault="00537C2D" w:rsidP="00537C2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537C2D" w:rsidTr="004632BE">
        <w:trPr>
          <w:cantSplit/>
          <w:trHeight w:hRule="exact" w:val="1432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8FB" w:rsidRDefault="00A968FB" w:rsidP="004632BE">
            <w:pPr>
              <w:widowControl w:val="0"/>
              <w:spacing w:after="0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20370C" w:rsidRDefault="0020370C" w:rsidP="0020370C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20370C" w:rsidRDefault="0020370C" w:rsidP="0020370C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20370C" w:rsidRDefault="0020370C" w:rsidP="0020370C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537C2D" w:rsidRDefault="00537C2D" w:rsidP="004632BE">
            <w:pPr>
              <w:widowControl w:val="0"/>
              <w:spacing w:after="0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37C2D" w:rsidRDefault="00537C2D" w:rsidP="00537C2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lastRenderedPageBreak/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537C2D" w:rsidRDefault="00537C2D" w:rsidP="0053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C2D" w:rsidRDefault="00537C2D" w:rsidP="00537C2D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537C2D" w:rsidRDefault="00537C2D" w:rsidP="00537C2D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37C2D" w:rsidRDefault="00537C2D" w:rsidP="00537C2D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537C2D" w:rsidRDefault="00537C2D" w:rsidP="00537C2D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537C2D" w:rsidRDefault="00537C2D" w:rsidP="00537C2D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537C2D" w:rsidRDefault="00537C2D" w:rsidP="00537C2D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537C2D" w:rsidRDefault="00537C2D" w:rsidP="00537C2D">
      <w:pPr>
        <w:spacing w:after="79"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537C2D" w:rsidRDefault="00537C2D" w:rsidP="00537C2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BE" w:rsidRDefault="004632BE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BE" w:rsidRDefault="004632BE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2D8" w:rsidRPr="00537C2D" w:rsidRDefault="00537C2D" w:rsidP="00537C2D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Pr="00537C2D" w:rsidRDefault="00537C2D" w:rsidP="00537C2D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tbl>
      <w:tblPr>
        <w:tblStyle w:val="a5"/>
        <w:tblW w:w="0" w:type="auto"/>
        <w:tblLook w:val="04A0"/>
      </w:tblPr>
      <w:tblGrid>
        <w:gridCol w:w="2845"/>
        <w:gridCol w:w="4170"/>
        <w:gridCol w:w="2556"/>
      </w:tblGrid>
      <w:tr w:rsidR="007342D8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 и общие компетенции)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5.1. Готовить технологическое оборудование к розливу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4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BE"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диагностики работоспособности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 и др.), выявления неисправностей и способы устранения мелких неисправностей, прогноза возможных поломок и методы их предупреждения.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2D" w:rsidRDefault="00537C2D" w:rsidP="00537C2D">
            <w:pPr>
              <w:widowControl w:val="0"/>
              <w:spacing w:before="11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7C2D" w:rsidRDefault="00537C2D" w:rsidP="00537C2D">
            <w:pPr>
              <w:widowControl w:val="0"/>
              <w:spacing w:before="1"/>
              <w:ind w:left="106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537C2D" w:rsidRDefault="00537C2D" w:rsidP="00537C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C2D" w:rsidRDefault="00537C2D" w:rsidP="00537C2D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C2D" w:rsidRDefault="00537C2D" w:rsidP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5.2. Вести технологический процесс розлива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4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BE"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процесса розлива черновой меди с соблюдением технологических параметров.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3. Контролировать и регулировать технологический процесс розлива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4632BE" w:rsidP="004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BE"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розлива черновой меди.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4. Обрабатывать слитки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4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BE"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готовки слитков меди 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к отправке потребителю.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Демонстрирует устойчивый интерес к выбранной профессии, интересуется работой ООО «ММСК»  и другими предприятиями УГМК, «</w:t>
            </w:r>
            <w:proofErr w:type="spell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Норникеля</w:t>
            </w:r>
            <w:proofErr w:type="spell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», понимает огромную значимость металлургии, соответственно, и профессии металлург в социально-экономическом развитии города, региона, и страны в целом.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 w:rsidP="00F7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программы.</w:t>
            </w: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основных источников информации и ресурсов для решения профессиональных задач, способность оценивать их качество, а также способность организовывать собственную деятельность для решения стоящих проблем.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ОК3. Принимать </w:t>
            </w: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стандартных и нестандартных ситуациях и нести за них ответственность.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способность принимать 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как в стандартных, так и нестандартных ситуациях, понимает, что ответственность за эти решения персональная.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использовать необходимые источники информации для эффективного решения профессиональных задач, а также профессионального совершенствования и личностного развития.</w:t>
            </w:r>
          </w:p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  Умеет правильно планировать и осуществлять процесс поиска необходимой информации.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свои профессиональные возможности и личностные качества, проявляет умение пользоваться возможностями для профессионального и личностного развития для самообразования.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0C" w:rsidRPr="001D671B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70C" w:rsidRPr="009C6283" w:rsidRDefault="0020370C" w:rsidP="0020370C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20370C" w:rsidRPr="002D14AE" w:rsidRDefault="0020370C" w:rsidP="0020370C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20370C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20370C" w:rsidRPr="002D14AE" w:rsidRDefault="0020370C" w:rsidP="0020370C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lastRenderedPageBreak/>
        <w:t>Оформление отчёта по производственной и преддипломной практике.</w:t>
      </w:r>
    </w:p>
    <w:p w:rsidR="0020370C" w:rsidRPr="002D14AE" w:rsidRDefault="0020370C" w:rsidP="002037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20370C" w:rsidRPr="002D14AE" w:rsidRDefault="0020370C" w:rsidP="0020370C">
      <w:pPr>
        <w:widowControl w:val="0"/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20370C" w:rsidRPr="002D14AE" w:rsidRDefault="0020370C" w:rsidP="0020370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20370C" w:rsidRPr="002D14AE" w:rsidRDefault="0020370C" w:rsidP="0020370C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20370C" w:rsidRPr="002D14AE" w:rsidRDefault="0020370C" w:rsidP="002037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20370C" w:rsidRPr="002D14AE" w:rsidRDefault="0020370C" w:rsidP="0020370C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20370C" w:rsidRPr="002D14AE" w:rsidRDefault="0020370C" w:rsidP="002037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20370C" w:rsidRPr="002D14AE" w:rsidRDefault="0020370C" w:rsidP="002037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20370C" w:rsidRPr="002D14AE" w:rsidRDefault="0020370C" w:rsidP="0020370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20370C" w:rsidRPr="002D14AE" w:rsidRDefault="0020370C" w:rsidP="0020370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20370C" w:rsidRPr="002D14AE" w:rsidRDefault="0020370C" w:rsidP="0020370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20370C" w:rsidRDefault="0020370C" w:rsidP="0020370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20370C" w:rsidRPr="002D14AE" w:rsidRDefault="0020370C" w:rsidP="0020370C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20370C" w:rsidRPr="002D14AE" w:rsidRDefault="0020370C" w:rsidP="0020370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20370C" w:rsidRPr="002D14AE" w:rsidRDefault="0020370C" w:rsidP="0020370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20370C" w:rsidRPr="002D14AE" w:rsidRDefault="0020370C" w:rsidP="0020370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20370C" w:rsidRPr="002D14AE" w:rsidRDefault="0020370C" w:rsidP="0020370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20370C" w:rsidRPr="002D14AE" w:rsidRDefault="0020370C" w:rsidP="0020370C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20370C" w:rsidRPr="002D14AE" w:rsidRDefault="0020370C" w:rsidP="0020370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20370C" w:rsidRPr="002D14AE" w:rsidRDefault="0020370C" w:rsidP="002037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20370C" w:rsidRPr="002D14AE" w:rsidRDefault="0020370C" w:rsidP="002037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20370C" w:rsidRPr="002D14AE" w:rsidRDefault="0020370C" w:rsidP="002037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20370C" w:rsidRPr="002D14AE" w:rsidRDefault="0020370C" w:rsidP="002037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одна иллюстрация (таблица) ее нумеровать не следует.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0370C" w:rsidRPr="00440A6D" w:rsidRDefault="0020370C" w:rsidP="0020370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0370C" w:rsidRPr="00764145" w:rsidRDefault="0020370C" w:rsidP="00203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414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64145">
        <w:rPr>
          <w:rFonts w:ascii="Times New Roman" w:hAnsi="Times New Roman"/>
          <w:sz w:val="24"/>
          <w:szCs w:val="24"/>
        </w:rPr>
        <w:t>1</w:t>
      </w:r>
      <w:proofErr w:type="gramEnd"/>
    </w:p>
    <w:p w:rsidR="0020370C" w:rsidRPr="00287F4C" w:rsidRDefault="0020370C" w:rsidP="0020370C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20370C" w:rsidRPr="00287F4C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20370C" w:rsidRPr="00287F4C" w:rsidRDefault="0020370C" w:rsidP="0020370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20370C" w:rsidRPr="00287F4C" w:rsidRDefault="0020370C" w:rsidP="002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20370C" w:rsidRPr="00287F4C" w:rsidRDefault="0020370C" w:rsidP="002037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0370C" w:rsidRPr="00287F4C" w:rsidRDefault="0020370C" w:rsidP="0020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20370C" w:rsidRPr="00287F4C" w:rsidRDefault="0020370C" w:rsidP="0020370C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20370C" w:rsidRPr="00287F4C" w:rsidRDefault="0020370C" w:rsidP="0020370C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20370C" w:rsidRPr="00287F4C" w:rsidRDefault="0020370C" w:rsidP="0020370C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20370C" w:rsidRPr="00287F4C" w:rsidRDefault="0020370C" w:rsidP="0020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20370C" w:rsidRPr="00287F4C" w:rsidRDefault="0020370C" w:rsidP="0020370C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0370C" w:rsidRPr="00287F4C" w:rsidRDefault="0020370C" w:rsidP="0020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20370C" w:rsidRPr="00287F4C" w:rsidRDefault="0020370C" w:rsidP="0020370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20370C" w:rsidRPr="00287F4C" w:rsidRDefault="0020370C" w:rsidP="0020370C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20370C" w:rsidRPr="00287F4C" w:rsidRDefault="0020370C" w:rsidP="0020370C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20370C" w:rsidRPr="00287F4C" w:rsidRDefault="0020370C" w:rsidP="00203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20370C" w:rsidRPr="00287F4C" w:rsidRDefault="0020370C" w:rsidP="00203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20370C" w:rsidRPr="00287F4C" w:rsidRDefault="0020370C" w:rsidP="0020370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20370C" w:rsidRPr="00287F4C" w:rsidRDefault="0020370C" w:rsidP="0020370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20370C" w:rsidRPr="00287F4C" w:rsidRDefault="0020370C" w:rsidP="00203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20370C" w:rsidRPr="00287F4C" w:rsidRDefault="0020370C" w:rsidP="0020370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20370C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20370C" w:rsidRPr="009673A8" w:rsidRDefault="0020370C" w:rsidP="002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20370C" w:rsidRPr="00764145" w:rsidRDefault="0020370C" w:rsidP="0020370C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414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76414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</w:p>
    <w:p w:rsidR="0020370C" w:rsidRPr="00764145" w:rsidRDefault="0020370C" w:rsidP="0020370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64145">
        <w:rPr>
          <w:rFonts w:ascii="Times New Roman" w:hAnsi="Times New Roman" w:cs="Times New Roman"/>
          <w:b w:val="0"/>
          <w:color w:val="auto"/>
        </w:rPr>
        <w:t>Характеристика</w:t>
      </w:r>
    </w:p>
    <w:p w:rsidR="0020370C" w:rsidRPr="00764145" w:rsidRDefault="0020370C" w:rsidP="002037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4145">
        <w:rPr>
          <w:rFonts w:ascii="Times New Roman" w:hAnsi="Times New Roman" w:cs="Times New Roman"/>
          <w:color w:val="auto"/>
        </w:rPr>
        <w:t xml:space="preserve">на </w:t>
      </w:r>
      <w:proofErr w:type="gramStart"/>
      <w:r w:rsidRPr="00764145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764145">
        <w:rPr>
          <w:rFonts w:ascii="Times New Roman" w:hAnsi="Times New Roman" w:cs="Times New Roman"/>
          <w:color w:val="auto"/>
        </w:rPr>
        <w:t xml:space="preserve">  по освоению профессиональных компетенций</w:t>
      </w:r>
    </w:p>
    <w:p w:rsidR="0020370C" w:rsidRPr="00287F4C" w:rsidRDefault="0020370C" w:rsidP="0020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20370C" w:rsidRPr="00287F4C" w:rsidRDefault="0020370C" w:rsidP="0020370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20370C" w:rsidRPr="00287F4C" w:rsidRDefault="0020370C" w:rsidP="0020370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20370C" w:rsidRPr="00287F4C" w:rsidRDefault="0020370C" w:rsidP="0020370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pStyle w:val="a6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20370C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20370C" w:rsidRPr="001E16FB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Pr="00287F4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20370C" w:rsidRPr="00764145" w:rsidRDefault="0020370C" w:rsidP="002037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4145">
        <w:rPr>
          <w:rFonts w:ascii="Times New Roman" w:hAnsi="Times New Roman" w:cs="Times New Roman"/>
          <w:bCs w:val="0"/>
          <w:color w:val="auto"/>
        </w:rPr>
        <w:t xml:space="preserve">Аттестационный лист </w:t>
      </w:r>
    </w:p>
    <w:p w:rsidR="0020370C" w:rsidRPr="00764145" w:rsidRDefault="0020370C" w:rsidP="0020370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64145">
        <w:rPr>
          <w:rFonts w:ascii="Times New Roman" w:hAnsi="Times New Roman" w:cs="Times New Roman"/>
          <w:b w:val="0"/>
          <w:color w:val="auto"/>
        </w:rPr>
        <w:t xml:space="preserve">на обучающегося </w:t>
      </w:r>
    </w:p>
    <w:p w:rsidR="0020370C" w:rsidRPr="00764145" w:rsidRDefault="0020370C" w:rsidP="002037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4145">
        <w:rPr>
          <w:rFonts w:ascii="Times New Roman" w:hAnsi="Times New Roman"/>
          <w:sz w:val="24"/>
          <w:szCs w:val="24"/>
        </w:rPr>
        <w:t>в период прохождения  __________ практики</w:t>
      </w:r>
    </w:p>
    <w:p w:rsidR="0020370C" w:rsidRPr="00764145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70C" w:rsidRPr="00764145" w:rsidRDefault="0020370C" w:rsidP="002037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20370C" w:rsidRPr="00287F4C" w:rsidRDefault="0020370C" w:rsidP="0020370C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20370C" w:rsidRPr="00287F4C" w:rsidRDefault="0020370C" w:rsidP="0020370C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20370C" w:rsidRPr="00287F4C" w:rsidRDefault="0020370C" w:rsidP="0020370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20370C" w:rsidRPr="00287F4C" w:rsidRDefault="0020370C" w:rsidP="0020370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C" w:rsidRPr="00287F4C" w:rsidRDefault="0020370C" w:rsidP="00D91F5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C" w:rsidRPr="00287F4C" w:rsidRDefault="0020370C" w:rsidP="00D91F5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0370C" w:rsidRPr="00287F4C" w:rsidRDefault="0020370C" w:rsidP="0020370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0370C" w:rsidRPr="00287F4C" w:rsidRDefault="0020370C" w:rsidP="0020370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20370C" w:rsidRPr="00287F4C" w:rsidRDefault="0020370C" w:rsidP="0020370C">
      <w:pPr>
        <w:pStyle w:val="a9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20370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20370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Pr="00287F4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20370C" w:rsidRDefault="0020370C" w:rsidP="002037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0370C" w:rsidRPr="00440A6D" w:rsidRDefault="0020370C" w:rsidP="0020370C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20370C" w:rsidRPr="00440A6D" w:rsidRDefault="0020370C" w:rsidP="0020370C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20370C" w:rsidRPr="00440A6D" w:rsidRDefault="0020370C" w:rsidP="0020370C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20370C" w:rsidRPr="00440A6D" w:rsidRDefault="0020370C" w:rsidP="0020370C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20370C" w:rsidRPr="00440A6D" w:rsidRDefault="0020370C" w:rsidP="0020370C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0370C" w:rsidRPr="00440A6D" w:rsidRDefault="0020370C" w:rsidP="0020370C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20370C" w:rsidRPr="00440A6D" w:rsidRDefault="0020370C" w:rsidP="0020370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370C" w:rsidRPr="00440A6D" w:rsidRDefault="0020370C" w:rsidP="0020370C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70C" w:rsidRPr="00440A6D" w:rsidRDefault="0020370C" w:rsidP="0020370C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70C" w:rsidRPr="00440A6D" w:rsidRDefault="0020370C" w:rsidP="0020370C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70C" w:rsidRPr="00440A6D" w:rsidRDefault="0020370C" w:rsidP="0020370C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20370C" w:rsidRPr="00440A6D" w:rsidRDefault="0020370C" w:rsidP="00203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20370C" w:rsidRPr="00440A6D" w:rsidRDefault="0020370C" w:rsidP="0020370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0370C" w:rsidRPr="00440A6D" w:rsidRDefault="0020370C" w:rsidP="002037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20370C" w:rsidRPr="00440A6D" w:rsidRDefault="0020370C" w:rsidP="002037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20370C" w:rsidRPr="00440A6D" w:rsidRDefault="0020370C" w:rsidP="0020370C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70C" w:rsidRPr="00B70965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2D8" w:rsidSect="00C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24E80956"/>
    <w:multiLevelType w:val="hybridMultilevel"/>
    <w:tmpl w:val="64E4E740"/>
    <w:lvl w:ilvl="0" w:tplc="AB6A6CAC">
      <w:start w:val="1"/>
      <w:numFmt w:val="decimal"/>
      <w:lvlText w:val="%1."/>
      <w:lvlJc w:val="left"/>
      <w:pPr>
        <w:ind w:left="1212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9265A29"/>
    <w:multiLevelType w:val="hybridMultilevel"/>
    <w:tmpl w:val="62C0D452"/>
    <w:lvl w:ilvl="0" w:tplc="F69EBC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4E03A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2" w:tplc="91EA3F0C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3" w:tplc="11F8BC56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  <w:lvl w:ilvl="4" w:tplc="ACD851AC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5" w:tplc="B38CA980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6" w:tplc="116A4DDA">
      <w:numFmt w:val="bullet"/>
      <w:lvlText w:val="•"/>
      <w:lvlJc w:val="left"/>
      <w:pPr>
        <w:ind w:left="5371" w:hanging="140"/>
      </w:pPr>
      <w:rPr>
        <w:rFonts w:hint="default"/>
        <w:lang w:val="ru-RU" w:eastAsia="en-US" w:bidi="ar-SA"/>
      </w:rPr>
    </w:lvl>
    <w:lvl w:ilvl="7" w:tplc="104447F8">
      <w:numFmt w:val="bullet"/>
      <w:lvlText w:val="•"/>
      <w:lvlJc w:val="left"/>
      <w:pPr>
        <w:ind w:left="6250" w:hanging="140"/>
      </w:pPr>
      <w:rPr>
        <w:rFonts w:hint="default"/>
        <w:lang w:val="ru-RU" w:eastAsia="en-US" w:bidi="ar-SA"/>
      </w:rPr>
    </w:lvl>
    <w:lvl w:ilvl="8" w:tplc="4BE26F4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</w:abstractNum>
  <w:abstractNum w:abstractNumId="2">
    <w:nsid w:val="4A184306"/>
    <w:multiLevelType w:val="hybridMultilevel"/>
    <w:tmpl w:val="173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68E8"/>
    <w:multiLevelType w:val="hybridMultilevel"/>
    <w:tmpl w:val="2608477C"/>
    <w:lvl w:ilvl="0" w:tplc="EFDC8894">
      <w:start w:val="1"/>
      <w:numFmt w:val="decimal"/>
      <w:lvlText w:val="%1."/>
      <w:lvlJc w:val="left"/>
      <w:pPr>
        <w:ind w:left="157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2D8"/>
    <w:rsid w:val="000D10E6"/>
    <w:rsid w:val="00174A0B"/>
    <w:rsid w:val="001D4B19"/>
    <w:rsid w:val="0020370C"/>
    <w:rsid w:val="00245AE5"/>
    <w:rsid w:val="00284AB5"/>
    <w:rsid w:val="00372332"/>
    <w:rsid w:val="00427C2D"/>
    <w:rsid w:val="004632BE"/>
    <w:rsid w:val="004C5992"/>
    <w:rsid w:val="00503639"/>
    <w:rsid w:val="00537C2D"/>
    <w:rsid w:val="005F1058"/>
    <w:rsid w:val="00733D5F"/>
    <w:rsid w:val="007342D8"/>
    <w:rsid w:val="00757C84"/>
    <w:rsid w:val="007B223D"/>
    <w:rsid w:val="00854DF5"/>
    <w:rsid w:val="008D6B11"/>
    <w:rsid w:val="008E1DB7"/>
    <w:rsid w:val="009D59CE"/>
    <w:rsid w:val="00A53365"/>
    <w:rsid w:val="00A968FB"/>
    <w:rsid w:val="00B11221"/>
    <w:rsid w:val="00B13B1E"/>
    <w:rsid w:val="00B85822"/>
    <w:rsid w:val="00C51773"/>
    <w:rsid w:val="00C63659"/>
    <w:rsid w:val="00C94BD3"/>
    <w:rsid w:val="00D867CC"/>
    <w:rsid w:val="00D91F5D"/>
    <w:rsid w:val="00DA7F2D"/>
    <w:rsid w:val="00DB0C7D"/>
    <w:rsid w:val="00E701A4"/>
    <w:rsid w:val="00E84CB0"/>
    <w:rsid w:val="00F47ED2"/>
    <w:rsid w:val="00F7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8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734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D10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10E6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List Paragraph"/>
    <w:aliases w:val="Содержание. 2 уровень"/>
    <w:link w:val="a4"/>
    <w:uiPriority w:val="34"/>
    <w:qFormat/>
    <w:rsid w:val="000D10E6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10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table" w:styleId="a5">
    <w:name w:val="Table Grid"/>
    <w:basedOn w:val="a1"/>
    <w:uiPriority w:val="59"/>
    <w:rsid w:val="007342D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7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B11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112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A533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20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20370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03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03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0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3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7C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23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2021-07-06T08:02:00Z</cp:lastPrinted>
  <dcterms:created xsi:type="dcterms:W3CDTF">2021-06-25T06:51:00Z</dcterms:created>
  <dcterms:modified xsi:type="dcterms:W3CDTF">2021-09-22T06:08:00Z</dcterms:modified>
</cp:coreProperties>
</file>