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B3" w:rsidRPr="00C052B3" w:rsidRDefault="00C052B3" w:rsidP="00C052B3">
      <w:pPr>
        <w:tabs>
          <w:tab w:val="left" w:pos="675"/>
          <w:tab w:val="center" w:pos="5244"/>
        </w:tabs>
        <w:ind w:left="-7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B3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C052B3" w:rsidRPr="00C052B3" w:rsidRDefault="00C052B3" w:rsidP="00C05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B3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C052B3" w:rsidRPr="00C052B3" w:rsidRDefault="00C052B3" w:rsidP="00C05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B3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C052B3" w:rsidRPr="00C052B3" w:rsidRDefault="00C052B3" w:rsidP="00C05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B3">
        <w:rPr>
          <w:rFonts w:ascii="Times New Roman" w:hAnsi="Times New Roman" w:cs="Times New Roman"/>
          <w:b/>
          <w:sz w:val="28"/>
          <w:szCs w:val="28"/>
        </w:rPr>
        <w:t>«МЕДНОГОРСКИЙ ИНДУСТРИАЛЬНЫЙ КОЛЛЕДЖ»</w:t>
      </w:r>
    </w:p>
    <w:p w:rsidR="00C052B3" w:rsidRPr="00C052B3" w:rsidRDefault="00C052B3" w:rsidP="00C05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B3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C052B3" w:rsidRPr="00C052B3" w:rsidRDefault="00C052B3" w:rsidP="00C05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B3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C052B3" w:rsidRPr="00C052B3" w:rsidRDefault="00C052B3" w:rsidP="00C052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2B3" w:rsidRDefault="00EB1FA0" w:rsidP="00C05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186170" cy="2187547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218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FA0" w:rsidRPr="00C052B3" w:rsidRDefault="00EB1FA0" w:rsidP="00C052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2B3" w:rsidRPr="00C052B3" w:rsidRDefault="00C052B3" w:rsidP="00C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aps/>
          <w:sz w:val="28"/>
          <w:szCs w:val="28"/>
        </w:rPr>
      </w:pPr>
    </w:p>
    <w:p w:rsidR="00C052B3" w:rsidRPr="00C052B3" w:rsidRDefault="00C052B3" w:rsidP="00C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52B3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C052B3" w:rsidRPr="00C052B3" w:rsidRDefault="00C052B3" w:rsidP="00C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052B3" w:rsidRPr="00C052B3" w:rsidRDefault="00C052B3" w:rsidP="00C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52B3">
        <w:rPr>
          <w:rFonts w:ascii="Times New Roman" w:hAnsi="Times New Roman" w:cs="Times New Roman"/>
          <w:b/>
          <w:caps/>
          <w:sz w:val="28"/>
          <w:szCs w:val="28"/>
        </w:rPr>
        <w:t>ПО УЧЕБНОЙ ПРАКТике</w:t>
      </w:r>
    </w:p>
    <w:p w:rsidR="00C052B3" w:rsidRPr="00C052B3" w:rsidRDefault="00C052B3" w:rsidP="00C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052B3" w:rsidRPr="00C052B3" w:rsidRDefault="00C052B3" w:rsidP="00C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B3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C052B3" w:rsidRPr="00C052B3" w:rsidRDefault="00C052B3" w:rsidP="00C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81C99" w:rsidRPr="00881C99" w:rsidRDefault="00881C99" w:rsidP="00881C9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1C99">
        <w:rPr>
          <w:rFonts w:ascii="Times New Roman" w:hAnsi="Times New Roman" w:cs="Times New Roman"/>
          <w:b/>
          <w:sz w:val="28"/>
          <w:szCs w:val="28"/>
        </w:rPr>
        <w:t xml:space="preserve">ПМ 01. </w:t>
      </w:r>
      <w:r w:rsidRPr="00881C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ПОДГОТОВКА И ВЕДЕНИЕ ТЕХНОЛОГИЧЕСКОГО ПРОЦЕССА И ПРОИЗВОДСТВА ЦВЕТНЫХ МЕТАЛЛОВ И СПЛАВОВ</w:t>
      </w:r>
    </w:p>
    <w:p w:rsidR="00C052B3" w:rsidRPr="00C052B3" w:rsidRDefault="00C052B3" w:rsidP="00C052B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2B3" w:rsidRPr="00C052B3" w:rsidRDefault="00C052B3" w:rsidP="00C052B3">
      <w:pPr>
        <w:rPr>
          <w:rFonts w:ascii="Times New Roman" w:hAnsi="Times New Roman" w:cs="Times New Roman"/>
          <w:sz w:val="28"/>
          <w:szCs w:val="28"/>
        </w:rPr>
      </w:pPr>
      <w:r w:rsidRPr="00C05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Специальности:</w:t>
      </w:r>
      <w:r w:rsidRPr="00C052B3">
        <w:rPr>
          <w:rFonts w:ascii="Times New Roman" w:hAnsi="Times New Roman" w:cs="Times New Roman"/>
          <w:sz w:val="28"/>
          <w:szCs w:val="28"/>
        </w:rPr>
        <w:t xml:space="preserve"> 22.02.02 Металлургия цветных металлов</w:t>
      </w:r>
    </w:p>
    <w:p w:rsidR="00C052B3" w:rsidRPr="00C052B3" w:rsidRDefault="00C052B3" w:rsidP="00C052B3">
      <w:pPr>
        <w:rPr>
          <w:rFonts w:ascii="Times New Roman" w:hAnsi="Times New Roman" w:cs="Times New Roman"/>
          <w:sz w:val="28"/>
          <w:szCs w:val="28"/>
        </w:rPr>
      </w:pPr>
      <w:r w:rsidRPr="00C052B3">
        <w:rPr>
          <w:rFonts w:ascii="Times New Roman" w:hAnsi="Times New Roman" w:cs="Times New Roman"/>
          <w:b/>
          <w:sz w:val="28"/>
          <w:szCs w:val="28"/>
        </w:rPr>
        <w:t xml:space="preserve">              Уровень подготовки: </w:t>
      </w:r>
      <w:r w:rsidRPr="00C052B3">
        <w:rPr>
          <w:rFonts w:ascii="Times New Roman" w:hAnsi="Times New Roman" w:cs="Times New Roman"/>
          <w:sz w:val="28"/>
          <w:szCs w:val="28"/>
        </w:rPr>
        <w:t>базовый</w:t>
      </w:r>
    </w:p>
    <w:p w:rsidR="00C052B3" w:rsidRPr="00C052B3" w:rsidRDefault="00C052B3" w:rsidP="00C052B3">
      <w:pPr>
        <w:rPr>
          <w:rFonts w:ascii="Times New Roman" w:hAnsi="Times New Roman" w:cs="Times New Roman"/>
          <w:sz w:val="28"/>
          <w:szCs w:val="28"/>
        </w:rPr>
      </w:pPr>
      <w:r w:rsidRPr="00C052B3">
        <w:rPr>
          <w:rFonts w:ascii="Times New Roman" w:hAnsi="Times New Roman" w:cs="Times New Roman"/>
          <w:b/>
          <w:sz w:val="28"/>
          <w:szCs w:val="28"/>
        </w:rPr>
        <w:t xml:space="preserve">               Квалификации: </w:t>
      </w:r>
      <w:r w:rsidRPr="00C052B3">
        <w:rPr>
          <w:rFonts w:ascii="Times New Roman" w:hAnsi="Times New Roman" w:cs="Times New Roman"/>
          <w:sz w:val="28"/>
          <w:szCs w:val="28"/>
        </w:rPr>
        <w:t>техник</w:t>
      </w:r>
    </w:p>
    <w:p w:rsidR="00C052B3" w:rsidRPr="00C052B3" w:rsidRDefault="00C052B3" w:rsidP="00C052B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2B3">
        <w:rPr>
          <w:rFonts w:ascii="Times New Roman" w:hAnsi="Times New Roman" w:cs="Times New Roman"/>
          <w:b/>
          <w:sz w:val="28"/>
          <w:szCs w:val="28"/>
        </w:rPr>
        <w:t xml:space="preserve">              Форма обучения: </w:t>
      </w:r>
      <w:r w:rsidRPr="00C052B3">
        <w:rPr>
          <w:rFonts w:ascii="Times New Roman" w:hAnsi="Times New Roman" w:cs="Times New Roman"/>
          <w:sz w:val="28"/>
          <w:szCs w:val="28"/>
        </w:rPr>
        <w:t>очная</w:t>
      </w:r>
    </w:p>
    <w:p w:rsidR="00C052B3" w:rsidRPr="00C052B3" w:rsidRDefault="00C052B3" w:rsidP="00C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2B3" w:rsidRPr="00C052B3" w:rsidRDefault="00C052B3" w:rsidP="00C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52B3" w:rsidRPr="00C052B3" w:rsidRDefault="00C052B3" w:rsidP="00C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52B3" w:rsidRPr="00C052B3" w:rsidRDefault="00C052B3" w:rsidP="00C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</w:p>
    <w:p w:rsidR="00C052B3" w:rsidRPr="00C052B3" w:rsidRDefault="00C052B3" w:rsidP="00C052B3">
      <w:pPr>
        <w:tabs>
          <w:tab w:val="left" w:pos="675"/>
          <w:tab w:val="center" w:pos="5244"/>
        </w:tabs>
        <w:rPr>
          <w:rFonts w:ascii="Times New Roman" w:hAnsi="Times New Roman" w:cs="Times New Roman"/>
          <w:sz w:val="28"/>
          <w:szCs w:val="28"/>
        </w:rPr>
      </w:pPr>
    </w:p>
    <w:p w:rsidR="00C052B3" w:rsidRPr="00C052B3" w:rsidRDefault="00C052B3" w:rsidP="00C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2B3" w:rsidRPr="00C052B3" w:rsidRDefault="00C052B3" w:rsidP="00C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52B3" w:rsidRPr="00C052B3" w:rsidRDefault="00EB1FA0" w:rsidP="00C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C052B3" w:rsidRPr="00C052B3" w:rsidRDefault="00C052B3" w:rsidP="00C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052B3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Разработали: </w:t>
      </w:r>
      <w:proofErr w:type="spellStart"/>
      <w:r w:rsidRPr="00C052B3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C052B3">
        <w:rPr>
          <w:rFonts w:ascii="Times New Roman" w:hAnsi="Times New Roman" w:cs="Times New Roman"/>
          <w:sz w:val="28"/>
          <w:szCs w:val="28"/>
        </w:rPr>
        <w:t xml:space="preserve"> Е.Н. - преподаватель специальных дисциплин</w:t>
      </w:r>
    </w:p>
    <w:p w:rsidR="00C052B3" w:rsidRPr="00C052B3" w:rsidRDefault="00C052B3" w:rsidP="00C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052B3" w:rsidRPr="00C052B3" w:rsidRDefault="00C052B3" w:rsidP="00C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B3">
        <w:rPr>
          <w:rFonts w:ascii="Times New Roman" w:hAnsi="Times New Roman" w:cs="Times New Roman"/>
          <w:sz w:val="28"/>
          <w:szCs w:val="28"/>
        </w:rPr>
        <w:t>Рассмотрено</w:t>
      </w:r>
    </w:p>
    <w:p w:rsidR="00C052B3" w:rsidRPr="00C052B3" w:rsidRDefault="00C052B3" w:rsidP="00C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B3">
        <w:rPr>
          <w:rFonts w:ascii="Times New Roman" w:hAnsi="Times New Roman" w:cs="Times New Roman"/>
          <w:sz w:val="28"/>
          <w:szCs w:val="28"/>
        </w:rPr>
        <w:t>на заседании ПЦК «Профессиональных дисциплин»</w:t>
      </w:r>
    </w:p>
    <w:p w:rsidR="00C052B3" w:rsidRPr="00C052B3" w:rsidRDefault="00C052B3" w:rsidP="00C052B3">
      <w:pPr>
        <w:jc w:val="both"/>
        <w:rPr>
          <w:rFonts w:ascii="Times New Roman" w:hAnsi="Times New Roman" w:cs="Times New Roman"/>
          <w:sz w:val="28"/>
          <w:szCs w:val="28"/>
        </w:rPr>
      </w:pPr>
      <w:r w:rsidRPr="00C052B3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EB1FA0">
        <w:rPr>
          <w:rFonts w:ascii="Times New Roman" w:hAnsi="Times New Roman"/>
          <w:sz w:val="28"/>
          <w:szCs w:val="28"/>
        </w:rPr>
        <w:t>№ 9 от 15.04.2020</w:t>
      </w:r>
      <w:r w:rsidR="00EB1FA0" w:rsidRPr="00B4460C">
        <w:rPr>
          <w:rFonts w:ascii="Times New Roman" w:hAnsi="Times New Roman"/>
          <w:sz w:val="28"/>
          <w:szCs w:val="28"/>
        </w:rPr>
        <w:t xml:space="preserve"> г.</w:t>
      </w:r>
    </w:p>
    <w:p w:rsidR="00C052B3" w:rsidRPr="00C052B3" w:rsidRDefault="00C052B3" w:rsidP="00C052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2B3" w:rsidRPr="00C052B3" w:rsidRDefault="00C052B3" w:rsidP="00C052B3">
      <w:pPr>
        <w:jc w:val="both"/>
        <w:rPr>
          <w:rFonts w:ascii="Times New Roman" w:hAnsi="Times New Roman" w:cs="Times New Roman"/>
          <w:sz w:val="28"/>
          <w:szCs w:val="28"/>
        </w:rPr>
      </w:pPr>
      <w:r w:rsidRPr="00C052B3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C052B3" w:rsidRPr="00C052B3" w:rsidRDefault="00C052B3" w:rsidP="00C052B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2B3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C052B3">
        <w:rPr>
          <w:rFonts w:ascii="Times New Roman" w:hAnsi="Times New Roman" w:cs="Times New Roman"/>
          <w:sz w:val="28"/>
          <w:szCs w:val="28"/>
        </w:rPr>
        <w:t xml:space="preserve"> Е.Н./___________________/</w:t>
      </w:r>
    </w:p>
    <w:p w:rsidR="00C052B3" w:rsidRPr="00C052B3" w:rsidRDefault="00C052B3" w:rsidP="00C052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6D2D17" w:rsidRPr="00E96824" w:rsidRDefault="00BA585E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lastRenderedPageBreak/>
        <w:t>С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РЖ</w:t>
      </w: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E9682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</w:p>
    <w:p w:rsidR="006D2D17" w:rsidRPr="00E96824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E96824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E96824" w:rsidRPr="00E96824" w:rsidTr="00C478F0">
        <w:trPr>
          <w:trHeight w:val="931"/>
        </w:trPr>
        <w:tc>
          <w:tcPr>
            <w:tcW w:w="9007" w:type="dxa"/>
          </w:tcPr>
          <w:p w:rsidR="00E96824" w:rsidRPr="00E96824" w:rsidRDefault="00E96824" w:rsidP="00C478F0">
            <w:pPr>
              <w:pStyle w:val="1"/>
              <w:ind w:firstLine="0"/>
              <w:rPr>
                <w:rFonts w:eastAsiaTheme="minorEastAsia"/>
                <w:caps/>
                <w:sz w:val="28"/>
                <w:szCs w:val="28"/>
              </w:rPr>
            </w:pPr>
          </w:p>
          <w:p w:rsidR="00E96824" w:rsidRPr="00E96824" w:rsidRDefault="00E96824" w:rsidP="00C478F0">
            <w:pPr>
              <w:pStyle w:val="1"/>
              <w:ind w:firstLine="0"/>
              <w:rPr>
                <w:rFonts w:eastAsiaTheme="minorEastAsia"/>
                <w:caps/>
                <w:sz w:val="28"/>
                <w:szCs w:val="28"/>
              </w:rPr>
            </w:pPr>
          </w:p>
          <w:p w:rsidR="00E96824" w:rsidRPr="00E96824" w:rsidRDefault="00E96824" w:rsidP="00C478F0">
            <w:pPr>
              <w:tabs>
                <w:tab w:val="left" w:pos="1900"/>
              </w:tabs>
              <w:ind w:right="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1. ПАСПОРТ ПРОГРАММЫ УЧЕБНОЙ  ПРАКТИКи</w:t>
            </w:r>
          </w:p>
          <w:p w:rsidR="00E96824" w:rsidRPr="00E96824" w:rsidRDefault="00E96824" w:rsidP="00C478F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</w:tcPr>
          <w:p w:rsidR="00E96824" w:rsidRPr="00E96824" w:rsidRDefault="00E96824" w:rsidP="00C4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96824" w:rsidRPr="00E96824" w:rsidRDefault="00E96824" w:rsidP="00C4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824" w:rsidRPr="00E96824" w:rsidRDefault="007A46E2" w:rsidP="00C478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6824" w:rsidRPr="00E96824" w:rsidTr="00C478F0">
        <w:trPr>
          <w:trHeight w:val="720"/>
        </w:trPr>
        <w:tc>
          <w:tcPr>
            <w:tcW w:w="9007" w:type="dxa"/>
            <w:vAlign w:val="center"/>
          </w:tcPr>
          <w:p w:rsidR="00E96824" w:rsidRPr="00E96824" w:rsidRDefault="00E96824" w:rsidP="00C478F0">
            <w:pPr>
              <w:tabs>
                <w:tab w:val="left" w:pos="1560"/>
              </w:tabs>
              <w:ind w:right="-5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2. 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НИЕ</w:t>
            </w:r>
            <w:r w:rsidRPr="00E96824">
              <w:rPr>
                <w:rFonts w:ascii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РОГРАМ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 w:rsidRPr="00E96824">
              <w:rPr>
                <w:rFonts w:ascii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ЕССИОНАЛ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</w:t>
            </w:r>
          </w:p>
          <w:p w:rsidR="00E96824" w:rsidRPr="00E96824" w:rsidRDefault="00E96824" w:rsidP="00C478F0">
            <w:pPr>
              <w:tabs>
                <w:tab w:val="left" w:pos="1900"/>
              </w:tabs>
              <w:ind w:right="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7A46E2" w:rsidP="00C478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6824" w:rsidRPr="00E96824" w:rsidTr="00C478F0">
        <w:trPr>
          <w:trHeight w:val="594"/>
        </w:trPr>
        <w:tc>
          <w:tcPr>
            <w:tcW w:w="9007" w:type="dxa"/>
          </w:tcPr>
          <w:p w:rsidR="00E96824" w:rsidRPr="00E96824" w:rsidRDefault="00E96824" w:rsidP="00C478F0">
            <w:pPr>
              <w:ind w:right="-2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УСЛОВ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ЧЕЙ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E96824" w:rsidRPr="00E96824" w:rsidRDefault="00E96824" w:rsidP="00C478F0">
            <w:pPr>
              <w:pStyle w:val="1"/>
              <w:ind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7A46E2" w:rsidP="00C478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6824" w:rsidRPr="00E96824" w:rsidTr="00C478F0">
        <w:trPr>
          <w:trHeight w:val="594"/>
        </w:trPr>
        <w:tc>
          <w:tcPr>
            <w:tcW w:w="9007" w:type="dxa"/>
          </w:tcPr>
          <w:p w:rsidR="00E96824" w:rsidRPr="00E96824" w:rsidRDefault="00E96824" w:rsidP="00C478F0">
            <w:pPr>
              <w:ind w:right="81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ТОВ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СВОЕ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Pr="00E9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ИХ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ОДЕ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</w:p>
          <w:p w:rsidR="00E96824" w:rsidRPr="00E96824" w:rsidRDefault="00E96824" w:rsidP="00C478F0">
            <w:pPr>
              <w:spacing w:after="200"/>
              <w:ind w:right="-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E96824" w:rsidP="00C478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46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52B3" w:rsidRPr="00E96824" w:rsidTr="00C052B3">
        <w:trPr>
          <w:trHeight w:val="594"/>
        </w:trPr>
        <w:tc>
          <w:tcPr>
            <w:tcW w:w="9007" w:type="dxa"/>
          </w:tcPr>
          <w:p w:rsidR="00C052B3" w:rsidRPr="00343BB5" w:rsidRDefault="00C052B3" w:rsidP="000E4F60">
            <w:pPr>
              <w:pStyle w:val="a4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>5. Оформление результатов Прохождения учебной практики</w:t>
            </w:r>
          </w:p>
          <w:p w:rsidR="00C052B3" w:rsidRPr="00E96824" w:rsidRDefault="00C052B3" w:rsidP="000E4F60">
            <w:pPr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C052B3" w:rsidRPr="00E96824" w:rsidRDefault="00C052B3" w:rsidP="000E4F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052B3" w:rsidRPr="00E96824" w:rsidTr="00C052B3">
        <w:trPr>
          <w:trHeight w:val="594"/>
        </w:trPr>
        <w:tc>
          <w:tcPr>
            <w:tcW w:w="9007" w:type="dxa"/>
          </w:tcPr>
          <w:p w:rsidR="00C052B3" w:rsidRPr="00E96824" w:rsidRDefault="00C052B3" w:rsidP="000E4F60">
            <w:pPr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  <w:r w:rsidRPr="00C052B3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800" w:type="dxa"/>
            <w:vAlign w:val="center"/>
            <w:hideMark/>
          </w:tcPr>
          <w:p w:rsidR="00C052B3" w:rsidRPr="00E96824" w:rsidRDefault="00C052B3" w:rsidP="000E4F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6D2D17" w:rsidRDefault="006D2D1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6D2D17">
      <w:pPr>
        <w:widowControl w:val="0"/>
        <w:spacing w:line="240" w:lineRule="auto"/>
        <w:ind w:left="3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2D17">
          <w:pgSz w:w="11908" w:h="16840"/>
          <w:pgMar w:top="1130" w:right="674" w:bottom="1134" w:left="1492" w:header="0" w:footer="0" w:gutter="0"/>
          <w:cols w:space="708"/>
        </w:sect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АКТИКИ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Pr="00A81FE4" w:rsidRDefault="00BA585E" w:rsidP="00A81FE4">
      <w:pPr>
        <w:widowControl w:val="0"/>
        <w:tabs>
          <w:tab w:val="left" w:pos="8075"/>
        </w:tabs>
        <w:spacing w:before="40" w:line="275" w:lineRule="auto"/>
        <w:ind w:right="-1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.01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.01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Подготовка и ведение</w:t>
      </w:r>
      <w:r w:rsidR="00A81FE4" w:rsidRPr="00A81FE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технологического процесса производства</w:t>
      </w:r>
      <w:r w:rsidR="00A81FE4" w:rsidRPr="00A81FE4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цветных</w:t>
      </w:r>
      <w:r w:rsidR="00A81FE4" w:rsidRPr="00A81FE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металлов и</w:t>
      </w:r>
      <w:r w:rsidR="00A81FE4" w:rsidRPr="00A81FE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сплавов</w:t>
      </w:r>
      <w:r w:rsidRPr="00A81FE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  <w:szCs w:val="24"/>
        </w:rPr>
        <w:t>22.02.02 Металлургия цветных металлов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иональной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81FE4" w:rsidRPr="00A81FE4">
        <w:rPr>
          <w:rFonts w:ascii="Times New Roman" w:hAnsi="Times New Roman"/>
          <w:sz w:val="24"/>
          <w:szCs w:val="24"/>
        </w:rPr>
        <w:t>Подготовка и ведение технологического процесса производства цветных металлов и сплавов</w:t>
      </w:r>
      <w:r w:rsidR="00A81FE4" w:rsidRPr="00A81FE4">
        <w:rPr>
          <w:rFonts w:ascii="Times New Roman" w:hAnsi="Times New Roman"/>
          <w:b/>
          <w:bCs/>
          <w:sz w:val="24"/>
          <w:szCs w:val="24"/>
        </w:rPr>
        <w:t>.</w:t>
      </w:r>
    </w:p>
    <w:p w:rsidR="006D2D17" w:rsidRDefault="00BA585E">
      <w:pPr>
        <w:widowControl w:val="0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line="277" w:lineRule="auto"/>
        <w:ind w:right="-47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D2D17" w:rsidRDefault="00BA585E">
      <w:pPr>
        <w:widowControl w:val="0"/>
        <w:spacing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циальности)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.01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Подготовка и ведение</w:t>
      </w:r>
      <w:r w:rsidR="00A81FE4" w:rsidRPr="00A81FE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технологического процесса производства</w:t>
      </w:r>
      <w:r w:rsidR="00A81FE4" w:rsidRPr="00A81FE4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цветных</w:t>
      </w:r>
      <w:r w:rsidR="00A81FE4" w:rsidRPr="00A81FE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металлов и</w:t>
      </w:r>
      <w:r w:rsidR="00A81FE4" w:rsidRPr="00A81FE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сплавов</w:t>
      </w:r>
      <w:r w:rsidR="00A81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на</w:t>
      </w:r>
      <w:r w:rsidR="00E96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ёртом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</w:p>
    <w:p w:rsidR="006D2D17" w:rsidRDefault="006D2D17">
      <w:pPr>
        <w:spacing w:after="115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A13052">
      <w:pPr>
        <w:widowControl w:val="0"/>
        <w:tabs>
          <w:tab w:val="left" w:pos="1344"/>
          <w:tab w:val="left" w:pos="2319"/>
          <w:tab w:val="left" w:pos="3706"/>
          <w:tab w:val="left" w:pos="5149"/>
          <w:tab w:val="left" w:pos="6117"/>
          <w:tab w:val="left" w:pos="8380"/>
          <w:tab w:val="left" w:pos="10074"/>
        </w:tabs>
        <w:spacing w:before="36"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освоения первичных умений и знаний</w:t>
      </w:r>
      <w:r w:rsidR="005E5ECB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первичного формирования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профессиональных компетенций</w:t>
      </w:r>
      <w:r w:rsidR="00BA585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proofErr w:type="gramStart"/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ающийся</w:t>
      </w:r>
      <w:proofErr w:type="gramEnd"/>
      <w:r w:rsidR="00BA585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прохождения 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н:</w:t>
      </w:r>
    </w:p>
    <w:p w:rsidR="006D2D17" w:rsidRDefault="00BA585E">
      <w:pPr>
        <w:widowControl w:val="0"/>
        <w:spacing w:before="2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A1305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ервичный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81FE4" w:rsidRPr="00A81FE4" w:rsidRDefault="00A81FE4" w:rsidP="00A81F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-подготовки концентрата и клинкера к металлургической переработке;</w:t>
      </w:r>
    </w:p>
    <w:p w:rsidR="00A81FE4" w:rsidRPr="00A81FE4" w:rsidRDefault="00A81FE4" w:rsidP="00A81F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-подготовки дозаторов и конвейеров к работе;</w:t>
      </w:r>
    </w:p>
    <w:p w:rsidR="00A81FE4" w:rsidRPr="00A81FE4" w:rsidRDefault="00A81FE4" w:rsidP="00A81F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-подготовки шихты для плавильных агрегатов в соответствии с заданным рецептом;</w:t>
      </w:r>
    </w:p>
    <w:p w:rsidR="00A81FE4" w:rsidRPr="00A81FE4" w:rsidRDefault="00A81FE4" w:rsidP="00A81F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-подачи шихты в металлургическую переработку;</w:t>
      </w:r>
    </w:p>
    <w:p w:rsidR="00A81FE4" w:rsidRPr="00A81FE4" w:rsidRDefault="00A81FE4" w:rsidP="00A81F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-контроля и регулирования технологического процесса;</w:t>
      </w:r>
    </w:p>
    <w:p w:rsidR="00A81FE4" w:rsidRPr="00A81FE4" w:rsidRDefault="00A81FE4" w:rsidP="00A81F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-работы с дозаторами с целью автоматического приготовления шихты;</w:t>
      </w:r>
    </w:p>
    <w:p w:rsidR="00A81FE4" w:rsidRDefault="00A81FE4" w:rsidP="00A81FE4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-выполнения необходимых типовых расчетов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D2D17" w:rsidRDefault="00A13052" w:rsidP="00A81FE4">
      <w:pPr>
        <w:widowControl w:val="0"/>
        <w:spacing w:line="276" w:lineRule="auto"/>
        <w:ind w:right="-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первичные 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BA585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ния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81FE4" w:rsidRDefault="00BA585E" w:rsidP="00A81FE4">
      <w:pPr>
        <w:pStyle w:val="TableParagraph"/>
        <w:ind w:left="105" w:right="91"/>
        <w:jc w:val="both"/>
        <w:rPr>
          <w:sz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 w:rsidR="00A81FE4">
        <w:rPr>
          <w:sz w:val="24"/>
        </w:rPr>
        <w:t>физические и химические свойства цветных металлов;</w:t>
      </w:r>
    </w:p>
    <w:p w:rsidR="00A81FE4" w:rsidRDefault="00A81FE4" w:rsidP="00A81FE4">
      <w:pPr>
        <w:pStyle w:val="TableParagraph"/>
        <w:ind w:left="105" w:right="9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 виды сырья; </w:t>
      </w:r>
    </w:p>
    <w:p w:rsidR="00A81FE4" w:rsidRDefault="00A81FE4" w:rsidP="00A81FE4">
      <w:pPr>
        <w:pStyle w:val="TableParagraph"/>
        <w:ind w:left="105" w:right="9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способы подготовки сырья; </w:t>
      </w:r>
    </w:p>
    <w:p w:rsidR="00A81FE4" w:rsidRDefault="00A81FE4" w:rsidP="00A81FE4">
      <w:pPr>
        <w:pStyle w:val="TableParagraph"/>
        <w:ind w:left="105" w:right="91"/>
        <w:jc w:val="both"/>
        <w:rPr>
          <w:spacing w:val="-1"/>
          <w:sz w:val="24"/>
        </w:rPr>
      </w:pPr>
      <w:r>
        <w:rPr>
          <w:sz w:val="24"/>
        </w:rPr>
        <w:t>-</w:t>
      </w:r>
      <w:r>
        <w:rPr>
          <w:sz w:val="24"/>
        </w:rPr>
        <w:tab/>
        <w:t>основные физические и химические процессы в производстве цветных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металлов;</w:t>
      </w:r>
      <w:r>
        <w:rPr>
          <w:spacing w:val="-1"/>
          <w:sz w:val="24"/>
        </w:rPr>
        <w:t xml:space="preserve"> </w:t>
      </w:r>
    </w:p>
    <w:p w:rsidR="00A81FE4" w:rsidRDefault="00A81FE4" w:rsidP="00A81FE4">
      <w:pPr>
        <w:pStyle w:val="TableParagraph"/>
        <w:ind w:left="105" w:right="91"/>
        <w:jc w:val="both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"/>
          <w:sz w:val="24"/>
        </w:rPr>
        <w:tab/>
      </w:r>
      <w:r>
        <w:rPr>
          <w:sz w:val="24"/>
        </w:rPr>
        <w:t>способы и технологию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сырьевых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A81FE4" w:rsidRDefault="00A81FE4" w:rsidP="00A81FE4">
      <w:pPr>
        <w:pStyle w:val="TableParagraph"/>
        <w:ind w:left="105" w:right="9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 w:rsidRPr="00A81FE4">
        <w:rPr>
          <w:sz w:val="24"/>
        </w:rPr>
        <w:t>типовые технологические процессы производства основных цветных металлов, этапы и</w:t>
      </w:r>
      <w:r w:rsidRPr="00A81FE4">
        <w:rPr>
          <w:spacing w:val="1"/>
          <w:sz w:val="24"/>
        </w:rPr>
        <w:t xml:space="preserve"> </w:t>
      </w:r>
      <w:r w:rsidRPr="00A81FE4">
        <w:rPr>
          <w:sz w:val="24"/>
        </w:rPr>
        <w:t>условия протекания технологических процессов;</w:t>
      </w:r>
    </w:p>
    <w:p w:rsidR="00A81FE4" w:rsidRDefault="00A81FE4" w:rsidP="00A81FE4">
      <w:pPr>
        <w:pStyle w:val="TableParagraph"/>
        <w:ind w:left="105" w:right="9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 w:rsidRPr="00A81FE4">
        <w:rPr>
          <w:sz w:val="24"/>
        </w:rPr>
        <w:t xml:space="preserve"> методы расчета материального баланса</w:t>
      </w:r>
      <w:r w:rsidRPr="00A81FE4">
        <w:rPr>
          <w:spacing w:val="-57"/>
          <w:sz w:val="24"/>
        </w:rPr>
        <w:t xml:space="preserve"> </w:t>
      </w:r>
      <w:r w:rsidRPr="00A81FE4">
        <w:rPr>
          <w:sz w:val="24"/>
        </w:rPr>
        <w:t>технологического</w:t>
      </w:r>
      <w:r w:rsidRPr="00A81FE4">
        <w:rPr>
          <w:spacing w:val="-1"/>
          <w:sz w:val="24"/>
        </w:rPr>
        <w:t xml:space="preserve"> </w:t>
      </w:r>
      <w:r w:rsidRPr="00A81FE4">
        <w:rPr>
          <w:sz w:val="24"/>
        </w:rPr>
        <w:t>процесса</w:t>
      </w:r>
      <w:r w:rsidR="008E03F4">
        <w:rPr>
          <w:sz w:val="24"/>
        </w:rPr>
        <w:t>.</w:t>
      </w:r>
    </w:p>
    <w:p w:rsidR="006D2D17" w:rsidRDefault="00A13052" w:rsidP="00A81FE4">
      <w:pPr>
        <w:widowControl w:val="0"/>
        <w:tabs>
          <w:tab w:val="left" w:pos="1416"/>
        </w:tabs>
        <w:spacing w:before="33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первичные </w:t>
      </w:r>
      <w:r w:rsidR="00BA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ния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E03F4" w:rsidRDefault="008E03F4" w:rsidP="008E03F4">
      <w:pPr>
        <w:pStyle w:val="TableParagraph"/>
        <w:ind w:left="720" w:right="95" w:hanging="615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</w:r>
      <w:r>
        <w:rPr>
          <w:sz w:val="24"/>
        </w:rPr>
        <w:t>выбирать сырьевые материалы для производства цветных металлов на основе 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свойств;</w:t>
      </w:r>
    </w:p>
    <w:p w:rsidR="008E03F4" w:rsidRDefault="008E03F4" w:rsidP="008E03F4">
      <w:pPr>
        <w:pStyle w:val="TableParagraph"/>
        <w:ind w:left="720" w:right="95" w:hanging="615"/>
        <w:jc w:val="both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ab/>
        <w:t xml:space="preserve">выбирать способы подготовки сырья; </w:t>
      </w:r>
    </w:p>
    <w:p w:rsidR="008E03F4" w:rsidRDefault="008E03F4" w:rsidP="008E03F4">
      <w:pPr>
        <w:pStyle w:val="TableParagraph"/>
        <w:ind w:left="720" w:right="95" w:hanging="615"/>
        <w:jc w:val="both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ab/>
        <w:t>выполнять расчет сырьевых материалов;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отслеживать показания КИП, анализировать их, вносить коррективы в процесс;</w:t>
      </w:r>
    </w:p>
    <w:p w:rsidR="008E03F4" w:rsidRDefault="008E03F4" w:rsidP="008E03F4">
      <w:pPr>
        <w:pStyle w:val="TableParagraph"/>
        <w:ind w:left="720" w:right="95" w:hanging="615"/>
        <w:jc w:val="both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ab/>
        <w:t xml:space="preserve"> рассчитывать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материальный баланс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8E03F4" w:rsidRDefault="008E03F4" w:rsidP="008E03F4">
      <w:pPr>
        <w:pStyle w:val="TableParagraph"/>
        <w:ind w:left="105" w:right="698"/>
        <w:rPr>
          <w:spacing w:val="-3"/>
          <w:sz w:val="24"/>
        </w:rPr>
      </w:pPr>
      <w:r>
        <w:rPr>
          <w:sz w:val="24"/>
        </w:rPr>
        <w:t>-</w:t>
      </w:r>
      <w:r>
        <w:rPr>
          <w:sz w:val="24"/>
        </w:rPr>
        <w:tab/>
        <w:t>рассчитывать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потоки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-3"/>
          <w:sz w:val="24"/>
        </w:rPr>
        <w:t xml:space="preserve"> </w:t>
      </w:r>
    </w:p>
    <w:p w:rsidR="008E03F4" w:rsidRDefault="008E03F4" w:rsidP="008E03F4">
      <w:pPr>
        <w:pStyle w:val="TableParagraph"/>
        <w:ind w:left="105" w:right="698"/>
        <w:rPr>
          <w:sz w:val="24"/>
        </w:rPr>
      </w:pPr>
      <w:r>
        <w:rPr>
          <w:spacing w:val="-3"/>
          <w:sz w:val="24"/>
        </w:rPr>
        <w:t>-</w:t>
      </w:r>
      <w:r>
        <w:rPr>
          <w:spacing w:val="-3"/>
          <w:sz w:val="24"/>
        </w:rPr>
        <w:tab/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технологического режима; </w:t>
      </w:r>
    </w:p>
    <w:p w:rsidR="008E03F4" w:rsidRDefault="008E03F4" w:rsidP="008E03F4">
      <w:pPr>
        <w:pStyle w:val="TableParagraph"/>
        <w:ind w:left="105" w:right="698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регистрировать и обрабатывать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6D2D17" w:rsidRDefault="006D2D17" w:rsidP="00ED1B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2D17" w:rsidSect="008E03F4">
          <w:pgSz w:w="11908" w:h="16840"/>
          <w:pgMar w:top="1128" w:right="567" w:bottom="1134" w:left="1132" w:header="0" w:footer="0" w:gutter="0"/>
          <w:cols w:space="708"/>
        </w:sectPr>
      </w:pPr>
    </w:p>
    <w:p w:rsidR="006D2D17" w:rsidRDefault="00BA585E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9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A1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 учебной практики</w:t>
      </w:r>
    </w:p>
    <w:p w:rsidR="006D2D17" w:rsidRDefault="006D2D17">
      <w:pPr>
        <w:spacing w:line="30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"/>
        <w:gridCol w:w="6548"/>
        <w:gridCol w:w="3693"/>
      </w:tblGrid>
      <w:tr w:rsidR="006D2D17">
        <w:trPr>
          <w:cantSplit/>
          <w:trHeight w:hRule="exact" w:val="952"/>
        </w:trPr>
        <w:tc>
          <w:tcPr>
            <w:tcW w:w="81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10241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5" w:line="274" w:lineRule="auto"/>
              <w:ind w:left="28" w:right="-53"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FF2C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144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.01 </w:t>
            </w:r>
            <w:r w:rsidR="008E03F4" w:rsidRPr="00A81FE4">
              <w:rPr>
                <w:rFonts w:ascii="Times New Roman" w:hAnsi="Times New Roman" w:cs="Times New Roman"/>
                <w:b/>
                <w:sz w:val="24"/>
              </w:rPr>
              <w:t>Подготовка и ведение</w:t>
            </w:r>
            <w:r w:rsidR="008E03F4" w:rsidRPr="00A81FE4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="008E03F4" w:rsidRPr="00A81FE4">
              <w:rPr>
                <w:rFonts w:ascii="Times New Roman" w:hAnsi="Times New Roman" w:cs="Times New Roman"/>
                <w:b/>
                <w:sz w:val="24"/>
              </w:rPr>
              <w:t>технологического процесса производства</w:t>
            </w:r>
            <w:r w:rsidR="008E03F4" w:rsidRPr="00A81FE4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="008E03F4" w:rsidRPr="00A81FE4">
              <w:rPr>
                <w:rFonts w:ascii="Times New Roman" w:hAnsi="Times New Roman" w:cs="Times New Roman"/>
                <w:b/>
                <w:sz w:val="24"/>
              </w:rPr>
              <w:t>цветных</w:t>
            </w:r>
            <w:r w:rsidR="008E03F4" w:rsidRPr="00A81FE4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8E03F4" w:rsidRPr="00A81FE4">
              <w:rPr>
                <w:rFonts w:ascii="Times New Roman" w:hAnsi="Times New Roman" w:cs="Times New Roman"/>
                <w:b/>
                <w:sz w:val="24"/>
              </w:rPr>
              <w:t>металлов и</w:t>
            </w:r>
            <w:r w:rsidR="008E03F4" w:rsidRPr="00A81FE4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8E03F4" w:rsidRPr="00A81FE4">
              <w:rPr>
                <w:rFonts w:ascii="Times New Roman" w:hAnsi="Times New Roman" w:cs="Times New Roman"/>
                <w:b/>
                <w:sz w:val="24"/>
              </w:rPr>
              <w:t>сплавов</w:t>
            </w:r>
          </w:p>
          <w:p w:rsidR="006D2D17" w:rsidRDefault="00BA585E">
            <w:pPr>
              <w:widowControl w:val="0"/>
              <w:spacing w:before="4" w:line="240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</w:p>
        </w:tc>
      </w:tr>
      <w:tr w:rsidR="006D2D17">
        <w:trPr>
          <w:cantSplit/>
          <w:trHeight w:hRule="exact" w:val="65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17" w:line="160" w:lineRule="exact"/>
              <w:rPr>
                <w:sz w:val="16"/>
                <w:szCs w:val="16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1" w:line="274" w:lineRule="auto"/>
              <w:ind w:left="1246" w:right="1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8E03F4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D2D17">
        <w:trPr>
          <w:cantSplit/>
          <w:trHeight w:hRule="exact" w:val="336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8E03F4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8E03F4">
            <w:pPr>
              <w:widowControl w:val="0"/>
              <w:spacing w:before="7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D2D17">
        <w:trPr>
          <w:cantSplit/>
          <w:trHeight w:hRule="exact" w:val="335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2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Default="006D2D17">
      <w:pPr>
        <w:spacing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03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3970"/>
        <w:gridCol w:w="2552"/>
        <w:gridCol w:w="1844"/>
      </w:tblGrid>
      <w:tr w:rsidR="006D2D17" w:rsidTr="008E03F4">
        <w:trPr>
          <w:cantSplit/>
          <w:trHeight w:hRule="exact" w:val="2496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214" w:right="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7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146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FF2CE0">
        <w:trPr>
          <w:cantSplit/>
          <w:trHeight w:hRule="exact" w:val="10769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40F">
              <w:rPr>
                <w:rFonts w:ascii="Times New Roman" w:hAnsi="Times New Roman"/>
                <w:sz w:val="24"/>
                <w:szCs w:val="24"/>
              </w:rPr>
              <w:t>ПК 1.1. Осуществлять подготовку исходного сырья к переработке</w:t>
            </w:r>
          </w:p>
          <w:p w:rsidR="0013340F" w:rsidRP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40F" w:rsidRPr="0013340F" w:rsidRDefault="0013340F" w:rsidP="001334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40F">
              <w:rPr>
                <w:rFonts w:ascii="Times New Roman" w:hAnsi="Times New Roman"/>
                <w:sz w:val="24"/>
                <w:szCs w:val="24"/>
              </w:rPr>
              <w:t>ПК 1.2. Вести технологический процесс по результатам анализов, показаниям контрольно-измерительных приборов (КИП)</w:t>
            </w:r>
          </w:p>
          <w:p w:rsidR="0013340F" w:rsidRP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40F">
              <w:rPr>
                <w:rFonts w:ascii="Times New Roman" w:hAnsi="Times New Roman"/>
                <w:sz w:val="24"/>
                <w:szCs w:val="24"/>
              </w:rPr>
              <w:t>ПК 1.3</w:t>
            </w:r>
            <w:proofErr w:type="gramStart"/>
            <w:r w:rsidRPr="0013340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13340F">
              <w:rPr>
                <w:rFonts w:ascii="Times New Roman" w:hAnsi="Times New Roman"/>
                <w:sz w:val="24"/>
                <w:szCs w:val="24"/>
              </w:rPr>
              <w:t>онтролировать и регулировать технологический процесс</w:t>
            </w:r>
          </w:p>
          <w:p w:rsidR="0013340F" w:rsidRPr="0013340F" w:rsidRDefault="0013340F" w:rsidP="001334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40F">
              <w:rPr>
                <w:rFonts w:ascii="Times New Roman" w:hAnsi="Times New Roman"/>
                <w:sz w:val="24"/>
                <w:szCs w:val="24"/>
              </w:rPr>
              <w:t>ПК 1.4</w:t>
            </w:r>
            <w:proofErr w:type="gramStart"/>
            <w:r w:rsidRPr="0013340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3340F">
              <w:rPr>
                <w:rFonts w:ascii="Times New Roman" w:hAnsi="Times New Roman"/>
                <w:sz w:val="24"/>
                <w:szCs w:val="24"/>
              </w:rPr>
              <w:t>спользовать автоматизированные системы управления технологическими процессами (АСУТП) в производстве цветных металлов и сплавов</w:t>
            </w:r>
          </w:p>
          <w:p w:rsidR="006D2D17" w:rsidRDefault="0013340F" w:rsidP="0013340F">
            <w:pPr>
              <w:widowControl w:val="0"/>
              <w:spacing w:line="240" w:lineRule="auto"/>
              <w:ind w:left="112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40F">
              <w:rPr>
                <w:rFonts w:ascii="Times New Roman" w:hAnsi="Times New Roman"/>
                <w:sz w:val="24"/>
                <w:szCs w:val="24"/>
              </w:rPr>
              <w:t>ПК 1.5</w:t>
            </w:r>
            <w:proofErr w:type="gramStart"/>
            <w:r w:rsidRPr="0013340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3340F">
              <w:rPr>
                <w:rFonts w:ascii="Times New Roman" w:hAnsi="Times New Roman"/>
                <w:sz w:val="24"/>
                <w:szCs w:val="24"/>
              </w:rPr>
              <w:t>ыполнять необходимые типовые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340F">
              <w:rPr>
                <w:rFonts w:ascii="Times New Roman" w:hAnsi="Times New Roman"/>
                <w:sz w:val="24"/>
                <w:szCs w:val="24"/>
              </w:rPr>
              <w:t>расчеты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за состоянием колосниковых решеток на приемных бункерах, подготовка дозаторов к работе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их работой.</w:t>
            </w:r>
          </w:p>
          <w:p w:rsid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конвейеров к работе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их работой.</w:t>
            </w:r>
          </w:p>
          <w:p w:rsidR="0013340F" w:rsidRPr="008C370D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Подготовка изложниц к розливу черновой меди, подготовка разливочного оборудования.</w:t>
            </w:r>
          </w:p>
          <w:p w:rsid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340F" w:rsidRPr="008C370D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Наблюдение за равномерностью струи металла и наполнением изложниц</w:t>
            </w:r>
          </w:p>
          <w:p w:rsidR="0013340F" w:rsidRPr="008C370D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за равномерностью струи металла и наполнением изложниц.  Выполнение </w:t>
            </w:r>
            <w:proofErr w:type="spellStart"/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стропальных</w:t>
            </w:r>
            <w:proofErr w:type="spellEnd"/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работ. Отбор проб.</w:t>
            </w:r>
          </w:p>
          <w:p w:rsid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3340F" w:rsidRPr="008C370D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Подготовка изложниц к розливу черновой меди, подготовка разливочного оборудования.</w:t>
            </w:r>
          </w:p>
          <w:p w:rsid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32B3" w:rsidRDefault="0013340F" w:rsidP="0013340F">
            <w:pPr>
              <w:widowControl w:val="0"/>
              <w:spacing w:line="239" w:lineRule="auto"/>
              <w:ind w:left="108" w:right="310"/>
              <w:rPr>
                <w:rFonts w:ascii="Times New Roman" w:eastAsia="Times New Roman" w:hAnsi="Times New Roman" w:cs="Times New Roman"/>
                <w:color w:val="000000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необходимых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расчетов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шихтоподготовке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13340F" w:rsidRDefault="005E32B3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 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3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контролем </w:t>
            </w:r>
            <w:r w:rsidR="0013340F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gramEnd"/>
            <w:r w:rsidR="0013340F">
              <w:rPr>
                <w:rFonts w:ascii="Times New Roman" w:hAnsi="Times New Roman"/>
                <w:bCs/>
                <w:sz w:val="24"/>
                <w:szCs w:val="24"/>
              </w:rPr>
              <w:t xml:space="preserve"> состоянием колосниковых решеток на приемных бункерах, подготовка дозаторов к работе и контроль за их работой.</w:t>
            </w:r>
          </w:p>
          <w:p w:rsid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Ознакомлен со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бом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подготовки конвейеров к работе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их работой, п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изложниц к розливу черновой меди, подготовка разливочного оборудования.</w:t>
            </w:r>
          </w:p>
          <w:p w:rsidR="0013340F" w:rsidRPr="008C370D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Ознакомлен</w:t>
            </w:r>
            <w:proofErr w:type="gramEnd"/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в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ыполнение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стропальных</w:t>
            </w:r>
            <w:proofErr w:type="spellEnd"/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работ. Отбор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проб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подготовкой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изложниц к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озливу черновой меди, подготовкой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разливочного оборудования.</w:t>
            </w:r>
          </w:p>
          <w:p w:rsidR="0013340F" w:rsidRPr="008C370D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5E32B3">
            <w:pPr>
              <w:widowControl w:val="0"/>
              <w:spacing w:line="240" w:lineRule="auto"/>
              <w:ind w:left="107" w:right="3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расчетами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78F0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spellStart"/>
            <w:r w:rsidR="00C478F0">
              <w:rPr>
                <w:rFonts w:ascii="Times New Roman" w:hAnsi="Times New Roman"/>
                <w:bCs/>
                <w:sz w:val="24"/>
                <w:szCs w:val="24"/>
              </w:rPr>
              <w:t>шихтоподготовке</w:t>
            </w:r>
            <w:proofErr w:type="spellEnd"/>
            <w:r w:rsidR="00C478F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6D2D17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75" w:lineRule="auto"/>
              <w:ind w:left="107" w:right="13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37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370F7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ММСК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6D2D17" w:rsidRDefault="00BA585E" w:rsidP="00370F7E">
            <w:pPr>
              <w:widowControl w:val="0"/>
              <w:spacing w:line="239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37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«МИК»</w:t>
            </w:r>
          </w:p>
        </w:tc>
      </w:tr>
    </w:tbl>
    <w:p w:rsidR="0013340F" w:rsidRDefault="0013340F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2CE0" w:rsidRDefault="00FF2CE0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2CE0" w:rsidRDefault="00FF2CE0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2CE0" w:rsidRDefault="00FF2CE0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2CE0" w:rsidRDefault="00FF2CE0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2CE0" w:rsidRDefault="00FF2CE0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FF2CE0" w:rsidSect="00FF2CE0">
          <w:pgSz w:w="11908" w:h="16840"/>
          <w:pgMar w:top="708" w:right="1416" w:bottom="676" w:left="850" w:header="0" w:footer="0" w:gutter="0"/>
          <w:cols w:space="708"/>
          <w:docGrid w:linePitch="299"/>
        </w:sectPr>
      </w:pPr>
    </w:p>
    <w:p w:rsidR="00FF2CE0" w:rsidRDefault="00FF2CE0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2D17" w:rsidRDefault="00BA585E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6D2D17" w:rsidRDefault="006D2D17">
      <w:pPr>
        <w:spacing w:line="52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10066"/>
        <w:gridCol w:w="996"/>
        <w:gridCol w:w="1416"/>
      </w:tblGrid>
      <w:tr w:rsidR="006D2D17">
        <w:trPr>
          <w:cantSplit/>
          <w:trHeight w:hRule="exact" w:val="516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13" w:right="2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бн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40" w:lineRule="auto"/>
              <w:ind w:left="37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17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53" w:right="1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6D2D17" w:rsidTr="00660F80">
        <w:trPr>
          <w:cantSplit/>
          <w:trHeight w:hRule="exact" w:val="1621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2" w:line="240" w:lineRule="auto"/>
              <w:ind w:left="111" w:right="198" w:firstLine="28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1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660F80" w:rsidRPr="00FF2CE0">
              <w:rPr>
                <w:rFonts w:ascii="Times New Roman" w:hAnsi="Times New Roman" w:cs="Times New Roman"/>
              </w:rPr>
              <w:t>Определение вид</w:t>
            </w:r>
            <w:proofErr w:type="gramStart"/>
            <w:r w:rsidR="00660F80" w:rsidRPr="00FF2CE0">
              <w:rPr>
                <w:rFonts w:ascii="Times New Roman" w:hAnsi="Times New Roman" w:cs="Times New Roman"/>
              </w:rPr>
              <w:t>а(</w:t>
            </w:r>
            <w:proofErr w:type="gramEnd"/>
            <w:r w:rsidR="00660F80" w:rsidRPr="00FF2CE0">
              <w:rPr>
                <w:rFonts w:ascii="Times New Roman" w:hAnsi="Times New Roman" w:cs="Times New Roman"/>
              </w:rPr>
              <w:t>тип) сырьевых и других материалов по их составу и внешним признакам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660F80" w:rsidRDefault="00BA585E">
            <w:pPr>
              <w:widowControl w:val="0"/>
              <w:spacing w:before="2" w:line="239" w:lineRule="auto"/>
              <w:ind w:left="112" w:right="1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ас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ог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ъ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 к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оч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D2D17" w:rsidRPr="00660F80" w:rsidRDefault="00660F80">
            <w:pPr>
              <w:widowControl w:val="0"/>
              <w:spacing w:line="239" w:lineRule="auto"/>
              <w:ind w:left="112" w:right="423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F80">
              <w:rPr>
                <w:rFonts w:ascii="Times New Roman" w:hAnsi="Times New Roman" w:cs="Times New Roman"/>
                <w:sz w:val="24"/>
                <w:szCs w:val="24"/>
              </w:rPr>
              <w:t>Изучение внешних признаков и отличий сырьевых и других материалов с целью безошибочного определения их вид</w:t>
            </w:r>
            <w:proofErr w:type="gramStart"/>
            <w:r w:rsidRPr="00660F8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60F80">
              <w:rPr>
                <w:rFonts w:ascii="Times New Roman" w:hAnsi="Times New Roman" w:cs="Times New Roman"/>
                <w:sz w:val="24"/>
                <w:szCs w:val="24"/>
              </w:rPr>
              <w:t>типа)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60F80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823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D2D17" w:rsidTr="00660F80">
        <w:trPr>
          <w:cantSplit/>
          <w:trHeight w:hRule="exact" w:val="1983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2" w:line="240" w:lineRule="auto"/>
              <w:ind w:left="111" w:right="287" w:firstLine="28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="00660F80" w:rsidRPr="00FF2CE0">
              <w:rPr>
                <w:rFonts w:ascii="Times New Roman" w:hAnsi="Times New Roman" w:cs="Times New Roman"/>
              </w:rPr>
              <w:t>Оценка качества исходного сырья и других материалов по их химическому и гранулометрическому  составу.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660F80" w:rsidRDefault="00660F80" w:rsidP="005E32B3">
            <w:pPr>
              <w:widowControl w:val="0"/>
              <w:spacing w:before="2" w:line="240" w:lineRule="auto"/>
              <w:ind w:left="112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F80">
              <w:rPr>
                <w:rFonts w:ascii="Times New Roman" w:hAnsi="Times New Roman" w:cs="Times New Roman"/>
                <w:sz w:val="24"/>
                <w:szCs w:val="24"/>
              </w:rPr>
              <w:t>Изучение действующих требований к химическому и гранулометрическому составу исходного сырья, кварца, известняка, топлива и оборотов. Сравнение данных по составу сырья и других материалов с действующими требованиями и оценка с учетом внешнего вида, их соответствия этим требованиям с целью принятия решения по их наиболее эффективному использованию в металлургическом производстве.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FF2CE0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>
        <w:trPr>
          <w:cantSplit/>
          <w:trHeight w:hRule="exact" w:val="1527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2" w:line="242" w:lineRule="auto"/>
              <w:ind w:left="111" w:right="114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.3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="00FF2CE0" w:rsidRPr="00FF2CE0">
              <w:rPr>
                <w:rFonts w:ascii="Times New Roman" w:hAnsi="Times New Roman" w:cs="Times New Roman"/>
              </w:rPr>
              <w:t>Определение готовности бункерного хозяйства к приему исходных материалов.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spacing w:line="242" w:lineRule="auto"/>
              <w:ind w:left="112" w:right="10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CE0">
              <w:rPr>
                <w:rFonts w:ascii="Times New Roman" w:hAnsi="Times New Roman" w:cs="Times New Roman"/>
                <w:sz w:val="24"/>
                <w:szCs w:val="24"/>
              </w:rPr>
              <w:t>Установление остатков исходных материалов в бункерах и определение свободных объемов для их заполнения соответствующими материалами.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FF2CE0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>
        <w:trPr>
          <w:cantSplit/>
          <w:trHeight w:hRule="exact" w:val="1020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3" w:line="240" w:lineRule="auto"/>
              <w:ind w:left="111" w:right="167" w:firstLine="28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.4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="00FF2CE0">
              <w:rPr>
                <w:rFonts w:ascii="Times New Roman" w:hAnsi="Times New Roman" w:cs="Times New Roman"/>
              </w:rPr>
              <w:t>Определение работоспособности</w:t>
            </w:r>
            <w:r w:rsidR="00FF2CE0" w:rsidRPr="00FF2CE0">
              <w:rPr>
                <w:rFonts w:ascii="Times New Roman" w:hAnsi="Times New Roman" w:cs="Times New Roman"/>
              </w:rPr>
              <w:t xml:space="preserve"> конвейеров и дозаторов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spacing w:line="239" w:lineRule="auto"/>
              <w:ind w:left="112" w:right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CE0">
              <w:rPr>
                <w:rFonts w:ascii="Times New Roman" w:hAnsi="Times New Roman" w:cs="Times New Roman"/>
                <w:sz w:val="24"/>
                <w:szCs w:val="24"/>
              </w:rPr>
              <w:t>Изучение приемов диагностики работоспособности конвейеров и дозаторов, приобретение умений прогнозировать возможные поломки.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FF2CE0">
            <w:pPr>
              <w:widowControl w:val="0"/>
              <w:spacing w:before="3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3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F2CE0" w:rsidTr="00FF2CE0">
        <w:trPr>
          <w:cantSplit/>
          <w:trHeight w:hRule="exact" w:val="1540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>
            <w:pPr>
              <w:widowControl w:val="0"/>
              <w:spacing w:before="3" w:line="240" w:lineRule="auto"/>
              <w:ind w:left="111" w:right="167" w:firstLine="2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.5</w:t>
            </w:r>
            <w:r w:rsidRPr="00FF2C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Построение технологического</w:t>
            </w:r>
            <w:r w:rsidRPr="00FF2CE0">
              <w:rPr>
                <w:rFonts w:ascii="Times New Roman" w:hAnsi="Times New Roman" w:cs="Times New Roman"/>
              </w:rPr>
              <w:t xml:space="preserve"> процесс</w:t>
            </w:r>
            <w:r>
              <w:rPr>
                <w:rFonts w:ascii="Times New Roman" w:hAnsi="Times New Roman" w:cs="Times New Roman"/>
              </w:rPr>
              <w:t>а</w:t>
            </w:r>
            <w:r w:rsidRPr="00FF2CE0">
              <w:rPr>
                <w:rFonts w:ascii="Times New Roman" w:hAnsi="Times New Roman" w:cs="Times New Roman"/>
              </w:rPr>
              <w:t xml:space="preserve"> по результатам анализов, показаниям контрольно-измерительных приборов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>
            <w:pPr>
              <w:widowControl w:val="0"/>
              <w:spacing w:line="239" w:lineRule="auto"/>
              <w:ind w:left="112" w:right="263"/>
              <w:rPr>
                <w:rFonts w:ascii="Times New Roman" w:hAnsi="Times New Roman" w:cs="Times New Roman"/>
              </w:rPr>
            </w:pPr>
            <w:r w:rsidRPr="00FF2CE0">
              <w:rPr>
                <w:rFonts w:ascii="Times New Roman" w:hAnsi="Times New Roman" w:cs="Times New Roman"/>
              </w:rPr>
              <w:t>Изучение режимных параметров технологического процесса, практических процессов их соблюдения.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FF2CE0">
            <w:pPr>
              <w:widowControl w:val="0"/>
              <w:spacing w:before="3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FF2CE0">
            <w:pPr>
              <w:widowControl w:val="0"/>
              <w:spacing w:before="3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F2CE0">
        <w:trPr>
          <w:cantSplit/>
          <w:trHeight w:hRule="exact" w:val="1020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>
            <w:pPr>
              <w:widowControl w:val="0"/>
              <w:spacing w:before="3" w:line="240" w:lineRule="auto"/>
              <w:ind w:left="111" w:right="167" w:firstLine="2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Т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 и регулировка</w:t>
            </w:r>
            <w:r w:rsidRPr="00FF2CE0">
              <w:rPr>
                <w:rFonts w:ascii="Times New Roman" w:hAnsi="Times New Roman" w:cs="Times New Roman"/>
              </w:rPr>
              <w:t xml:space="preserve"> технологическ</w:t>
            </w:r>
            <w:r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CE0">
              <w:rPr>
                <w:rFonts w:ascii="Times New Roman" w:hAnsi="Times New Roman" w:cs="Times New Roman"/>
              </w:rPr>
              <w:t>процесс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 w:rsidP="00D62128">
            <w:pPr>
              <w:rPr>
                <w:rFonts w:ascii="Times New Roman" w:hAnsi="Times New Roman" w:cs="Times New Roman"/>
              </w:rPr>
            </w:pPr>
            <w:r w:rsidRPr="00FF2CE0">
              <w:rPr>
                <w:rFonts w:ascii="Times New Roman" w:hAnsi="Times New Roman" w:cs="Times New Roman"/>
              </w:rPr>
              <w:t>Использование на практике приемов регулирования количества дутья, его давления, других параметров технологического процесса</w:t>
            </w:r>
            <w:proofErr w:type="gramStart"/>
            <w:r w:rsidRPr="00FF2CE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FF2CE0">
            <w:pPr>
              <w:widowControl w:val="0"/>
              <w:spacing w:before="3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FF2CE0">
            <w:pPr>
              <w:widowControl w:val="0"/>
              <w:spacing w:before="3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F2CE0">
        <w:trPr>
          <w:cantSplit/>
          <w:trHeight w:hRule="exact" w:val="1020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FF2CE0" w:rsidP="00FF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r w:rsidRPr="00FF2CE0">
              <w:rPr>
                <w:rFonts w:ascii="Times New Roman" w:hAnsi="Times New Roman" w:cs="Times New Roman"/>
              </w:rPr>
              <w:t>иповые расчеты сырьевых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CE0">
              <w:rPr>
                <w:rFonts w:ascii="Times New Roman" w:hAnsi="Times New Roman" w:cs="Times New Roman"/>
              </w:rPr>
              <w:t>материалов.</w:t>
            </w:r>
          </w:p>
          <w:p w:rsidR="00FF2CE0" w:rsidRPr="00FF2CE0" w:rsidRDefault="00FF2CE0">
            <w:pPr>
              <w:widowControl w:val="0"/>
              <w:spacing w:before="3" w:line="240" w:lineRule="auto"/>
              <w:ind w:left="111" w:right="167" w:firstLine="2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 w:rsidP="00D62128">
            <w:pPr>
              <w:rPr>
                <w:rFonts w:ascii="Times New Roman" w:hAnsi="Times New Roman" w:cs="Times New Roman"/>
              </w:rPr>
            </w:pPr>
            <w:r w:rsidRPr="00FF2CE0">
              <w:rPr>
                <w:rFonts w:ascii="Times New Roman" w:hAnsi="Times New Roman" w:cs="Times New Roman"/>
              </w:rPr>
              <w:t>Расчет фазовог</w:t>
            </w:r>
            <w:proofErr w:type="gramStart"/>
            <w:r w:rsidRPr="00FF2CE0">
              <w:rPr>
                <w:rFonts w:ascii="Times New Roman" w:hAnsi="Times New Roman" w:cs="Times New Roman"/>
              </w:rPr>
              <w:t>о(</w:t>
            </w:r>
            <w:proofErr w:type="gramEnd"/>
            <w:r w:rsidRPr="00FF2CE0">
              <w:rPr>
                <w:rFonts w:ascii="Times New Roman" w:hAnsi="Times New Roman" w:cs="Times New Roman"/>
              </w:rPr>
              <w:t>минералогического) состава исходных материалов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FF2CE0">
            <w:pPr>
              <w:widowControl w:val="0"/>
              <w:spacing w:before="3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FF2CE0">
            <w:pPr>
              <w:widowControl w:val="0"/>
              <w:spacing w:before="3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D2D17">
        <w:trPr>
          <w:cantSplit/>
          <w:trHeight w:hRule="exact" w:val="287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6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FF2CE0">
            <w:pPr>
              <w:widowControl w:val="0"/>
              <w:spacing w:before="6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284"/>
        </w:trPr>
        <w:tc>
          <w:tcPr>
            <w:tcW w:w="1304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FF2CE0">
            <w:pPr>
              <w:widowControl w:val="0"/>
              <w:spacing w:before="2" w:line="240" w:lineRule="auto"/>
              <w:ind w:left="3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144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7" w:lineRule="auto"/>
        <w:ind w:left="283" w:right="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1.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2D17" w:rsidRDefault="00BA585E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по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одством)</w:t>
      </w:r>
    </w:p>
    <w:p w:rsidR="006D2D17" w:rsidRDefault="00BA585E">
      <w:pPr>
        <w:widowControl w:val="0"/>
        <w:spacing w:before="37" w:line="240" w:lineRule="auto"/>
        <w:ind w:left="283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ectPr w:rsidR="006D2D17" w:rsidSect="00FF2CE0">
          <w:pgSz w:w="16840" w:h="11908" w:orient="landscape"/>
          <w:pgMar w:top="1416" w:right="676" w:bottom="850" w:left="708" w:header="0" w:footer="0" w:gutter="0"/>
          <w:cols w:space="708"/>
          <w:docGrid w:linePitch="299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– 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(планиро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тоятельное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решение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 зада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proofErr w:type="gramEnd"/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BA585E">
      <w:pPr>
        <w:widowControl w:val="0"/>
        <w:spacing w:before="40" w:line="274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алифицированн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6D2D17" w:rsidRDefault="00BA585E">
      <w:pPr>
        <w:widowControl w:val="0"/>
        <w:tabs>
          <w:tab w:val="left" w:pos="1156"/>
        </w:tabs>
        <w:spacing w:line="277" w:lineRule="auto"/>
        <w:ind w:left="708" w:right="2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иальности </w:t>
      </w:r>
      <w:r w:rsidR="00FF2C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22</w:t>
      </w:r>
      <w:r w:rsid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.02.0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ервичное 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мышления;</w:t>
      </w:r>
    </w:p>
    <w:p w:rsidR="006D2D17" w:rsidRPr="00FF2CE0" w:rsidRDefault="00BA585E">
      <w:pPr>
        <w:widowControl w:val="0"/>
        <w:spacing w:line="274" w:lineRule="auto"/>
        <w:ind w:right="-59"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F2CE0">
        <w:rPr>
          <w:rFonts w:ascii="Times New Roman" w:eastAsia="Times New Roman" w:hAnsi="Times New Roman" w:cs="Times New Roman"/>
          <w:color w:val="000000"/>
        </w:rPr>
        <w:t>прио</w:t>
      </w:r>
      <w:r w:rsidRPr="00FF2CE0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FF2CE0">
        <w:rPr>
          <w:rFonts w:ascii="Times New Roman" w:eastAsia="Times New Roman" w:hAnsi="Times New Roman" w:cs="Times New Roman"/>
          <w:color w:val="000000"/>
        </w:rPr>
        <w:t>р</w:t>
      </w:r>
      <w:r w:rsidRPr="00FF2CE0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FF2CE0">
        <w:rPr>
          <w:rFonts w:ascii="Times New Roman" w:eastAsia="Times New Roman" w:hAnsi="Times New Roman" w:cs="Times New Roman"/>
          <w:color w:val="000000"/>
        </w:rPr>
        <w:t>тение</w:t>
      </w:r>
      <w:r w:rsidRPr="00FF2CE0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="0018381C" w:rsidRPr="00FF2CE0">
        <w:rPr>
          <w:rFonts w:ascii="Times New Roman" w:eastAsia="Times New Roman" w:hAnsi="Times New Roman" w:cs="Times New Roman"/>
          <w:color w:val="000000"/>
          <w:spacing w:val="16"/>
        </w:rPr>
        <w:t xml:space="preserve">первичных </w:t>
      </w:r>
      <w:r w:rsidRPr="00FF2CE0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Pr="00FF2CE0">
        <w:rPr>
          <w:rFonts w:ascii="Times New Roman" w:eastAsia="Times New Roman" w:hAnsi="Times New Roman" w:cs="Times New Roman"/>
          <w:color w:val="000000"/>
        </w:rPr>
        <w:t>м</w:t>
      </w:r>
      <w:r w:rsidRPr="00FF2CE0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FF2CE0">
        <w:rPr>
          <w:rFonts w:ascii="Times New Roman" w:eastAsia="Times New Roman" w:hAnsi="Times New Roman" w:cs="Times New Roman"/>
          <w:color w:val="000000"/>
        </w:rPr>
        <w:t>ний</w:t>
      </w:r>
      <w:r w:rsidRPr="00FF2CE0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FF2CE0">
        <w:rPr>
          <w:rFonts w:ascii="Times New Roman" w:eastAsia="Times New Roman" w:hAnsi="Times New Roman" w:cs="Times New Roman"/>
          <w:color w:val="000000"/>
        </w:rPr>
        <w:t>и</w:t>
      </w:r>
      <w:r w:rsidRPr="00FF2CE0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FF2CE0">
        <w:rPr>
          <w:rFonts w:ascii="Times New Roman" w:eastAsia="Times New Roman" w:hAnsi="Times New Roman" w:cs="Times New Roman"/>
          <w:color w:val="000000"/>
        </w:rPr>
        <w:t>н</w:t>
      </w:r>
      <w:r w:rsidRPr="00FF2CE0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FF2CE0">
        <w:rPr>
          <w:rFonts w:ascii="Times New Roman" w:eastAsia="Times New Roman" w:hAnsi="Times New Roman" w:cs="Times New Roman"/>
          <w:color w:val="000000"/>
        </w:rPr>
        <w:t>в</w:t>
      </w:r>
      <w:r w:rsidRPr="00FF2CE0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FF2CE0">
        <w:rPr>
          <w:rFonts w:ascii="Times New Roman" w:eastAsia="Times New Roman" w:hAnsi="Times New Roman" w:cs="Times New Roman"/>
          <w:color w:val="000000"/>
        </w:rPr>
        <w:t>ков</w:t>
      </w:r>
      <w:r w:rsidRPr="00FF2CE0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FF2CE0">
        <w:rPr>
          <w:rFonts w:ascii="Times New Roman" w:eastAsia="Times New Roman" w:hAnsi="Times New Roman" w:cs="Times New Roman"/>
          <w:color w:val="000000"/>
        </w:rPr>
        <w:t>по</w:t>
      </w:r>
      <w:r w:rsidRPr="00FF2CE0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="00FF2CE0" w:rsidRPr="00FF2CE0">
        <w:rPr>
          <w:rFonts w:ascii="Times New Roman" w:hAnsi="Times New Roman" w:cs="Times New Roman"/>
        </w:rPr>
        <w:t>подготовки исходного сырья к переработке</w:t>
      </w:r>
      <w:r w:rsidRPr="00FF2CE0">
        <w:rPr>
          <w:rFonts w:ascii="Times New Roman" w:eastAsia="Times New Roman" w:hAnsi="Times New Roman" w:cs="Times New Roman"/>
          <w:color w:val="000000"/>
        </w:rPr>
        <w:t>;</w:t>
      </w:r>
    </w:p>
    <w:p w:rsidR="00FF2CE0" w:rsidRPr="00FF2CE0" w:rsidRDefault="00BA585E" w:rsidP="00FF2CE0">
      <w:pPr>
        <w:widowControl w:val="0"/>
        <w:spacing w:before="1" w:line="274" w:lineRule="auto"/>
        <w:ind w:right="-57" w:firstLine="708"/>
        <w:rPr>
          <w:rFonts w:ascii="Times New Roman" w:hAnsi="Times New Roman" w:cs="Times New Roman"/>
          <w:sz w:val="24"/>
          <w:szCs w:val="24"/>
        </w:rPr>
      </w:pP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F2CE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18381C"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первичных </w:t>
      </w:r>
      <w:r w:rsidRPr="00FF2CE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 w:rsidRPr="00FF2CE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2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F2C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2C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FF2CE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2C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F2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 w:rsidRPr="00FF2C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нтн</w:t>
      </w:r>
      <w:r w:rsidRPr="00FF2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F2CE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2C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F2C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F2CE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F2CE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FF2CE0" w:rsidRPr="00FF2CE0">
        <w:rPr>
          <w:rFonts w:ascii="Times New Roman" w:hAnsi="Times New Roman" w:cs="Times New Roman"/>
          <w:sz w:val="24"/>
          <w:szCs w:val="24"/>
        </w:rPr>
        <w:t>ведению технологического процесса по результатам анализов, показаниям контрольно-</w:t>
      </w:r>
      <w:r w:rsidR="00FF2CE0" w:rsidRPr="00FF2C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F2CE0" w:rsidRPr="00FF2CE0">
        <w:rPr>
          <w:rFonts w:ascii="Times New Roman" w:hAnsi="Times New Roman" w:cs="Times New Roman"/>
          <w:sz w:val="24"/>
          <w:szCs w:val="24"/>
        </w:rPr>
        <w:t>измерительных приборов (КИП); контроля и регулирования технологического процесса.</w:t>
      </w:r>
    </w:p>
    <w:p w:rsidR="006D2D17" w:rsidRDefault="00FF2CE0" w:rsidP="00FF2CE0">
      <w:pPr>
        <w:widowControl w:val="0"/>
        <w:spacing w:before="1" w:line="274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BA585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олжна</w:t>
      </w:r>
      <w:r w:rsidR="00BA585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BA585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BA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первичного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BA585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BA585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="00BA585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585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BA585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A585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gramStart"/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стоятельной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проф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ссии.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D3626A" w:rsidRDefault="00BA585E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стандартных умений и выполнение стандартных действий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техноло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 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D3626A" w:rsidRDefault="00BA585E" w:rsidP="00D3626A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стандартных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 w:rsidR="00D362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ического </w:t>
      </w:r>
      <w:r w:rsidR="00D362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D36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362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D3626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D36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в</w:t>
      </w:r>
      <w:r w:rsidR="00D362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3626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D362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виях прои</w:t>
      </w:r>
      <w:r w:rsidR="00D36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D362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36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D362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362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6D2D17" w:rsidRDefault="006D2D17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D17" w:rsidRDefault="006D2D1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26A" w:rsidRDefault="008500B0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ГАПОУ МИК, п</w:t>
      </w:r>
      <w:r w:rsid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редприятие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«ММСК» </w:t>
      </w:r>
    </w:p>
    <w:p w:rsidR="00FF2CE0" w:rsidRDefault="00FF2CE0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</w:p>
    <w:p w:rsidR="006D2D17" w:rsidRDefault="00BA585E">
      <w:pPr>
        <w:widowControl w:val="0"/>
        <w:spacing w:line="240" w:lineRule="auto"/>
        <w:ind w:left="2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37" w:line="277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1" w:line="274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и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before="4" w:line="274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овывает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proofErr w:type="gramEnd"/>
    </w:p>
    <w:p w:rsidR="006D2D17" w:rsidRDefault="00BA585E">
      <w:pPr>
        <w:widowControl w:val="0"/>
        <w:tabs>
          <w:tab w:val="left" w:pos="1064"/>
        </w:tabs>
        <w:spacing w:before="4" w:line="274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 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D2D17" w:rsidRDefault="006D2D1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2CE0" w:rsidRDefault="00FF2C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before="44" w:line="274" w:lineRule="auto"/>
        <w:ind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вывают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рабочие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4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7" w:lineRule="auto"/>
        <w:ind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4" w:lineRule="auto"/>
        <w:ind w:right="-56" w:firstLine="2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 и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</w:p>
    <w:p w:rsidR="006D2D17" w:rsidRDefault="00BA585E">
      <w:pPr>
        <w:widowControl w:val="0"/>
        <w:spacing w:before="1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6D2D17" w:rsidRDefault="00BA585E" w:rsidP="00CC77C1">
      <w:pPr>
        <w:widowControl w:val="0"/>
        <w:spacing w:line="277" w:lineRule="auto"/>
        <w:ind w:right="-47" w:firstLine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line="240" w:lineRule="exact"/>
        <w:rPr>
          <w:sz w:val="24"/>
          <w:szCs w:val="24"/>
        </w:rPr>
      </w:pPr>
    </w:p>
    <w:p w:rsidR="00CC77C1" w:rsidRDefault="00CC77C1" w:rsidP="00CC77C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77C1" w:rsidRDefault="00CC77C1" w:rsidP="00CC77C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CC77C1" w:rsidRDefault="00CC77C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6D2D17" w:rsidRPr="00CC77C1" w:rsidRDefault="00CC77C1" w:rsidP="00CC77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 свя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6D2D17" w:rsidRPr="00CC77C1" w:rsidRDefault="00CC77C1" w:rsidP="00CC77C1">
      <w:pPr>
        <w:widowControl w:val="0"/>
        <w:spacing w:before="60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юде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6D2D17" w:rsidRPr="00CC77C1" w:rsidRDefault="00CC77C1" w:rsidP="00CC77C1">
      <w:pPr>
        <w:widowControl w:val="0"/>
        <w:spacing w:before="21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 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или 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4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A585E" w:rsidRPr="00CC77C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еспечение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иятием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 охр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технике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6D2D17" w:rsidRPr="00CC77C1" w:rsidRDefault="00CC77C1" w:rsidP="00CC77C1">
      <w:pPr>
        <w:widowControl w:val="0"/>
        <w:spacing w:before="20" w:line="274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или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 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нормами, в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Pr="00CC77C1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2D17" w:rsidRDefault="00BA585E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практики;</w:t>
      </w:r>
    </w:p>
    <w:p w:rsidR="006D2D17" w:rsidRDefault="00BA585E">
      <w:pPr>
        <w:widowControl w:val="0"/>
        <w:spacing w:before="61" w:line="288" w:lineRule="auto"/>
        <w:ind w:left="600"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6D2D17" w:rsidRDefault="006D2D1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9402"/>
      </w:tblGrid>
      <w:tr w:rsidR="006D2D17">
        <w:trPr>
          <w:cantSplit/>
          <w:trHeight w:hRule="exact" w:val="1588"/>
        </w:trPr>
        <w:tc>
          <w:tcPr>
            <w:tcW w:w="101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 w:rsidP="00CC77C1">
            <w:pPr>
              <w:widowControl w:val="0"/>
              <w:spacing w:before="5" w:line="277" w:lineRule="auto"/>
              <w:ind w:left="28" w:right="1711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оформить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ть: 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C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дневник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 (прило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1);</w:t>
            </w:r>
          </w:p>
          <w:p w:rsidR="00CC77C1" w:rsidRDefault="00BA585E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C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2);</w:t>
            </w:r>
          </w:p>
          <w:p w:rsidR="006D2D17" w:rsidRDefault="00BA585E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аттестационный лист (пр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3).</w:t>
            </w:r>
          </w:p>
        </w:tc>
      </w:tr>
      <w:tr w:rsidR="006D2D17">
        <w:trPr>
          <w:cantSplit/>
          <w:trHeight w:hRule="exact" w:val="315"/>
        </w:trPr>
        <w:tc>
          <w:tcPr>
            <w:tcW w:w="720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940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ectPr w:rsidR="006D2D17">
          <w:pgSz w:w="11908" w:h="16835"/>
          <w:pgMar w:top="1134" w:right="680" w:bottom="1098" w:left="1104" w:header="0" w:footer="0" w:gutter="0"/>
          <w:cols w:space="708"/>
        </w:sectPr>
      </w:pPr>
    </w:p>
    <w:p w:rsidR="006D2D17" w:rsidRDefault="00BA585E" w:rsidP="00CC77C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D2D17" w:rsidRDefault="006D2D17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341"/>
          <w:tab w:val="left" w:pos="3358"/>
          <w:tab w:val="left" w:pos="4578"/>
          <w:tab w:val="left" w:pos="5828"/>
          <w:tab w:val="left" w:pos="8272"/>
        </w:tabs>
        <w:spacing w:line="23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Основные источники: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1.Набойченко и др. Процессы и аппараты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Екатеринбург</w:t>
      </w:r>
      <w:proofErr w:type="spellEnd"/>
      <w:r w:rsidRPr="00FF2CE0">
        <w:rPr>
          <w:rFonts w:ascii="Times New Roman" w:hAnsi="Times New Roman" w:cs="Times New Roman"/>
        </w:rPr>
        <w:t>, УГТУ-УПИ, 2019.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2.Уткин Н.И. Производство цветных металлов.- М., (</w:t>
      </w:r>
      <w:proofErr w:type="spellStart"/>
      <w:r w:rsidRPr="00FF2CE0">
        <w:rPr>
          <w:rFonts w:ascii="Times New Roman" w:hAnsi="Times New Roman" w:cs="Times New Roman"/>
        </w:rPr>
        <w:t>Интермет</w:t>
      </w:r>
      <w:proofErr w:type="spellEnd"/>
      <w:r w:rsidRPr="00FF2CE0">
        <w:rPr>
          <w:rFonts w:ascii="Times New Roman" w:hAnsi="Times New Roman" w:cs="Times New Roman"/>
        </w:rPr>
        <w:t xml:space="preserve"> инжиниринг), 2018.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3.Диомедовский Д.А. и др. Расчеты </w:t>
      </w:r>
      <w:proofErr w:type="spellStart"/>
      <w:r w:rsidRPr="00FF2CE0">
        <w:rPr>
          <w:rFonts w:ascii="Times New Roman" w:hAnsi="Times New Roman" w:cs="Times New Roman"/>
        </w:rPr>
        <w:t>пиропроцессов</w:t>
      </w:r>
      <w:proofErr w:type="spellEnd"/>
      <w:r w:rsidRPr="00FF2CE0">
        <w:rPr>
          <w:rFonts w:ascii="Times New Roman" w:hAnsi="Times New Roman" w:cs="Times New Roman"/>
        </w:rPr>
        <w:t xml:space="preserve"> и печей в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1963.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4.Худяков И.Ф. и др. Металлургия меди, никеля и кобальта</w:t>
      </w:r>
      <w:proofErr w:type="gramStart"/>
      <w:r w:rsidRPr="00FF2CE0">
        <w:rPr>
          <w:rFonts w:ascii="Times New Roman" w:hAnsi="Times New Roman" w:cs="Times New Roman"/>
        </w:rPr>
        <w:t>.ч</w:t>
      </w:r>
      <w:proofErr w:type="gramEnd"/>
      <w:r w:rsidRPr="00FF2CE0">
        <w:rPr>
          <w:rFonts w:ascii="Times New Roman" w:hAnsi="Times New Roman" w:cs="Times New Roman"/>
        </w:rPr>
        <w:t>.1.-М.:Металлургия, 1997.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5.Береговский В.И., </w:t>
      </w:r>
      <w:proofErr w:type="spellStart"/>
      <w:r w:rsidRPr="00FF2CE0">
        <w:rPr>
          <w:rFonts w:ascii="Times New Roman" w:hAnsi="Times New Roman" w:cs="Times New Roman"/>
        </w:rPr>
        <w:t>Кистяковский</w:t>
      </w:r>
      <w:proofErr w:type="spellEnd"/>
      <w:r w:rsidRPr="00FF2CE0">
        <w:rPr>
          <w:rFonts w:ascii="Times New Roman" w:hAnsi="Times New Roman" w:cs="Times New Roman"/>
        </w:rPr>
        <w:t xml:space="preserve"> Б.Б. Металлургия меди и никеля</w:t>
      </w:r>
      <w:proofErr w:type="gramStart"/>
      <w:r w:rsidRPr="00FF2CE0">
        <w:rPr>
          <w:rFonts w:ascii="Times New Roman" w:hAnsi="Times New Roman" w:cs="Times New Roman"/>
        </w:rPr>
        <w:t>.ч</w:t>
      </w:r>
      <w:proofErr w:type="gramEnd"/>
      <w:r w:rsidRPr="00FF2CE0">
        <w:rPr>
          <w:rFonts w:ascii="Times New Roman" w:hAnsi="Times New Roman" w:cs="Times New Roman"/>
        </w:rPr>
        <w:t>.2-М.:  Металлургия, 1972.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6.Ванюков А.В., Уткин Н.И. Комплексная переработка медного и никелевого </w:t>
      </w:r>
      <w:proofErr w:type="spellStart"/>
      <w:r w:rsidRPr="00FF2CE0">
        <w:rPr>
          <w:rFonts w:ascii="Times New Roman" w:hAnsi="Times New Roman" w:cs="Times New Roman"/>
        </w:rPr>
        <w:t>сырья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1988.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7.Набойченко С.С., Смирнов В.И. Гидрометаллургия меди. – М.: Металлургия,1974.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8.Шиврин Т.Н. Металлургия свинца и </w:t>
      </w:r>
      <w:proofErr w:type="spellStart"/>
      <w:r w:rsidRPr="00FF2CE0">
        <w:rPr>
          <w:rFonts w:ascii="Times New Roman" w:hAnsi="Times New Roman" w:cs="Times New Roman"/>
        </w:rPr>
        <w:t>цинка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1982.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9.Зайцев В.Я., Маргулис Е.В. Металлургия свинца и </w:t>
      </w:r>
      <w:proofErr w:type="spellStart"/>
      <w:r w:rsidRPr="00FF2CE0">
        <w:rPr>
          <w:rFonts w:ascii="Times New Roman" w:hAnsi="Times New Roman" w:cs="Times New Roman"/>
        </w:rPr>
        <w:t>цинка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1985.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10.Клушин Д.Н. и др. Применение кислорода в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1983.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Дополнительные источники: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11.Старк С.Б. Газоочистные аппараты и установки в металлургическом </w:t>
      </w:r>
      <w:proofErr w:type="spellStart"/>
      <w:r w:rsidRPr="00FF2CE0">
        <w:rPr>
          <w:rFonts w:ascii="Times New Roman" w:hAnsi="Times New Roman" w:cs="Times New Roman"/>
        </w:rPr>
        <w:t>производстве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1980.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12.Шейн Я.П., Гудима Н.В. Краткий справочник по металлургии цветных </w:t>
      </w:r>
      <w:proofErr w:type="spellStart"/>
      <w:r w:rsidRPr="00FF2CE0">
        <w:rPr>
          <w:rFonts w:ascii="Times New Roman" w:hAnsi="Times New Roman" w:cs="Times New Roman"/>
        </w:rPr>
        <w:t>металлов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1963.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Дополнительная литература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13.Кляйн С.Э. Цветная металлургия. Окружающая среда. Экономика. Учебник для ВУЗов. Екатеринбург: УГТУ-УПИ, 2000.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14.Чижов Д.И., </w:t>
      </w:r>
      <w:proofErr w:type="spellStart"/>
      <w:r w:rsidRPr="00FF2CE0">
        <w:rPr>
          <w:rFonts w:ascii="Times New Roman" w:hAnsi="Times New Roman" w:cs="Times New Roman"/>
        </w:rPr>
        <w:t>Кессельман</w:t>
      </w:r>
      <w:proofErr w:type="spellEnd"/>
      <w:r w:rsidRPr="00FF2CE0">
        <w:rPr>
          <w:rFonts w:ascii="Times New Roman" w:hAnsi="Times New Roman" w:cs="Times New Roman"/>
        </w:rPr>
        <w:t xml:space="preserve"> А.Э. Техника безопасности при производстве тяжелых цветных </w:t>
      </w:r>
      <w:proofErr w:type="spellStart"/>
      <w:r w:rsidRPr="00FF2CE0">
        <w:rPr>
          <w:rFonts w:ascii="Times New Roman" w:hAnsi="Times New Roman" w:cs="Times New Roman"/>
        </w:rPr>
        <w:t>металлов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1981.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15.Ванюков А.В., Зайцев В.Я. Шлаки и штейны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1989.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16.Ладыгичев М.Г., </w:t>
      </w:r>
      <w:proofErr w:type="spellStart"/>
      <w:r w:rsidRPr="00FF2CE0">
        <w:rPr>
          <w:rFonts w:ascii="Times New Roman" w:hAnsi="Times New Roman" w:cs="Times New Roman"/>
        </w:rPr>
        <w:t>Бернер</w:t>
      </w:r>
      <w:proofErr w:type="spellEnd"/>
      <w:r w:rsidRPr="00FF2CE0">
        <w:rPr>
          <w:rFonts w:ascii="Times New Roman" w:hAnsi="Times New Roman" w:cs="Times New Roman"/>
        </w:rPr>
        <w:t xml:space="preserve"> Г.Я. Зарубежное и отечественное оборудование для очистки </w:t>
      </w:r>
      <w:proofErr w:type="spellStart"/>
      <w:r w:rsidRPr="00FF2CE0">
        <w:rPr>
          <w:rFonts w:ascii="Times New Roman" w:hAnsi="Times New Roman" w:cs="Times New Roman"/>
        </w:rPr>
        <w:t>газов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Теплотехника, 2004.</w:t>
      </w:r>
    </w:p>
    <w:p w:rsidR="00FF2CE0" w:rsidRDefault="00FF2CE0" w:rsidP="00FF2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CE0">
        <w:rPr>
          <w:rFonts w:ascii="Times New Roman" w:hAnsi="Times New Roman" w:cs="Times New Roman"/>
        </w:rPr>
        <w:t xml:space="preserve">17.Ушаков К.И. и др. Шахтная плавка сульфидного </w:t>
      </w:r>
      <w:proofErr w:type="spellStart"/>
      <w:r w:rsidRPr="00FF2CE0">
        <w:rPr>
          <w:rFonts w:ascii="Times New Roman" w:hAnsi="Times New Roman" w:cs="Times New Roman"/>
        </w:rPr>
        <w:t>сырья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D17" w:rsidRDefault="00BA585E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line="240" w:lineRule="auto"/>
        <w:ind w:left="360" w:right="51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ww.prorobot.ru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ехнике. Форма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roboforum.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u/</w:t>
        </w:r>
      </w:hyperlink>
    </w:p>
    <w:p w:rsidR="006D2D17" w:rsidRDefault="00BA585E">
      <w:pPr>
        <w:widowControl w:val="0"/>
        <w:spacing w:line="240" w:lineRule="auto"/>
        <w:ind w:left="720" w:right="-49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95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pacing w:val="8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.nordicast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ng.co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6D2D17" w:rsidRDefault="00BA585E">
      <w:pPr>
        <w:widowControl w:val="0"/>
        <w:spacing w:line="240" w:lineRule="auto"/>
        <w:ind w:left="360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Робототехничес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rbt-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ems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6D2D17" w:rsidRDefault="00BA585E">
      <w:pPr>
        <w:widowControl w:val="0"/>
        <w:spacing w:line="240" w:lineRule="auto"/>
        <w:ind w:left="720" w:right="-51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окно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indow.edu.ru</w:t>
        </w:r>
      </w:hyperlink>
    </w:p>
    <w:p w:rsidR="006D2D17" w:rsidRDefault="00BA585E">
      <w:pPr>
        <w:widowControl w:val="0"/>
        <w:spacing w:line="240" w:lineRule="auto"/>
        <w:ind w:left="720" w:right="-55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fcior.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du.ru</w:t>
        </w:r>
      </w:hyperlink>
    </w:p>
    <w:p w:rsidR="006D2D17" w:rsidRDefault="00BA585E">
      <w:pPr>
        <w:widowControl w:val="0"/>
        <w:spacing w:line="238" w:lineRule="auto"/>
        <w:ind w:left="360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D774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774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D774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ашиностро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774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774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D7749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D7749"/>
          <w:spacing w:val="-4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/w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ww.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ma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shport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al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.r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</w:hyperlink>
    </w:p>
    <w:p w:rsidR="006D2D17" w:rsidRDefault="006D2D17">
      <w:pPr>
        <w:spacing w:after="79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45" w:line="274" w:lineRule="auto"/>
        <w:ind w:left="360" w:right="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Макиенко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. Общий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2003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анфилов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,2006</w:t>
      </w:r>
    </w:p>
    <w:p w:rsidR="006D2D17" w:rsidRDefault="00BA585E" w:rsidP="00FF2CE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.К. 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20094.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контроля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.С.Клюева.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оп. 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1991.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240" w:lineRule="exact"/>
        <w:rPr>
          <w:sz w:val="24"/>
          <w:szCs w:val="24"/>
        </w:rPr>
      </w:pPr>
    </w:p>
    <w:p w:rsidR="006D2D17" w:rsidRDefault="006D2D17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6D2D17" w:rsidRDefault="00BA585E">
      <w:pPr>
        <w:widowControl w:val="0"/>
        <w:spacing w:line="278" w:lineRule="auto"/>
        <w:ind w:left="701" w:right="8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75" w:lineRule="auto"/>
        <w:ind w:left="2" w:right="15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ачета.</w:t>
      </w:r>
    </w:p>
    <w:p w:rsidR="006D2D17" w:rsidRDefault="006D2D17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987"/>
        <w:gridCol w:w="6"/>
        <w:gridCol w:w="2688"/>
      </w:tblGrid>
      <w:tr w:rsidR="006D2D17">
        <w:trPr>
          <w:cantSplit/>
          <w:trHeight w:hRule="exact" w:val="112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217"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line="240" w:lineRule="exact"/>
              <w:rPr>
                <w:sz w:val="24"/>
                <w:szCs w:val="24"/>
              </w:rPr>
            </w:pPr>
          </w:p>
          <w:p w:rsidR="006D2D17" w:rsidRDefault="006D2D17">
            <w:pPr>
              <w:spacing w:after="8" w:line="180" w:lineRule="exact"/>
              <w:rPr>
                <w:sz w:val="18"/>
                <w:szCs w:val="18"/>
              </w:rPr>
            </w:pPr>
          </w:p>
          <w:p w:rsidR="006D2D17" w:rsidRDefault="00BA585E">
            <w:pPr>
              <w:widowControl w:val="0"/>
              <w:spacing w:line="240" w:lineRule="auto"/>
              <w:ind w:left="2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291" w:right="2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FF2CE0">
        <w:trPr>
          <w:cantSplit/>
          <w:trHeight w:hRule="exact" w:val="2136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1" w:line="240" w:lineRule="auto"/>
              <w:ind w:left="110" w:right="1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К 1.1.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 w:rsidR="00FF2CE0" w:rsidRPr="00FF2CE0">
              <w:rPr>
                <w:rFonts w:ascii="Times New Roman" w:hAnsi="Times New Roman" w:cs="Times New Roman"/>
              </w:rPr>
              <w:t>Осуществлять подготовку исходного сырья к переработке.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tabs>
                <w:tab w:val="left" w:pos="2028"/>
                <w:tab w:val="left" w:pos="4198"/>
              </w:tabs>
              <w:spacing w:line="240" w:lineRule="auto"/>
              <w:ind w:left="102" w:right="86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Сформировано умение: определять вид сырья и других материалов, их качество, готовность бункеров к приему исходных материалов, работоспособность дозаторов и конвейеров к работе. Приобретение опыта первоначальной подготовки сырья и других материалов к металлургической переработке.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106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D2D17" w:rsidRDefault="00BA585E" w:rsidP="00CC77C1">
            <w:pPr>
              <w:widowControl w:val="0"/>
              <w:spacing w:before="1" w:line="240" w:lineRule="auto"/>
              <w:ind w:left="106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</w:p>
          <w:p w:rsidR="006D2D17" w:rsidRDefault="006D2D1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6D2D17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38" w:lineRule="auto"/>
              <w:ind w:left="106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нцированного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6D2D17" w:rsidTr="00FF2CE0">
        <w:trPr>
          <w:cantSplit/>
          <w:trHeight w:hRule="exact" w:val="240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line="240" w:lineRule="auto"/>
              <w:ind w:left="110" w:right="702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К 1.2.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 w:rsidR="00FF2CE0" w:rsidRPr="00FF2CE0">
              <w:rPr>
                <w:rFonts w:ascii="Times New Roman" w:hAnsi="Times New Roman" w:cs="Times New Roman"/>
              </w:rPr>
              <w:t>Вести технологический процесс по результатам анализов, показаниям контрольно-измерительных приборов.</w:t>
            </w:r>
          </w:p>
        </w:tc>
        <w:tc>
          <w:tcPr>
            <w:tcW w:w="499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tabs>
                <w:tab w:val="left" w:pos="1710"/>
                <w:tab w:val="left" w:pos="2622"/>
                <w:tab w:val="left" w:pos="3977"/>
                <w:tab w:val="left" w:pos="4471"/>
              </w:tabs>
              <w:spacing w:line="239" w:lineRule="auto"/>
              <w:ind w:left="102" w:right="12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Изучены режимные параметры технологических процессов, приемы их изменений. Сформировано изменение и приобретен первоначальный опыт соблюдения режимных параметров с учетом анализов и показаний приборов.</w:t>
            </w:r>
          </w:p>
        </w:tc>
        <w:tc>
          <w:tcPr>
            <w:tcW w:w="2688" w:type="dxa"/>
            <w:vMerge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FF2CE0" w:rsidTr="00FF2CE0">
        <w:trPr>
          <w:cantSplit/>
          <w:trHeight w:hRule="exact" w:val="1403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 w:rsidP="00D62128">
            <w:pPr>
              <w:widowControl w:val="0"/>
              <w:spacing w:line="239" w:lineRule="auto"/>
              <w:ind w:left="110" w:right="244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К 1.3.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 w:rsidRPr="00FF2CE0">
              <w:rPr>
                <w:rFonts w:ascii="Times New Roman" w:hAnsi="Times New Roman" w:cs="Times New Roman"/>
              </w:rPr>
              <w:t>Контролировать и регулировать технологический процесс.</w:t>
            </w: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 w:rsidP="00D62128">
            <w:pPr>
              <w:widowControl w:val="0"/>
              <w:spacing w:line="240" w:lineRule="auto"/>
              <w:ind w:left="102" w:right="536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Сформировано умение и приобретен первоначальный опыт использования по практике приемов регулирования технологического процесса.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FF2CE0"/>
        </w:tc>
      </w:tr>
      <w:tr w:rsidR="00FF2CE0" w:rsidTr="00FF2CE0">
        <w:trPr>
          <w:cantSplit/>
          <w:trHeight w:hRule="exact" w:val="1425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>
            <w:pPr>
              <w:widowControl w:val="0"/>
              <w:spacing w:line="239" w:lineRule="auto"/>
              <w:ind w:left="110" w:right="244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1.4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CE0">
              <w:rPr>
                <w:rFonts w:ascii="Times New Roman" w:hAnsi="Times New Roman" w:cs="Times New Roman"/>
              </w:rPr>
              <w:t>Использовать автоматизированные системы управления технологическими процессами.</w:t>
            </w:r>
          </w:p>
        </w:tc>
        <w:tc>
          <w:tcPr>
            <w:tcW w:w="498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>
            <w:pPr>
              <w:widowControl w:val="0"/>
              <w:spacing w:line="240" w:lineRule="auto"/>
              <w:ind w:left="102" w:right="536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 xml:space="preserve">Приобретен первоначальный опыт подготовки дозаторов к работе по заданной программе, их использованию в процессе автоматизированной </w:t>
            </w:r>
            <w:proofErr w:type="spellStart"/>
            <w:r w:rsidRPr="00FF2CE0">
              <w:rPr>
                <w:rFonts w:ascii="Times New Roman" w:hAnsi="Times New Roman" w:cs="Times New Roman"/>
              </w:rPr>
              <w:t>шихтоподготовки</w:t>
            </w:r>
            <w:proofErr w:type="spellEnd"/>
            <w:r w:rsidRPr="00FF2C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vMerge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FF2CE0"/>
        </w:tc>
      </w:tr>
      <w:tr w:rsidR="00FF2CE0" w:rsidTr="00FF2CE0">
        <w:trPr>
          <w:cantSplit/>
          <w:trHeight w:hRule="exact" w:val="976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>
            <w:pPr>
              <w:widowControl w:val="0"/>
              <w:spacing w:line="239" w:lineRule="auto"/>
              <w:ind w:left="110" w:right="244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1.5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CE0">
              <w:rPr>
                <w:rFonts w:ascii="Times New Roman" w:hAnsi="Times New Roman" w:cs="Times New Roman"/>
              </w:rPr>
              <w:t>Выполнять необходимые типовые расчеты.</w:t>
            </w:r>
          </w:p>
        </w:tc>
        <w:tc>
          <w:tcPr>
            <w:tcW w:w="4987" w:type="dxa"/>
            <w:tcBorders>
              <w:top w:val="single" w:sz="3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>
            <w:pPr>
              <w:widowControl w:val="0"/>
              <w:spacing w:line="240" w:lineRule="auto"/>
              <w:ind w:left="102" w:right="536"/>
              <w:rPr>
                <w:rFonts w:ascii="Times New Roman" w:hAnsi="Times New Roman" w:cs="Times New Roman"/>
              </w:rPr>
            </w:pPr>
            <w:r w:rsidRPr="00FF2CE0">
              <w:rPr>
                <w:rFonts w:ascii="Times New Roman" w:hAnsi="Times New Roman" w:cs="Times New Roman"/>
              </w:rPr>
              <w:t>Приобретены умения и опыт выполнения необходимых расчетов сырья, флюсов и оборотов.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FF2CE0"/>
        </w:tc>
      </w:tr>
    </w:tbl>
    <w:p w:rsidR="006D2D17" w:rsidRDefault="006D2D17">
      <w:pPr>
        <w:spacing w:after="77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4" w:lineRule="auto"/>
        <w:ind w:left="2" w:right="15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2D17" w:rsidSect="00FF2CE0">
          <w:pgSz w:w="11908" w:h="16835"/>
          <w:pgMar w:top="1132" w:right="534" w:bottom="1068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тенций,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</w:p>
    <w:p w:rsidR="006D2D17" w:rsidRDefault="006D2D17">
      <w:pPr>
        <w:spacing w:after="78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6D2D17">
        <w:trPr>
          <w:cantSplit/>
          <w:trHeight w:hRule="exact" w:val="11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840" w:right="7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36"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>
        <w:trPr>
          <w:cantSplit/>
          <w:trHeight w:hRule="exact" w:val="249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3" w:line="240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К 01. </w:t>
            </w:r>
            <w:r w:rsidR="00FF2CE0" w:rsidRPr="00FF2CE0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spacing w:line="240" w:lineRule="auto"/>
              <w:ind w:left="114" w:right="471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Демонстрация интереса к будущей профессии.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дение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от;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39" w:lineRule="auto"/>
              <w:ind w:left="114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воения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6D2D17">
        <w:trPr>
          <w:cantSplit/>
          <w:trHeight w:hRule="exact" w:val="167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7" w:line="239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К 02. </w:t>
            </w:r>
            <w:r w:rsidR="00FF2CE0" w:rsidRPr="00FF2CE0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spacing w:before="1" w:line="239" w:lineRule="auto"/>
              <w:ind w:left="114" w:right="112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194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7" w:line="240" w:lineRule="auto"/>
              <w:ind w:left="114" w:right="133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К 03.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="00FF2CE0" w:rsidRPr="00FF2CE0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spacing w:line="240" w:lineRule="auto"/>
              <w:ind w:left="114" w:right="1121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решение стандартных и нестандартных профессиональных задач в области проектирования технологических процессов производства цветных металлов и сплавов.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 w:rsidTr="00D53268">
        <w:trPr>
          <w:cantSplit/>
          <w:trHeight w:hRule="exact" w:val="166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3" w:line="240" w:lineRule="auto"/>
              <w:ind w:left="114" w:right="172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К 04. </w:t>
            </w:r>
            <w:r w:rsidR="00FF2CE0" w:rsidRPr="00FF2CE0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 w:rsidP="00FF2CE0">
            <w:pPr>
              <w:rPr>
                <w:rFonts w:ascii="Times New Roman" w:hAnsi="Times New Roman" w:cs="Times New Roman"/>
              </w:rPr>
            </w:pPr>
            <w:r w:rsidRPr="00FF2CE0">
              <w:rPr>
                <w:rFonts w:ascii="Times New Roman" w:hAnsi="Times New Roman" w:cs="Times New Roman"/>
              </w:rPr>
              <w:t>-эффективный поиск необходимой информации;</w:t>
            </w:r>
          </w:p>
          <w:p w:rsidR="006D2D17" w:rsidRPr="00FF2CE0" w:rsidRDefault="00FF2CE0" w:rsidP="00FF2CE0">
            <w:pPr>
              <w:widowControl w:val="0"/>
              <w:spacing w:before="3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 xml:space="preserve">-использование различных источников, включая </w:t>
            </w:r>
            <w:proofErr w:type="gramStart"/>
            <w:r w:rsidRPr="00FF2CE0">
              <w:rPr>
                <w:rFonts w:ascii="Times New Roman" w:hAnsi="Times New Roman" w:cs="Times New Roman"/>
              </w:rPr>
              <w:t>электронные</w:t>
            </w:r>
            <w:proofErr w:type="gramEnd"/>
            <w:r w:rsidRPr="00FF2C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 w:rsidTr="00FF2CE0">
        <w:trPr>
          <w:cantSplit/>
          <w:trHeight w:hRule="exact" w:val="1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7" w:line="240" w:lineRule="auto"/>
              <w:ind w:left="114" w:right="12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К 05. </w:t>
            </w:r>
            <w:r w:rsidR="00FF2CE0" w:rsidRPr="00FF2CE0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spacing w:before="7" w:line="240" w:lineRule="auto"/>
              <w:ind w:left="114" w:right="51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организация самостоятельных занятий при прохождении практики.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C052B3" w:rsidRDefault="00C052B3" w:rsidP="00C052B3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</w:p>
    <w:p w:rsidR="00C052B3" w:rsidRDefault="00C052B3" w:rsidP="00C052B3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</w:p>
    <w:p w:rsidR="00C052B3" w:rsidRPr="009C6283" w:rsidRDefault="00C052B3" w:rsidP="00C052B3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>
        <w:rPr>
          <w:b/>
          <w:bCs/>
          <w:iCs/>
          <w:caps/>
        </w:rPr>
        <w:t xml:space="preserve">Прохождения </w:t>
      </w:r>
      <w:r w:rsidRPr="009C6283">
        <w:rPr>
          <w:b/>
          <w:bCs/>
          <w:iCs/>
          <w:caps/>
        </w:rPr>
        <w:t>учебной практики</w:t>
      </w:r>
    </w:p>
    <w:p w:rsidR="00C052B3" w:rsidRPr="009C6283" w:rsidRDefault="00C052B3" w:rsidP="00C052B3">
      <w:pPr>
        <w:pStyle w:val="a4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C052B3" w:rsidRPr="009C6283" w:rsidRDefault="00C052B3" w:rsidP="00C052B3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9C6283">
        <w:t xml:space="preserve">.1. В ходе практики </w:t>
      </w:r>
      <w:r w:rsidRPr="009C6283">
        <w:rPr>
          <w:color w:val="000000"/>
        </w:rPr>
        <w:t>обучающиеся</w:t>
      </w:r>
      <w:r w:rsidRPr="009C6283">
        <w:t xml:space="preserve"> ведут </w:t>
      </w:r>
      <w:r>
        <w:t>Д</w:t>
      </w:r>
      <w:r w:rsidRPr="009C6283">
        <w:t>невник о прохождении практики</w:t>
      </w:r>
      <w:r w:rsidRPr="009C6283">
        <w:rPr>
          <w:caps/>
        </w:rPr>
        <w:t>.</w:t>
      </w:r>
      <w:r w:rsidRPr="009C6283">
        <w:t xml:space="preserve"> Дневник по практике являются отчетными документами, характеризующими и подтверждающими прохождение </w:t>
      </w:r>
      <w:r w:rsidRPr="009C6283">
        <w:rPr>
          <w:color w:val="000000"/>
        </w:rPr>
        <w:t>обучающимся</w:t>
      </w:r>
      <w:r w:rsidRPr="009C6283">
        <w:t xml:space="preserve"> практики.</w:t>
      </w:r>
    </w:p>
    <w:p w:rsidR="00C052B3" w:rsidRPr="009C6283" w:rsidRDefault="00C052B3" w:rsidP="00C052B3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</w:p>
    <w:p w:rsidR="00C052B3" w:rsidRPr="009C6283" w:rsidRDefault="00C052B3" w:rsidP="00C052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  <w:u w:val="single"/>
        </w:rPr>
        <w:t>Требования к ведению Дневника по учебной  практике</w:t>
      </w:r>
      <w:r w:rsidRPr="009C6283">
        <w:rPr>
          <w:rFonts w:ascii="Times New Roman" w:hAnsi="Times New Roman" w:cs="Times New Roman"/>
          <w:bCs/>
          <w:sz w:val="24"/>
          <w:szCs w:val="24"/>
        </w:rPr>
        <w:t>:</w:t>
      </w:r>
    </w:p>
    <w:p w:rsidR="00C052B3" w:rsidRPr="009C6283" w:rsidRDefault="00C052B3" w:rsidP="00C052B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Дневник является документом, по которому </w:t>
      </w:r>
      <w:r w:rsidRPr="009C62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 w:cs="Times New Roman"/>
          <w:sz w:val="24"/>
          <w:szCs w:val="24"/>
        </w:rPr>
        <w:t xml:space="preserve"> подтверждает выполнение программы практики;</w:t>
      </w:r>
    </w:p>
    <w:p w:rsidR="00C052B3" w:rsidRPr="009C6283" w:rsidRDefault="00C052B3" w:rsidP="00C052B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lastRenderedPageBreak/>
        <w:t>Записи в дневнике должны вестись ежедневно и содержать перечень  выполненных работ за день;</w:t>
      </w:r>
    </w:p>
    <w:p w:rsidR="00C052B3" w:rsidRPr="009C6283" w:rsidRDefault="00C052B3" w:rsidP="00C052B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Дневник ежедневно просматривает руководитель практики от колледжа и руководитель практики от предприятия на учебной практике соответственно и ставит оценку и заверяет подписью;</w:t>
      </w:r>
    </w:p>
    <w:p w:rsidR="00C052B3" w:rsidRPr="009C6283" w:rsidRDefault="00C052B3" w:rsidP="00C052B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По окончании практики дневник заверяется печатью организации, где проходил практику </w:t>
      </w:r>
      <w:r w:rsidRPr="009C62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 w:cs="Times New Roman"/>
          <w:sz w:val="24"/>
          <w:szCs w:val="24"/>
        </w:rPr>
        <w:t>;</w:t>
      </w:r>
    </w:p>
    <w:p w:rsidR="00C052B3" w:rsidRPr="009C6283" w:rsidRDefault="00C052B3" w:rsidP="00C052B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Дневник по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9C6283">
        <w:rPr>
          <w:rFonts w:ascii="Times New Roman" w:hAnsi="Times New Roman" w:cs="Times New Roman"/>
          <w:sz w:val="24"/>
          <w:szCs w:val="24"/>
        </w:rPr>
        <w:t>практике и сдается для проверки руководителю практики от колледжа.</w:t>
      </w:r>
    </w:p>
    <w:p w:rsidR="00C052B3" w:rsidRPr="009C6283" w:rsidRDefault="00C052B3" w:rsidP="00C052B3">
      <w:pPr>
        <w:pStyle w:val="a4"/>
        <w:widowControl w:val="0"/>
        <w:spacing w:before="0" w:beforeAutospacing="0" w:after="0" w:afterAutospacing="0" w:line="276" w:lineRule="auto"/>
        <w:jc w:val="both"/>
        <w:rPr>
          <w:bCs/>
          <w:u w:val="single"/>
        </w:rPr>
      </w:pPr>
      <w:r w:rsidRPr="009C6283">
        <w:rPr>
          <w:bCs/>
          <w:u w:val="single"/>
        </w:rPr>
        <w:t>Структура Дневника по учебной  практике:</w:t>
      </w:r>
    </w:p>
    <w:p w:rsidR="00C052B3" w:rsidRPr="009C6283" w:rsidRDefault="00C052B3" w:rsidP="00C052B3">
      <w:pPr>
        <w:pStyle w:val="a4"/>
        <w:widowControl w:val="0"/>
        <w:numPr>
          <w:ilvl w:val="0"/>
          <w:numId w:val="2"/>
        </w:numPr>
        <w:tabs>
          <w:tab w:val="clear" w:pos="2509"/>
          <w:tab w:val="num" w:pos="0"/>
        </w:tabs>
        <w:spacing w:before="0" w:beforeAutospacing="0" w:after="0" w:afterAutospacing="0" w:line="276" w:lineRule="auto"/>
        <w:ind w:left="0" w:firstLine="360"/>
        <w:jc w:val="both"/>
      </w:pPr>
      <w:r>
        <w:t>Форма дневника (Приложение 1</w:t>
      </w:r>
      <w:r w:rsidRPr="009C6283">
        <w:t>)</w:t>
      </w:r>
    </w:p>
    <w:p w:rsidR="00C052B3" w:rsidRPr="009C6283" w:rsidRDefault="00C052B3" w:rsidP="00C052B3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 дневнику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 xml:space="preserve"> прилагаются</w:t>
      </w:r>
      <w:r w:rsidRPr="009C6283">
        <w:rPr>
          <w:rFonts w:ascii="Times New Roman" w:hAnsi="Times New Roman" w:cs="Times New Roman"/>
          <w:sz w:val="24"/>
          <w:szCs w:val="24"/>
        </w:rPr>
        <w:t>:</w:t>
      </w:r>
    </w:p>
    <w:p w:rsidR="00C052B3" w:rsidRPr="009C6283" w:rsidRDefault="00C052B3" w:rsidP="00C052B3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Аттестацион</w:t>
      </w:r>
      <w:r>
        <w:rPr>
          <w:rFonts w:ascii="Times New Roman" w:hAnsi="Times New Roman" w:cs="Times New Roman"/>
          <w:sz w:val="24"/>
          <w:szCs w:val="24"/>
        </w:rPr>
        <w:t>ный лист (Приложение 3</w:t>
      </w:r>
      <w:r w:rsidRPr="009C6283">
        <w:rPr>
          <w:rFonts w:ascii="Times New Roman" w:hAnsi="Times New Roman" w:cs="Times New Roman"/>
          <w:sz w:val="24"/>
          <w:szCs w:val="24"/>
        </w:rPr>
        <w:t>)</w:t>
      </w:r>
    </w:p>
    <w:p w:rsidR="00C052B3" w:rsidRPr="009C6283" w:rsidRDefault="00C052B3" w:rsidP="00C052B3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Характеристика от предприятия, заверенная подписью руководителя и пе</w:t>
      </w:r>
      <w:r>
        <w:rPr>
          <w:rFonts w:ascii="Times New Roman" w:hAnsi="Times New Roman" w:cs="Times New Roman"/>
          <w:sz w:val="24"/>
          <w:szCs w:val="24"/>
        </w:rPr>
        <w:t>чатью организации. (Приложение 2</w:t>
      </w:r>
      <w:r w:rsidRPr="009C6283">
        <w:rPr>
          <w:rFonts w:ascii="Times New Roman" w:hAnsi="Times New Roman" w:cs="Times New Roman"/>
          <w:sz w:val="24"/>
          <w:szCs w:val="24"/>
        </w:rPr>
        <w:t>)</w:t>
      </w:r>
    </w:p>
    <w:p w:rsidR="00C052B3" w:rsidRPr="009C6283" w:rsidRDefault="00C052B3" w:rsidP="00C052B3">
      <w:pPr>
        <w:autoSpaceDE w:val="0"/>
        <w:autoSpaceDN w:val="0"/>
        <w:adjustRightInd w:val="0"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9C6283">
        <w:rPr>
          <w:rFonts w:ascii="Times New Roman" w:hAnsi="Times New Roman" w:cs="Times New Roman"/>
          <w:sz w:val="24"/>
          <w:szCs w:val="24"/>
        </w:rPr>
        <w:t>. Целью оценки по учебной практике является оценка: 1) профессиональных и общих компетенций; 2) практического опыта и умений.</w:t>
      </w:r>
    </w:p>
    <w:p w:rsidR="00C052B3" w:rsidRPr="009C6283" w:rsidRDefault="00C052B3" w:rsidP="00C052B3">
      <w:pPr>
        <w:autoSpaceDE w:val="0"/>
        <w:autoSpaceDN w:val="0"/>
        <w:adjustRightInd w:val="0"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Оценка по учебной практике выставляется на основании данных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6283">
        <w:rPr>
          <w:rFonts w:ascii="Times New Roman" w:hAnsi="Times New Roman" w:cs="Times New Roman"/>
          <w:sz w:val="24"/>
          <w:szCs w:val="24"/>
        </w:rPr>
        <w:t xml:space="preserve">ттестационного листа, в котором содержатся сведения об уровне освоения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компетенций.</w:t>
      </w:r>
    </w:p>
    <w:p w:rsidR="00C052B3" w:rsidRPr="009C6283" w:rsidRDefault="00C052B3" w:rsidP="00C052B3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ттестационного листа осуществляют совместно руководитель практики от колледжа и от организации.</w:t>
      </w:r>
    </w:p>
    <w:p w:rsidR="00C052B3" w:rsidRPr="009C6283" w:rsidRDefault="00C052B3" w:rsidP="00C052B3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Форма А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естационного листа (Приложение 3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C052B3" w:rsidRPr="009C6283" w:rsidRDefault="00C052B3" w:rsidP="00C052B3">
      <w:pPr>
        <w:pStyle w:val="a4"/>
        <w:widowControl w:val="0"/>
        <w:spacing w:before="0" w:beforeAutospacing="0" w:after="0" w:afterAutospacing="0" w:line="276" w:lineRule="auto"/>
        <w:ind w:firstLine="720"/>
        <w:jc w:val="both"/>
      </w:pPr>
      <w:r>
        <w:t>5.3.</w:t>
      </w:r>
      <w:r w:rsidRPr="009C6283">
        <w:t xml:space="preserve"> По окончании учебной практики руководитель практики от организации составляет на </w:t>
      </w:r>
      <w:proofErr w:type="gramStart"/>
      <w:r w:rsidRPr="009C6283">
        <w:t>обучающегося</w:t>
      </w:r>
      <w:proofErr w:type="gramEnd"/>
      <w:r w:rsidRPr="009C6283">
        <w:t xml:space="preserve"> характеристику</w:t>
      </w:r>
      <w:r w:rsidRPr="009C6283">
        <w:rPr>
          <w:caps/>
        </w:rPr>
        <w:t xml:space="preserve">. </w:t>
      </w:r>
      <w:r w:rsidRPr="009C6283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C052B3" w:rsidRPr="009C6283" w:rsidRDefault="00C052B3" w:rsidP="00C052B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C052B3" w:rsidRPr="009C6283" w:rsidRDefault="00C052B3" w:rsidP="00C052B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- проявленные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профессиональные и личные качества;</w:t>
      </w:r>
    </w:p>
    <w:p w:rsidR="00C052B3" w:rsidRPr="009C6283" w:rsidRDefault="00C052B3" w:rsidP="00C052B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- выводы о профессиональной пригодности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>.</w:t>
      </w:r>
    </w:p>
    <w:p w:rsidR="00C052B3" w:rsidRPr="009C6283" w:rsidRDefault="00C052B3" w:rsidP="00C052B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Pr="009C6283" w:rsidRDefault="00C052B3" w:rsidP="00C052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Pr="009C6283" w:rsidRDefault="00C052B3" w:rsidP="00C052B3">
      <w:pPr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C052B3" w:rsidRDefault="00C052B3" w:rsidP="00C052B3">
      <w:pPr>
        <w:rPr>
          <w:rFonts w:ascii="Times New Roman" w:hAnsi="Times New Roman" w:cs="Times New Roman"/>
          <w:sz w:val="24"/>
          <w:szCs w:val="24"/>
        </w:rPr>
      </w:pPr>
    </w:p>
    <w:p w:rsidR="00C052B3" w:rsidRDefault="00C052B3" w:rsidP="00C052B3">
      <w:pPr>
        <w:rPr>
          <w:rFonts w:ascii="Times New Roman" w:hAnsi="Times New Roman" w:cs="Times New Roman"/>
          <w:sz w:val="24"/>
          <w:szCs w:val="24"/>
        </w:rPr>
      </w:pPr>
    </w:p>
    <w:p w:rsidR="00C052B3" w:rsidRDefault="00C052B3" w:rsidP="00C052B3">
      <w:pPr>
        <w:rPr>
          <w:rFonts w:ascii="Times New Roman" w:hAnsi="Times New Roman" w:cs="Times New Roman"/>
          <w:sz w:val="24"/>
          <w:szCs w:val="24"/>
        </w:rPr>
      </w:pPr>
    </w:p>
    <w:p w:rsidR="00C052B3" w:rsidRDefault="00C052B3" w:rsidP="00C052B3">
      <w:pPr>
        <w:rPr>
          <w:rFonts w:ascii="Times New Roman" w:hAnsi="Times New Roman" w:cs="Times New Roman"/>
          <w:sz w:val="24"/>
          <w:szCs w:val="24"/>
        </w:rPr>
      </w:pPr>
    </w:p>
    <w:p w:rsidR="00C052B3" w:rsidRDefault="00C052B3" w:rsidP="00C052B3">
      <w:pPr>
        <w:rPr>
          <w:rFonts w:ascii="Times New Roman" w:hAnsi="Times New Roman" w:cs="Times New Roman"/>
          <w:sz w:val="24"/>
          <w:szCs w:val="24"/>
        </w:rPr>
      </w:pPr>
    </w:p>
    <w:p w:rsidR="00C052B3" w:rsidRDefault="00C052B3" w:rsidP="00C052B3">
      <w:pPr>
        <w:rPr>
          <w:rFonts w:ascii="Times New Roman" w:hAnsi="Times New Roman" w:cs="Times New Roman"/>
          <w:sz w:val="24"/>
          <w:szCs w:val="24"/>
        </w:rPr>
      </w:pPr>
    </w:p>
    <w:p w:rsidR="00C052B3" w:rsidRDefault="00C052B3" w:rsidP="00C052B3">
      <w:pPr>
        <w:rPr>
          <w:rFonts w:ascii="Times New Roman" w:hAnsi="Times New Roman" w:cs="Times New Roman"/>
          <w:sz w:val="24"/>
          <w:szCs w:val="24"/>
        </w:rPr>
      </w:pPr>
    </w:p>
    <w:p w:rsidR="00C052B3" w:rsidRDefault="00C052B3" w:rsidP="00C052B3">
      <w:pPr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rPr>
          <w:rFonts w:ascii="Times New Roman" w:hAnsi="Times New Roman" w:cs="Times New Roman"/>
          <w:sz w:val="24"/>
          <w:szCs w:val="24"/>
        </w:rPr>
      </w:pPr>
    </w:p>
    <w:p w:rsidR="00C052B3" w:rsidRPr="00BF0327" w:rsidRDefault="00C052B3" w:rsidP="00C052B3">
      <w:pPr>
        <w:jc w:val="right"/>
        <w:rPr>
          <w:rFonts w:ascii="Times New Roman" w:hAnsi="Times New Roman" w:cs="Times New Roman"/>
          <w:sz w:val="24"/>
          <w:szCs w:val="24"/>
        </w:rPr>
      </w:pPr>
      <w:r w:rsidRPr="00BF032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BF0327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C052B3" w:rsidRPr="009C6283" w:rsidRDefault="00C052B3" w:rsidP="00C052B3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C052B3" w:rsidRPr="009C6283" w:rsidRDefault="00C052B3" w:rsidP="00C052B3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C052B3" w:rsidRPr="009C6283" w:rsidRDefault="00C052B3" w:rsidP="00C052B3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 xml:space="preserve">учреждение «Медногорский индустриальный колледж» </w:t>
      </w:r>
    </w:p>
    <w:p w:rsidR="00C052B3" w:rsidRPr="009C6283" w:rsidRDefault="00C052B3" w:rsidP="00C052B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C6283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9C6283">
        <w:rPr>
          <w:rFonts w:ascii="Times New Roman" w:hAnsi="Times New Roman" w:cs="Times New Roman"/>
          <w:b/>
          <w:sz w:val="24"/>
          <w:szCs w:val="24"/>
        </w:rPr>
        <w:t>едногорска Оренбургской области</w:t>
      </w:r>
    </w:p>
    <w:p w:rsidR="00C052B3" w:rsidRPr="009C6283" w:rsidRDefault="00C052B3" w:rsidP="00C052B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(ГАПОУ МИК)</w:t>
      </w:r>
    </w:p>
    <w:p w:rsidR="00C052B3" w:rsidRPr="009C6283" w:rsidRDefault="00C052B3" w:rsidP="00C052B3">
      <w:pPr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______________ практики</w:t>
      </w: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по ПМ. ____  __________________________________________</w:t>
      </w:r>
    </w:p>
    <w:p w:rsidR="00C052B3" w:rsidRPr="009C6283" w:rsidRDefault="00C052B3" w:rsidP="00C052B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Фамилия</w:t>
      </w:r>
    </w:p>
    <w:p w:rsidR="00C052B3" w:rsidRPr="009C6283" w:rsidRDefault="00C052B3" w:rsidP="00C052B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Имя</w:t>
      </w: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Отчество</w:t>
      </w: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C052B3" w:rsidRPr="009C6283" w:rsidRDefault="00C052B3" w:rsidP="00C052B3">
      <w:pPr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Обучение  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>очное</w:t>
      </w: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20__</w:t>
      </w: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Default="00C052B3" w:rsidP="00C052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B3" w:rsidRDefault="00C052B3" w:rsidP="00C052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52B3" w:rsidRPr="00343BB5" w:rsidRDefault="00C052B3" w:rsidP="00C052B3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BB5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МИНИСТЕРСТВО ОБРАЗОВАНИЯ ОРЕНБУРГСКОЙ ОБЛАСТИ</w:t>
      </w:r>
    </w:p>
    <w:p w:rsidR="00C052B3" w:rsidRPr="00343BB5" w:rsidRDefault="00C052B3" w:rsidP="00C052B3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C052B3" w:rsidRPr="00343BB5" w:rsidRDefault="00C052B3" w:rsidP="00C052B3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 xml:space="preserve">учреждение «Медногорский индустриальный колледж» </w:t>
      </w:r>
    </w:p>
    <w:p w:rsidR="00C052B3" w:rsidRPr="00343BB5" w:rsidRDefault="00C052B3" w:rsidP="00C052B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43BB5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343BB5">
        <w:rPr>
          <w:rFonts w:ascii="Times New Roman" w:hAnsi="Times New Roman" w:cs="Times New Roman"/>
          <w:b/>
          <w:sz w:val="24"/>
          <w:szCs w:val="24"/>
        </w:rPr>
        <w:t>едногорска Оренбургской области</w:t>
      </w:r>
    </w:p>
    <w:p w:rsidR="00C052B3" w:rsidRPr="00343BB5" w:rsidRDefault="00C052B3" w:rsidP="00C052B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Pr="00343BB5" w:rsidRDefault="00C052B3" w:rsidP="00C052B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(ГАПОУ МИК)</w:t>
      </w:r>
    </w:p>
    <w:p w:rsidR="00C052B3" w:rsidRPr="00343BB5" w:rsidRDefault="00C052B3" w:rsidP="00C052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Pr="00343BB5" w:rsidRDefault="00C052B3" w:rsidP="00C052B3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Pr="00343BB5" w:rsidRDefault="00C052B3" w:rsidP="00C052B3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Pr="00343BB5" w:rsidRDefault="00C052B3" w:rsidP="00C052B3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Pr="00343BB5" w:rsidRDefault="00C052B3" w:rsidP="00C052B3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BB5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C052B3" w:rsidRPr="00343BB5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на _________________________ практику</w:t>
      </w:r>
    </w:p>
    <w:p w:rsidR="00C052B3" w:rsidRPr="00343BB5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C052B3" w:rsidRPr="00343BB5" w:rsidRDefault="00C052B3" w:rsidP="00C052B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 xml:space="preserve">Обучающемуся гр. </w:t>
      </w:r>
      <w:r w:rsidRPr="00343BB5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</w:t>
      </w:r>
    </w:p>
    <w:p w:rsidR="00C052B3" w:rsidRPr="00343BB5" w:rsidRDefault="00C052B3" w:rsidP="00C052B3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(группа, фамилия, имя, отчество </w:t>
      </w:r>
      <w:proofErr w:type="gramStart"/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052B3" w:rsidRPr="00343BB5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343BB5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Специальности (профессии) __________________________________________</w:t>
      </w:r>
    </w:p>
    <w:p w:rsidR="00C052B3" w:rsidRPr="00343BB5" w:rsidRDefault="00C052B3" w:rsidP="00C052B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C052B3" w:rsidRPr="00343BB5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Наименование практики__________________________________________</w:t>
      </w:r>
    </w:p>
    <w:p w:rsidR="00C052B3" w:rsidRPr="00343BB5" w:rsidRDefault="00C052B3" w:rsidP="00C052B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C052B3" w:rsidRPr="00343BB5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Срок практики __________________________________________________</w:t>
      </w:r>
    </w:p>
    <w:p w:rsidR="00C052B3" w:rsidRPr="00343BB5" w:rsidRDefault="00C052B3" w:rsidP="00C052B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</w:p>
    <w:p w:rsidR="00C052B3" w:rsidRPr="00343BB5" w:rsidRDefault="00C052B3" w:rsidP="00C052B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052B3" w:rsidRPr="00343BB5" w:rsidRDefault="00C052B3" w:rsidP="00C052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Место прохождения практики: ________________________________________</w:t>
      </w:r>
    </w:p>
    <w:p w:rsidR="00C052B3" w:rsidRPr="00343BB5" w:rsidRDefault="00C052B3" w:rsidP="00C052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C052B3" w:rsidRPr="00343BB5" w:rsidRDefault="00C052B3" w:rsidP="00C052B3">
      <w:p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C052B3" w:rsidRPr="00343BB5" w:rsidRDefault="00C052B3" w:rsidP="00C052B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C052B3" w:rsidRPr="00343BB5" w:rsidRDefault="00C052B3" w:rsidP="00C052B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2B3" w:rsidRPr="00343BB5" w:rsidRDefault="00C052B3" w:rsidP="00C052B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1. Изучить _____________________________________________________</w:t>
      </w:r>
    </w:p>
    <w:p w:rsidR="00C052B3" w:rsidRPr="00343BB5" w:rsidRDefault="00C052B3" w:rsidP="00C052B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2B3" w:rsidRPr="00343BB5" w:rsidRDefault="00C052B3" w:rsidP="00C052B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2. Собрать данные _______________________________________________</w:t>
      </w:r>
    </w:p>
    <w:p w:rsidR="00C052B3" w:rsidRPr="00343BB5" w:rsidRDefault="00C052B3" w:rsidP="00C052B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2B3" w:rsidRPr="00343BB5" w:rsidRDefault="00C052B3" w:rsidP="00C052B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3. Выполнить ___________________________________________________</w:t>
      </w:r>
    </w:p>
    <w:p w:rsidR="00C052B3" w:rsidRPr="00343BB5" w:rsidRDefault="00C052B3" w:rsidP="00C052B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2B3" w:rsidRPr="00343BB5" w:rsidRDefault="00C052B3" w:rsidP="00C052B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4. Описать _____________________________________________________</w:t>
      </w:r>
    </w:p>
    <w:p w:rsidR="00C052B3" w:rsidRPr="00343BB5" w:rsidRDefault="00C052B3" w:rsidP="00C052B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2B3" w:rsidRPr="00343BB5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343BB5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C052B3" w:rsidRPr="00343BB5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от ГАПОУ МИК                  ______________________________________</w:t>
      </w:r>
    </w:p>
    <w:p w:rsidR="00C052B3" w:rsidRPr="00343BB5" w:rsidRDefault="00C052B3" w:rsidP="00C052B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(подпись,  Ф.И.О.) </w:t>
      </w:r>
    </w:p>
    <w:p w:rsidR="00C052B3" w:rsidRPr="00343BB5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343BB5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«___»  ___________ 20_ г.</w:t>
      </w:r>
    </w:p>
    <w:p w:rsidR="00C052B3" w:rsidRDefault="00C052B3" w:rsidP="00C05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Default="00C052B3" w:rsidP="00C05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Default="00C052B3" w:rsidP="00C05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Default="00C052B3" w:rsidP="00C052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Default="00C052B3" w:rsidP="00C052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Default="00C052B3" w:rsidP="00C052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Default="00C052B3" w:rsidP="00C052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Default="00C052B3" w:rsidP="00C052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C052B3" w:rsidRPr="009C6283" w:rsidRDefault="00C052B3" w:rsidP="00C052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pStyle w:val="a7"/>
        <w:numPr>
          <w:ilvl w:val="0"/>
          <w:numId w:val="3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>Ежедневный учёт выполнения работ</w:t>
      </w:r>
    </w:p>
    <w:p w:rsidR="00C052B3" w:rsidRPr="009C6283" w:rsidRDefault="00C052B3" w:rsidP="00C052B3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7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40"/>
        <w:gridCol w:w="1755"/>
        <w:gridCol w:w="1499"/>
        <w:gridCol w:w="1706"/>
        <w:gridCol w:w="1726"/>
      </w:tblGrid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B3" w:rsidRPr="009C6283" w:rsidRDefault="00C052B3" w:rsidP="000E4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052B3" w:rsidRPr="009C6283" w:rsidRDefault="00C052B3" w:rsidP="000E4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B3" w:rsidRPr="009C6283" w:rsidRDefault="00C052B3" w:rsidP="000E4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B3" w:rsidRPr="009C6283" w:rsidRDefault="00C052B3" w:rsidP="000E4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выполненных  работ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B3" w:rsidRPr="009C6283" w:rsidRDefault="00C052B3" w:rsidP="000E4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C052B3" w:rsidRPr="009C6283" w:rsidRDefault="00C052B3" w:rsidP="000E4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B3" w:rsidRPr="009C6283" w:rsidRDefault="00C052B3" w:rsidP="000E4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выполненной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B3" w:rsidRPr="009C6283" w:rsidRDefault="00C052B3" w:rsidP="000E4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руководителя практики</w:t>
            </w: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052B3" w:rsidRPr="009C6283" w:rsidRDefault="00C052B3" w:rsidP="00C052B3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Выполнение работ, перечисленных в дневнике, с общей оценкой</w:t>
      </w:r>
    </w:p>
    <w:p w:rsidR="00C052B3" w:rsidRPr="009C6283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по пятибалльной системе удостоверяю</w:t>
      </w:r>
    </w:p>
    <w:p w:rsidR="00C052B3" w:rsidRPr="009C6283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C052B3" w:rsidRPr="009C6283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 ГАПОУ МИК             _________________             ____________________</w:t>
      </w:r>
    </w:p>
    <w:p w:rsidR="00C052B3" w:rsidRPr="009C6283" w:rsidRDefault="00C052B3" w:rsidP="00C052B3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(подпись)                           (расшифровка подписи)</w:t>
      </w:r>
    </w:p>
    <w:p w:rsidR="00C052B3" w:rsidRPr="009C6283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«_____»_______________20____г.</w:t>
      </w:r>
    </w:p>
    <w:p w:rsidR="00C052B3" w:rsidRPr="009C6283" w:rsidRDefault="00C052B3" w:rsidP="00C052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C052B3" w:rsidRPr="009C6283" w:rsidRDefault="00C052B3" w:rsidP="00C052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 организации _________________             __________________________</w:t>
      </w:r>
    </w:p>
    <w:p w:rsidR="00C052B3" w:rsidRPr="009C6283" w:rsidRDefault="00C052B3" w:rsidP="00C052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          (расшифровка подписи)</w:t>
      </w:r>
    </w:p>
    <w:p w:rsidR="00C052B3" w:rsidRPr="009C6283" w:rsidRDefault="00C052B3" w:rsidP="00C052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М.П.                                                                             «_____»_______________20____г.</w:t>
      </w:r>
    </w:p>
    <w:p w:rsidR="00C052B3" w:rsidRPr="009C6283" w:rsidRDefault="00C052B3" w:rsidP="00C052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B3" w:rsidRDefault="00C052B3" w:rsidP="00C052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B3" w:rsidRDefault="00C052B3" w:rsidP="00C052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B3" w:rsidRDefault="00C052B3" w:rsidP="00C052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B3" w:rsidRDefault="00C052B3" w:rsidP="00C052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B3" w:rsidRDefault="00C052B3" w:rsidP="00C052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B3" w:rsidRDefault="00C052B3" w:rsidP="00C052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B3" w:rsidRDefault="00C052B3" w:rsidP="00C052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052B3" w:rsidRDefault="00C052B3" w:rsidP="00C052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Pr="00BF0327" w:rsidRDefault="00C052B3" w:rsidP="00C052B3">
      <w:pPr>
        <w:jc w:val="right"/>
        <w:rPr>
          <w:rFonts w:ascii="Times New Roman" w:hAnsi="Times New Roman" w:cs="Times New Roman"/>
          <w:sz w:val="24"/>
          <w:szCs w:val="24"/>
        </w:rPr>
      </w:pPr>
      <w:r w:rsidRPr="00BF032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052B3" w:rsidRPr="00343BB5" w:rsidRDefault="00C052B3" w:rsidP="00C052B3">
      <w:pPr>
        <w:pStyle w:val="1"/>
        <w:jc w:val="center"/>
        <w:rPr>
          <w:b/>
        </w:rPr>
      </w:pPr>
      <w:r w:rsidRPr="00343BB5">
        <w:rPr>
          <w:b/>
        </w:rPr>
        <w:t>Характеристика</w:t>
      </w:r>
    </w:p>
    <w:p w:rsidR="00C052B3" w:rsidRPr="009C6283" w:rsidRDefault="00C052B3" w:rsidP="00C052B3">
      <w:pPr>
        <w:pStyle w:val="1"/>
        <w:jc w:val="center"/>
      </w:pPr>
      <w:r w:rsidRPr="009C6283">
        <w:t xml:space="preserve">на </w:t>
      </w:r>
      <w:proofErr w:type="gramStart"/>
      <w:r w:rsidRPr="009C6283">
        <w:t>обучающегося</w:t>
      </w:r>
      <w:proofErr w:type="gramEnd"/>
      <w:r w:rsidRPr="009C6283">
        <w:t xml:space="preserve">  по освоению профессиональных компетенций</w:t>
      </w: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в период прохождения  __________ практики</w:t>
      </w:r>
    </w:p>
    <w:p w:rsidR="00C052B3" w:rsidRPr="009C6283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За время прохождения </w:t>
      </w:r>
      <w:proofErr w:type="spellStart"/>
      <w:r w:rsidRPr="009C6283">
        <w:rPr>
          <w:rFonts w:ascii="Times New Roman" w:hAnsi="Times New Roman" w:cs="Times New Roman"/>
          <w:sz w:val="24"/>
          <w:szCs w:val="24"/>
        </w:rPr>
        <w:t>_________________________________практики</w:t>
      </w:r>
      <w:proofErr w:type="spellEnd"/>
    </w:p>
    <w:p w:rsidR="00C052B3" w:rsidRPr="009C6283" w:rsidRDefault="00C052B3" w:rsidP="00C052B3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(наименование практики)</w:t>
      </w:r>
    </w:p>
    <w:p w:rsidR="00C052B3" w:rsidRPr="009C6283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по профессиональному модулю___________________________________</w:t>
      </w:r>
    </w:p>
    <w:p w:rsidR="00C052B3" w:rsidRPr="009C6283" w:rsidRDefault="00C052B3" w:rsidP="00C052B3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(наименование модуля)</w:t>
      </w:r>
    </w:p>
    <w:p w:rsidR="00C052B3" w:rsidRPr="009C6283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обучающийся______________________________________________________</w:t>
      </w:r>
    </w:p>
    <w:p w:rsidR="00C052B3" w:rsidRPr="009C6283" w:rsidRDefault="00C052B3" w:rsidP="00C052B3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C052B3" w:rsidRPr="009C6283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pStyle w:val="a5"/>
        <w:jc w:val="both"/>
      </w:pPr>
      <w:r w:rsidRPr="009C6283"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C052B3" w:rsidRPr="009C6283" w:rsidRDefault="00C052B3" w:rsidP="00C05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C052B3" w:rsidRPr="009C6283" w:rsidRDefault="00C052B3" w:rsidP="00C052B3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C052B3" w:rsidRPr="009C6283" w:rsidRDefault="00C052B3" w:rsidP="00C052B3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C052B3" w:rsidRPr="009C6283" w:rsidRDefault="00C052B3" w:rsidP="00C052B3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C052B3" w:rsidRPr="009C6283" w:rsidRDefault="00C052B3" w:rsidP="00C052B3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C052B3" w:rsidRPr="009C6283" w:rsidRDefault="00C052B3" w:rsidP="00C052B3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C052B3" w:rsidRPr="009C6283" w:rsidRDefault="00C052B3" w:rsidP="00C052B3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C052B3" w:rsidRPr="009C6283" w:rsidRDefault="00C052B3" w:rsidP="00C052B3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C052B3" w:rsidRPr="009C6283" w:rsidRDefault="00C052B3" w:rsidP="00C052B3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C052B3" w:rsidRPr="009C6283" w:rsidRDefault="00C052B3" w:rsidP="00C052B3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C052B3" w:rsidRPr="009C6283" w:rsidRDefault="00C052B3" w:rsidP="00C052B3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pStyle w:val="s1"/>
        <w:spacing w:before="0" w:beforeAutospacing="0" w:after="0" w:afterAutospacing="0"/>
        <w:jc w:val="both"/>
      </w:pPr>
      <w:r w:rsidRPr="009C6283">
        <w:t xml:space="preserve"> «____»_____________     _____ </w:t>
      </w:r>
      <w:proofErr w:type="gramStart"/>
      <w:r w:rsidRPr="009C6283">
        <w:t>г</w:t>
      </w:r>
      <w:proofErr w:type="gramEnd"/>
      <w:r w:rsidRPr="009C6283">
        <w:t>.</w:t>
      </w:r>
    </w:p>
    <w:p w:rsidR="00C052B3" w:rsidRPr="009C6283" w:rsidRDefault="00C052B3" w:rsidP="00C052B3">
      <w:pPr>
        <w:pStyle w:val="s1"/>
        <w:spacing w:before="0" w:beforeAutospacing="0" w:after="0" w:afterAutospacing="0"/>
        <w:jc w:val="both"/>
      </w:pPr>
    </w:p>
    <w:p w:rsidR="00C052B3" w:rsidRPr="009C6283" w:rsidRDefault="00C052B3" w:rsidP="00C052B3">
      <w:pPr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</w:t>
      </w:r>
      <w:r w:rsidRPr="009C6283">
        <w:rPr>
          <w:rFonts w:ascii="Times New Roman" w:hAnsi="Times New Roman" w:cs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9C628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gramEnd"/>
      <w:r w:rsidRPr="009C6283">
        <w:rPr>
          <w:rFonts w:ascii="Times New Roman" w:hAnsi="Times New Roman" w:cs="Times New Roman"/>
          <w:bCs/>
          <w:sz w:val="24"/>
          <w:szCs w:val="24"/>
        </w:rPr>
        <w:t xml:space="preserve"> _______________/</w:t>
      </w:r>
    </w:p>
    <w:p w:rsidR="00C052B3" w:rsidRPr="009C6283" w:rsidRDefault="00C052B3" w:rsidP="00C05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М.П. </w:t>
      </w:r>
    </w:p>
    <w:p w:rsidR="00C052B3" w:rsidRPr="009C6283" w:rsidRDefault="00C052B3" w:rsidP="00C05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2B3" w:rsidRPr="009C6283" w:rsidRDefault="00C052B3" w:rsidP="00C05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Подпись руководителя практики</w:t>
      </w:r>
    </w:p>
    <w:p w:rsidR="00C052B3" w:rsidRPr="009C6283" w:rsidRDefault="00C052B3" w:rsidP="00C05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C052B3" w:rsidRDefault="00C052B3" w:rsidP="00C052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Default="00C052B3" w:rsidP="00C052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Default="00C052B3" w:rsidP="00C052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Default="00C052B3" w:rsidP="00C052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Default="00C052B3" w:rsidP="00C052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Default="00C052B3" w:rsidP="00C052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Pr="009C6283" w:rsidRDefault="00C052B3" w:rsidP="00C052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Pr="00BF0327" w:rsidRDefault="00C052B3" w:rsidP="00C052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032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C052B3" w:rsidRPr="009C6283" w:rsidRDefault="00C052B3" w:rsidP="00C052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Pr="00343BB5" w:rsidRDefault="00C052B3" w:rsidP="00C052B3">
      <w:pPr>
        <w:pStyle w:val="1"/>
        <w:jc w:val="center"/>
        <w:rPr>
          <w:b/>
          <w:bCs/>
        </w:rPr>
      </w:pPr>
      <w:r w:rsidRPr="00343BB5">
        <w:rPr>
          <w:b/>
          <w:bCs/>
        </w:rPr>
        <w:t xml:space="preserve">Аттестационный лист </w:t>
      </w:r>
    </w:p>
    <w:p w:rsidR="00C052B3" w:rsidRPr="009C6283" w:rsidRDefault="00C052B3" w:rsidP="00C052B3">
      <w:pPr>
        <w:pStyle w:val="1"/>
        <w:jc w:val="center"/>
      </w:pPr>
      <w:r w:rsidRPr="009C6283">
        <w:t xml:space="preserve">на обучающегося </w:t>
      </w: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в период прохождения  __________ практики</w:t>
      </w:r>
    </w:p>
    <w:p w:rsidR="00C052B3" w:rsidRPr="009C6283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Pr="009C6283" w:rsidRDefault="00C052B3" w:rsidP="00C052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Обучающийся_____________________________________________________,</w:t>
      </w:r>
    </w:p>
    <w:p w:rsidR="00C052B3" w:rsidRPr="009C6283" w:rsidRDefault="00C052B3" w:rsidP="00C052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C052B3" w:rsidRPr="009C6283" w:rsidRDefault="00C052B3" w:rsidP="00C052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_____ курса, группы ______, специальности (профессии)__________________</w:t>
      </w:r>
    </w:p>
    <w:p w:rsidR="00C052B3" w:rsidRPr="009C6283" w:rsidRDefault="00C052B3" w:rsidP="00C052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C052B3" w:rsidRPr="009C6283" w:rsidRDefault="00C052B3" w:rsidP="00C052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в ____________________________________________________________</w:t>
      </w:r>
    </w:p>
    <w:p w:rsidR="00C052B3" w:rsidRPr="009C6283" w:rsidRDefault="00C052B3" w:rsidP="00C052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C6283">
        <w:rPr>
          <w:rFonts w:ascii="Times New Roman" w:hAnsi="Times New Roman" w:cs="Times New Roman"/>
          <w:bCs/>
          <w:i/>
          <w:sz w:val="24"/>
          <w:szCs w:val="24"/>
        </w:rPr>
        <w:t>(наименование организации)</w:t>
      </w: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6283">
        <w:rPr>
          <w:rFonts w:ascii="Times New Roman" w:hAnsi="Times New Roman" w:cs="Times New Roman"/>
          <w:b/>
          <w:bCs/>
          <w:sz w:val="24"/>
          <w:szCs w:val="24"/>
        </w:rPr>
        <w:t>в период практики</w:t>
      </w: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согласно профессиональному модулю </w:t>
      </w:r>
      <w:r w:rsidRPr="009C6283">
        <w:rPr>
          <w:rFonts w:ascii="Times New Roman" w:hAnsi="Times New Roman" w:cs="Times New Roman"/>
          <w:b/>
          <w:sz w:val="24"/>
          <w:szCs w:val="24"/>
        </w:rPr>
        <w:t>ПМ</w:t>
      </w:r>
      <w:proofErr w:type="gramStart"/>
      <w:r w:rsidRPr="009C628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C6283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9C6283">
        <w:rPr>
          <w:rFonts w:ascii="Times New Roman" w:hAnsi="Times New Roman" w:cs="Times New Roman"/>
          <w:i/>
          <w:sz w:val="24"/>
          <w:szCs w:val="24"/>
        </w:rPr>
        <w:t xml:space="preserve">          (</w:t>
      </w:r>
      <w:proofErr w:type="gramStart"/>
      <w:r w:rsidRPr="009C6283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9C6283">
        <w:rPr>
          <w:rFonts w:ascii="Times New Roman" w:hAnsi="Times New Roman" w:cs="Times New Roman"/>
          <w:i/>
          <w:sz w:val="24"/>
          <w:szCs w:val="24"/>
        </w:rPr>
        <w:t>казать код и наименование модуля)</w:t>
      </w:r>
    </w:p>
    <w:p w:rsidR="00C052B3" w:rsidRPr="009C6283" w:rsidRDefault="00C052B3" w:rsidP="00C052B3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C052B3" w:rsidRPr="009C6283" w:rsidTr="000E4F6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B3" w:rsidRPr="009C6283" w:rsidRDefault="00C052B3" w:rsidP="000E4F6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B3" w:rsidRPr="009C6283" w:rsidRDefault="00C052B3" w:rsidP="000E4F6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C052B3" w:rsidRPr="009C6283" w:rsidTr="000E4F6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B3" w:rsidRPr="009C6283" w:rsidTr="000E4F6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052B3" w:rsidRPr="009C6283" w:rsidTr="000E4F6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052B3" w:rsidRPr="009C6283" w:rsidTr="000E4F6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052B3" w:rsidRPr="009C6283" w:rsidRDefault="00C052B3" w:rsidP="00C052B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Итоговая оценка ______________________________________**</w:t>
      </w:r>
    </w:p>
    <w:p w:rsidR="00C052B3" w:rsidRPr="009C6283" w:rsidRDefault="00C052B3" w:rsidP="00C05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2B3" w:rsidRPr="009C6283" w:rsidRDefault="00C052B3" w:rsidP="00C05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9C628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gramEnd"/>
      <w:r w:rsidRPr="009C6283">
        <w:rPr>
          <w:rFonts w:ascii="Times New Roman" w:hAnsi="Times New Roman" w:cs="Times New Roman"/>
          <w:bCs/>
          <w:sz w:val="24"/>
          <w:szCs w:val="24"/>
        </w:rPr>
        <w:t xml:space="preserve"> _______________/</w:t>
      </w:r>
    </w:p>
    <w:p w:rsidR="00C052B3" w:rsidRPr="009C6283" w:rsidRDefault="00C052B3" w:rsidP="00C05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М.П. </w:t>
      </w:r>
    </w:p>
    <w:p w:rsidR="00C052B3" w:rsidRPr="009C6283" w:rsidRDefault="00C052B3" w:rsidP="00C05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2B3" w:rsidRPr="009C6283" w:rsidRDefault="00C052B3" w:rsidP="00C05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Подпись руководителя практики</w:t>
      </w:r>
    </w:p>
    <w:p w:rsidR="00C052B3" w:rsidRPr="009C6283" w:rsidRDefault="00C052B3" w:rsidP="00C05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C052B3" w:rsidRPr="009C6283" w:rsidRDefault="00C052B3" w:rsidP="00C05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Дата «___»_______20____ г </w:t>
      </w:r>
    </w:p>
    <w:p w:rsidR="00C052B3" w:rsidRPr="009C6283" w:rsidRDefault="00C052B3" w:rsidP="00C052B3">
      <w:pPr>
        <w:pStyle w:val="a9"/>
        <w:rPr>
          <w:sz w:val="24"/>
          <w:szCs w:val="24"/>
        </w:rPr>
      </w:pPr>
      <w:r w:rsidRPr="009C6283">
        <w:rPr>
          <w:bCs/>
          <w:sz w:val="24"/>
          <w:szCs w:val="24"/>
        </w:rPr>
        <w:t xml:space="preserve">* </w:t>
      </w:r>
      <w:r w:rsidRPr="009C6283">
        <w:rPr>
          <w:sz w:val="24"/>
          <w:szCs w:val="24"/>
        </w:rPr>
        <w:t xml:space="preserve">  Высокий уровень,  средний уровень,  низкий уровень.</w:t>
      </w:r>
    </w:p>
    <w:p w:rsidR="00C052B3" w:rsidRPr="009C6283" w:rsidRDefault="00C052B3" w:rsidP="00C05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C052B3" w:rsidRPr="009C6283" w:rsidRDefault="00C052B3" w:rsidP="00C05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«3» - низкий уровень освоения компетенции;</w:t>
      </w:r>
    </w:p>
    <w:p w:rsidR="00C052B3" w:rsidRPr="009C6283" w:rsidRDefault="00C052B3" w:rsidP="00C05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«4» - средний уровень освоения компетенции;</w:t>
      </w:r>
    </w:p>
    <w:p w:rsidR="00C052B3" w:rsidRPr="009C6283" w:rsidRDefault="00C052B3" w:rsidP="00C052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«5» - высокий уровень освоения компетенции.</w:t>
      </w:r>
    </w:p>
    <w:p w:rsidR="00C052B3" w:rsidRPr="009C6283" w:rsidRDefault="00C052B3" w:rsidP="00C052B3">
      <w:pPr>
        <w:pStyle w:val="1"/>
        <w:rPr>
          <w:b/>
        </w:rPr>
      </w:pPr>
      <w:r w:rsidRPr="009C6283">
        <w:rPr>
          <w:b/>
          <w:vertAlign w:val="superscript"/>
        </w:rPr>
        <w:t>1</w:t>
      </w:r>
      <w:r w:rsidRPr="009C6283">
        <w:rPr>
          <w:b/>
        </w:rPr>
        <w:t xml:space="preserve"> Р</w:t>
      </w:r>
      <w:r w:rsidRPr="009C6283">
        <w:rPr>
          <w:b/>
          <w:bCs/>
        </w:rPr>
        <w:t>уководитель практики от организации</w:t>
      </w:r>
      <w:r w:rsidRPr="009C6283">
        <w:rPr>
          <w:b/>
        </w:rPr>
        <w:t xml:space="preserve">  </w:t>
      </w:r>
      <w:r w:rsidRPr="009C6283">
        <w:rPr>
          <w:b/>
          <w:bCs/>
        </w:rPr>
        <w:t xml:space="preserve">подписывает </w:t>
      </w:r>
      <w:r w:rsidRPr="009C6283">
        <w:rPr>
          <w:b/>
        </w:rPr>
        <w:t>аттестационный лист по практике при прохождении практики в организации</w:t>
      </w:r>
      <w:r w:rsidRPr="009C6283">
        <w:rPr>
          <w:b/>
          <w:bCs/>
        </w:rPr>
        <w:t xml:space="preserve">  </w:t>
      </w:r>
    </w:p>
    <w:p w:rsidR="00BA585E" w:rsidRDefault="00BA585E"/>
    <w:sectPr w:rsidR="00BA585E" w:rsidSect="006D2D17">
      <w:pgSz w:w="11908" w:h="16835"/>
      <w:pgMar w:top="1132" w:right="474" w:bottom="1134" w:left="102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2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2D17"/>
    <w:rsid w:val="000C65B5"/>
    <w:rsid w:val="000E269B"/>
    <w:rsid w:val="000E382E"/>
    <w:rsid w:val="000E6BF7"/>
    <w:rsid w:val="0013340F"/>
    <w:rsid w:val="0016656B"/>
    <w:rsid w:val="0018381C"/>
    <w:rsid w:val="001B6ED6"/>
    <w:rsid w:val="001E5A77"/>
    <w:rsid w:val="00224C81"/>
    <w:rsid w:val="002A5B1C"/>
    <w:rsid w:val="00370F7E"/>
    <w:rsid w:val="003C4D44"/>
    <w:rsid w:val="00515029"/>
    <w:rsid w:val="005C3BCC"/>
    <w:rsid w:val="005E32B3"/>
    <w:rsid w:val="005E5ECB"/>
    <w:rsid w:val="006045D4"/>
    <w:rsid w:val="00660F80"/>
    <w:rsid w:val="006D2D17"/>
    <w:rsid w:val="0070161D"/>
    <w:rsid w:val="00724102"/>
    <w:rsid w:val="007A46E2"/>
    <w:rsid w:val="007A53C4"/>
    <w:rsid w:val="00836863"/>
    <w:rsid w:val="008500B0"/>
    <w:rsid w:val="00881C99"/>
    <w:rsid w:val="008E03F4"/>
    <w:rsid w:val="009D09AD"/>
    <w:rsid w:val="00A011DA"/>
    <w:rsid w:val="00A13052"/>
    <w:rsid w:val="00A81FE4"/>
    <w:rsid w:val="00B54A3B"/>
    <w:rsid w:val="00B971F8"/>
    <w:rsid w:val="00BA585E"/>
    <w:rsid w:val="00BF0327"/>
    <w:rsid w:val="00C052B3"/>
    <w:rsid w:val="00C11D79"/>
    <w:rsid w:val="00C478F0"/>
    <w:rsid w:val="00C801B4"/>
    <w:rsid w:val="00CC77C1"/>
    <w:rsid w:val="00CF0A63"/>
    <w:rsid w:val="00D216AE"/>
    <w:rsid w:val="00D3626A"/>
    <w:rsid w:val="00D53268"/>
    <w:rsid w:val="00D823F7"/>
    <w:rsid w:val="00E84F36"/>
    <w:rsid w:val="00E96824"/>
    <w:rsid w:val="00EB1FA0"/>
    <w:rsid w:val="00ED1BA3"/>
    <w:rsid w:val="00ED3A12"/>
    <w:rsid w:val="00EE695B"/>
    <w:rsid w:val="00FA4982"/>
    <w:rsid w:val="00FF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F8"/>
  </w:style>
  <w:style w:type="paragraph" w:styleId="1">
    <w:name w:val="heading 1"/>
    <w:basedOn w:val="a"/>
    <w:next w:val="a"/>
    <w:link w:val="10"/>
    <w:qFormat/>
    <w:rsid w:val="00E96824"/>
    <w:pPr>
      <w:keepNext/>
      <w:autoSpaceDE w:val="0"/>
      <w:autoSpaceDN w:val="0"/>
      <w:spacing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82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81FE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3">
    <w:name w:val="Table Grid"/>
    <w:basedOn w:val="a1"/>
    <w:uiPriority w:val="59"/>
    <w:rsid w:val="00C052B3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0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C052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052B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C052B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styleId="HTML">
    <w:name w:val="HTML Preformatted"/>
    <w:basedOn w:val="a"/>
    <w:link w:val="HTML0"/>
    <w:rsid w:val="00C05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052B3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C052B3"/>
    <w:rPr>
      <w:rFonts w:cs="Times New Roman"/>
      <w:lang w:eastAsia="en-US"/>
    </w:rPr>
  </w:style>
  <w:style w:type="paragraph" w:styleId="a9">
    <w:name w:val="footnote text"/>
    <w:basedOn w:val="a"/>
    <w:link w:val="aa"/>
    <w:rsid w:val="00C052B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C052B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052B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C0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B1F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icasterling.com/index.php" TargetMode="External"/><Relationship Id="rId13" Type="http://schemas.openxmlformats.org/officeDocument/2006/relationships/hyperlink" Target="http://www.mash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boforum.ru/" TargetMode="External"/><Relationship Id="rId12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robot.ru/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rbt-syste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dicasterling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20</Pages>
  <Words>4225</Words>
  <Characters>24087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2021-07-06T04:27:00Z</cp:lastPrinted>
  <dcterms:created xsi:type="dcterms:W3CDTF">2020-12-11T04:27:00Z</dcterms:created>
  <dcterms:modified xsi:type="dcterms:W3CDTF">2021-09-22T05:57:00Z</dcterms:modified>
</cp:coreProperties>
</file>