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2" w:rsidRDefault="00015D82" w:rsidP="00015D82">
      <w:pPr>
        <w:tabs>
          <w:tab w:val="left" w:pos="675"/>
          <w:tab w:val="center" w:pos="5244"/>
        </w:tabs>
        <w:spacing w:after="120"/>
        <w:ind w:left="-72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ОРЕНБУРГСКОЙ ОБЛАСТИ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ПРОФЕССИОНАЛЬНОЕ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«МЕДНОГОРСКИЙ ИНДУСТРИАЛЬНЫЙ КОЛЛЕДЖ»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МЕДНОГОРСКА ОРЕНБУРГСКОЙ ОБЛАСТИ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015D82" w:rsidRDefault="00015D82" w:rsidP="00015D82">
      <w:pPr>
        <w:jc w:val="center"/>
        <w:rPr>
          <w:b/>
          <w:sz w:val="22"/>
          <w:szCs w:val="22"/>
        </w:rPr>
      </w:pPr>
    </w:p>
    <w:p w:rsidR="0043160C" w:rsidRPr="00A20A8B" w:rsidRDefault="0043160C" w:rsidP="0043160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43160C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Default="00577947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</w:rPr>
        <w:t>ОП.0</w:t>
      </w:r>
      <w:r w:rsidR="00D57B8D">
        <w:rPr>
          <w:b/>
          <w:sz w:val="28"/>
        </w:rPr>
        <w:t>7</w:t>
      </w:r>
      <w:r>
        <w:rPr>
          <w:b/>
          <w:sz w:val="28"/>
        </w:rPr>
        <w:t xml:space="preserve"> ОСНОВЫ ЭКОНОМИКИ</w:t>
      </w: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F243D" w:rsidRPr="00015D82" w:rsidRDefault="00EA3F01" w:rsidP="000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2020</w:t>
      </w:r>
    </w:p>
    <w:p w:rsidR="00D57B8D" w:rsidRDefault="004F243D" w:rsidP="00D57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6C2FA0">
        <w:rPr>
          <w:bCs/>
          <w:i/>
        </w:rPr>
        <w:br w:type="page"/>
      </w:r>
      <w:r w:rsidR="00D57B8D">
        <w:rPr>
          <w:sz w:val="28"/>
          <w:szCs w:val="28"/>
        </w:rPr>
        <w:lastRenderedPageBreak/>
        <w:t xml:space="preserve">Рабочая  программа дисциплины </w:t>
      </w:r>
      <w:r w:rsidR="00D57B8D">
        <w:rPr>
          <w:caps/>
          <w:sz w:val="28"/>
          <w:szCs w:val="28"/>
        </w:rPr>
        <w:t xml:space="preserve"> </w:t>
      </w:r>
      <w:r w:rsidR="00D57B8D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</w:p>
    <w:p w:rsidR="00D57B8D" w:rsidRDefault="00D57B8D" w:rsidP="00D57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22.02.02 </w:t>
      </w:r>
      <w:r>
        <w:rPr>
          <w:sz w:val="28"/>
        </w:rPr>
        <w:t>«Металлургия цветных металлов»</w:t>
      </w:r>
      <w:r>
        <w:rPr>
          <w:sz w:val="28"/>
          <w:szCs w:val="28"/>
        </w:rPr>
        <w:t>.</w:t>
      </w: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57B8D" w:rsidRDefault="00EA3F01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D57B8D" w:rsidRDefault="00D57B8D" w:rsidP="00D57B8D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Максимова И.Г.</w:t>
      </w: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A4519D" w:rsidRDefault="00A4519D" w:rsidP="000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i/>
        </w:rPr>
      </w:pPr>
    </w:p>
    <w:p w:rsidR="00D57B8D" w:rsidRPr="00A4519D" w:rsidRDefault="00D57B8D" w:rsidP="000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val="en-US"/>
        </w:rPr>
      </w:pPr>
    </w:p>
    <w:p w:rsidR="00D57B8D" w:rsidRDefault="00D57B8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FF6AC7" w:rsidRPr="00A20A8B" w:rsidRDefault="00FF6AC7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413996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413996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>ПАСПОРТ ПРИМЕРНОЙ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53B8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413996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 xml:space="preserve">СТРУКТУРА и </w:t>
            </w:r>
            <w:r w:rsidR="005040D8" w:rsidRPr="00413996">
              <w:rPr>
                <w:b/>
                <w:caps/>
                <w:lang w:val="ru-RU" w:eastAsia="ru-RU"/>
              </w:rPr>
              <w:t xml:space="preserve">ПРИМЕРНОЕ </w:t>
            </w:r>
            <w:r w:rsidR="00FF6AC7" w:rsidRPr="00413996">
              <w:rPr>
                <w:b/>
                <w:caps/>
                <w:lang w:val="ru-RU" w:eastAsia="ru-RU"/>
              </w:rPr>
              <w:t>содержание УЧЕБНОЙ ДИСЦИПЛИНЫ</w:t>
            </w:r>
          </w:p>
          <w:p w:rsidR="00FF6AC7" w:rsidRPr="00413996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53B8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413996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>условия</w:t>
            </w:r>
            <w:r w:rsidR="00FF6AC7" w:rsidRPr="00413996">
              <w:rPr>
                <w:b/>
                <w:caps/>
                <w:lang w:val="ru-RU" w:eastAsia="ru-RU"/>
              </w:rPr>
              <w:t xml:space="preserve"> реализации </w:t>
            </w:r>
            <w:r w:rsidR="001A14F3" w:rsidRPr="00413996">
              <w:rPr>
                <w:b/>
                <w:caps/>
                <w:lang w:val="ru-RU" w:eastAsia="ru-RU"/>
              </w:rPr>
              <w:t xml:space="preserve">примерной </w:t>
            </w:r>
            <w:r w:rsidR="00FF6AC7" w:rsidRPr="00413996">
              <w:rPr>
                <w:b/>
                <w:caps/>
                <w:lang w:val="ru-RU" w:eastAsia="ru-RU"/>
              </w:rPr>
              <w:t xml:space="preserve">программы </w:t>
            </w:r>
            <w:r w:rsidR="00BF6BDD" w:rsidRPr="00413996">
              <w:rPr>
                <w:b/>
                <w:caps/>
                <w:lang w:val="ru-RU" w:eastAsia="ru-RU"/>
              </w:rPr>
              <w:t xml:space="preserve">учебной </w:t>
            </w:r>
            <w:r w:rsidR="00FF6AC7" w:rsidRPr="00413996">
              <w:rPr>
                <w:b/>
                <w:caps/>
                <w:lang w:val="ru-RU" w:eastAsia="ru-RU"/>
              </w:rPr>
              <w:t>дисциплины</w:t>
            </w:r>
          </w:p>
          <w:p w:rsidR="00FF6AC7" w:rsidRPr="00413996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53B89" w:rsidRDefault="00FC7B07" w:rsidP="0085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3B89">
              <w:rPr>
                <w:sz w:val="28"/>
                <w:szCs w:val="28"/>
              </w:rPr>
              <w:t>3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413996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>Контроль и оценка результатов О</w:t>
            </w:r>
            <w:r w:rsidR="006F73C1" w:rsidRPr="00413996">
              <w:rPr>
                <w:b/>
                <w:caps/>
                <w:lang w:val="ru-RU" w:eastAsia="ru-RU"/>
              </w:rPr>
              <w:t>своения учебной дисциплины</w:t>
            </w:r>
          </w:p>
          <w:p w:rsidR="00FF6AC7" w:rsidRPr="00413996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53B89" w:rsidRDefault="00FC7B07" w:rsidP="0085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3B89">
              <w:rPr>
                <w:sz w:val="28"/>
                <w:szCs w:val="28"/>
              </w:rPr>
              <w:t>5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4F243D" w:rsidRPr="00A20A8B" w:rsidRDefault="004F243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4F243D" w:rsidRDefault="00EA3F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ОП.07</w:t>
      </w:r>
      <w:r w:rsidR="004F243D">
        <w:rPr>
          <w:b/>
          <w:sz w:val="28"/>
          <w:szCs w:val="28"/>
        </w:rPr>
        <w:t xml:space="preserve"> </w:t>
      </w:r>
      <w:r w:rsidR="00E83AF3" w:rsidRPr="004F243D">
        <w:rPr>
          <w:b/>
          <w:sz w:val="28"/>
          <w:szCs w:val="28"/>
        </w:rPr>
        <w:t>Основы экономики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65D5A" w:rsidRDefault="006F30E3" w:rsidP="00D6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  <w:r w:rsidR="00D65D5A">
        <w:rPr>
          <w:b/>
          <w:sz w:val="28"/>
          <w:szCs w:val="28"/>
        </w:rPr>
        <w:t xml:space="preserve"> </w:t>
      </w:r>
      <w:r w:rsidR="00D65D5A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22.02.02 «Металлургия цветных металлов».</w:t>
      </w:r>
    </w:p>
    <w:p w:rsidR="00D65D5A" w:rsidRDefault="00D65D5A" w:rsidP="00D6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E7552" w:rsidRDefault="00D65D5A" w:rsidP="00AE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специальности СПО: </w:t>
      </w:r>
      <w:r w:rsidR="00AE7552">
        <w:rPr>
          <w:sz w:val="28"/>
          <w:szCs w:val="28"/>
        </w:rPr>
        <w:t>17634 Разливщик цветных  металлов и сплавов.</w:t>
      </w:r>
    </w:p>
    <w:p w:rsidR="00FF6AC7" w:rsidRPr="00A20A8B" w:rsidRDefault="00FF6AC7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DC24E2" w:rsidRDefault="006F30E3" w:rsidP="00DC24E2">
      <w:pPr>
        <w:widowControl w:val="0"/>
        <w:autoSpaceDE w:val="0"/>
        <w:autoSpaceDN w:val="0"/>
        <w:adjustRightInd w:val="0"/>
        <w:spacing w:line="237" w:lineRule="auto"/>
        <w:ind w:left="1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EA3F01">
        <w:rPr>
          <w:b/>
          <w:sz w:val="28"/>
          <w:szCs w:val="28"/>
        </w:rPr>
        <w:t xml:space="preserve"> </w:t>
      </w:r>
      <w:r w:rsidR="004F243D">
        <w:rPr>
          <w:sz w:val="28"/>
          <w:szCs w:val="28"/>
        </w:rPr>
        <w:t>П.00 Профессиональный цикл</w:t>
      </w:r>
      <w:r w:rsidR="00DC24E2">
        <w:rPr>
          <w:sz w:val="28"/>
          <w:szCs w:val="28"/>
        </w:rPr>
        <w:t xml:space="preserve">. В процессе освоения дисциплины у студентов должны формироваться общие и профессиональные компетенции:  </w:t>
      </w:r>
    </w:p>
    <w:tbl>
      <w:tblPr>
        <w:tblW w:w="957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8190"/>
      </w:tblGrid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b/>
                <w:sz w:val="28"/>
                <w:szCs w:val="28"/>
              </w:rPr>
              <w:t>Код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1.1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Осуществлять разработку технологического процесса производства цветных металлов и сплавов с использованием АСУТП.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1.2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Внедрять технологический процесс при производстве  цветных металлов и сплавов.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1.3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Контролировать и регулировать технологический процесс.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2.1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Осуществлять рациональный выбор основного и вспомогательного технологического оборудования.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2.2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Внедрять основное и вспомогательное технологическое оборудование в производство цветных металлов и сплавов.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3.1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Контролировать и управлять качеством продукции в производстве цветных металлов и сплавов.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3.2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Оформлять техническую, технологическую и нормативную документацию.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4.1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Рассчитывать технико-экономические показатели процесса производства цветных металлов.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lastRenderedPageBreak/>
              <w:t>ПК 4.2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Планировать, организовывать и управлять работой подчиненных сотрудников на участке.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4.3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1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bCs/>
                <w:iCs/>
                <w:sz w:val="28"/>
                <w:szCs w:val="28"/>
              </w:rPr>
              <w:t>ОК 2</w:t>
            </w:r>
            <w:r w:rsidRPr="004A6D3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</w:t>
            </w:r>
            <w:r w:rsidRPr="004A6D3E">
              <w:rPr>
                <w:rFonts w:eastAsia="Calibri"/>
                <w:bCs/>
                <w:sz w:val="28"/>
                <w:szCs w:val="28"/>
              </w:rPr>
              <w:t xml:space="preserve">и </w:t>
            </w:r>
            <w:r w:rsidRPr="004A6D3E">
              <w:rPr>
                <w:rFonts w:eastAsia="Calibri"/>
                <w:sz w:val="28"/>
                <w:szCs w:val="28"/>
              </w:rPr>
              <w:t>качество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3</w:t>
            </w:r>
          </w:p>
        </w:tc>
        <w:tc>
          <w:tcPr>
            <w:tcW w:w="8190" w:type="dxa"/>
          </w:tcPr>
          <w:p w:rsidR="005F5A31" w:rsidRPr="004A6D3E" w:rsidRDefault="00D57B8D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Решать проблемы, оценивать риски и принимать решения в</w:t>
            </w:r>
            <w:r w:rsidR="005F5A31" w:rsidRPr="004A6D3E">
              <w:rPr>
                <w:rFonts w:eastAsia="Calibri"/>
                <w:sz w:val="28"/>
                <w:szCs w:val="28"/>
                <w:lang w:eastAsia="ar-SA"/>
              </w:rPr>
              <w:t xml:space="preserve"> нестандартных ситуация</w:t>
            </w:r>
            <w:r>
              <w:rPr>
                <w:rFonts w:eastAsia="Calibri"/>
                <w:sz w:val="28"/>
                <w:szCs w:val="28"/>
                <w:lang w:eastAsia="ar-SA"/>
              </w:rPr>
              <w:t>х.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4</w:t>
            </w:r>
          </w:p>
        </w:tc>
        <w:tc>
          <w:tcPr>
            <w:tcW w:w="8190" w:type="dxa"/>
          </w:tcPr>
          <w:p w:rsidR="005F5A31" w:rsidRPr="004A6D3E" w:rsidRDefault="005F5A31" w:rsidP="00D57B8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Осуществлять поиск</w:t>
            </w:r>
            <w:r w:rsidR="00D57B8D">
              <w:rPr>
                <w:rFonts w:eastAsia="Calibri"/>
                <w:sz w:val="28"/>
                <w:szCs w:val="28"/>
              </w:rPr>
              <w:t>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5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Использовать информационно-ко</w:t>
            </w:r>
            <w:r w:rsidR="00D57B8D">
              <w:rPr>
                <w:rFonts w:eastAsia="Calibri"/>
                <w:sz w:val="28"/>
                <w:szCs w:val="28"/>
              </w:rPr>
              <w:t xml:space="preserve">ммуникационные технологии для совершенствования </w:t>
            </w:r>
            <w:r w:rsidRPr="004A6D3E">
              <w:rPr>
                <w:rFonts w:eastAsia="Calibri"/>
                <w:sz w:val="28"/>
                <w:szCs w:val="28"/>
              </w:rPr>
              <w:t>профессиональной деятельности.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6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 xml:space="preserve">Работать в коллективе и команде, </w:t>
            </w:r>
            <w:r w:rsidR="00D57B8D">
              <w:rPr>
                <w:rFonts w:eastAsia="Calibri"/>
                <w:sz w:val="28"/>
                <w:szCs w:val="28"/>
              </w:rPr>
              <w:t>обеспечивать ее сплочение,</w:t>
            </w:r>
            <w:r w:rsidRPr="004A6D3E">
              <w:rPr>
                <w:rFonts w:eastAsia="Calibri"/>
                <w:sz w:val="28"/>
                <w:szCs w:val="28"/>
              </w:rPr>
              <w:t xml:space="preserve"> эффективно общаться с коллегами, руководством, потребителями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7</w:t>
            </w:r>
          </w:p>
        </w:tc>
        <w:tc>
          <w:tcPr>
            <w:tcW w:w="8190" w:type="dxa"/>
          </w:tcPr>
          <w:p w:rsidR="005F5A31" w:rsidRPr="004A6D3E" w:rsidRDefault="00D57B8D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Ставить цели, мотивировать деятельность подчиненных, организовывать</w:t>
            </w:r>
            <w:r w:rsidR="00DD6EC9">
              <w:rPr>
                <w:rFonts w:eastAsia="Calibri"/>
                <w:sz w:val="28"/>
                <w:szCs w:val="28"/>
                <w:lang w:eastAsia="ar-SA"/>
              </w:rPr>
              <w:t xml:space="preserve"> и контролировать их работу с принятием на себя ответственности за результат выполнения заданий.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8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F5A31" w:rsidRPr="004A6D3E" w:rsidTr="00E04F7C">
        <w:tc>
          <w:tcPr>
            <w:tcW w:w="1386" w:type="dxa"/>
            <w:tcBorders>
              <w:bottom w:val="single" w:sz="4" w:space="0" w:color="auto"/>
            </w:tcBorders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9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5F5A31" w:rsidRPr="004A6D3E" w:rsidRDefault="00DD6EC9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Быть готовым к смене технологий в профессиональной деятельности.</w:t>
            </w:r>
          </w:p>
        </w:tc>
      </w:tr>
    </w:tbl>
    <w:p w:rsidR="00E04F7C" w:rsidRDefault="00E04F7C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4F7C" w:rsidRDefault="00E04F7C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4F7C" w:rsidRDefault="00E04F7C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6F30E3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В результате освоения дисциплины обучающийся </w:t>
      </w:r>
      <w:r w:rsidRPr="004F243D">
        <w:rPr>
          <w:b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FF6AC7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находить и использовать необходимую экономическую информацию;</w:t>
      </w:r>
    </w:p>
    <w:p w:rsidR="001B5F05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определять организационно-правовые формы организаций;</w:t>
      </w:r>
    </w:p>
    <w:p w:rsidR="001B5F05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 xml:space="preserve">определять состав материальных, трудовых и финансовых ресурсов </w:t>
      </w: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организации;</w:t>
      </w:r>
    </w:p>
    <w:p w:rsidR="001B5F05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оформлять первичные документы по учёту рабочего времени, выработки, заработной платы, простоев;</w:t>
      </w:r>
    </w:p>
    <w:p w:rsidR="001B5F05" w:rsidRPr="00A20A8B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 xml:space="preserve">рассчитывать основные технико-экономические показатели деятельности </w:t>
      </w: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подразделения (организации).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E4704F">
        <w:rPr>
          <w:b/>
          <w:sz w:val="28"/>
          <w:szCs w:val="28"/>
        </w:rPr>
        <w:t>должен знать</w:t>
      </w:r>
      <w:r w:rsidRPr="00A20A8B">
        <w:rPr>
          <w:sz w:val="28"/>
          <w:szCs w:val="28"/>
        </w:rPr>
        <w:t>:</w:t>
      </w:r>
    </w:p>
    <w:p w:rsidR="00FF6AC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основные технико-экономические показатели деятельности организации;</w:t>
      </w:r>
    </w:p>
    <w:p w:rsidR="001B5F05" w:rsidRDefault="001B5F0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методики расчёта основных технико-экономических показателей деятельности организации;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основы организации работы коллектива исполнителей;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основы планирования, финансирования и кредитования организации;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о</w:t>
      </w:r>
      <w:r w:rsidR="001B5F05">
        <w:rPr>
          <w:sz w:val="28"/>
          <w:szCs w:val="28"/>
        </w:rPr>
        <w:t>собенности менеджмента в области профессиональной деятельности;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общую производственную и организационную структуру организации;</w:t>
      </w:r>
    </w:p>
    <w:p w:rsidR="00E87C1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современное состояние и пер</w:t>
      </w:r>
      <w:r w:rsidR="00E4704F">
        <w:rPr>
          <w:sz w:val="28"/>
          <w:szCs w:val="28"/>
        </w:rPr>
        <w:t>с</w:t>
      </w:r>
      <w:r w:rsidR="00E87C17">
        <w:rPr>
          <w:sz w:val="28"/>
          <w:szCs w:val="28"/>
        </w:rPr>
        <w:t>пективы развития отрасли, организацию хозяйствующих субъектов в рыночной экономике;</w:t>
      </w:r>
    </w:p>
    <w:p w:rsidR="00E87C1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87C1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способы экономии ресурсов, основные энерго- и материалосберегающие технологии;</w:t>
      </w:r>
    </w:p>
    <w:p w:rsidR="00E87C17" w:rsidRPr="00A20A8B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формы организации и оплаты труда.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9114BD">
        <w:rPr>
          <w:sz w:val="28"/>
          <w:szCs w:val="28"/>
        </w:rPr>
        <w:t xml:space="preserve"> </w:t>
      </w:r>
      <w:r w:rsidR="00EF4529">
        <w:rPr>
          <w:sz w:val="28"/>
          <w:szCs w:val="28"/>
        </w:rPr>
        <w:t>94</w:t>
      </w:r>
      <w:r w:rsidR="009114B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EF4529">
        <w:rPr>
          <w:sz w:val="28"/>
          <w:szCs w:val="28"/>
        </w:rPr>
        <w:t>64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2C440C">
        <w:rPr>
          <w:sz w:val="28"/>
          <w:szCs w:val="28"/>
        </w:rPr>
        <w:t>30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81BB3" w:rsidRDefault="00981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137" w:rsidRDefault="004C61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137" w:rsidRDefault="004C61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D85507" w:rsidRPr="00A20A8B" w:rsidRDefault="00D85507" w:rsidP="00D8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5507" w:rsidRPr="004D1ED7" w:rsidTr="00C45EEB">
        <w:trPr>
          <w:trHeight w:val="460"/>
        </w:trPr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5507" w:rsidRPr="004D1ED7" w:rsidRDefault="00D85507" w:rsidP="00C45EEB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85507" w:rsidRPr="004D1ED7" w:rsidTr="00C45EEB">
        <w:trPr>
          <w:trHeight w:val="285"/>
        </w:trPr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rPr>
                <w:b/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  <w:r w:rsidR="00EF4529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="00EF4529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B050B8">
              <w:rPr>
                <w:iCs/>
                <w:sz w:val="28"/>
                <w:szCs w:val="28"/>
              </w:rPr>
              <w:t>0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b/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B13E25" w:rsidRDefault="00D85507" w:rsidP="00C45EEB">
            <w:pPr>
              <w:snapToGrid w:val="0"/>
              <w:contextualSpacing/>
              <w:rPr>
                <w:rFonts w:eastAsia="Calibri"/>
                <w:bCs/>
                <w:sz w:val="28"/>
                <w:szCs w:val="20"/>
              </w:rPr>
            </w:pPr>
            <w:r w:rsidRPr="00B13E25">
              <w:rPr>
                <w:rFonts w:eastAsia="Calibri"/>
                <w:bCs/>
                <w:sz w:val="28"/>
                <w:szCs w:val="20"/>
              </w:rPr>
              <w:t>1 Анализ  периодической литературы по заданным темам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rFonts w:eastAsia="Calibri"/>
                <w:bCs/>
                <w:sz w:val="28"/>
                <w:szCs w:val="20"/>
              </w:rPr>
            </w:pPr>
            <w:r w:rsidRPr="00B13E25">
              <w:rPr>
                <w:rFonts w:eastAsia="Calibri"/>
                <w:bCs/>
                <w:sz w:val="28"/>
                <w:szCs w:val="20"/>
              </w:rPr>
              <w:t>2 Конспектирование дополнительной литературы по заданным темам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 </w:t>
            </w:r>
            <w:r w:rsidRPr="00B13E25">
              <w:rPr>
                <w:sz w:val="28"/>
                <w:szCs w:val="20"/>
              </w:rPr>
              <w:t>Решение задач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Pr="00B13E25">
              <w:rPr>
                <w:sz w:val="28"/>
                <w:szCs w:val="20"/>
              </w:rPr>
              <w:t xml:space="preserve"> Составление таблиц для систематизации учебного материала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Pr="00B13E25">
              <w:rPr>
                <w:sz w:val="28"/>
                <w:szCs w:val="20"/>
              </w:rPr>
              <w:t xml:space="preserve"> Работа с периодической печатью – подготовка тематического обзора на заданные темы</w:t>
            </w:r>
          </w:p>
          <w:p w:rsidR="00D85507" w:rsidRPr="00B13E25" w:rsidRDefault="00D85507" w:rsidP="00C45EEB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Pr="00B13E25">
              <w:rPr>
                <w:sz w:val="28"/>
                <w:szCs w:val="20"/>
              </w:rPr>
              <w:t xml:space="preserve"> Подготовка к практическим работам с использованием методических указаний преподавателя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  <w:r w:rsidRPr="00B13E25">
              <w:rPr>
                <w:sz w:val="28"/>
                <w:szCs w:val="20"/>
              </w:rPr>
              <w:t xml:space="preserve"> Решение задач по образцу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  <w:r w:rsidRPr="00B13E25">
              <w:rPr>
                <w:sz w:val="28"/>
                <w:szCs w:val="20"/>
              </w:rPr>
              <w:t xml:space="preserve"> Составление кроссвордов по пройденным темам</w:t>
            </w:r>
          </w:p>
          <w:p w:rsidR="00D85507" w:rsidRPr="004D1ED7" w:rsidRDefault="00D85507" w:rsidP="00C45EEB">
            <w:pPr>
              <w:snapToGrid w:val="0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D85507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D85507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D85507" w:rsidRPr="004D1ED7" w:rsidRDefault="00D85507" w:rsidP="00C45EEB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9704" w:type="dxa"/>
            <w:gridSpan w:val="2"/>
            <w:shd w:val="clear" w:color="auto" w:fill="auto"/>
          </w:tcPr>
          <w:p w:rsidR="00D85507" w:rsidRDefault="00D85507" w:rsidP="00C45EEB">
            <w:pPr>
              <w:rPr>
                <w:iCs/>
                <w:sz w:val="28"/>
                <w:szCs w:val="28"/>
              </w:rPr>
            </w:pPr>
            <w:r w:rsidRPr="004D1ED7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                </w:t>
            </w:r>
            <w:r w:rsidRPr="004D1ED7"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iCs/>
                <w:sz w:val="28"/>
                <w:szCs w:val="28"/>
              </w:rPr>
              <w:t xml:space="preserve">      </w:t>
            </w:r>
          </w:p>
          <w:p w:rsidR="00D85507" w:rsidRPr="004D1ED7" w:rsidRDefault="00D85507" w:rsidP="00C45EEB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Дифференцированный зачёт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85507" w:rsidRPr="00A20A8B" w:rsidRDefault="00D85507" w:rsidP="00D855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  <w:r w:rsidR="00EF4529">
        <w:rPr>
          <w:u w:val="single"/>
        </w:rPr>
        <w:t xml:space="preserve">  ОП.0</w:t>
      </w:r>
      <w:r w:rsidR="00EF4529">
        <w:rPr>
          <w:u w:val="single"/>
          <w:lang w:val="ru-RU"/>
        </w:rPr>
        <w:t>7</w:t>
      </w:r>
      <w:r>
        <w:rPr>
          <w:u w:val="single"/>
        </w:rPr>
        <w:t>. Основы экономики</w:t>
      </w:r>
    </w:p>
    <w:p w:rsidR="00D85507" w:rsidRDefault="00D85507" w:rsidP="00D85507"/>
    <w:tbl>
      <w:tblPr>
        <w:tblW w:w="0" w:type="auto"/>
        <w:tblInd w:w="-10" w:type="dxa"/>
        <w:tblLayout w:type="fixed"/>
        <w:tblLook w:val="0000"/>
      </w:tblPr>
      <w:tblGrid>
        <w:gridCol w:w="3168"/>
        <w:gridCol w:w="540"/>
        <w:gridCol w:w="6300"/>
        <w:gridCol w:w="3240"/>
        <w:gridCol w:w="1462"/>
      </w:tblGrid>
      <w:tr w:rsidR="00D85507" w:rsidTr="00C45E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Pr="004D1ED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Pr="004D1ED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07" w:rsidRPr="004D1ED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85507" w:rsidTr="00C45E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85507" w:rsidTr="00C45E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Раздел 1.</w:t>
            </w:r>
          </w:p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Особенности функционирования организации  в условиях рыночной экономики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 w:rsidRPr="00E4704F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E4704F">
              <w:rPr>
                <w:szCs w:val="20"/>
              </w:rPr>
              <w:t xml:space="preserve"> </w:t>
            </w:r>
            <w:r>
              <w:rPr>
                <w:szCs w:val="20"/>
              </w:rPr>
              <w:t>(10</w:t>
            </w:r>
            <w:r w:rsidRPr="00E4704F">
              <w:rPr>
                <w:szCs w:val="20"/>
              </w:rPr>
              <w:t>с)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 Организация (предприятие) как хозяйствующий субъект в рыночной экономике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Pr="00E4704F" w:rsidRDefault="00D85507" w:rsidP="00C45EEB">
            <w:pPr>
              <w:snapToGrid w:val="0"/>
              <w:jc w:val="center"/>
              <w:rPr>
                <w:szCs w:val="20"/>
              </w:rPr>
            </w:pPr>
            <w:r w:rsidRPr="00E4704F">
              <w:rPr>
                <w:szCs w:val="20"/>
              </w:rP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5507" w:rsidRDefault="00D85507" w:rsidP="00C45EEB">
            <w:pPr>
              <w:snapToGrid w:val="0"/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предприятия (организации)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влияющие на эффективное функционирование предприятия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организаций (предприятий)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Организационно-правовые формы организаций (предприятий)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snapToGrid w:val="0"/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хозяйствования, их сущность и особенности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 Производственная структура организации (предприятия)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формирование структуры организации (предприятия)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производственной структуры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 Производственный и технологический процессы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организации производства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процесс: понятие, содержание и структура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процесс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  <w:p w:rsidR="00D85507" w:rsidRPr="009C0A09" w:rsidRDefault="00D85507" w:rsidP="00C45EEB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>1 Анализ  периодической литературы по заданным темам</w:t>
            </w:r>
          </w:p>
          <w:p w:rsidR="00D85507" w:rsidRPr="00D8656F" w:rsidRDefault="00D85507" w:rsidP="00C45EEB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>2 Конспектирование дополнительной литературы по заданным темам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Pr="009C0A09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1 Перспективы развития отрасли</w:t>
            </w:r>
          </w:p>
          <w:p w:rsidR="00D85507" w:rsidRPr="009C0A09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2 Региональные природные ресурсы</w:t>
            </w:r>
          </w:p>
          <w:p w:rsidR="00D85507" w:rsidRPr="009C0A09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3 Ассоциативные формы предпринимательства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4 Совершенствование производственной структуры предприятия</w:t>
            </w:r>
          </w:p>
          <w:p w:rsidR="00D85507" w:rsidRDefault="00D85507" w:rsidP="00C45EEB">
            <w:pPr>
              <w:snapToGrid w:val="0"/>
              <w:rPr>
                <w:b/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5 Основные принципы организации и проектирования производственных процессов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  <w:tr w:rsidR="00D85507" w:rsidTr="00C45EEB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2. Материально-техническая база организации 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22</w:t>
            </w:r>
            <w:r w:rsidR="00D85507">
              <w:t>/16+4 (8с)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Основной капитал и его роль в производстве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основного капитала, его сущность и значение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использования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Обобщающие показатели использования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основных средств и расчёт показателей их использования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2.2. Виды износа, ремонт и амортизация основного капитала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износа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амортизационных отчислений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2.3. Производственная мощность предприятия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мощность, её сущность и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2.4. Виды и источники образования оборотного капитала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оборотного капитала, его состав и структура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оборотного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и ненормируемые оборотные средства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2.5. Оборачиваемость оборотного капитала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Кругооборот оборотных средств и его стадии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использования оборотного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2.6. Инновационная и инвестиционная политика предприятия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деятельность организации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2.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1Решение задач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2 Составление таблиц для систематизации учебного материала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3 Работа с периодической печатью – подготовка тематического обзора на заданные темы</w:t>
            </w:r>
          </w:p>
          <w:p w:rsidR="00D85507" w:rsidRPr="002A54D8" w:rsidRDefault="00D85507" w:rsidP="00C45EEB">
            <w:pPr>
              <w:snapToGrid w:val="0"/>
              <w:rPr>
                <w:b/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jc w:val="center"/>
            </w:pPr>
            <w:r>
              <w:t>8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Pr="00D97086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Расчёт показателей использования основного капитала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Расчёт производственной мощности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Основной капитал организации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Оборотный капитал организации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Инновации и инвестиции – актуальность проблемы в современных условиях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3. Трудовые ресурсы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16/12+4 (8с)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Кадры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структура кадров организации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и подбор кадров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списочной численности работников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баланса рабочего времени и численности работников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Производительность труда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производительности труда, методы измерения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производительности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 Оплата труда работников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труда- основная форма удовлетворения личных потребностей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система оплаты труда, её элементы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 форма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Сдельная форма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Бестарифная система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заработной платы при различных формах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 3.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1 Решение задач по образцу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2 Составление кроссвордов по пройденным темам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3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jc w:val="center"/>
            </w:pPr>
            <w:r>
              <w:t>12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Pr="00705095" w:rsidRDefault="00D85507" w:rsidP="00C45EEB">
            <w:pPr>
              <w:snapToGrid w:val="0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 Расчёт численности работников</w:t>
            </w:r>
          </w:p>
          <w:p w:rsidR="00D85507" w:rsidRPr="00DC2EAC" w:rsidRDefault="00D85507" w:rsidP="00C45EEB">
            <w:pPr>
              <w:snapToGrid w:val="0"/>
              <w:rPr>
                <w:b/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2 Расчёт заработной платы работников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 4. Планирование деятельности организации и основных технико-экономических показателей её работы. 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1</w:t>
            </w:r>
            <w:r w:rsidR="00EF4529">
              <w:t>6</w:t>
            </w:r>
            <w:r>
              <w:t>/12+2 (4с)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Издержки производства и реализации продукции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себестоимости и издержек производства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группировка затрат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Калькулирование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 затрат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калькуляции себестоимости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4.2. Цены и ценообразование на продукцию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функции цены, как экономической категории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цен и их классификация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Ценовая политика и ценовые стратегии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4.3. Прибыль и рентабельность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виды прибыли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использование прибыли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Рентабельность, показатели рентабельности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4.4. Планирование деятельности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принципы планирования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планов организации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плана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4.5. Основные показатели деятельности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и стоимостные показатели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использования ресурсов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экономичесокй эффективности капитальных вложений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85507" w:rsidRPr="00DC2EAC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C2EAC">
              <w:rPr>
                <w:sz w:val="20"/>
                <w:szCs w:val="20"/>
              </w:rPr>
              <w:t>Решение задач</w:t>
            </w:r>
          </w:p>
          <w:p w:rsidR="00D85507" w:rsidRDefault="00D85507" w:rsidP="00C45EEB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Pr="00705095" w:rsidRDefault="00D85507" w:rsidP="00C45EEB">
            <w:pPr>
              <w:snapToGrid w:val="0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 xml:space="preserve">1 Расчёт </w:t>
            </w:r>
            <w:r>
              <w:rPr>
                <w:sz w:val="20"/>
                <w:szCs w:val="20"/>
              </w:rPr>
              <w:t>сметы затрат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  <w:tr w:rsidR="00D85507" w:rsidTr="00C45EE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94=54</w:t>
            </w:r>
            <w:r w:rsidR="00D85507">
              <w:t>/10 (30с)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</w:tbl>
    <w:p w:rsidR="00D85507" w:rsidRPr="00A20A8B" w:rsidRDefault="00D85507" w:rsidP="00D8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5507" w:rsidRPr="00A20A8B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EA3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C16634" w:rsidRDefault="004F26CA" w:rsidP="004F2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567"/>
        <w:jc w:val="both"/>
        <w:rPr>
          <w:bCs/>
          <w:sz w:val="28"/>
        </w:rPr>
      </w:pPr>
      <w:r w:rsidRPr="004F26CA">
        <w:rPr>
          <w:bCs/>
          <w:sz w:val="28"/>
        </w:rPr>
        <w:t xml:space="preserve">Реализация учебной  дисциплины требует наличия учебного кабинета </w:t>
      </w:r>
      <w:r w:rsidR="0043160C">
        <w:rPr>
          <w:bCs/>
          <w:sz w:val="28"/>
        </w:rPr>
        <w:t xml:space="preserve"> экономики</w:t>
      </w:r>
      <w:r w:rsidR="00C16634">
        <w:rPr>
          <w:bCs/>
          <w:sz w:val="28"/>
        </w:rPr>
        <w:t>.</w:t>
      </w:r>
    </w:p>
    <w:p w:rsidR="004F26CA" w:rsidRPr="004F26CA" w:rsidRDefault="004F26CA" w:rsidP="004F2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567"/>
        <w:jc w:val="both"/>
        <w:rPr>
          <w:bCs/>
          <w:sz w:val="28"/>
        </w:rPr>
      </w:pPr>
      <w:r w:rsidRPr="004F26CA">
        <w:rPr>
          <w:bCs/>
          <w:sz w:val="28"/>
        </w:rPr>
        <w:t>Оборудование учебного кабинета: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посадочные места по количеству обучающихся;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рабочее место преподавателя;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4F26CA" w:rsidRPr="004F26CA" w:rsidRDefault="004F26CA" w:rsidP="004F26CA">
      <w:pPr>
        <w:widowControl w:val="0"/>
        <w:tabs>
          <w:tab w:val="left" w:pos="1418"/>
          <w:tab w:val="left" w:pos="4361"/>
        </w:tabs>
        <w:spacing w:before="120" w:after="120"/>
        <w:ind w:firstLine="567"/>
        <w:rPr>
          <w:bCs/>
          <w:sz w:val="28"/>
        </w:rPr>
      </w:pPr>
      <w:r w:rsidRPr="004F26CA">
        <w:rPr>
          <w:bCs/>
          <w:sz w:val="28"/>
        </w:rPr>
        <w:t>Технические средства обучения: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компьютер;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стандартное программное обеспечение: MS Windows XP, текстовый редактор MS W</w:t>
      </w:r>
      <w:r w:rsidRPr="004F26CA">
        <w:rPr>
          <w:bCs/>
          <w:sz w:val="28"/>
          <w:lang w:val="en-US"/>
        </w:rPr>
        <w:t>ord</w:t>
      </w:r>
      <w:r w:rsidRPr="004F26CA">
        <w:rPr>
          <w:bCs/>
          <w:sz w:val="28"/>
        </w:rPr>
        <w:t xml:space="preserve">, редактор электронных таблиц MS </w:t>
      </w:r>
      <w:r w:rsidRPr="004F26CA">
        <w:rPr>
          <w:bCs/>
          <w:sz w:val="28"/>
          <w:lang w:val="en-US"/>
        </w:rPr>
        <w:t>Excel</w:t>
      </w:r>
      <w:r w:rsidRPr="004F26CA">
        <w:rPr>
          <w:bCs/>
          <w:sz w:val="28"/>
        </w:rPr>
        <w:t xml:space="preserve">; СУБД MS </w:t>
      </w:r>
      <w:r w:rsidRPr="004F26CA">
        <w:rPr>
          <w:bCs/>
          <w:sz w:val="28"/>
          <w:lang w:val="en-US"/>
        </w:rPr>
        <w:t>Access</w:t>
      </w:r>
      <w:r w:rsidRPr="004F26CA">
        <w:rPr>
          <w:bCs/>
          <w:sz w:val="28"/>
        </w:rPr>
        <w:t xml:space="preserve">, </w:t>
      </w:r>
      <w:r w:rsidRPr="004F26CA">
        <w:rPr>
          <w:bCs/>
          <w:sz w:val="28"/>
          <w:lang w:val="en-US"/>
        </w:rPr>
        <w:t>Internet</w:t>
      </w:r>
      <w:r w:rsidRPr="004F26CA">
        <w:rPr>
          <w:bCs/>
          <w:sz w:val="28"/>
        </w:rPr>
        <w:t xml:space="preserve"> </w:t>
      </w:r>
      <w:r w:rsidRPr="004F26CA">
        <w:rPr>
          <w:bCs/>
          <w:sz w:val="28"/>
          <w:lang w:val="en-US"/>
        </w:rPr>
        <w:t>Explorer</w:t>
      </w:r>
      <w:r w:rsidRPr="004F26CA">
        <w:rPr>
          <w:bCs/>
          <w:sz w:val="28"/>
        </w:rPr>
        <w:t>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справочно-информационные системы (СПС «Гарант», СПС «Консультант Плюс»);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калькулятор;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интерактивная доска;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мультимедиапроектор.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C3622" w:rsidRPr="00CC3622" w:rsidRDefault="00CC3622" w:rsidP="00CC3622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9D2740" w:rsidRDefault="009D2740" w:rsidP="009D2740">
      <w:pPr>
        <w:pStyle w:val="Standard"/>
        <w:autoSpaceDE w:val="0"/>
        <w:ind w:firstLine="851"/>
        <w:contextualSpacing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Экономика и управление предприятием.  Учебник для сред. проф. учеб. зав. Под ред. Ю.М. Сол</w:t>
      </w:r>
      <w:r w:rsidR="00015D8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оменцева. – М.: Высш. школа, 201</w:t>
      </w:r>
      <w:r w:rsidR="00F963B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9D2740" w:rsidRDefault="009D2740" w:rsidP="009D2740">
      <w:pPr>
        <w:pStyle w:val="Standard"/>
        <w:autoSpaceDE w:val="0"/>
        <w:ind w:firstLine="851"/>
        <w:contextualSpacing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Экономика предприятия (фирмы): Учебник/ Под. ред. проф. </w:t>
      </w:r>
      <w:r w:rsidR="00F963B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О.И. Волкова – М.: ИНФРА-М, 2018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9D2740" w:rsidRDefault="009D2740" w:rsidP="009D2740">
      <w:pPr>
        <w:pStyle w:val="Standard"/>
        <w:autoSpaceDE w:val="0"/>
        <w:ind w:firstLine="851"/>
        <w:contextualSpacing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Грибов В.Д.  Экономика организации (предприятия): уч</w:t>
      </w:r>
      <w:r w:rsidR="00F963B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ебное пособие – М.: КНОРУС, 2019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CC3622" w:rsidRPr="00CC3622" w:rsidRDefault="00CC3622" w:rsidP="00CC362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iCs/>
          <w:spacing w:val="-6"/>
          <w:sz w:val="28"/>
        </w:rPr>
        <w:t xml:space="preserve">Волков О.И., Скляренко В.К. </w:t>
      </w:r>
      <w:r w:rsidRPr="00CC3622">
        <w:rPr>
          <w:spacing w:val="-6"/>
          <w:sz w:val="28"/>
        </w:rPr>
        <w:t>Экономика предприятия: Курс лекций. – М.: ИНФРА</w:t>
      </w:r>
      <w:r w:rsidR="00F963B5">
        <w:rPr>
          <w:spacing w:val="-6"/>
          <w:sz w:val="28"/>
        </w:rPr>
        <w:t>-М, 2019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Грибов В.Д., Грузинов В.П. Экономика предприятия. Уче</w:t>
      </w:r>
      <w:r w:rsidR="00015D82">
        <w:rPr>
          <w:spacing w:val="-6"/>
          <w:sz w:val="28"/>
        </w:rPr>
        <w:t>бное пособие + практикум, М. 20</w:t>
      </w:r>
      <w:r w:rsidR="00015D82">
        <w:rPr>
          <w:spacing w:val="-6"/>
          <w:sz w:val="28"/>
          <w:lang w:val="ru-RU"/>
        </w:rPr>
        <w:t>1</w:t>
      </w:r>
      <w:r w:rsidR="00F963B5">
        <w:rPr>
          <w:spacing w:val="-6"/>
          <w:sz w:val="28"/>
          <w:lang w:val="ru-RU"/>
        </w:rPr>
        <w:t>8</w:t>
      </w:r>
      <w:r w:rsidRPr="00CC3622">
        <w:rPr>
          <w:spacing w:val="-6"/>
          <w:sz w:val="28"/>
        </w:rPr>
        <w:t>г.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Жиделева В.В., Каптейн Ю.Н. Экономика предприятия: Уч</w:t>
      </w:r>
      <w:r w:rsidR="00015D82">
        <w:rPr>
          <w:spacing w:val="-6"/>
          <w:sz w:val="28"/>
        </w:rPr>
        <w:t>ебное пособие – М.: ИНФРА-М,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 xml:space="preserve">. </w:t>
      </w:r>
    </w:p>
    <w:p w:rsidR="00CC3622" w:rsidRPr="00CC3622" w:rsidRDefault="00CC3622" w:rsidP="00CC362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iCs/>
          <w:spacing w:val="-6"/>
          <w:sz w:val="28"/>
        </w:rPr>
        <w:lastRenderedPageBreak/>
        <w:t xml:space="preserve">Зайцев Н.Л. </w:t>
      </w:r>
      <w:r w:rsidRPr="00CC3622">
        <w:rPr>
          <w:spacing w:val="-6"/>
          <w:sz w:val="28"/>
        </w:rPr>
        <w:t>Экономика промышленного предприятия: Учеб. пособие. – М.</w:t>
      </w:r>
      <w:r w:rsidR="00015D82">
        <w:rPr>
          <w:spacing w:val="-6"/>
          <w:sz w:val="28"/>
        </w:rPr>
        <w:t>: ИНФРА-М,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Лопарева А.М. «Экономика организации (предприятия)»: Учеб. – метод. Комплекс и Р</w:t>
      </w:r>
      <w:r w:rsidRPr="00CC3622">
        <w:rPr>
          <w:spacing w:val="-6"/>
          <w:sz w:val="28"/>
        </w:rPr>
        <w:t>а</w:t>
      </w:r>
      <w:r w:rsidRPr="00CC3622">
        <w:rPr>
          <w:spacing w:val="-6"/>
          <w:sz w:val="28"/>
        </w:rPr>
        <w:t>бочая тетрадь. – Фин</w:t>
      </w:r>
      <w:r w:rsidR="00F963B5">
        <w:rPr>
          <w:spacing w:val="-6"/>
          <w:sz w:val="28"/>
        </w:rPr>
        <w:t>ансы и статистика; ИНФРА-М, 2017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Тертышник М.И. Экономика предприятия: Учебно-методический комплекс – М.: И</w:t>
      </w:r>
      <w:r w:rsidRPr="00CC3622">
        <w:rPr>
          <w:spacing w:val="-6"/>
          <w:sz w:val="28"/>
        </w:rPr>
        <w:t>Н</w:t>
      </w:r>
      <w:r w:rsidR="00015D82">
        <w:rPr>
          <w:spacing w:val="-6"/>
          <w:sz w:val="28"/>
        </w:rPr>
        <w:t>ФРА-М,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 xml:space="preserve">. 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Чуев И.Н., Чечевицына Л.Н. Экономика предприятия: Учебник. – М.: Дашков и К</w:t>
      </w:r>
      <w:r w:rsidRPr="00CC3622">
        <w:rPr>
          <w:spacing w:val="-6"/>
          <w:sz w:val="28"/>
          <w:vertAlign w:val="superscript"/>
        </w:rPr>
        <w:t>0</w:t>
      </w:r>
      <w:r w:rsidR="00015D82">
        <w:rPr>
          <w:spacing w:val="-6"/>
          <w:sz w:val="28"/>
        </w:rPr>
        <w:t>, 201</w:t>
      </w:r>
      <w:r w:rsidR="00F963B5">
        <w:rPr>
          <w:spacing w:val="-6"/>
          <w:sz w:val="28"/>
        </w:rPr>
        <w:t>7</w:t>
      </w:r>
      <w:r w:rsidRPr="00CC3622">
        <w:rPr>
          <w:spacing w:val="-6"/>
          <w:sz w:val="28"/>
        </w:rPr>
        <w:t xml:space="preserve">. </w:t>
      </w:r>
    </w:p>
    <w:p w:rsidR="00CC3622" w:rsidRPr="00CC3622" w:rsidRDefault="00CC3622" w:rsidP="00CC3622">
      <w:pPr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предприятия. Учебник для ВУЗов; под ред. Горфинкеля В.Я., Ш</w:t>
      </w:r>
      <w:r w:rsidR="00015D82">
        <w:rPr>
          <w:spacing w:val="-6"/>
          <w:sz w:val="28"/>
        </w:rPr>
        <w:t>вандара В.А. М.: ЮНИТИ-ДАНА,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Тесты, задачи, ситуации: Учебное пособие / Под ред. В.Я.Горфинкеля, Б.Н.</w:t>
      </w:r>
      <w:r w:rsidR="00015D82">
        <w:rPr>
          <w:spacing w:val="-6"/>
          <w:sz w:val="28"/>
        </w:rPr>
        <w:t>Чернышева. – М.: ЮНИТИ-ДАНА,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widowControl w:val="0"/>
        <w:spacing w:before="120"/>
        <w:ind w:firstLine="567"/>
        <w:jc w:val="both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CC3622" w:rsidRPr="00CC3622" w:rsidRDefault="00CC3622" w:rsidP="00CC3622">
      <w:pPr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Голиков Е.А. «Маркетинг и логистика» Учеб</w:t>
      </w:r>
      <w:r w:rsidR="00015D82">
        <w:rPr>
          <w:spacing w:val="-6"/>
          <w:sz w:val="28"/>
        </w:rPr>
        <w:t>но-практическое пособие. М.,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</w:t>
      </w:r>
      <w:r w:rsidR="00015D82">
        <w:rPr>
          <w:spacing w:val="-6"/>
          <w:sz w:val="28"/>
        </w:rPr>
        <w:t>. Под ред. Морозовой Т.Г. М. 201</w:t>
      </w:r>
      <w:r w:rsidRPr="00CC3622">
        <w:rPr>
          <w:spacing w:val="-6"/>
          <w:sz w:val="28"/>
        </w:rPr>
        <w:t>7г.</w:t>
      </w:r>
    </w:p>
    <w:p w:rsidR="00CC3622" w:rsidRPr="00CC3622" w:rsidRDefault="00CC3622" w:rsidP="00CC3622">
      <w:pPr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Скляренко В.К., Прудников В.М. Экономика предприятия (в схемах, таблицах, расч</w:t>
      </w:r>
      <w:r w:rsidRPr="00CC3622">
        <w:rPr>
          <w:spacing w:val="-6"/>
          <w:sz w:val="28"/>
        </w:rPr>
        <w:t>е</w:t>
      </w:r>
      <w:r w:rsidR="00015D82">
        <w:rPr>
          <w:spacing w:val="-6"/>
          <w:sz w:val="28"/>
        </w:rPr>
        <w:t>тах). М.: ИНФРА-М,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 (конспект ле</w:t>
      </w:r>
      <w:r w:rsidR="00015D82">
        <w:rPr>
          <w:spacing w:val="-6"/>
          <w:sz w:val="28"/>
        </w:rPr>
        <w:t>кций в схемах). – М.: Приор, 2017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CC3622" w:rsidRPr="00CC3622" w:rsidRDefault="00CC3622" w:rsidP="00CC3622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Плюс» (</w:t>
      </w:r>
      <w:hyperlink r:id="rId12" w:history="1">
        <w:r w:rsidRPr="00CC3622">
          <w:rPr>
            <w:rStyle w:val="afe"/>
            <w:sz w:val="28"/>
          </w:rPr>
          <w:t>http://www.consultant.ru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«Гарант» (</w:t>
      </w:r>
      <w:hyperlink r:id="rId13" w:history="1">
        <w:r w:rsidRPr="00CC3622">
          <w:rPr>
            <w:sz w:val="28"/>
          </w:rPr>
          <w:t>http://www.garant.ru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Банка России (</w:t>
      </w:r>
      <w:r w:rsidRPr="00CC3622">
        <w:rPr>
          <w:sz w:val="28"/>
          <w:lang w:val="en-US"/>
        </w:rPr>
        <w:t>www</w:t>
      </w:r>
      <w:r w:rsidRPr="00CC3622">
        <w:rPr>
          <w:sz w:val="28"/>
        </w:rPr>
        <w:t>.</w:t>
      </w:r>
      <w:r w:rsidRPr="00CC3622">
        <w:rPr>
          <w:sz w:val="28"/>
          <w:lang w:val="en-US"/>
        </w:rPr>
        <w:t>cbr</w:t>
      </w:r>
      <w:r w:rsidRPr="00CC3622">
        <w:rPr>
          <w:sz w:val="28"/>
        </w:rPr>
        <w:t>.</w:t>
      </w:r>
      <w:r w:rsidRPr="00CC3622">
        <w:rPr>
          <w:sz w:val="28"/>
          <w:lang w:val="en-US"/>
        </w:rPr>
        <w:t>ru</w:t>
      </w:r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Правительства России (</w:t>
      </w:r>
      <w:hyperlink r:id="rId14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government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 xml:space="preserve">сайт Минэкономразвития России (www.economy.gov.ru)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Минфина России (</w:t>
      </w:r>
      <w:hyperlink r:id="rId15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minifin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Росстата России (</w:t>
      </w:r>
      <w:hyperlink r:id="rId16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gks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Всемирного банка (</w:t>
      </w:r>
      <w:hyperlink r:id="rId17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worldbank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org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Института экономического анализа (</w:t>
      </w:r>
      <w:hyperlink r:id="rId18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iea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</w:rPr>
      </w:pPr>
      <w:r w:rsidRPr="00CC3622">
        <w:rPr>
          <w:sz w:val="28"/>
        </w:rPr>
        <w:t>сайт Бюро экономического анализа (</w:t>
      </w:r>
      <w:hyperlink r:id="rId19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beafing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org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"Финансы" (www.finansmag.ru)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"Эксперт" (www.expert.ru)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"Профиль" (www.profile.ru)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"Деньги" (www.kommersant.ru/k-money)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(www.rbcdaily.ru)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Сайт статей из ведущих западных экономических изданий по тематике, связанной с проблемами и перспективами развития мировой эконом</w:t>
      </w:r>
      <w:r w:rsidRPr="00CC3622">
        <w:rPr>
          <w:sz w:val="28"/>
        </w:rPr>
        <w:t>и</w:t>
      </w:r>
      <w:r w:rsidRPr="00CC3622">
        <w:rPr>
          <w:sz w:val="28"/>
        </w:rPr>
        <w:t xml:space="preserve">ки (www.worldeconomy.ru)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(www.edu.ru)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(www.auditorium.ru)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Российская государственная библиотека (www.rsl.ru) </w:t>
      </w:r>
    </w:p>
    <w:p w:rsidR="005D342B" w:rsidRDefault="005D342B" w:rsidP="00EA3F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BB583A" w:rsidRDefault="00BB583A" w:rsidP="00BB583A"/>
    <w:p w:rsidR="00BB583A" w:rsidRPr="00BB583A" w:rsidRDefault="00BB583A" w:rsidP="00BB583A"/>
    <w:p w:rsidR="00EA09E9" w:rsidRPr="00BB583A" w:rsidRDefault="00EA09E9" w:rsidP="00EA09E9">
      <w:pPr>
        <w:widowControl w:val="0"/>
        <w:ind w:firstLine="567"/>
        <w:jc w:val="both"/>
        <w:rPr>
          <w:sz w:val="28"/>
        </w:rPr>
      </w:pPr>
      <w:r w:rsidRPr="00BB583A">
        <w:rPr>
          <w:sz w:val="28"/>
        </w:rPr>
        <w:t>Образовательное учреждение, реализующее подготовку по учебной дисциплине, обесп</w:t>
      </w:r>
      <w:r w:rsidRPr="00BB583A">
        <w:rPr>
          <w:sz w:val="28"/>
        </w:rPr>
        <w:t>е</w:t>
      </w:r>
      <w:r w:rsidRPr="00BB583A">
        <w:rPr>
          <w:sz w:val="28"/>
        </w:rPr>
        <w:t>чивает организацию и проведение промежуточной аттестации и текущего контроля индивид</w:t>
      </w:r>
      <w:r w:rsidRPr="00BB583A">
        <w:rPr>
          <w:sz w:val="28"/>
        </w:rPr>
        <w:t>у</w:t>
      </w:r>
      <w:r w:rsidRPr="00BB583A">
        <w:rPr>
          <w:sz w:val="28"/>
        </w:rPr>
        <w:t xml:space="preserve">альных образовательных достижений – демонстрируемых обучающимися знаний, умений и навыков. </w:t>
      </w:r>
    </w:p>
    <w:p w:rsidR="00EA09E9" w:rsidRPr="00BB583A" w:rsidRDefault="00EA09E9" w:rsidP="00EA09E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BB583A">
        <w:rPr>
          <w:sz w:val="28"/>
        </w:rPr>
        <w:t>Контроль и оценка результатов освоения учебной дисциплины осуществляется препод</w:t>
      </w:r>
      <w:r w:rsidRPr="00BB583A">
        <w:rPr>
          <w:sz w:val="28"/>
        </w:rPr>
        <w:t>а</w:t>
      </w:r>
      <w:r w:rsidRPr="00BB583A">
        <w:rPr>
          <w:sz w:val="28"/>
        </w:rPr>
        <w:t>вателем в процессе освоения материала: опросы в устной и письменной форме, промежуто</w:t>
      </w:r>
      <w:r w:rsidRPr="00BB583A">
        <w:rPr>
          <w:sz w:val="28"/>
        </w:rPr>
        <w:t>ч</w:t>
      </w:r>
      <w:r w:rsidRPr="00BB583A">
        <w:rPr>
          <w:sz w:val="28"/>
        </w:rPr>
        <w:t xml:space="preserve">ное тестирование, самостоятельная работа студентов. </w:t>
      </w:r>
    </w:p>
    <w:p w:rsidR="00EA09E9" w:rsidRPr="00BB583A" w:rsidRDefault="00EA09E9" w:rsidP="00EA09E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BB583A">
        <w:rPr>
          <w:sz w:val="28"/>
        </w:rPr>
        <w:t>В качестве форм и методов текущего контроля могут быть использованы домашние ко</w:t>
      </w:r>
      <w:r w:rsidRPr="00BB583A">
        <w:rPr>
          <w:sz w:val="28"/>
        </w:rPr>
        <w:t>н</w:t>
      </w:r>
      <w:r w:rsidRPr="00BB583A">
        <w:rPr>
          <w:sz w:val="28"/>
        </w:rPr>
        <w:t xml:space="preserve">трольные работы, практические занятия, тестирование, презентация проектов и др. </w:t>
      </w:r>
    </w:p>
    <w:p w:rsidR="00EA09E9" w:rsidRPr="00BB583A" w:rsidRDefault="00EA09E9" w:rsidP="00EA09E9">
      <w:pPr>
        <w:ind w:firstLine="567"/>
        <w:rPr>
          <w:sz w:val="28"/>
        </w:rPr>
      </w:pPr>
      <w:r w:rsidRPr="00BB583A">
        <w:rPr>
          <w:sz w:val="28"/>
        </w:rPr>
        <w:t>Итоговый контроль в форме экзамена.</w:t>
      </w:r>
    </w:p>
    <w:p w:rsidR="00EA09E9" w:rsidRPr="00BB583A" w:rsidRDefault="00EA09E9" w:rsidP="00EA09E9">
      <w:pPr>
        <w:widowControl w:val="0"/>
        <w:suppressAutoHyphens/>
        <w:ind w:firstLine="567"/>
        <w:jc w:val="both"/>
        <w:rPr>
          <w:sz w:val="28"/>
        </w:rPr>
      </w:pPr>
      <w:r w:rsidRPr="00BB583A">
        <w:rPr>
          <w:spacing w:val="-3"/>
          <w:sz w:val="28"/>
        </w:rPr>
        <w:t xml:space="preserve">Обучение по учебной дисциплине завершается промежуточной аттестацией в форме экзамена. </w:t>
      </w:r>
    </w:p>
    <w:p w:rsidR="00EA09E9" w:rsidRPr="00BB583A" w:rsidRDefault="00EA09E9" w:rsidP="00EA09E9">
      <w:pPr>
        <w:widowControl w:val="0"/>
        <w:ind w:firstLine="567"/>
        <w:jc w:val="both"/>
        <w:rPr>
          <w:sz w:val="28"/>
        </w:rPr>
      </w:pPr>
      <w:r w:rsidRPr="00BB583A">
        <w:rPr>
          <w:sz w:val="28"/>
        </w:rPr>
        <w:t>Формы и методы промежуточной аттестации и текущего контроля по учебной дисци</w:t>
      </w:r>
      <w:r w:rsidRPr="00BB583A">
        <w:rPr>
          <w:sz w:val="28"/>
        </w:rPr>
        <w:t>п</w:t>
      </w:r>
      <w:r w:rsidRPr="00BB583A">
        <w:rPr>
          <w:sz w:val="28"/>
        </w:rPr>
        <w:t>лине доводятся до сведения обучающихся не позднее двух месяцев от начала обучения по о</w:t>
      </w:r>
      <w:r w:rsidRPr="00BB583A">
        <w:rPr>
          <w:sz w:val="28"/>
        </w:rPr>
        <w:t>с</w:t>
      </w:r>
      <w:r w:rsidRPr="00BB583A">
        <w:rPr>
          <w:sz w:val="28"/>
        </w:rPr>
        <w:t xml:space="preserve">новной профессиональной образовательной программе. </w:t>
      </w:r>
    </w:p>
    <w:p w:rsidR="00EA09E9" w:rsidRPr="00BB583A" w:rsidRDefault="00EA09E9" w:rsidP="00EA09E9">
      <w:pPr>
        <w:widowControl w:val="0"/>
        <w:spacing w:after="240"/>
        <w:ind w:firstLine="567"/>
        <w:jc w:val="both"/>
        <w:rPr>
          <w:sz w:val="28"/>
        </w:rPr>
      </w:pPr>
      <w:r w:rsidRPr="00BB583A">
        <w:rPr>
          <w:sz w:val="28"/>
        </w:rPr>
        <w:t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 сборники тестовых зад</w:t>
      </w:r>
      <w:r w:rsidRPr="00BB583A">
        <w:rPr>
          <w:sz w:val="28"/>
        </w:rPr>
        <w:t>а</w:t>
      </w:r>
      <w:r w:rsidRPr="00BB583A">
        <w:rPr>
          <w:sz w:val="28"/>
        </w:rPr>
        <w:t>ний, задачники, практикумы, учебно-методические пособия и др. Данные ФОС включают в себя педагогич</w:t>
      </w:r>
      <w:r w:rsidRPr="00BB583A">
        <w:rPr>
          <w:sz w:val="28"/>
        </w:rPr>
        <w:t>е</w:t>
      </w:r>
      <w:r w:rsidRPr="00BB583A">
        <w:rPr>
          <w:sz w:val="28"/>
        </w:rPr>
        <w:t>ские контрольно-измерительные материалы, предназначенные для определ</w:t>
      </w:r>
      <w:r w:rsidRPr="00BB583A">
        <w:rPr>
          <w:sz w:val="28"/>
        </w:rPr>
        <w:t>е</w:t>
      </w:r>
      <w:r w:rsidRPr="00BB583A">
        <w:rPr>
          <w:sz w:val="28"/>
        </w:rPr>
        <w:t>ния соответствия (или несоответствия) индивидуальных образовательных достижений основным показателям оценки результатов подготовки (табл</w:t>
      </w:r>
      <w:r w:rsidRPr="00BB583A">
        <w:rPr>
          <w:sz w:val="28"/>
        </w:rPr>
        <w:t>и</w:t>
      </w:r>
      <w:r w:rsidRPr="00BB583A">
        <w:rPr>
          <w:sz w:val="28"/>
        </w:rPr>
        <w:t>цы).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6236"/>
      </w:tblGrid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Результаты обучения</w:t>
            </w:r>
          </w:p>
          <w:p w:rsidR="00EA09E9" w:rsidRPr="006C2FA0" w:rsidRDefault="00EA09E9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(освоенные умения, усвоенные зн</w:t>
            </w:r>
            <w:r w:rsidRPr="006C2FA0">
              <w:rPr>
                <w:b/>
                <w:bCs/>
              </w:rPr>
              <w:t>а</w:t>
            </w:r>
            <w:r w:rsidRPr="006C2FA0">
              <w:rPr>
                <w:b/>
                <w:bCs/>
              </w:rPr>
              <w:t>ния)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</w:rPr>
              <w:t>Формы и методы контроля и оценки результатов обуч</w:t>
            </w:r>
            <w:r w:rsidRPr="006C2FA0">
              <w:rPr>
                <w:b/>
              </w:rPr>
              <w:t>е</w:t>
            </w:r>
            <w:r w:rsidRPr="006C2FA0">
              <w:rPr>
                <w:b/>
              </w:rPr>
              <w:t xml:space="preserve">ния </w:t>
            </w:r>
          </w:p>
        </w:tc>
      </w:tr>
      <w:tr w:rsidR="00EA09E9" w:rsidRPr="006C2FA0" w:rsidTr="00EA09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</w:rPr>
            </w:pPr>
            <w:r w:rsidRPr="006C2FA0"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уметь: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определять организационно-правовые формы о</w:t>
            </w:r>
            <w:r w:rsidRPr="00EA09E9">
              <w:t>р</w:t>
            </w:r>
            <w:r w:rsidRPr="00EA09E9">
              <w:t>ганизаций;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определять состав материальных, трудовых и финансовых р</w:t>
            </w:r>
            <w:r w:rsidRPr="00EA09E9">
              <w:t>е</w:t>
            </w:r>
            <w:r w:rsidRPr="00EA09E9">
              <w:t>сурсов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Наблюдение и оценка выполнения ключевых технологических операций с применением </w:t>
            </w:r>
            <w:r w:rsidRPr="006C2FA0">
              <w:lastRenderedPageBreak/>
              <w:t>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EA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EA09E9">
              <w:lastRenderedPageBreak/>
              <w:t xml:space="preserve">- </w:t>
            </w:r>
            <w:r w:rsidRPr="00EA09E9">
              <w:rPr>
                <w:szCs w:val="28"/>
              </w:rPr>
              <w:t>оформлять первичные документы по учёту рабочего времени, выработки, заработной платы, простоев;</w:t>
            </w:r>
          </w:p>
          <w:p w:rsidR="00EA09E9" w:rsidRPr="00EA09E9" w:rsidRDefault="00EA09E9" w:rsidP="00EA09E9">
            <w:pPr>
              <w:widowControl w:val="0"/>
              <w:jc w:val="both"/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находить и использовать необходимую экономическую инфо</w:t>
            </w:r>
            <w:r w:rsidRPr="00EA09E9">
              <w:t>р</w:t>
            </w:r>
            <w:r w:rsidRPr="00EA09E9">
              <w:t>мацию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</w:rPr>
            </w:pPr>
            <w:r w:rsidRPr="006C2FA0"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знать: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355A3">
              <w:rPr>
                <w:szCs w:val="28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A355A3" w:rsidRPr="006C2FA0" w:rsidRDefault="00A355A3" w:rsidP="00076706">
            <w:pPr>
              <w:widowControl w:val="0"/>
              <w:jc w:val="both"/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- </w:t>
            </w:r>
            <w:r w:rsidR="00A355A3" w:rsidRPr="00A355A3">
              <w:rPr>
                <w:szCs w:val="28"/>
              </w:rPr>
              <w:t>современное состояние и перпективы развития отрасли, организацию хозяйствующих субъектов в рыночной экономике;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A355A3" w:rsidRDefault="00EA09E9" w:rsidP="00076706">
            <w:pPr>
              <w:widowControl w:val="0"/>
              <w:jc w:val="both"/>
            </w:pPr>
            <w:r w:rsidRPr="00A355A3">
              <w:t>- основные принципы построения экономической системы орган</w:t>
            </w:r>
            <w:r w:rsidRPr="00A355A3">
              <w:t>и</w:t>
            </w:r>
            <w:r w:rsidRPr="00A355A3">
              <w:t>зации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A355A3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5A3">
              <w:t xml:space="preserve">- </w:t>
            </w:r>
            <w:r w:rsidR="00A355A3" w:rsidRPr="00A355A3">
              <w:rPr>
                <w:szCs w:val="28"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- </w:t>
            </w:r>
            <w:r w:rsidR="00A355A3" w:rsidRPr="00A355A3">
              <w:rPr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- </w:t>
            </w:r>
            <w:r w:rsidR="00A355A3" w:rsidRPr="00A355A3">
              <w:rPr>
                <w:szCs w:val="28"/>
              </w:rPr>
              <w:t xml:space="preserve">способы экономии ресурсов, основные энерго- и </w:t>
            </w:r>
            <w:r w:rsidR="00A355A3" w:rsidRPr="00A355A3">
              <w:rPr>
                <w:szCs w:val="28"/>
              </w:rPr>
              <w:lastRenderedPageBreak/>
              <w:t>материалосберегающие технологии;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lastRenderedPageBreak/>
              <w:t>Письменный 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lastRenderedPageBreak/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355A3">
              <w:lastRenderedPageBreak/>
              <w:t xml:space="preserve">- </w:t>
            </w:r>
            <w:r w:rsidR="00A355A3" w:rsidRPr="00A355A3">
              <w:rPr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EA09E9" w:rsidRPr="00A355A3" w:rsidRDefault="00EA09E9" w:rsidP="00076706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rPr>
                <w:bCs/>
              </w:rPr>
              <w:t>Практические занятия, внеаудиторная самостоятельная раб</w:t>
            </w:r>
            <w:r w:rsidRPr="006C2FA0">
              <w:rPr>
                <w:bCs/>
              </w:rPr>
              <w:t>о</w:t>
            </w:r>
            <w:r w:rsidRPr="006C2FA0">
              <w:rPr>
                <w:bCs/>
              </w:rPr>
              <w:t>та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5A3">
              <w:rPr>
                <w:szCs w:val="28"/>
              </w:rPr>
              <w:t>- основные технико-экономические показатели деятельности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6C2FA0" w:rsidRDefault="00A355A3" w:rsidP="000767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A355A3" w:rsidRPr="006C2FA0" w:rsidRDefault="00A355A3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A355A3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A355A3">
              <w:rPr>
                <w:szCs w:val="28"/>
              </w:rPr>
              <w:t>- методики расчёта основных технико-экономических показателей деятельности организации;</w:t>
            </w:r>
          </w:p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6C2FA0" w:rsidRDefault="00A355A3" w:rsidP="000767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A355A3" w:rsidRPr="006C2FA0" w:rsidRDefault="00A355A3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A355A3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A355A3">
              <w:rPr>
                <w:szCs w:val="28"/>
              </w:rPr>
              <w:t>- основы маркетинговой деятельности, менеджмента и принципы делового общения;</w:t>
            </w:r>
          </w:p>
          <w:p w:rsidR="00A355A3" w:rsidRPr="00A355A3" w:rsidRDefault="00A355A3" w:rsidP="00076706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A355A3">
              <w:rPr>
                <w:szCs w:val="28"/>
              </w:rPr>
              <w:t>- основы организации работы коллектива исполнителей;</w:t>
            </w:r>
          </w:p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основы планирования, финансирования и кредитования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общую производственную и организационную структуру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формы организации и оплаты труда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</w:tbl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06" w:rsidRDefault="006A1406">
      <w:r>
        <w:separator/>
      </w:r>
    </w:p>
  </w:endnote>
  <w:endnote w:type="continuationSeparator" w:id="1">
    <w:p w:rsidR="006A1406" w:rsidRDefault="006A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051F">
      <w:rPr>
        <w:rStyle w:val="af0"/>
        <w:noProof/>
      </w:rPr>
      <w:t>1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7" w:rsidRDefault="00D8550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5507" w:rsidRDefault="00D85507" w:rsidP="00186EA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7" w:rsidRDefault="00D8550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051F">
      <w:rPr>
        <w:rStyle w:val="af0"/>
        <w:noProof/>
      </w:rPr>
      <w:t>16</w:t>
    </w:r>
    <w:r>
      <w:rPr>
        <w:rStyle w:val="af0"/>
      </w:rPr>
      <w:fldChar w:fldCharType="end"/>
    </w:r>
  </w:p>
  <w:p w:rsidR="00D85507" w:rsidRDefault="00D8550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06" w:rsidRDefault="006A1406">
      <w:r>
        <w:separator/>
      </w:r>
    </w:p>
  </w:footnote>
  <w:footnote w:type="continuationSeparator" w:id="1">
    <w:p w:rsidR="006A1406" w:rsidRDefault="006A1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15D82"/>
    <w:rsid w:val="00030102"/>
    <w:rsid w:val="00033BD9"/>
    <w:rsid w:val="00040E09"/>
    <w:rsid w:val="00044BD4"/>
    <w:rsid w:val="000473FC"/>
    <w:rsid w:val="0004786A"/>
    <w:rsid w:val="00060370"/>
    <w:rsid w:val="0006135B"/>
    <w:rsid w:val="00064D79"/>
    <w:rsid w:val="00074CF0"/>
    <w:rsid w:val="00076706"/>
    <w:rsid w:val="00077E6E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4522E"/>
    <w:rsid w:val="0015747E"/>
    <w:rsid w:val="00172693"/>
    <w:rsid w:val="001804CB"/>
    <w:rsid w:val="001854CE"/>
    <w:rsid w:val="00185914"/>
    <w:rsid w:val="00186EA0"/>
    <w:rsid w:val="001A14F3"/>
    <w:rsid w:val="001A67CA"/>
    <w:rsid w:val="001B26F1"/>
    <w:rsid w:val="001B40C3"/>
    <w:rsid w:val="001B5F05"/>
    <w:rsid w:val="001D0E7B"/>
    <w:rsid w:val="001D2214"/>
    <w:rsid w:val="001E06DE"/>
    <w:rsid w:val="001E27C1"/>
    <w:rsid w:val="001E32C2"/>
    <w:rsid w:val="001E7128"/>
    <w:rsid w:val="00203DF7"/>
    <w:rsid w:val="00206C48"/>
    <w:rsid w:val="00211E37"/>
    <w:rsid w:val="00220E9B"/>
    <w:rsid w:val="00241271"/>
    <w:rsid w:val="0025031E"/>
    <w:rsid w:val="002553F8"/>
    <w:rsid w:val="002560EA"/>
    <w:rsid w:val="00260AAC"/>
    <w:rsid w:val="00265AFD"/>
    <w:rsid w:val="0028051F"/>
    <w:rsid w:val="002830A1"/>
    <w:rsid w:val="00284705"/>
    <w:rsid w:val="00285627"/>
    <w:rsid w:val="00291F32"/>
    <w:rsid w:val="00293018"/>
    <w:rsid w:val="002B4C5E"/>
    <w:rsid w:val="002C440C"/>
    <w:rsid w:val="002C5116"/>
    <w:rsid w:val="002D0793"/>
    <w:rsid w:val="002D2877"/>
    <w:rsid w:val="002E1AF2"/>
    <w:rsid w:val="002F118B"/>
    <w:rsid w:val="003029BA"/>
    <w:rsid w:val="003275AB"/>
    <w:rsid w:val="003509A1"/>
    <w:rsid w:val="00361C74"/>
    <w:rsid w:val="003648A6"/>
    <w:rsid w:val="003700C6"/>
    <w:rsid w:val="00371C3A"/>
    <w:rsid w:val="00395AAD"/>
    <w:rsid w:val="003B2B6F"/>
    <w:rsid w:val="003B4EDB"/>
    <w:rsid w:val="003C17CC"/>
    <w:rsid w:val="003C5AF2"/>
    <w:rsid w:val="003D341E"/>
    <w:rsid w:val="003D69CC"/>
    <w:rsid w:val="003E0FBC"/>
    <w:rsid w:val="00404874"/>
    <w:rsid w:val="00413996"/>
    <w:rsid w:val="00413F18"/>
    <w:rsid w:val="0042381A"/>
    <w:rsid w:val="0043160C"/>
    <w:rsid w:val="00440E26"/>
    <w:rsid w:val="00463EFB"/>
    <w:rsid w:val="00470413"/>
    <w:rsid w:val="004759F0"/>
    <w:rsid w:val="00480D6F"/>
    <w:rsid w:val="00492935"/>
    <w:rsid w:val="00492BE6"/>
    <w:rsid w:val="0049646A"/>
    <w:rsid w:val="004A1296"/>
    <w:rsid w:val="004A6D3E"/>
    <w:rsid w:val="004B5D49"/>
    <w:rsid w:val="004C0AEF"/>
    <w:rsid w:val="004C3D21"/>
    <w:rsid w:val="004C5780"/>
    <w:rsid w:val="004C6137"/>
    <w:rsid w:val="004C79A1"/>
    <w:rsid w:val="004C7E46"/>
    <w:rsid w:val="004D1ED7"/>
    <w:rsid w:val="004E2076"/>
    <w:rsid w:val="004E2266"/>
    <w:rsid w:val="004F243D"/>
    <w:rsid w:val="004F26CA"/>
    <w:rsid w:val="004F69AC"/>
    <w:rsid w:val="005040D8"/>
    <w:rsid w:val="00512333"/>
    <w:rsid w:val="00531020"/>
    <w:rsid w:val="0054011B"/>
    <w:rsid w:val="005565E0"/>
    <w:rsid w:val="00561C69"/>
    <w:rsid w:val="00567AE4"/>
    <w:rsid w:val="0057717B"/>
    <w:rsid w:val="00577947"/>
    <w:rsid w:val="0058449B"/>
    <w:rsid w:val="00585795"/>
    <w:rsid w:val="00586B54"/>
    <w:rsid w:val="00591B41"/>
    <w:rsid w:val="0059554C"/>
    <w:rsid w:val="00597FE0"/>
    <w:rsid w:val="005A6D17"/>
    <w:rsid w:val="005B3D02"/>
    <w:rsid w:val="005B3FE8"/>
    <w:rsid w:val="005B5F6C"/>
    <w:rsid w:val="005B6031"/>
    <w:rsid w:val="005B643A"/>
    <w:rsid w:val="005C1794"/>
    <w:rsid w:val="005C7413"/>
    <w:rsid w:val="005D09B7"/>
    <w:rsid w:val="005D342B"/>
    <w:rsid w:val="005E6053"/>
    <w:rsid w:val="005F5A31"/>
    <w:rsid w:val="00610B6C"/>
    <w:rsid w:val="0061330B"/>
    <w:rsid w:val="00620DBD"/>
    <w:rsid w:val="00621D35"/>
    <w:rsid w:val="006254FB"/>
    <w:rsid w:val="00627E4F"/>
    <w:rsid w:val="006320D4"/>
    <w:rsid w:val="00637353"/>
    <w:rsid w:val="006662C9"/>
    <w:rsid w:val="00674E5B"/>
    <w:rsid w:val="006831E5"/>
    <w:rsid w:val="00685C69"/>
    <w:rsid w:val="00687283"/>
    <w:rsid w:val="006937BD"/>
    <w:rsid w:val="006A1406"/>
    <w:rsid w:val="006A3648"/>
    <w:rsid w:val="006A488A"/>
    <w:rsid w:val="006A5323"/>
    <w:rsid w:val="006C32AD"/>
    <w:rsid w:val="006C4B80"/>
    <w:rsid w:val="006C5F7E"/>
    <w:rsid w:val="006C745C"/>
    <w:rsid w:val="006D6FEA"/>
    <w:rsid w:val="006E58D4"/>
    <w:rsid w:val="006F30E3"/>
    <w:rsid w:val="006F73C1"/>
    <w:rsid w:val="00703C16"/>
    <w:rsid w:val="007041B2"/>
    <w:rsid w:val="00705095"/>
    <w:rsid w:val="007179FD"/>
    <w:rsid w:val="00747972"/>
    <w:rsid w:val="007636E0"/>
    <w:rsid w:val="00780509"/>
    <w:rsid w:val="0079086C"/>
    <w:rsid w:val="00793311"/>
    <w:rsid w:val="007A7067"/>
    <w:rsid w:val="007B579D"/>
    <w:rsid w:val="007B6FA7"/>
    <w:rsid w:val="007D6387"/>
    <w:rsid w:val="007E2272"/>
    <w:rsid w:val="007E30AF"/>
    <w:rsid w:val="007E369F"/>
    <w:rsid w:val="007E42F1"/>
    <w:rsid w:val="007E587B"/>
    <w:rsid w:val="00803B56"/>
    <w:rsid w:val="00821F87"/>
    <w:rsid w:val="00841C9C"/>
    <w:rsid w:val="008442B0"/>
    <w:rsid w:val="00853B89"/>
    <w:rsid w:val="00882CC4"/>
    <w:rsid w:val="008A3C10"/>
    <w:rsid w:val="008B3081"/>
    <w:rsid w:val="008B3467"/>
    <w:rsid w:val="008E2112"/>
    <w:rsid w:val="008F4989"/>
    <w:rsid w:val="008F57C1"/>
    <w:rsid w:val="009010E2"/>
    <w:rsid w:val="009114BD"/>
    <w:rsid w:val="00917851"/>
    <w:rsid w:val="009221F0"/>
    <w:rsid w:val="00931347"/>
    <w:rsid w:val="009522DD"/>
    <w:rsid w:val="00954377"/>
    <w:rsid w:val="009560B9"/>
    <w:rsid w:val="00957766"/>
    <w:rsid w:val="00963770"/>
    <w:rsid w:val="00964095"/>
    <w:rsid w:val="00966270"/>
    <w:rsid w:val="00972654"/>
    <w:rsid w:val="00973FC5"/>
    <w:rsid w:val="00981BB3"/>
    <w:rsid w:val="009939C2"/>
    <w:rsid w:val="009B059F"/>
    <w:rsid w:val="009B36B7"/>
    <w:rsid w:val="009B5AA0"/>
    <w:rsid w:val="009D2740"/>
    <w:rsid w:val="009E16AC"/>
    <w:rsid w:val="009E7B01"/>
    <w:rsid w:val="009F35F5"/>
    <w:rsid w:val="00A01D81"/>
    <w:rsid w:val="00A108E0"/>
    <w:rsid w:val="00A1183A"/>
    <w:rsid w:val="00A20A8B"/>
    <w:rsid w:val="00A355A3"/>
    <w:rsid w:val="00A4519D"/>
    <w:rsid w:val="00A50A84"/>
    <w:rsid w:val="00A50E70"/>
    <w:rsid w:val="00A53BE8"/>
    <w:rsid w:val="00A55148"/>
    <w:rsid w:val="00A55387"/>
    <w:rsid w:val="00A56E15"/>
    <w:rsid w:val="00A63123"/>
    <w:rsid w:val="00A74573"/>
    <w:rsid w:val="00A81357"/>
    <w:rsid w:val="00A905C0"/>
    <w:rsid w:val="00AA05BD"/>
    <w:rsid w:val="00AA482B"/>
    <w:rsid w:val="00AB0C38"/>
    <w:rsid w:val="00AC7685"/>
    <w:rsid w:val="00AD27B8"/>
    <w:rsid w:val="00AE7552"/>
    <w:rsid w:val="00AF0C9B"/>
    <w:rsid w:val="00AF5393"/>
    <w:rsid w:val="00AF66A8"/>
    <w:rsid w:val="00B039C1"/>
    <w:rsid w:val="00B050B8"/>
    <w:rsid w:val="00B06A4C"/>
    <w:rsid w:val="00B13E25"/>
    <w:rsid w:val="00B2420E"/>
    <w:rsid w:val="00B2474C"/>
    <w:rsid w:val="00B4612E"/>
    <w:rsid w:val="00B56D52"/>
    <w:rsid w:val="00B86673"/>
    <w:rsid w:val="00B86843"/>
    <w:rsid w:val="00B87620"/>
    <w:rsid w:val="00B946EA"/>
    <w:rsid w:val="00B9499A"/>
    <w:rsid w:val="00B95675"/>
    <w:rsid w:val="00BB104E"/>
    <w:rsid w:val="00BB4B14"/>
    <w:rsid w:val="00BB5632"/>
    <w:rsid w:val="00BB583A"/>
    <w:rsid w:val="00BB6FB0"/>
    <w:rsid w:val="00BC006F"/>
    <w:rsid w:val="00BC0AAA"/>
    <w:rsid w:val="00BC631A"/>
    <w:rsid w:val="00BC7608"/>
    <w:rsid w:val="00BD4709"/>
    <w:rsid w:val="00BE5AC2"/>
    <w:rsid w:val="00BF6BDD"/>
    <w:rsid w:val="00C0365B"/>
    <w:rsid w:val="00C16634"/>
    <w:rsid w:val="00C30C2C"/>
    <w:rsid w:val="00C33EE8"/>
    <w:rsid w:val="00C45EEB"/>
    <w:rsid w:val="00C52589"/>
    <w:rsid w:val="00C6074A"/>
    <w:rsid w:val="00C62F06"/>
    <w:rsid w:val="00C63DCC"/>
    <w:rsid w:val="00C73A47"/>
    <w:rsid w:val="00C850EA"/>
    <w:rsid w:val="00C879D2"/>
    <w:rsid w:val="00C92546"/>
    <w:rsid w:val="00C94FAB"/>
    <w:rsid w:val="00CA4E38"/>
    <w:rsid w:val="00CA57A5"/>
    <w:rsid w:val="00CB0575"/>
    <w:rsid w:val="00CC1CCC"/>
    <w:rsid w:val="00CC3622"/>
    <w:rsid w:val="00CC6AB8"/>
    <w:rsid w:val="00CD1014"/>
    <w:rsid w:val="00CD5F05"/>
    <w:rsid w:val="00CE2957"/>
    <w:rsid w:val="00CE4132"/>
    <w:rsid w:val="00CE5791"/>
    <w:rsid w:val="00CF3649"/>
    <w:rsid w:val="00D04456"/>
    <w:rsid w:val="00D116F9"/>
    <w:rsid w:val="00D12A7A"/>
    <w:rsid w:val="00D2035F"/>
    <w:rsid w:val="00D32B93"/>
    <w:rsid w:val="00D37CB7"/>
    <w:rsid w:val="00D57B49"/>
    <w:rsid w:val="00D57B8D"/>
    <w:rsid w:val="00D65D5A"/>
    <w:rsid w:val="00D665D1"/>
    <w:rsid w:val="00D73DA2"/>
    <w:rsid w:val="00D8036E"/>
    <w:rsid w:val="00D85507"/>
    <w:rsid w:val="00D922EF"/>
    <w:rsid w:val="00D968B3"/>
    <w:rsid w:val="00DA6C64"/>
    <w:rsid w:val="00DB36A9"/>
    <w:rsid w:val="00DB6B37"/>
    <w:rsid w:val="00DC24E2"/>
    <w:rsid w:val="00DD41C0"/>
    <w:rsid w:val="00DD6EC9"/>
    <w:rsid w:val="00DE2563"/>
    <w:rsid w:val="00DF0403"/>
    <w:rsid w:val="00DF1538"/>
    <w:rsid w:val="00DF4E91"/>
    <w:rsid w:val="00E04F7C"/>
    <w:rsid w:val="00E10A04"/>
    <w:rsid w:val="00E13F76"/>
    <w:rsid w:val="00E1401B"/>
    <w:rsid w:val="00E16532"/>
    <w:rsid w:val="00E21C40"/>
    <w:rsid w:val="00E46089"/>
    <w:rsid w:val="00E4704F"/>
    <w:rsid w:val="00E557C9"/>
    <w:rsid w:val="00E6395F"/>
    <w:rsid w:val="00E746F8"/>
    <w:rsid w:val="00E83AF3"/>
    <w:rsid w:val="00E84C25"/>
    <w:rsid w:val="00E87C17"/>
    <w:rsid w:val="00EA09E9"/>
    <w:rsid w:val="00EA3F01"/>
    <w:rsid w:val="00EC0516"/>
    <w:rsid w:val="00ED1C5F"/>
    <w:rsid w:val="00ED3F41"/>
    <w:rsid w:val="00ED678C"/>
    <w:rsid w:val="00EE5EE6"/>
    <w:rsid w:val="00EF4529"/>
    <w:rsid w:val="00F02DDE"/>
    <w:rsid w:val="00F03990"/>
    <w:rsid w:val="00F25BB6"/>
    <w:rsid w:val="00F34FB3"/>
    <w:rsid w:val="00F4731F"/>
    <w:rsid w:val="00F5026C"/>
    <w:rsid w:val="00F52BAA"/>
    <w:rsid w:val="00F72B8A"/>
    <w:rsid w:val="00F76771"/>
    <w:rsid w:val="00F833D7"/>
    <w:rsid w:val="00F963B5"/>
    <w:rsid w:val="00F9786C"/>
    <w:rsid w:val="00FA4423"/>
    <w:rsid w:val="00FB0A86"/>
    <w:rsid w:val="00FB6E93"/>
    <w:rsid w:val="00FC7B07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WW8Num4z0">
    <w:name w:val="WW8Num4z0"/>
    <w:rsid w:val="006C32AD"/>
    <w:rPr>
      <w:rFonts w:ascii="Symbol" w:hAnsi="Symbol" w:cs="OpenSymbol"/>
    </w:rPr>
  </w:style>
  <w:style w:type="character" w:customStyle="1" w:styleId="WW8Num5z0">
    <w:name w:val="WW8Num5z0"/>
    <w:rsid w:val="006C32AD"/>
    <w:rPr>
      <w:rFonts w:ascii="Symbol" w:hAnsi="Symbol" w:cs="OpenSymbol"/>
    </w:rPr>
  </w:style>
  <w:style w:type="character" w:customStyle="1" w:styleId="WW8Num6z0">
    <w:name w:val="WW8Num6z0"/>
    <w:rsid w:val="006C32AD"/>
    <w:rPr>
      <w:rFonts w:ascii="Symbol" w:hAnsi="Symbol" w:cs="OpenSymbol"/>
    </w:rPr>
  </w:style>
  <w:style w:type="character" w:customStyle="1" w:styleId="WW8Num7z0">
    <w:name w:val="WW8Num7z0"/>
    <w:rsid w:val="006C32AD"/>
    <w:rPr>
      <w:rFonts w:ascii="Symbol" w:hAnsi="Symbol" w:cs="OpenSymbol"/>
    </w:rPr>
  </w:style>
  <w:style w:type="character" w:customStyle="1" w:styleId="Absatz-Standardschriftart">
    <w:name w:val="Absatz-Standardschriftart"/>
    <w:rsid w:val="006C32AD"/>
  </w:style>
  <w:style w:type="character" w:customStyle="1" w:styleId="12">
    <w:name w:val="Основной шрифт абзаца1"/>
    <w:rsid w:val="006C32AD"/>
  </w:style>
  <w:style w:type="character" w:customStyle="1" w:styleId="af2">
    <w:name w:val="Символ сноски"/>
    <w:rsid w:val="006C32AD"/>
    <w:rPr>
      <w:vertAlign w:val="superscript"/>
    </w:rPr>
  </w:style>
  <w:style w:type="character" w:customStyle="1" w:styleId="af3">
    <w:name w:val="Символы концевой сноски"/>
    <w:rsid w:val="006C32AD"/>
    <w:rPr>
      <w:vertAlign w:val="superscript"/>
    </w:rPr>
  </w:style>
  <w:style w:type="character" w:customStyle="1" w:styleId="WW-">
    <w:name w:val="WW-Символы концевой сноски"/>
    <w:rsid w:val="006C32AD"/>
  </w:style>
  <w:style w:type="character" w:customStyle="1" w:styleId="af4">
    <w:name w:val="Маркеры списка"/>
    <w:rsid w:val="006C32AD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6C32AD"/>
  </w:style>
  <w:style w:type="character" w:styleId="af6">
    <w:name w:val="endnote reference"/>
    <w:rsid w:val="006C32AD"/>
    <w:rPr>
      <w:vertAlign w:val="superscript"/>
    </w:rPr>
  </w:style>
  <w:style w:type="paragraph" w:customStyle="1" w:styleId="af7">
    <w:name w:val="Заголовок"/>
    <w:basedOn w:val="a"/>
    <w:next w:val="a8"/>
    <w:rsid w:val="006C32A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8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9">
    <w:name w:val="Содержимое таблицы"/>
    <w:basedOn w:val="a"/>
    <w:rsid w:val="006C32AD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C32AD"/>
    <w:pPr>
      <w:jc w:val="center"/>
    </w:pPr>
    <w:rPr>
      <w:b/>
      <w:bCs/>
    </w:rPr>
  </w:style>
  <w:style w:type="paragraph" w:customStyle="1" w:styleId="afb">
    <w:name w:val="Содержимое врезки"/>
    <w:basedOn w:val="a8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F243D"/>
    <w:rPr>
      <w:sz w:val="24"/>
      <w:szCs w:val="24"/>
    </w:rPr>
  </w:style>
  <w:style w:type="paragraph" w:customStyle="1" w:styleId="afc">
    <w:name w:val="Прижатый влево"/>
    <w:basedOn w:val="a"/>
    <w:next w:val="a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99"/>
    <w:qFormat/>
    <w:rsid w:val="004F26CA"/>
    <w:pPr>
      <w:ind w:left="720"/>
      <w:contextualSpacing/>
    </w:pPr>
  </w:style>
  <w:style w:type="character" w:styleId="afe">
    <w:name w:val="Hyperlink"/>
    <w:rsid w:val="00CC3622"/>
    <w:rPr>
      <w:color w:val="0000FF"/>
      <w:u w:val="single"/>
    </w:rPr>
  </w:style>
  <w:style w:type="paragraph" w:customStyle="1" w:styleId="Standard">
    <w:name w:val="Standard"/>
    <w:rsid w:val="009D2740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ie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worldbank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inifin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beafing.or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7D47-4826-497D-A140-FB4F0559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23604</CharactersWithSpaces>
  <SharedDoc>false</SharedDoc>
  <HLinks>
    <vt:vector size="48" baseType="variant">
      <vt:variant>
        <vt:i4>7536698</vt:i4>
      </vt:variant>
      <vt:variant>
        <vt:i4>21</vt:i4>
      </vt:variant>
      <vt:variant>
        <vt:i4>0</vt:i4>
      </vt:variant>
      <vt:variant>
        <vt:i4>5</vt:i4>
      </vt:variant>
      <vt:variant>
        <vt:lpwstr>http://www.beafing.org.ru/</vt:lpwstr>
      </vt:variant>
      <vt:variant>
        <vt:lpwstr/>
      </vt:variant>
      <vt:variant>
        <vt:i4>8257646</vt:i4>
      </vt:variant>
      <vt:variant>
        <vt:i4>18</vt:i4>
      </vt:variant>
      <vt:variant>
        <vt:i4>0</vt:i4>
      </vt:variant>
      <vt:variant>
        <vt:i4>5</vt:i4>
      </vt:variant>
      <vt:variant>
        <vt:lpwstr>http://www.iea.ru/</vt:lpwstr>
      </vt:variant>
      <vt:variant>
        <vt:lpwstr/>
      </vt:variant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http://www.worldbank.org.ru/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http://www.minifin.ru/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Горшкова</dc:creator>
  <cp:lastModifiedBy>Admin</cp:lastModifiedBy>
  <cp:revision>2</cp:revision>
  <cp:lastPrinted>2020-06-30T05:31:00Z</cp:lastPrinted>
  <dcterms:created xsi:type="dcterms:W3CDTF">2020-11-05T09:14:00Z</dcterms:created>
  <dcterms:modified xsi:type="dcterms:W3CDTF">2020-11-05T09:14:00Z</dcterms:modified>
</cp:coreProperties>
</file>