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14" w:rsidRDefault="00225B14" w:rsidP="00225B14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>
        <w:rPr>
          <w:b/>
        </w:rPr>
        <w:t>МИНИСТЕРСТВО ОБРАЗОВАНИЯ ОРЕНБУРГСКОЙ ОБЛАСТИ</w:t>
      </w:r>
    </w:p>
    <w:p w:rsidR="00225B14" w:rsidRDefault="00225B14" w:rsidP="00225B14">
      <w:pPr>
        <w:jc w:val="center"/>
        <w:rPr>
          <w:b/>
        </w:rPr>
      </w:pPr>
      <w:r>
        <w:rPr>
          <w:b/>
        </w:rPr>
        <w:t>ГОСУДАРСТВЕННОЕ АВТОНОМНОЕ ПРОФЕССИОНАЛЬНОЕ</w:t>
      </w:r>
    </w:p>
    <w:p w:rsidR="00225B14" w:rsidRDefault="00225B14" w:rsidP="00225B14">
      <w:pPr>
        <w:jc w:val="center"/>
        <w:rPr>
          <w:b/>
        </w:rPr>
      </w:pPr>
      <w:r>
        <w:rPr>
          <w:b/>
        </w:rPr>
        <w:t>ОБРАЗОВАТЕЛЬНОЕ УЧРЕЖДЕНИЕ</w:t>
      </w:r>
    </w:p>
    <w:p w:rsidR="00225B14" w:rsidRDefault="00225B14" w:rsidP="00225B14">
      <w:pPr>
        <w:jc w:val="center"/>
        <w:rPr>
          <w:b/>
        </w:rPr>
      </w:pPr>
      <w:r>
        <w:rPr>
          <w:b/>
        </w:rPr>
        <w:t>«МЕДНОГОРСКИЙ ИНДУСТРИАЛЬНЫЙ КОЛЛЕДЖ»</w:t>
      </w:r>
    </w:p>
    <w:p w:rsidR="00225B14" w:rsidRDefault="00225B14" w:rsidP="00225B14">
      <w:pPr>
        <w:jc w:val="center"/>
        <w:rPr>
          <w:b/>
        </w:rPr>
      </w:pPr>
      <w:r>
        <w:rPr>
          <w:b/>
        </w:rPr>
        <w:t>Г. МЕДНОГОРСКА ОРЕНБУРГСКОЙ ОБЛАСТИ</w:t>
      </w:r>
    </w:p>
    <w:p w:rsidR="00225B14" w:rsidRDefault="00225B14" w:rsidP="00225B14">
      <w:pPr>
        <w:jc w:val="center"/>
        <w:rPr>
          <w:b/>
        </w:rPr>
      </w:pPr>
      <w:r>
        <w:rPr>
          <w:b/>
        </w:rPr>
        <w:t>(ГАПОУ МИК)</w:t>
      </w:r>
    </w:p>
    <w:p w:rsidR="00225B14" w:rsidRDefault="00225B14" w:rsidP="00225B14">
      <w:pPr>
        <w:jc w:val="center"/>
        <w:rPr>
          <w:b/>
        </w:rPr>
      </w:pPr>
    </w:p>
    <w:p w:rsidR="00225B14" w:rsidRDefault="00225B14" w:rsidP="00225B14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25B14" w:rsidRDefault="00225B14" w:rsidP="00225B14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25B14" w:rsidRDefault="00225B14" w:rsidP="00225B14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25B14" w:rsidRDefault="00225B14" w:rsidP="00225B14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25B14" w:rsidRDefault="00225B14" w:rsidP="00225B14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25B14" w:rsidRDefault="00225B14" w:rsidP="00225B14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25B14" w:rsidRDefault="00225B14" w:rsidP="0022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225B14" w:rsidRDefault="00225B14" w:rsidP="0022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36"/>
          <w:szCs w:val="36"/>
        </w:rPr>
      </w:pPr>
    </w:p>
    <w:p w:rsidR="00225B14" w:rsidRPr="00921051" w:rsidRDefault="00225B14" w:rsidP="0022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921051">
        <w:rPr>
          <w:b/>
          <w:caps/>
          <w:sz w:val="28"/>
          <w:szCs w:val="28"/>
        </w:rPr>
        <w:t xml:space="preserve">ПРОГРАММа </w:t>
      </w:r>
      <w:r>
        <w:rPr>
          <w:b/>
          <w:caps/>
          <w:sz w:val="28"/>
          <w:szCs w:val="28"/>
        </w:rPr>
        <w:t>УЧЕБНОЙ ДИСЦИПЛИНЫ</w:t>
      </w:r>
    </w:p>
    <w:p w:rsidR="00225B14" w:rsidRDefault="00225B14" w:rsidP="00225B14">
      <w:pPr>
        <w:tabs>
          <w:tab w:val="left" w:pos="709"/>
          <w:tab w:val="left" w:pos="1900"/>
        </w:tabs>
        <w:ind w:right="14"/>
        <w:rPr>
          <w:b/>
          <w:bCs/>
          <w:sz w:val="36"/>
          <w:szCs w:val="36"/>
        </w:rPr>
      </w:pPr>
    </w:p>
    <w:p w:rsidR="00225B14" w:rsidRPr="008B24A9" w:rsidRDefault="00225B14" w:rsidP="00225B14">
      <w:pPr>
        <w:ind w:right="14"/>
        <w:jc w:val="center"/>
        <w:rPr>
          <w:b/>
          <w:bCs/>
          <w:sz w:val="32"/>
          <w:szCs w:val="32"/>
        </w:rPr>
      </w:pPr>
      <w:r w:rsidRPr="008B24A9">
        <w:rPr>
          <w:b/>
          <w:bCs/>
          <w:sz w:val="32"/>
          <w:szCs w:val="32"/>
        </w:rPr>
        <w:t>ОП.01.  ИНЖЕНЕРНАЯ ГРАФИКА</w:t>
      </w:r>
    </w:p>
    <w:p w:rsidR="00225B14" w:rsidRDefault="00225B14" w:rsidP="00225B14">
      <w:pPr>
        <w:ind w:right="14"/>
        <w:jc w:val="center"/>
        <w:rPr>
          <w:b/>
          <w:bCs/>
          <w:sz w:val="36"/>
          <w:szCs w:val="36"/>
        </w:rPr>
      </w:pPr>
    </w:p>
    <w:p w:rsidR="00225B14" w:rsidRDefault="00225B14" w:rsidP="00225B14">
      <w:pPr>
        <w:ind w:right="14"/>
        <w:jc w:val="center"/>
        <w:rPr>
          <w:b/>
          <w:bCs/>
          <w:sz w:val="36"/>
          <w:szCs w:val="36"/>
        </w:rPr>
      </w:pPr>
    </w:p>
    <w:p w:rsidR="00225B14" w:rsidRDefault="00225B14" w:rsidP="00225B14">
      <w:pPr>
        <w:ind w:right="14"/>
        <w:jc w:val="center"/>
      </w:pPr>
    </w:p>
    <w:p w:rsidR="00225B14" w:rsidRDefault="00225B14" w:rsidP="00225B14">
      <w:pPr>
        <w:ind w:right="14"/>
        <w:jc w:val="center"/>
      </w:pPr>
    </w:p>
    <w:p w:rsidR="00225B14" w:rsidRDefault="00225B14" w:rsidP="00225B14">
      <w:pPr>
        <w:ind w:right="14"/>
        <w:jc w:val="center"/>
      </w:pPr>
    </w:p>
    <w:p w:rsidR="00225B14" w:rsidRDefault="00225B14" w:rsidP="00225B14">
      <w:pPr>
        <w:ind w:right="14"/>
        <w:jc w:val="center"/>
      </w:pPr>
    </w:p>
    <w:p w:rsidR="00225B14" w:rsidRDefault="00225B14" w:rsidP="00225B14">
      <w:pPr>
        <w:ind w:right="14"/>
        <w:jc w:val="center"/>
      </w:pPr>
    </w:p>
    <w:p w:rsidR="00225B14" w:rsidRDefault="00225B14" w:rsidP="00225B14">
      <w:pPr>
        <w:ind w:right="14"/>
        <w:jc w:val="center"/>
      </w:pPr>
    </w:p>
    <w:p w:rsidR="00225B14" w:rsidRDefault="00225B14" w:rsidP="00225B14">
      <w:pPr>
        <w:ind w:right="14"/>
        <w:jc w:val="center"/>
      </w:pPr>
    </w:p>
    <w:p w:rsidR="00225B14" w:rsidRDefault="00225B14" w:rsidP="00225B14">
      <w:pPr>
        <w:ind w:right="14"/>
      </w:pPr>
    </w:p>
    <w:p w:rsidR="00225B14" w:rsidRDefault="00225B14" w:rsidP="00225B14">
      <w:pPr>
        <w:ind w:right="14"/>
      </w:pPr>
    </w:p>
    <w:p w:rsidR="00225B14" w:rsidRDefault="00225B14" w:rsidP="00225B14">
      <w:pPr>
        <w:ind w:right="14"/>
      </w:pPr>
    </w:p>
    <w:p w:rsidR="00225B14" w:rsidRDefault="00225B14" w:rsidP="00225B14">
      <w:pPr>
        <w:ind w:right="14"/>
      </w:pPr>
    </w:p>
    <w:p w:rsidR="00225B14" w:rsidRDefault="00225B14" w:rsidP="00225B14">
      <w:pPr>
        <w:ind w:right="14"/>
      </w:pPr>
    </w:p>
    <w:p w:rsidR="00225B14" w:rsidRDefault="00225B14" w:rsidP="00225B14">
      <w:pPr>
        <w:ind w:right="14"/>
      </w:pPr>
    </w:p>
    <w:p w:rsidR="00225B14" w:rsidRDefault="00225B14" w:rsidP="00225B14">
      <w:pPr>
        <w:ind w:right="14"/>
      </w:pPr>
    </w:p>
    <w:p w:rsidR="00225B14" w:rsidRDefault="00225B14" w:rsidP="00225B14">
      <w:pPr>
        <w:ind w:right="14"/>
      </w:pPr>
    </w:p>
    <w:p w:rsidR="00225B14" w:rsidRDefault="00225B14" w:rsidP="00225B14">
      <w:pPr>
        <w:ind w:right="14"/>
      </w:pPr>
    </w:p>
    <w:p w:rsidR="00225B14" w:rsidRDefault="00225B14" w:rsidP="00225B14">
      <w:pPr>
        <w:ind w:right="14"/>
      </w:pPr>
    </w:p>
    <w:p w:rsidR="00225B14" w:rsidRDefault="00225B14" w:rsidP="00225B14">
      <w:pPr>
        <w:ind w:right="14"/>
      </w:pPr>
    </w:p>
    <w:p w:rsidR="00225B14" w:rsidRDefault="00225B14" w:rsidP="00225B14">
      <w:pPr>
        <w:ind w:right="14"/>
      </w:pPr>
    </w:p>
    <w:p w:rsidR="00225B14" w:rsidRDefault="00225B14" w:rsidP="00225B14">
      <w:pPr>
        <w:ind w:right="14"/>
      </w:pPr>
    </w:p>
    <w:p w:rsidR="00225B14" w:rsidRDefault="00225B14" w:rsidP="00225B14">
      <w:pPr>
        <w:ind w:right="14"/>
      </w:pPr>
    </w:p>
    <w:p w:rsidR="00225B14" w:rsidRDefault="00225B14" w:rsidP="00225B14">
      <w:pPr>
        <w:ind w:right="14"/>
      </w:pPr>
    </w:p>
    <w:p w:rsidR="00225B14" w:rsidRDefault="00225B14" w:rsidP="00225B14">
      <w:pPr>
        <w:ind w:right="14"/>
      </w:pPr>
    </w:p>
    <w:p w:rsidR="00225B14" w:rsidRDefault="00225B14" w:rsidP="00225B14">
      <w:pPr>
        <w:ind w:right="14"/>
      </w:pPr>
    </w:p>
    <w:p w:rsidR="00225B14" w:rsidRDefault="00225B14" w:rsidP="00225B14">
      <w:pPr>
        <w:ind w:right="14"/>
      </w:pPr>
    </w:p>
    <w:p w:rsidR="00225B14" w:rsidRPr="00863AD1" w:rsidRDefault="00225B14" w:rsidP="00225B14">
      <w:pPr>
        <w:ind w:right="14"/>
      </w:pPr>
    </w:p>
    <w:p w:rsidR="00225B14" w:rsidRPr="00863AD1" w:rsidRDefault="00225B14" w:rsidP="00225B14">
      <w:pPr>
        <w:ind w:right="14"/>
        <w:jc w:val="center"/>
        <w:rPr>
          <w:b/>
          <w:sz w:val="28"/>
          <w:szCs w:val="28"/>
        </w:rPr>
      </w:pPr>
    </w:p>
    <w:p w:rsidR="00225B14" w:rsidRPr="00225B14" w:rsidRDefault="00225B14" w:rsidP="00225B14">
      <w:pPr>
        <w:ind w:right="14"/>
        <w:jc w:val="center"/>
        <w:rPr>
          <w:b/>
          <w:sz w:val="28"/>
          <w:szCs w:val="28"/>
        </w:rPr>
      </w:pPr>
      <w:r w:rsidRPr="006A6457">
        <w:rPr>
          <w:b/>
          <w:sz w:val="28"/>
          <w:szCs w:val="28"/>
        </w:rPr>
        <w:t>20</w:t>
      </w:r>
      <w:proofErr w:type="spellStart"/>
      <w:r w:rsidR="00B77D97">
        <w:rPr>
          <w:b/>
          <w:sz w:val="28"/>
          <w:szCs w:val="28"/>
          <w:lang w:val="en-US"/>
        </w:rPr>
        <w:t>20</w:t>
      </w:r>
      <w:proofErr w:type="spellEnd"/>
      <w:r>
        <w:rPr>
          <w:b/>
          <w:sz w:val="28"/>
          <w:szCs w:val="28"/>
        </w:rPr>
        <w:t xml:space="preserve"> г.</w:t>
      </w:r>
    </w:p>
    <w:p w:rsidR="00225B14" w:rsidRPr="00225B14" w:rsidRDefault="00225B14" w:rsidP="00225B14">
      <w:pPr>
        <w:ind w:right="14"/>
        <w:jc w:val="center"/>
      </w:pPr>
    </w:p>
    <w:p w:rsidR="00416ADA" w:rsidRDefault="00416ADA" w:rsidP="00416ADA">
      <w:pPr>
        <w:spacing w:line="360" w:lineRule="auto"/>
        <w:jc w:val="both"/>
        <w:rPr>
          <w:sz w:val="28"/>
          <w:szCs w:val="28"/>
        </w:rPr>
      </w:pPr>
      <w:r w:rsidRPr="00416ADA">
        <w:rPr>
          <w:sz w:val="28"/>
          <w:szCs w:val="28"/>
        </w:rPr>
        <w:t>Рабочая  программа учебной дисциплины</w:t>
      </w:r>
      <w:r w:rsidRPr="00416ADA">
        <w:rPr>
          <w:caps/>
          <w:sz w:val="28"/>
          <w:szCs w:val="28"/>
        </w:rPr>
        <w:t xml:space="preserve"> </w:t>
      </w:r>
      <w:r w:rsidRPr="00416ADA">
        <w:rPr>
          <w:sz w:val="28"/>
          <w:szCs w:val="28"/>
        </w:rPr>
        <w:t xml:space="preserve"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</w:t>
      </w:r>
      <w:r w:rsidRPr="004D3313">
        <w:rPr>
          <w:sz w:val="28"/>
          <w:szCs w:val="28"/>
        </w:rPr>
        <w:t>22.02.02 Металлургия цветных металлов</w:t>
      </w:r>
      <w:r>
        <w:rPr>
          <w:sz w:val="28"/>
          <w:szCs w:val="28"/>
        </w:rPr>
        <w:t>.</w:t>
      </w:r>
    </w:p>
    <w:p w:rsidR="00416ADA" w:rsidRPr="00921051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921051">
        <w:rPr>
          <w:bCs/>
          <w:sz w:val="28"/>
          <w:szCs w:val="28"/>
        </w:rPr>
        <w:t>Год начала подготовки: 20</w:t>
      </w:r>
      <w:proofErr w:type="spellStart"/>
      <w:r w:rsidR="00B77D97">
        <w:rPr>
          <w:bCs/>
          <w:sz w:val="28"/>
          <w:szCs w:val="28"/>
          <w:lang w:val="en-US"/>
        </w:rPr>
        <w:t>20</w:t>
      </w:r>
      <w:proofErr w:type="spellEnd"/>
    </w:p>
    <w:p w:rsidR="00416ADA" w:rsidRPr="00921051" w:rsidRDefault="00416ADA" w:rsidP="00416ADA">
      <w:pPr>
        <w:numPr>
          <w:ilvl w:val="0"/>
          <w:numId w:val="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</w:p>
    <w:p w:rsidR="00416ADA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</w:t>
      </w:r>
      <w:r w:rsidRPr="00921051">
        <w:rPr>
          <w:sz w:val="28"/>
          <w:szCs w:val="28"/>
        </w:rPr>
        <w:t>азработчик:</w:t>
      </w:r>
      <w:r>
        <w:rPr>
          <w:sz w:val="28"/>
          <w:szCs w:val="28"/>
        </w:rPr>
        <w:t xml:space="preserve"> ГАПОУ МИК</w:t>
      </w:r>
    </w:p>
    <w:p w:rsidR="00416ADA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416ADA" w:rsidRPr="00921051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 </w:t>
      </w:r>
      <w:r w:rsidRPr="009210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Скрижалина</w:t>
      </w:r>
      <w:proofErr w:type="spellEnd"/>
      <w:r>
        <w:rPr>
          <w:sz w:val="28"/>
          <w:szCs w:val="28"/>
        </w:rPr>
        <w:t xml:space="preserve"> Ирина Александровна, </w:t>
      </w:r>
      <w:r w:rsidRPr="00921051">
        <w:rPr>
          <w:sz w:val="28"/>
          <w:szCs w:val="28"/>
        </w:rPr>
        <w:t xml:space="preserve"> преподаватель </w:t>
      </w:r>
      <w:r>
        <w:rPr>
          <w:sz w:val="28"/>
          <w:szCs w:val="28"/>
        </w:rPr>
        <w:t xml:space="preserve">специальных </w:t>
      </w:r>
      <w:r w:rsidRPr="00921051">
        <w:rPr>
          <w:sz w:val="28"/>
          <w:szCs w:val="28"/>
        </w:rPr>
        <w:t>дисциплин</w:t>
      </w:r>
    </w:p>
    <w:p w:rsidR="00416ADA" w:rsidRPr="00921051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416ADA"/>
    <w:p w:rsidR="00416ADA" w:rsidRDefault="00416ADA" w:rsidP="00416ADA"/>
    <w:p w:rsidR="00416ADA" w:rsidRPr="00416ADA" w:rsidRDefault="00416ADA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Pr="00416ADA" w:rsidRDefault="00416ADA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Pr="00416ADA" w:rsidRDefault="00416ADA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416ADA"/>
    <w:p w:rsidR="00416ADA" w:rsidRDefault="00416ADA" w:rsidP="00416ADA"/>
    <w:p w:rsidR="00416ADA" w:rsidRPr="00416ADA" w:rsidRDefault="00416ADA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A6457" w:rsidRDefault="006A6457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стр.</w:t>
      </w:r>
    </w:p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sz w:val="28"/>
          <w:szCs w:val="28"/>
        </w:rPr>
      </w:pPr>
    </w:p>
    <w:p w:rsidR="006A6457" w:rsidRDefault="006A6457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206"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 ПАСПОРТ рабочей ПРОГРАММЫ</w:t>
      </w:r>
    </w:p>
    <w:p w:rsidR="006A6457" w:rsidRDefault="006A6457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206"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УЧЕБНОЙ ДИСЦИПЛИНЫ                                                                    </w:t>
      </w:r>
      <w:r w:rsidR="009A4110">
        <w:rPr>
          <w:b/>
          <w:caps/>
          <w:sz w:val="28"/>
          <w:szCs w:val="28"/>
        </w:rPr>
        <w:t>3</w:t>
      </w:r>
      <w:r>
        <w:rPr>
          <w:b/>
          <w:caps/>
          <w:sz w:val="28"/>
          <w:szCs w:val="28"/>
        </w:rPr>
        <w:t xml:space="preserve">  </w:t>
      </w:r>
    </w:p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206"/>
        <w:jc w:val="both"/>
      </w:pPr>
    </w:p>
    <w:p w:rsidR="006A6457" w:rsidRDefault="006A6457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206"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2. СТРУКТУРА и содержание</w:t>
      </w:r>
    </w:p>
    <w:p w:rsidR="006A6457" w:rsidRPr="00B77D97" w:rsidRDefault="006A6457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206" w:firstLine="0"/>
        <w:jc w:val="both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</w:rPr>
        <w:t xml:space="preserve"> УЧЕБНОЙ ДИСЦИПЛИНЫ                                                                      </w:t>
      </w:r>
      <w:r w:rsidR="00B77D97">
        <w:rPr>
          <w:b/>
          <w:caps/>
          <w:sz w:val="28"/>
          <w:szCs w:val="28"/>
          <w:lang w:val="en-US"/>
        </w:rPr>
        <w:t>6</w:t>
      </w:r>
    </w:p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206"/>
        <w:jc w:val="both"/>
      </w:pPr>
    </w:p>
    <w:p w:rsidR="006A6457" w:rsidRDefault="006A6457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206"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условия реализации Рабочей Программы</w:t>
      </w:r>
    </w:p>
    <w:p w:rsidR="006A6457" w:rsidRPr="005B3C93" w:rsidRDefault="006A6457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206"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учебной дисциплины                                                                    1</w:t>
      </w:r>
      <w:r w:rsidR="00ED4A30" w:rsidRPr="005B3C93">
        <w:rPr>
          <w:b/>
          <w:caps/>
          <w:sz w:val="28"/>
          <w:szCs w:val="28"/>
        </w:rPr>
        <w:t>2</w:t>
      </w:r>
    </w:p>
    <w:p w:rsidR="006A6457" w:rsidRDefault="006A6457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206"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</w:t>
      </w:r>
    </w:p>
    <w:p w:rsidR="006A6457" w:rsidRDefault="006A6457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206"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</w:t>
      </w:r>
    </w:p>
    <w:p w:rsidR="006A6457" w:rsidRPr="005B3C93" w:rsidRDefault="006A6457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206"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Освоения учебной дисциплины                                            1</w:t>
      </w:r>
      <w:r w:rsidR="00ED4A30" w:rsidRPr="005B3C93">
        <w:rPr>
          <w:b/>
          <w:caps/>
          <w:sz w:val="28"/>
          <w:szCs w:val="28"/>
        </w:rPr>
        <w:t>4</w:t>
      </w:r>
    </w:p>
    <w:p w:rsidR="006A6457" w:rsidRDefault="006A6457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644"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           </w:t>
      </w:r>
    </w:p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6A6457" w:rsidRDefault="006A6457" w:rsidP="00333871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6A6457" w:rsidRDefault="00333871" w:rsidP="00333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  <w:r w:rsidRPr="00333871">
        <w:rPr>
          <w:b/>
          <w:caps/>
          <w:sz w:val="28"/>
          <w:szCs w:val="28"/>
        </w:rPr>
        <w:t xml:space="preserve">ОП.01 </w:t>
      </w:r>
      <w:r w:rsidR="006A6457" w:rsidRPr="00333871">
        <w:rPr>
          <w:b/>
          <w:caps/>
          <w:sz w:val="28"/>
          <w:szCs w:val="28"/>
        </w:rPr>
        <w:t>Инженерная графика</w:t>
      </w:r>
    </w:p>
    <w:p w:rsidR="00333871" w:rsidRPr="00333871" w:rsidRDefault="00333871" w:rsidP="00333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</w:p>
    <w:p w:rsidR="006A6457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 Область применения программы</w:t>
      </w:r>
    </w:p>
    <w:p w:rsidR="006A6457" w:rsidRDefault="00333871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является частью ППССЗ образовательной программы в соответствии с ФГОС по специальности  </w:t>
      </w:r>
      <w:r w:rsidR="006A6457">
        <w:rPr>
          <w:sz w:val="28"/>
          <w:szCs w:val="28"/>
        </w:rPr>
        <w:t xml:space="preserve">СПО </w:t>
      </w:r>
      <w:r w:rsidR="00272E31" w:rsidRPr="004D3313">
        <w:rPr>
          <w:sz w:val="28"/>
          <w:szCs w:val="28"/>
        </w:rPr>
        <w:t>22.02.02 Металлургия цветных металлов</w:t>
      </w:r>
      <w:r w:rsidR="006A6457">
        <w:rPr>
          <w:sz w:val="28"/>
          <w:szCs w:val="28"/>
        </w:rPr>
        <w:t xml:space="preserve">. </w:t>
      </w:r>
    </w:p>
    <w:p w:rsidR="00333871" w:rsidRDefault="00333871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</w:p>
    <w:p w:rsidR="00333871" w:rsidRPr="00E97EFB" w:rsidRDefault="00333871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 w:rsidRPr="00AE1190">
        <w:rPr>
          <w:color w:val="000000"/>
          <w:sz w:val="28"/>
          <w:szCs w:val="28"/>
        </w:rPr>
        <w:t>Программа учебной дисциплины может быть использована</w:t>
      </w:r>
      <w:r w:rsidRPr="00AE1190">
        <w:rPr>
          <w:b/>
          <w:color w:val="000000"/>
          <w:sz w:val="28"/>
          <w:szCs w:val="28"/>
        </w:rPr>
        <w:t xml:space="preserve"> </w:t>
      </w:r>
      <w:r w:rsidRPr="00E97EFB">
        <w:rPr>
          <w:color w:val="000000"/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подготовки по рабочей профессии 17634 </w:t>
      </w:r>
      <w:r>
        <w:rPr>
          <w:color w:val="000000"/>
          <w:sz w:val="28"/>
          <w:szCs w:val="28"/>
        </w:rPr>
        <w:t>Р</w:t>
      </w:r>
      <w:r w:rsidRPr="00E97EFB">
        <w:rPr>
          <w:color w:val="000000"/>
          <w:sz w:val="28"/>
          <w:szCs w:val="28"/>
        </w:rPr>
        <w:t>азливщик цветных металлов и сплавов.</w:t>
      </w:r>
    </w:p>
    <w:p w:rsidR="006A6457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6A6457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</w:p>
    <w:p w:rsidR="00333871" w:rsidRPr="00AE1190" w:rsidRDefault="00333871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 w:rsidRPr="00AE1190">
        <w:rPr>
          <w:color w:val="000000"/>
          <w:sz w:val="28"/>
          <w:szCs w:val="28"/>
        </w:rPr>
        <w:t>дисциплина «</w:t>
      </w:r>
      <w:r>
        <w:rPr>
          <w:color w:val="000000"/>
          <w:sz w:val="28"/>
          <w:szCs w:val="28"/>
        </w:rPr>
        <w:t>Инженерная графика</w:t>
      </w:r>
      <w:r w:rsidRPr="00AE1190">
        <w:rPr>
          <w:color w:val="000000"/>
          <w:sz w:val="28"/>
          <w:szCs w:val="28"/>
        </w:rPr>
        <w:t>» входит в профессиональный цикл П</w:t>
      </w:r>
      <w:r>
        <w:rPr>
          <w:color w:val="000000"/>
          <w:sz w:val="28"/>
          <w:szCs w:val="28"/>
        </w:rPr>
        <w:t>ПССЗ</w:t>
      </w:r>
      <w:r w:rsidRPr="00AE1190">
        <w:rPr>
          <w:color w:val="000000"/>
          <w:sz w:val="28"/>
          <w:szCs w:val="28"/>
        </w:rPr>
        <w:t xml:space="preserve"> </w:t>
      </w:r>
      <w:proofErr w:type="spellStart"/>
      <w:r w:rsidRPr="00AE1190">
        <w:rPr>
          <w:color w:val="000000"/>
          <w:sz w:val="28"/>
          <w:szCs w:val="28"/>
        </w:rPr>
        <w:t>общепрофессиональные</w:t>
      </w:r>
      <w:proofErr w:type="spellEnd"/>
      <w:r w:rsidRPr="00AE1190">
        <w:rPr>
          <w:color w:val="000000"/>
          <w:sz w:val="28"/>
          <w:szCs w:val="28"/>
        </w:rPr>
        <w:t xml:space="preserve"> дисциплины</w:t>
      </w:r>
    </w:p>
    <w:p w:rsidR="006A6457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6A6457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333871" w:rsidRDefault="00333871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 w:rsidRPr="00310BE0">
        <w:rPr>
          <w:b/>
          <w:sz w:val="28"/>
          <w:szCs w:val="28"/>
        </w:rPr>
        <w:t>уметь:</w:t>
      </w:r>
    </w:p>
    <w:p w:rsidR="00333871" w:rsidRDefault="00333871" w:rsidP="003338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графические изображения технологического оборудования и технологических схем в ручной и машинной графике; </w:t>
      </w:r>
    </w:p>
    <w:p w:rsidR="00333871" w:rsidRDefault="00333871" w:rsidP="00333871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выполнять комплексные чертежи геометрических тел и проекции точек лежащих на их поверхности в ручной и машинной графике; </w:t>
      </w:r>
    </w:p>
    <w:p w:rsidR="00333871" w:rsidRDefault="00333871" w:rsidP="003338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чертежи технических деталей в ручной и машинной графике; </w:t>
      </w:r>
    </w:p>
    <w:p w:rsidR="00333871" w:rsidRDefault="00333871" w:rsidP="00333871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читать  чертежи и схемы; </w:t>
      </w:r>
    </w:p>
    <w:p w:rsidR="00333871" w:rsidRDefault="00333871" w:rsidP="003338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оформлять технологическую и конструкторскую документацию в соответствии с действующей технической документацией и нормативными правовыми актами. </w:t>
      </w:r>
    </w:p>
    <w:p w:rsidR="00333871" w:rsidRDefault="00333871" w:rsidP="003338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 w:rsidRPr="00310BE0">
        <w:rPr>
          <w:b/>
          <w:sz w:val="28"/>
          <w:szCs w:val="28"/>
        </w:rPr>
        <w:t>знать:</w:t>
      </w:r>
      <w:r>
        <w:rPr>
          <w:sz w:val="28"/>
          <w:szCs w:val="28"/>
        </w:rPr>
        <w:t xml:space="preserve"> </w:t>
      </w:r>
    </w:p>
    <w:p w:rsidR="00333871" w:rsidRDefault="00333871" w:rsidP="003338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законы, методы и приемы проекционного черчения; </w:t>
      </w:r>
    </w:p>
    <w:p w:rsidR="00333871" w:rsidRDefault="00333871" w:rsidP="003338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выполнения и чтения конструкторской и технологической документации; </w:t>
      </w:r>
    </w:p>
    <w:p w:rsidR="00333871" w:rsidRDefault="00333871" w:rsidP="003338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правила оформления чертежей, геометрические построения и правила вычерчивания технических деталей;</w:t>
      </w:r>
    </w:p>
    <w:p w:rsidR="00333871" w:rsidRDefault="00333871" w:rsidP="003338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способы графического представления технологического оборудования и выполнения технологических схем; </w:t>
      </w:r>
    </w:p>
    <w:p w:rsidR="00333871" w:rsidRDefault="00333871" w:rsidP="003338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 </w:t>
      </w:r>
    </w:p>
    <w:p w:rsidR="006A6457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333871" w:rsidRPr="002F1207" w:rsidRDefault="00333871" w:rsidP="00333871">
      <w:pPr>
        <w:ind w:firstLine="851"/>
        <w:jc w:val="both"/>
        <w:rPr>
          <w:b/>
          <w:sz w:val="28"/>
          <w:szCs w:val="28"/>
        </w:rPr>
      </w:pPr>
      <w:r w:rsidRPr="002F1207">
        <w:rPr>
          <w:sz w:val="28"/>
          <w:szCs w:val="28"/>
        </w:rPr>
        <w:lastRenderedPageBreak/>
        <w:t xml:space="preserve">Содержание дисциплины ориентировано на подготовку обучающихся к освоению  профессиональных компетенций (ПК)  и общих </w:t>
      </w:r>
      <w:proofErr w:type="gramStart"/>
      <w:r w:rsidRPr="002F1207">
        <w:rPr>
          <w:sz w:val="28"/>
          <w:szCs w:val="28"/>
        </w:rPr>
        <w:t xml:space="preserve">( </w:t>
      </w:r>
      <w:proofErr w:type="gramEnd"/>
      <w:r w:rsidRPr="002F1207">
        <w:rPr>
          <w:sz w:val="28"/>
          <w:szCs w:val="28"/>
        </w:rPr>
        <w:t>ОК):</w:t>
      </w:r>
    </w:p>
    <w:p w:rsidR="00333871" w:rsidRDefault="00333871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8789"/>
      </w:tblGrid>
      <w:tr w:rsidR="006B53E6" w:rsidRPr="00D1631D" w:rsidTr="006B53E6">
        <w:tc>
          <w:tcPr>
            <w:tcW w:w="1276" w:type="dxa"/>
          </w:tcPr>
          <w:p w:rsidR="006B53E6" w:rsidRPr="00D1631D" w:rsidRDefault="006B53E6" w:rsidP="00630D0E">
            <w:pPr>
              <w:ind w:left="113"/>
              <w:contextualSpacing/>
              <w:jc w:val="both"/>
              <w:rPr>
                <w:b/>
                <w:sz w:val="28"/>
                <w:szCs w:val="28"/>
              </w:rPr>
            </w:pPr>
            <w:r w:rsidRPr="00D1631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789" w:type="dxa"/>
          </w:tcPr>
          <w:p w:rsidR="006B53E6" w:rsidRPr="00D1631D" w:rsidRDefault="006B53E6" w:rsidP="00630D0E">
            <w:pPr>
              <w:ind w:left="113"/>
              <w:contextualSpacing/>
              <w:jc w:val="both"/>
              <w:rPr>
                <w:b/>
                <w:sz w:val="28"/>
                <w:szCs w:val="28"/>
              </w:rPr>
            </w:pPr>
            <w:r w:rsidRPr="00D1631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94F01" w:rsidRPr="00D1631D" w:rsidTr="00AE0001">
        <w:tc>
          <w:tcPr>
            <w:tcW w:w="1276" w:type="dxa"/>
          </w:tcPr>
          <w:p w:rsidR="00A94F01" w:rsidRPr="00D1631D" w:rsidRDefault="00A94F01" w:rsidP="00AE0001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D1631D">
              <w:rPr>
                <w:sz w:val="28"/>
                <w:szCs w:val="28"/>
              </w:rPr>
              <w:t>ОК  1.</w:t>
            </w:r>
          </w:p>
        </w:tc>
        <w:tc>
          <w:tcPr>
            <w:tcW w:w="8789" w:type="dxa"/>
          </w:tcPr>
          <w:p w:rsidR="00A94F01" w:rsidRPr="00D1631D" w:rsidRDefault="00A94F01" w:rsidP="00AE0001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D1631D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94F01" w:rsidRPr="00D1631D" w:rsidTr="00AE0001">
        <w:tc>
          <w:tcPr>
            <w:tcW w:w="1276" w:type="dxa"/>
          </w:tcPr>
          <w:p w:rsidR="00A94F01" w:rsidRPr="00D1631D" w:rsidRDefault="00A94F01" w:rsidP="00AE0001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D1631D">
              <w:rPr>
                <w:sz w:val="28"/>
                <w:szCs w:val="28"/>
              </w:rPr>
              <w:t>ОК 4.</w:t>
            </w:r>
          </w:p>
        </w:tc>
        <w:tc>
          <w:tcPr>
            <w:tcW w:w="8789" w:type="dxa"/>
          </w:tcPr>
          <w:p w:rsidR="00A94F01" w:rsidRPr="00D1631D" w:rsidRDefault="00A94F01" w:rsidP="00AE0001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поиск, анализ и оценку</w:t>
            </w:r>
            <w:r w:rsidRPr="00D1631D">
              <w:rPr>
                <w:sz w:val="28"/>
                <w:szCs w:val="28"/>
              </w:rPr>
              <w:t xml:space="preserve"> информации, необходимой для </w:t>
            </w:r>
            <w:r>
              <w:rPr>
                <w:sz w:val="28"/>
                <w:szCs w:val="28"/>
              </w:rPr>
              <w:t>постановки и решения</w:t>
            </w:r>
            <w:r w:rsidRPr="00D1631D">
              <w:rPr>
                <w:sz w:val="28"/>
                <w:szCs w:val="28"/>
              </w:rPr>
              <w:t xml:space="preserve"> профессиональных задач, профессионального и личностного развития.</w:t>
            </w:r>
          </w:p>
        </w:tc>
      </w:tr>
      <w:tr w:rsidR="00A94F01" w:rsidRPr="00D1631D" w:rsidTr="006B53E6">
        <w:tc>
          <w:tcPr>
            <w:tcW w:w="1276" w:type="dxa"/>
          </w:tcPr>
          <w:p w:rsidR="00A94F01" w:rsidRPr="00D1631D" w:rsidRDefault="00A94F01" w:rsidP="00AE0001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D1631D">
              <w:rPr>
                <w:sz w:val="28"/>
                <w:szCs w:val="28"/>
              </w:rPr>
              <w:t xml:space="preserve">ОК 5. </w:t>
            </w:r>
          </w:p>
        </w:tc>
        <w:tc>
          <w:tcPr>
            <w:tcW w:w="8789" w:type="dxa"/>
          </w:tcPr>
          <w:p w:rsidR="00A94F01" w:rsidRPr="00D1631D" w:rsidRDefault="00A94F01" w:rsidP="00AE0001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D1631D">
              <w:rPr>
                <w:sz w:val="28"/>
                <w:szCs w:val="28"/>
              </w:rPr>
              <w:t xml:space="preserve">Использовать информационно-коммуникационные технологии </w:t>
            </w:r>
            <w:r>
              <w:rPr>
                <w:sz w:val="28"/>
                <w:szCs w:val="28"/>
              </w:rPr>
              <w:t xml:space="preserve">для совершенствования </w:t>
            </w:r>
            <w:r w:rsidRPr="00D1631D">
              <w:rPr>
                <w:sz w:val="28"/>
                <w:szCs w:val="28"/>
              </w:rPr>
              <w:t xml:space="preserve"> профессиональной деятельности. </w:t>
            </w:r>
          </w:p>
        </w:tc>
      </w:tr>
      <w:tr w:rsidR="006B53E6" w:rsidRPr="00D1631D" w:rsidTr="006B53E6">
        <w:tc>
          <w:tcPr>
            <w:tcW w:w="1276" w:type="dxa"/>
          </w:tcPr>
          <w:p w:rsidR="006B53E6" w:rsidRPr="00D1631D" w:rsidRDefault="006B53E6" w:rsidP="00630D0E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D1631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3</w:t>
            </w:r>
            <w:r w:rsidRPr="00D1631D">
              <w:rPr>
                <w:sz w:val="28"/>
                <w:szCs w:val="28"/>
              </w:rPr>
              <w:t>.4</w:t>
            </w:r>
          </w:p>
        </w:tc>
        <w:tc>
          <w:tcPr>
            <w:tcW w:w="8789" w:type="dxa"/>
          </w:tcPr>
          <w:p w:rsidR="006B53E6" w:rsidRPr="00D1631D" w:rsidRDefault="006B53E6" w:rsidP="00630D0E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Оформлять техническую, технологич</w:t>
            </w:r>
            <w:r w:rsidR="000C5E6F">
              <w:rPr>
                <w:sz w:val="28"/>
                <w:szCs w:val="28"/>
              </w:rPr>
              <w:t>ескую и нормативную документации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B53E6" w:rsidRPr="00D1631D" w:rsidTr="006B53E6">
        <w:tc>
          <w:tcPr>
            <w:tcW w:w="1276" w:type="dxa"/>
          </w:tcPr>
          <w:p w:rsidR="006B53E6" w:rsidRPr="00D1631D" w:rsidRDefault="006B53E6" w:rsidP="00630D0E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4.2</w:t>
            </w:r>
          </w:p>
        </w:tc>
        <w:tc>
          <w:tcPr>
            <w:tcW w:w="8789" w:type="dxa"/>
          </w:tcPr>
          <w:p w:rsidR="006B53E6" w:rsidRDefault="000C5E6F" w:rsidP="00630D0E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Оформлять техническую документацию в соответствии с нормативной документацией.</w:t>
            </w:r>
          </w:p>
        </w:tc>
      </w:tr>
    </w:tbl>
    <w:p w:rsidR="006B53E6" w:rsidRDefault="006B53E6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6B53E6" w:rsidRDefault="006B53E6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6A6457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 Рекомендуемое количество часов на освоение примерной программы дисциплины:</w:t>
      </w:r>
    </w:p>
    <w:p w:rsidR="006A6457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 175  часов, в том числе:</w:t>
      </w:r>
    </w:p>
    <w:p w:rsidR="006A6457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 117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часов;</w:t>
      </w:r>
    </w:p>
    <w:p w:rsidR="006A6457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58 часов.</w:t>
      </w:r>
    </w:p>
    <w:p w:rsidR="006A6457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6A6457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ПРИМЕРНОЕ СОДЕРЖАНИЕ УЧЕБНОЙ ДИСЦИПЛИНЫ</w:t>
      </w:r>
    </w:p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8"/>
          <w:szCs w:val="28"/>
        </w:rPr>
      </w:pPr>
    </w:p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 Объем учебной дисциплины и виды учебной работы</w:t>
      </w:r>
    </w:p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Ind w:w="-132" w:type="dxa"/>
        <w:tblLayout w:type="fixed"/>
        <w:tblLook w:val="0000"/>
      </w:tblPr>
      <w:tblGrid>
        <w:gridCol w:w="7350"/>
        <w:gridCol w:w="2619"/>
      </w:tblGrid>
      <w:tr w:rsidR="006A6457" w:rsidTr="00D46247">
        <w:trPr>
          <w:trHeight w:val="460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A6457" w:rsidTr="00D46247">
        <w:trPr>
          <w:trHeight w:val="285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175</w:t>
            </w:r>
          </w:p>
        </w:tc>
      </w:tr>
      <w:tr w:rsidR="006A6457" w:rsidTr="00D46247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117</w:t>
            </w:r>
          </w:p>
        </w:tc>
      </w:tr>
      <w:tr w:rsidR="006A6457" w:rsidTr="00D46247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A6457" w:rsidTr="00D46247">
        <w:trPr>
          <w:trHeight w:val="300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6A6457" w:rsidTr="00D46247">
        <w:trPr>
          <w:trHeight w:val="345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51697E" w:rsidP="00D46247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6A6457" w:rsidTr="00D46247">
        <w:trPr>
          <w:trHeight w:val="345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6A6457" w:rsidTr="00D46247">
        <w:trPr>
          <w:trHeight w:val="300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курсовая работа (проект)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6A6457" w:rsidTr="00D46247">
        <w:trPr>
          <w:trHeight w:val="315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58</w:t>
            </w:r>
          </w:p>
        </w:tc>
      </w:tr>
      <w:tr w:rsidR="006A6457" w:rsidTr="00D46247">
        <w:trPr>
          <w:trHeight w:val="315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A6457" w:rsidTr="00D46247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теоретического материала, выполнение практического задания по темам, работа с конспектом лекций, подготовка технической информации и докладов, работа с учебником, выполнение графических работ, построение чертежей в САПР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  <w:p w:rsidR="006A6457" w:rsidRDefault="006A6457" w:rsidP="00D46247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A6457" w:rsidTr="00D46247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Итоговая аттестация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3A3A70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диф</w:t>
            </w:r>
            <w:proofErr w:type="gramStart"/>
            <w:r>
              <w:rPr>
                <w:iCs/>
                <w:sz w:val="28"/>
                <w:szCs w:val="28"/>
              </w:rPr>
              <w:t>.</w:t>
            </w:r>
            <w:r w:rsidR="006A6457">
              <w:rPr>
                <w:iCs/>
                <w:sz w:val="28"/>
                <w:szCs w:val="28"/>
              </w:rPr>
              <w:t>з</w:t>
            </w:r>
            <w:proofErr w:type="gramEnd"/>
            <w:r w:rsidR="006A6457">
              <w:rPr>
                <w:iCs/>
                <w:sz w:val="28"/>
                <w:szCs w:val="28"/>
              </w:rPr>
              <w:t>ачет</w:t>
            </w:r>
            <w:proofErr w:type="spellEnd"/>
          </w:p>
        </w:tc>
      </w:tr>
    </w:tbl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6457" w:rsidRDefault="006A6457" w:rsidP="006A6457"/>
    <w:p w:rsidR="00620883" w:rsidRDefault="00620883" w:rsidP="006A6457"/>
    <w:p w:rsidR="00620883" w:rsidRDefault="00620883" w:rsidP="006A6457"/>
    <w:p w:rsidR="00620883" w:rsidRDefault="00620883" w:rsidP="006A6457"/>
    <w:p w:rsidR="00620883" w:rsidRDefault="00620883" w:rsidP="006A6457"/>
    <w:p w:rsidR="00620883" w:rsidRDefault="00620883" w:rsidP="006A6457"/>
    <w:p w:rsidR="00620883" w:rsidRDefault="00620883" w:rsidP="006A6457"/>
    <w:p w:rsidR="00620883" w:rsidRDefault="00620883" w:rsidP="006A6457"/>
    <w:p w:rsidR="00620883" w:rsidRDefault="00620883" w:rsidP="006A6457"/>
    <w:p w:rsidR="00620883" w:rsidRDefault="00620883" w:rsidP="006A6457"/>
    <w:p w:rsidR="00620883" w:rsidRDefault="00620883" w:rsidP="006A6457"/>
    <w:p w:rsidR="00620883" w:rsidRDefault="00620883" w:rsidP="006A6457"/>
    <w:p w:rsidR="00620883" w:rsidRDefault="00620883" w:rsidP="006A6457"/>
    <w:p w:rsidR="00620883" w:rsidRDefault="00620883" w:rsidP="006A6457"/>
    <w:p w:rsidR="00620883" w:rsidRDefault="00620883" w:rsidP="006A6457"/>
    <w:p w:rsidR="00620883" w:rsidRDefault="00620883" w:rsidP="006A6457"/>
    <w:p w:rsidR="00620883" w:rsidRDefault="00620883" w:rsidP="006A6457"/>
    <w:p w:rsidR="00620883" w:rsidRDefault="00620883" w:rsidP="006A6457"/>
    <w:p w:rsidR="00620883" w:rsidRDefault="00620883" w:rsidP="006A6457"/>
    <w:p w:rsidR="00620883" w:rsidRDefault="00620883" w:rsidP="006A6457"/>
    <w:p w:rsidR="00620883" w:rsidRDefault="00620883" w:rsidP="00620883">
      <w:pPr>
        <w:ind w:firstLine="851"/>
        <w:jc w:val="both"/>
        <w:rPr>
          <w:sz w:val="28"/>
          <w:szCs w:val="28"/>
        </w:rPr>
      </w:pPr>
    </w:p>
    <w:p w:rsidR="00620883" w:rsidRDefault="00620883" w:rsidP="006A6457">
      <w:pPr>
        <w:sectPr w:rsidR="00620883" w:rsidSect="004661BD">
          <w:footerReference w:type="default" r:id="rId8"/>
          <w:pgSz w:w="11906" w:h="16838"/>
          <w:pgMar w:top="1134" w:right="850" w:bottom="1134" w:left="1500" w:header="720" w:footer="708" w:gutter="0"/>
          <w:pgNumType w:start="1"/>
          <w:cols w:space="720"/>
          <w:docGrid w:linePitch="360"/>
        </w:sectPr>
      </w:pPr>
    </w:p>
    <w:p w:rsidR="006A6457" w:rsidRDefault="006A6457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 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>инженерная графика</w:t>
      </w:r>
    </w:p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0" w:type="auto"/>
        <w:tblInd w:w="-118" w:type="dxa"/>
        <w:tblLayout w:type="fixed"/>
        <w:tblLook w:val="0000"/>
      </w:tblPr>
      <w:tblGrid>
        <w:gridCol w:w="2929"/>
        <w:gridCol w:w="9821"/>
        <w:gridCol w:w="948"/>
        <w:gridCol w:w="1488"/>
      </w:tblGrid>
      <w:tr w:rsidR="006A6457" w:rsidTr="00D46247">
        <w:trPr>
          <w:trHeight w:val="23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>, курсовая работа (проект)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6A6457" w:rsidTr="00D46247">
        <w:trPr>
          <w:trHeight w:val="23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6A6457" w:rsidTr="00D46247">
        <w:trPr>
          <w:trHeight w:val="2238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ind w:left="-4" w:right="-4" w:hanging="74"/>
              <w:rPr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 </w:t>
            </w:r>
          </w:p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</w:pPr>
            <w:r>
              <w:t xml:space="preserve">Цели и задачи дисциплины, её связь с другими дисциплинами учебного плана. Общее ознакомление с разделами программы и методами их изучения. Краткие исторические сведения о развитии графики. Общие сведения о стандартизации. Роль стандартизации в повышении качества продукции и развитии научно – технического прогресса. ЕСКД в системе государственной стандартизации. Ознакомление студентов с необходимыми для занятия учебными пособиями, материалами, инструментами, приборами, приспособлениями, машинами и оснащением конструкторских бюро.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</w:p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6A6457" w:rsidTr="00D46247">
        <w:trPr>
          <w:trHeight w:val="309"/>
        </w:trPr>
        <w:tc>
          <w:tcPr>
            <w:tcW w:w="1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ind w:left="-1" w:right="-1" w:hanging="21"/>
              <w:rPr>
                <w:b/>
                <w:bCs/>
              </w:rPr>
            </w:pPr>
            <w:r>
              <w:rPr>
                <w:b/>
                <w:bCs/>
              </w:rPr>
              <w:t>Раздел 1. Графическое оформление чертежей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3F7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3F71F0">
              <w:rPr>
                <w:b/>
                <w:bCs/>
              </w:rPr>
              <w:t>/5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rPr>
                <w:bCs/>
                <w:i/>
              </w:rPr>
            </w:pPr>
          </w:p>
        </w:tc>
      </w:tr>
      <w:tr w:rsidR="006A6457" w:rsidTr="00D46247">
        <w:trPr>
          <w:trHeight w:val="1418"/>
        </w:trPr>
        <w:tc>
          <w:tcPr>
            <w:tcW w:w="2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ind w:right="-149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Тема 1.1 Форматы, линии чертежа, масштабы, шрифты чертежные</w:t>
            </w:r>
          </w:p>
        </w:tc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 </w:t>
            </w:r>
          </w:p>
          <w:p w:rsidR="006A6457" w:rsidRDefault="006A6457" w:rsidP="00D46247">
            <w:pPr>
              <w:snapToGrid w:val="0"/>
              <w:spacing w:line="100" w:lineRule="atLeast"/>
              <w:ind w:left="-57" w:right="-113" w:firstLine="57"/>
              <w:jc w:val="both"/>
            </w:pPr>
            <w:r>
              <w:t>Размеры основных форматов ГОСТ 2.302-68.</w:t>
            </w:r>
          </w:p>
          <w:p w:rsidR="006A6457" w:rsidRDefault="006A6457" w:rsidP="00D46247">
            <w:pPr>
              <w:snapToGrid w:val="0"/>
              <w:spacing w:line="100" w:lineRule="atLeast"/>
              <w:ind w:left="-57" w:right="-113" w:firstLine="57"/>
              <w:jc w:val="both"/>
            </w:pPr>
            <w:r>
              <w:t xml:space="preserve"> Масштабы ГОСТ 2.301-68.</w:t>
            </w:r>
          </w:p>
          <w:p w:rsidR="006A6457" w:rsidRDefault="006A6457" w:rsidP="00D46247">
            <w:pPr>
              <w:snapToGrid w:val="0"/>
              <w:spacing w:line="100" w:lineRule="atLeast"/>
              <w:ind w:left="-57" w:right="-113" w:firstLine="57"/>
              <w:jc w:val="both"/>
            </w:pPr>
            <w:r>
              <w:t>Основные надписи ГОСТ 2.104-68. Типы и размеры линий чертежа ГОСТ 2.303-68.</w:t>
            </w:r>
          </w:p>
          <w:p w:rsidR="006A6457" w:rsidRDefault="006A6457" w:rsidP="00D46247">
            <w:pPr>
              <w:snapToGrid w:val="0"/>
              <w:spacing w:line="100" w:lineRule="atLeast"/>
              <w:ind w:left="-57" w:right="-113" w:firstLine="57"/>
              <w:jc w:val="both"/>
              <w:rPr>
                <w:bCs/>
              </w:rPr>
            </w:pPr>
            <w:r>
              <w:rPr>
                <w:bCs/>
              </w:rPr>
              <w:t>Шрифты чертежные ГОСТ 2.304-81.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A6457" w:rsidTr="00D46247">
        <w:trPr>
          <w:trHeight w:val="310"/>
        </w:trPr>
        <w:tc>
          <w:tcPr>
            <w:tcW w:w="2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</w:t>
            </w:r>
          </w:p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</w:pPr>
            <w:r>
              <w:t xml:space="preserve">Выполнение букв, цифр и надписей чертежным шрифтом № 10. Упражнение в рабочей тетради.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  <w:rPr>
                <w:bCs/>
              </w:rPr>
            </w:pPr>
          </w:p>
        </w:tc>
      </w:tr>
      <w:tr w:rsidR="006A6457" w:rsidTr="00D46247">
        <w:trPr>
          <w:trHeight w:val="310"/>
        </w:trPr>
        <w:tc>
          <w:tcPr>
            <w:tcW w:w="2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9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</w:p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</w:pPr>
            <w:r>
              <w:t>Оформление форматов А3, А</w:t>
            </w:r>
            <w:proofErr w:type="gramStart"/>
            <w:r>
              <w:t>4</w:t>
            </w:r>
            <w:proofErr w:type="gramEnd"/>
            <w:r>
              <w:t>. Заполнение основной надписи чертежным шрифтом.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3F71F0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A6457" w:rsidTr="00D46247">
        <w:trPr>
          <w:trHeight w:val="142"/>
        </w:trPr>
        <w:tc>
          <w:tcPr>
            <w:tcW w:w="127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ind w:left="-1" w:right="-1" w:hanging="21"/>
              <w:rPr>
                <w:b/>
                <w:bCs/>
              </w:rPr>
            </w:pPr>
            <w:r>
              <w:rPr>
                <w:b/>
                <w:bCs/>
              </w:rPr>
              <w:t>Раздел 2. Геометрические построения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0C5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12/</w:t>
            </w:r>
            <w:r w:rsidR="000C5E6F">
              <w:rPr>
                <w:b/>
                <w:bCs/>
              </w:rPr>
              <w:t>6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A6457" w:rsidTr="00D46247">
        <w:trPr>
          <w:trHeight w:val="157"/>
        </w:trPr>
        <w:tc>
          <w:tcPr>
            <w:tcW w:w="29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ind w:left="-1" w:right="-1" w:hanging="21"/>
              <w:rPr>
                <w:b/>
                <w:bCs/>
              </w:rPr>
            </w:pPr>
          </w:p>
        </w:tc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 </w:t>
            </w:r>
          </w:p>
          <w:p w:rsidR="006A6457" w:rsidRDefault="006A6457" w:rsidP="00D46247">
            <w:pPr>
              <w:suppressAutoHyphens w:val="0"/>
              <w:ind w:left="-57" w:right="-113" w:firstLine="57"/>
            </w:pPr>
            <w:r>
              <w:t>Правила и приемы деления окружности на равные части.</w:t>
            </w:r>
          </w:p>
          <w:p w:rsidR="006A6457" w:rsidRDefault="006A6457" w:rsidP="00D46247">
            <w:pPr>
              <w:suppressAutoHyphens w:val="0"/>
              <w:ind w:left="-57" w:right="-113" w:firstLine="57"/>
              <w:rPr>
                <w:bCs/>
              </w:rPr>
            </w:pPr>
            <w:r>
              <w:rPr>
                <w:bCs/>
              </w:rPr>
              <w:t xml:space="preserve">Сопряжения, определение: </w:t>
            </w:r>
          </w:p>
          <w:p w:rsidR="006A6457" w:rsidRDefault="006A6457" w:rsidP="00D46247">
            <w:pPr>
              <w:suppressAutoHyphens w:val="0"/>
              <w:ind w:left="-57" w:right="-113" w:firstLine="57"/>
              <w:rPr>
                <w:bCs/>
              </w:rPr>
            </w:pPr>
            <w:r>
              <w:rPr>
                <w:bCs/>
              </w:rPr>
              <w:t>Виды сопряжений.</w:t>
            </w:r>
          </w:p>
          <w:p w:rsidR="006A6457" w:rsidRDefault="006A6457" w:rsidP="00D46247">
            <w:pPr>
              <w:suppressAutoHyphens w:val="0"/>
              <w:ind w:left="-57" w:right="-113" w:firstLine="57"/>
              <w:rPr>
                <w:bCs/>
              </w:rPr>
            </w:pPr>
            <w:r>
              <w:rPr>
                <w:bCs/>
              </w:rPr>
              <w:t xml:space="preserve">Порядок построения сопряжений. </w:t>
            </w:r>
          </w:p>
          <w:p w:rsidR="006A6457" w:rsidRDefault="006A6457" w:rsidP="00D46247">
            <w:pPr>
              <w:suppressAutoHyphens w:val="0"/>
              <w:ind w:left="-57" w:right="-113" w:firstLine="57"/>
              <w:rPr>
                <w:bCs/>
              </w:rPr>
            </w:pPr>
            <w:r>
              <w:rPr>
                <w:bCs/>
              </w:rPr>
              <w:t xml:space="preserve">Построение сопряжения с отрезком, прямой линией. </w:t>
            </w:r>
          </w:p>
          <w:p w:rsidR="006A6457" w:rsidRDefault="006A6457" w:rsidP="00D46247">
            <w:pPr>
              <w:suppressAutoHyphens w:val="0"/>
              <w:ind w:left="-57" w:right="-113" w:firstLine="57"/>
              <w:rPr>
                <w:bCs/>
              </w:rPr>
            </w:pPr>
            <w:r>
              <w:rPr>
                <w:bCs/>
              </w:rPr>
              <w:t>Сопряжения дуг окружности.</w:t>
            </w:r>
          </w:p>
          <w:p w:rsidR="006A6457" w:rsidRDefault="006A6457" w:rsidP="00D46247">
            <w:pPr>
              <w:suppressAutoHyphens w:val="0"/>
              <w:ind w:left="-57" w:right="-113" w:firstLine="57"/>
            </w:pPr>
            <w:r>
              <w:rPr>
                <w:bCs/>
              </w:rPr>
              <w:t>Порядок построения внешних, внутренних и смешанных сопряжений дуг, окружностей.</w:t>
            </w:r>
            <w:r>
              <w:t xml:space="preserve"> </w:t>
            </w:r>
          </w:p>
          <w:p w:rsidR="006A6457" w:rsidRDefault="006A6457" w:rsidP="00D46247">
            <w:pPr>
              <w:suppressAutoHyphens w:val="0"/>
              <w:ind w:left="-57" w:right="-113" w:firstLine="57"/>
              <w:rPr>
                <w:bCs/>
              </w:rPr>
            </w:pPr>
            <w:r>
              <w:rPr>
                <w:bCs/>
              </w:rPr>
              <w:t xml:space="preserve">Выносные, размерные линии, размерные числа, размеры стрелок по </w:t>
            </w:r>
            <w:proofErr w:type="spellStart"/>
            <w:r>
              <w:rPr>
                <w:bCs/>
              </w:rPr>
              <w:t>ГОСТу</w:t>
            </w:r>
            <w:proofErr w:type="spellEnd"/>
            <w:r>
              <w:rPr>
                <w:bCs/>
              </w:rPr>
              <w:t xml:space="preserve"> 2.305-68. </w:t>
            </w:r>
          </w:p>
          <w:p w:rsidR="006A6457" w:rsidRDefault="006A6457" w:rsidP="00D46247">
            <w:pPr>
              <w:suppressAutoHyphens w:val="0"/>
              <w:ind w:left="-57" w:right="-113" w:firstLine="57"/>
              <w:rPr>
                <w:bCs/>
              </w:rPr>
            </w:pPr>
            <w:r>
              <w:rPr>
                <w:bCs/>
              </w:rPr>
              <w:lastRenderedPageBreak/>
              <w:t>Правила и порядок нанесения размеров на чертежах.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A6457" w:rsidTr="00D46247">
        <w:trPr>
          <w:trHeight w:val="685"/>
        </w:trPr>
        <w:tc>
          <w:tcPr>
            <w:tcW w:w="29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</w:pPr>
          </w:p>
        </w:tc>
        <w:tc>
          <w:tcPr>
            <w:tcW w:w="9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</w:t>
            </w:r>
          </w:p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</w:pPr>
            <w:r>
              <w:t xml:space="preserve">Выполнение построений </w:t>
            </w:r>
            <w:proofErr w:type="spellStart"/>
            <w:r>
              <w:rPr>
                <w:bCs/>
              </w:rPr>
              <w:t>скруглений</w:t>
            </w:r>
            <w:proofErr w:type="spellEnd"/>
            <w:r>
              <w:rPr>
                <w:bCs/>
              </w:rPr>
              <w:t xml:space="preserve"> угл</w:t>
            </w:r>
            <w:r>
              <w:t>ов.</w:t>
            </w:r>
          </w:p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</w:pPr>
            <w:r>
              <w:t xml:space="preserve">Выполнение построений  </w:t>
            </w:r>
            <w:r>
              <w:rPr>
                <w:bCs/>
              </w:rPr>
              <w:t xml:space="preserve">сопряжений двух дуг окружностей третьей дугой с заданным радиусом </w:t>
            </w:r>
            <w:r>
              <w:t>в рабочей тетради.</w:t>
            </w:r>
          </w:p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</w:pPr>
            <w:r>
              <w:t xml:space="preserve">Выполнение построений  </w:t>
            </w:r>
            <w:r>
              <w:rPr>
                <w:bCs/>
              </w:rPr>
              <w:t xml:space="preserve">сопряжений отрезка  прямой с дугой окружности с помощью дуги заданного радиуса (внешнее, внутреннее) на </w:t>
            </w:r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формате А4 по заданным размерам.</w:t>
            </w:r>
          </w:p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</w:pPr>
            <w:r>
              <w:t>Нанесение размеров.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center"/>
            </w:pPr>
            <w:r>
              <w:t>8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</w:p>
        </w:tc>
      </w:tr>
      <w:tr w:rsidR="006A6457" w:rsidTr="00D46247">
        <w:trPr>
          <w:trHeight w:val="157"/>
        </w:trPr>
        <w:tc>
          <w:tcPr>
            <w:tcW w:w="29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ind w:left="-1" w:right="-1" w:hanging="21"/>
              <w:rPr>
                <w:b/>
                <w:bCs/>
              </w:rPr>
            </w:pPr>
          </w:p>
        </w:tc>
        <w:tc>
          <w:tcPr>
            <w:tcW w:w="9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ind w:right="-113"/>
            </w:pPr>
            <w:r>
              <w:t>Построение многоугольников вписанных в окружность диаметром 40 мм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а форматах А4. Выполнение построений  </w:t>
            </w:r>
            <w:r>
              <w:rPr>
                <w:bCs/>
              </w:rPr>
              <w:t xml:space="preserve">сопряжений двух дуг окружностей дугой сопряжения </w:t>
            </w:r>
            <w:r>
              <w:t>на формате А</w:t>
            </w:r>
            <w:proofErr w:type="gramStart"/>
            <w:r>
              <w:t>4</w:t>
            </w:r>
            <w:proofErr w:type="gramEnd"/>
            <w:r>
              <w:t xml:space="preserve">  по заданным размерам. </w:t>
            </w:r>
          </w:p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ind w:left="34" w:right="-113" w:hanging="34"/>
            </w:pPr>
            <w:r>
              <w:t>Закончить нанесение размеров в упражнении по сопряжениям.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0C5E6F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center"/>
            </w:pPr>
            <w:r>
              <w:t>4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</w:p>
        </w:tc>
      </w:tr>
      <w:tr w:rsidR="006A6457" w:rsidTr="00D46247">
        <w:trPr>
          <w:trHeight w:val="157"/>
        </w:trPr>
        <w:tc>
          <w:tcPr>
            <w:tcW w:w="29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Тема 2.2 Построение и обозначение уклона и конусности</w:t>
            </w:r>
          </w:p>
        </w:tc>
        <w:tc>
          <w:tcPr>
            <w:tcW w:w="9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 </w:t>
            </w:r>
          </w:p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ind w:left="-57" w:right="-113" w:firstLine="57"/>
              <w:rPr>
                <w:bCs/>
              </w:rPr>
            </w:pPr>
            <w:r>
              <w:rPr>
                <w:bCs/>
              </w:rPr>
              <w:t>Определение уклона, его построение и обозначение на чертежах.</w:t>
            </w:r>
          </w:p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ind w:left="-57" w:right="-113" w:firstLine="57"/>
              <w:rPr>
                <w:bCs/>
              </w:rPr>
            </w:pPr>
            <w:r>
              <w:rPr>
                <w:bCs/>
              </w:rPr>
              <w:t>Определение конусности, ее расчет, построение и обозначение на чертежах.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A6457" w:rsidTr="00D46247">
        <w:trPr>
          <w:trHeight w:val="157"/>
        </w:trPr>
        <w:tc>
          <w:tcPr>
            <w:tcW w:w="29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</w:pPr>
          </w:p>
        </w:tc>
        <w:tc>
          <w:tcPr>
            <w:tcW w:w="9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</w:t>
            </w:r>
          </w:p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ind w:left="-57" w:right="-113" w:firstLine="57"/>
              <w:rPr>
                <w:bCs/>
              </w:rPr>
            </w:pPr>
            <w:proofErr w:type="spellStart"/>
            <w:r>
              <w:rPr>
                <w:bCs/>
              </w:rPr>
              <w:t>Офрмление</w:t>
            </w:r>
            <w:proofErr w:type="spellEnd"/>
            <w:r>
              <w:rPr>
                <w:bCs/>
              </w:rPr>
              <w:t xml:space="preserve"> формата А3 (рамка, основная надпись). 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center"/>
            </w:pPr>
            <w:r>
              <w:t>4</w:t>
            </w:r>
          </w:p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  <w:rPr>
                <w:bCs/>
              </w:rPr>
            </w:pPr>
          </w:p>
        </w:tc>
      </w:tr>
      <w:tr w:rsidR="006A6457" w:rsidTr="00D46247">
        <w:trPr>
          <w:trHeight w:val="78"/>
        </w:trPr>
        <w:tc>
          <w:tcPr>
            <w:tcW w:w="29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</w:pPr>
          </w:p>
        </w:tc>
        <w:tc>
          <w:tcPr>
            <w:tcW w:w="9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ind w:left="-57" w:right="-113" w:firstLine="57"/>
            </w:pPr>
            <w:r>
              <w:t>Вычерчивание контуров деталей с построением и обозначением уклона и конусности.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0C5E6F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center"/>
            </w:pPr>
            <w:r>
              <w:t>2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  <w:rPr>
                <w:bCs/>
              </w:rPr>
            </w:pPr>
          </w:p>
        </w:tc>
      </w:tr>
      <w:tr w:rsidR="006A6457" w:rsidTr="00D46247">
        <w:trPr>
          <w:trHeight w:val="157"/>
        </w:trPr>
        <w:tc>
          <w:tcPr>
            <w:tcW w:w="127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ind w:left="-1" w:right="-1" w:hanging="21"/>
              <w:rPr>
                <w:b/>
                <w:bCs/>
              </w:rPr>
            </w:pPr>
            <w:r>
              <w:rPr>
                <w:b/>
                <w:bCs/>
              </w:rPr>
              <w:t>Раздел 3. Основы начертательной  геометрии и проекционное черчение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40/20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</w:p>
        </w:tc>
      </w:tr>
      <w:tr w:rsidR="006A6457" w:rsidTr="00D46247">
        <w:trPr>
          <w:trHeight w:val="157"/>
        </w:trPr>
        <w:tc>
          <w:tcPr>
            <w:tcW w:w="29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ind w:left="5" w:right="5" w:hanging="19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Тема 3.1 Метод проекций. Эпюр Монжа.</w:t>
            </w:r>
          </w:p>
        </w:tc>
        <w:tc>
          <w:tcPr>
            <w:tcW w:w="9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ind w:left="-57" w:right="-113" w:firstLine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 </w:t>
            </w:r>
          </w:p>
          <w:p w:rsidR="006A6457" w:rsidRDefault="006A6457" w:rsidP="00D46247">
            <w:pPr>
              <w:snapToGrid w:val="0"/>
              <w:ind w:left="34" w:right="-113"/>
            </w:pPr>
            <w:r>
              <w:t>Методы проецирования. Проецирование точки на плоскость.</w:t>
            </w:r>
          </w:p>
          <w:p w:rsidR="006A6457" w:rsidRDefault="006A6457" w:rsidP="00D46247">
            <w:pPr>
              <w:snapToGrid w:val="0"/>
              <w:ind w:left="34" w:right="-113"/>
            </w:pPr>
            <w:r>
              <w:t xml:space="preserve">Комплексный чертеж точки. Понятие об эпюре Монжа. Построение проекций точки по координатам. Проецирование отрезка прямой линии на плоскость проекции. Проекция отрезка. Построение КЧ отрезка </w:t>
            </w:r>
            <w:proofErr w:type="gramStart"/>
            <w:r>
              <w:t>прямой</w:t>
            </w:r>
            <w:proofErr w:type="gramEnd"/>
            <w:r>
              <w:t xml:space="preserve"> по координатам. Положение отрезка прямой относительно плоскостей проекции. Построение комплексного чертежа отрезка прямой по координатам, определение его положения относительно плоскостей проекций.</w:t>
            </w:r>
          </w:p>
          <w:p w:rsidR="006A6457" w:rsidRDefault="006A6457" w:rsidP="00D46247">
            <w:pPr>
              <w:ind w:left="34" w:right="-113"/>
            </w:pPr>
            <w:r>
              <w:t>Взаимное положение прямой точки и отрезка.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A6457" w:rsidTr="00D46247">
        <w:trPr>
          <w:trHeight w:val="157"/>
        </w:trPr>
        <w:tc>
          <w:tcPr>
            <w:tcW w:w="29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</w:pPr>
          </w:p>
        </w:tc>
        <w:tc>
          <w:tcPr>
            <w:tcW w:w="9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</w:t>
            </w:r>
          </w:p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</w:pPr>
            <w:r>
              <w:t>Построение наглядного изображения (НИ) плоскостей проекций и проекций точки.</w:t>
            </w:r>
          </w:p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ind w:left="-57" w:right="-113" w:firstLine="57"/>
            </w:pPr>
            <w:r>
              <w:t>Построение комплексного чертежа (КЧ) точки.</w:t>
            </w:r>
          </w:p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ind w:left="-57" w:right="-113" w:firstLine="57"/>
            </w:pPr>
            <w:r>
              <w:t xml:space="preserve">Определение положения точки в пространстве. </w:t>
            </w:r>
          </w:p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ind w:left="-57" w:right="-113" w:firstLine="57"/>
            </w:pPr>
            <w:r>
              <w:t xml:space="preserve">Построение комплексного чертежа  (КЧ) отрезка </w:t>
            </w:r>
            <w:proofErr w:type="gramStart"/>
            <w:r>
              <w:t>прямой</w:t>
            </w:r>
            <w:proofErr w:type="gramEnd"/>
            <w:r>
              <w:t xml:space="preserve"> общего положения. </w:t>
            </w:r>
          </w:p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ind w:left="-57" w:right="-113" w:firstLine="57"/>
            </w:pPr>
            <w:r>
              <w:t>Построение КЧ линии уровня.</w:t>
            </w:r>
          </w:p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ind w:left="-57" w:right="-113" w:firstLine="57"/>
            </w:pPr>
            <w:r>
              <w:lastRenderedPageBreak/>
              <w:t xml:space="preserve">Построение КЧ линий уровня, проецирующих отрезков </w:t>
            </w:r>
            <w:proofErr w:type="gramStart"/>
            <w:r>
              <w:t>прямой</w:t>
            </w:r>
            <w:proofErr w:type="gramEnd"/>
            <w:r>
              <w:t>.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center"/>
            </w:pPr>
            <w:r>
              <w:lastRenderedPageBreak/>
              <w:t>10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</w:p>
        </w:tc>
      </w:tr>
      <w:tr w:rsidR="006A6457" w:rsidTr="00D46247">
        <w:trPr>
          <w:trHeight w:val="157"/>
        </w:trPr>
        <w:tc>
          <w:tcPr>
            <w:tcW w:w="2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</w:pPr>
          </w:p>
        </w:tc>
        <w:tc>
          <w:tcPr>
            <w:tcW w:w="9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ind w:left="-57" w:right="-113" w:firstLine="57"/>
              <w:jc w:val="both"/>
            </w:pPr>
            <w:r>
              <w:t xml:space="preserve">Построение комплексного чертежа (КЧ) плоскостей, проекции точки, отрезка. 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30D0E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center"/>
            </w:pPr>
            <w:r>
              <w:t>5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</w:p>
        </w:tc>
      </w:tr>
      <w:tr w:rsidR="006A6457" w:rsidTr="00D46247">
        <w:trPr>
          <w:trHeight w:val="157"/>
        </w:trPr>
        <w:tc>
          <w:tcPr>
            <w:tcW w:w="29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>Тема 3.2 Проецирование плоскости</w:t>
            </w:r>
          </w:p>
        </w:tc>
        <w:tc>
          <w:tcPr>
            <w:tcW w:w="9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6A6457" w:rsidRDefault="006A6457" w:rsidP="00D46247">
            <w:r>
              <w:t>Изображение плоскости на комплексном чертеже. Плоскости общего и частного положений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  <w:r>
              <w:t>1</w:t>
            </w:r>
          </w:p>
        </w:tc>
      </w:tr>
      <w:tr w:rsidR="006A6457" w:rsidTr="00D46247">
        <w:trPr>
          <w:trHeight w:val="157"/>
        </w:trPr>
        <w:tc>
          <w:tcPr>
            <w:tcW w:w="29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</w:pPr>
          </w:p>
        </w:tc>
        <w:tc>
          <w:tcPr>
            <w:tcW w:w="9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  <w:p w:rsidR="006A6457" w:rsidRDefault="006A6457" w:rsidP="00D46247">
            <w:r>
              <w:t>Построение проекций следов плоскости  общего положения, проекции фигур.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  <w:r>
              <w:t>2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</w:tr>
      <w:tr w:rsidR="006A6457" w:rsidTr="00D46247">
        <w:trPr>
          <w:trHeight w:val="157"/>
        </w:trPr>
        <w:tc>
          <w:tcPr>
            <w:tcW w:w="29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</w:pPr>
          </w:p>
        </w:tc>
        <w:tc>
          <w:tcPr>
            <w:tcW w:w="9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6A6457" w:rsidRDefault="006A6457" w:rsidP="00D46247">
            <w:r>
              <w:t>Построение проекций следов проецирующих плоскостей.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30D0E" w:rsidP="00D46247">
            <w:pPr>
              <w:snapToGrid w:val="0"/>
              <w:jc w:val="center"/>
            </w:pPr>
            <w:r>
              <w:t>1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</w:tr>
      <w:tr w:rsidR="006A6457" w:rsidTr="00D46247">
        <w:trPr>
          <w:trHeight w:val="157"/>
        </w:trPr>
        <w:tc>
          <w:tcPr>
            <w:tcW w:w="29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>Тема 3.3 Поверхности и геометрические тела</w:t>
            </w:r>
          </w:p>
        </w:tc>
        <w:tc>
          <w:tcPr>
            <w:tcW w:w="9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6A6457" w:rsidRDefault="006A6457" w:rsidP="00D46247">
            <w:r>
              <w:t>Образование поверхностей геометрических тел (призма, пирамида, цилиндр, конус шар и т.д.). Проецирование геометрических тел на три плоскости проекций. Анализ проекций элементов геометрических тел (вершины, ребра, грани, оси, образующие и т.д.)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  <w:r>
              <w:t>2</w:t>
            </w:r>
          </w:p>
        </w:tc>
      </w:tr>
      <w:tr w:rsidR="006A6457" w:rsidTr="00D46247">
        <w:trPr>
          <w:trHeight w:val="157"/>
        </w:trPr>
        <w:tc>
          <w:tcPr>
            <w:tcW w:w="29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</w:pPr>
          </w:p>
        </w:tc>
        <w:tc>
          <w:tcPr>
            <w:tcW w:w="9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  <w:p w:rsidR="006A6457" w:rsidRDefault="006A6457" w:rsidP="00D46247">
            <w:r>
              <w:t>Построение комплексного чертежа призмы, цилиндра. Развертки их поверхностей.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AE0001" w:rsidRDefault="00001DD9" w:rsidP="00D4624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</w:tr>
      <w:tr w:rsidR="006A6457" w:rsidTr="00D46247">
        <w:trPr>
          <w:trHeight w:val="157"/>
        </w:trPr>
        <w:tc>
          <w:tcPr>
            <w:tcW w:w="29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</w:pPr>
          </w:p>
        </w:tc>
        <w:tc>
          <w:tcPr>
            <w:tcW w:w="9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6A6457" w:rsidRDefault="006A6457" w:rsidP="00D46247">
            <w:r>
              <w:t>Построение комплексного чертежа пирамиды, конуса. Развертки их поверхностей.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AE0001" w:rsidRDefault="00AE0001" w:rsidP="00D4624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</w:tr>
      <w:tr w:rsidR="006A6457" w:rsidTr="00D46247">
        <w:trPr>
          <w:trHeight w:val="157"/>
        </w:trPr>
        <w:tc>
          <w:tcPr>
            <w:tcW w:w="29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>Тема 3.4 Аксонометрические проекции</w:t>
            </w:r>
          </w:p>
        </w:tc>
        <w:tc>
          <w:tcPr>
            <w:tcW w:w="9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6A6457" w:rsidRDefault="006A6457" w:rsidP="00D46247">
            <w:r>
              <w:t xml:space="preserve">Виды аксонометрических проекций. </w:t>
            </w:r>
          </w:p>
          <w:p w:rsidR="006A6457" w:rsidRDefault="006A6457" w:rsidP="00D46247">
            <w:r>
              <w:t xml:space="preserve">Аксонометрические оси. </w:t>
            </w:r>
          </w:p>
          <w:p w:rsidR="006A6457" w:rsidRDefault="006A6457" w:rsidP="00D46247">
            <w:r>
              <w:t>Показатели искажения. Изометрические проекции плоских фигур, геометрических тел.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  <w:r>
              <w:t>2</w:t>
            </w:r>
          </w:p>
        </w:tc>
      </w:tr>
      <w:tr w:rsidR="006A6457" w:rsidTr="00D46247">
        <w:trPr>
          <w:trHeight w:val="157"/>
        </w:trPr>
        <w:tc>
          <w:tcPr>
            <w:tcW w:w="29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</w:pPr>
          </w:p>
        </w:tc>
        <w:tc>
          <w:tcPr>
            <w:tcW w:w="9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  <w:p w:rsidR="006A6457" w:rsidRDefault="006A6457" w:rsidP="00D46247">
            <w:r>
              <w:t>Изометрические проекции плоских фигур, геометрических тел.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  <w:r>
              <w:t>6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</w:tr>
      <w:tr w:rsidR="006A6457" w:rsidTr="00D46247">
        <w:trPr>
          <w:trHeight w:val="157"/>
        </w:trPr>
        <w:tc>
          <w:tcPr>
            <w:tcW w:w="29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</w:pPr>
          </w:p>
        </w:tc>
        <w:tc>
          <w:tcPr>
            <w:tcW w:w="9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6A6457" w:rsidRDefault="006A6457" w:rsidP="00D46247">
            <w:r>
              <w:t>Изометрические проекции окружности, призмы, пирамиды.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30D0E" w:rsidP="00D46247">
            <w:pPr>
              <w:snapToGrid w:val="0"/>
              <w:jc w:val="center"/>
            </w:pPr>
            <w:r>
              <w:t>3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</w:tr>
      <w:tr w:rsidR="006A6457" w:rsidTr="00D46247">
        <w:trPr>
          <w:trHeight w:val="157"/>
        </w:trPr>
        <w:tc>
          <w:tcPr>
            <w:tcW w:w="29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ind w:left="-4" w:right="-2"/>
              <w:rPr>
                <w:b/>
                <w:i/>
              </w:rPr>
            </w:pPr>
            <w:r>
              <w:rPr>
                <w:b/>
                <w:i/>
              </w:rPr>
              <w:t xml:space="preserve">Тема 3.5 Сечение геометрических тел проецирующими плоскостями </w:t>
            </w:r>
          </w:p>
        </w:tc>
        <w:tc>
          <w:tcPr>
            <w:tcW w:w="9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6A6457" w:rsidRDefault="006A6457" w:rsidP="00D46247">
            <w:r>
              <w:t xml:space="preserve">Понятие о сечении. </w:t>
            </w:r>
          </w:p>
          <w:p w:rsidR="006A6457" w:rsidRDefault="006A6457" w:rsidP="00D46247">
            <w:r>
              <w:t>Построение натуральной величины сечения.</w:t>
            </w:r>
          </w:p>
          <w:p w:rsidR="006A6457" w:rsidRDefault="006A6457" w:rsidP="00D46247">
            <w:r>
              <w:t>Построение разверток усеченных тел по комплексным чертежам.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  <w:r>
              <w:t>2</w:t>
            </w:r>
          </w:p>
        </w:tc>
      </w:tr>
      <w:tr w:rsidR="006A6457" w:rsidTr="00D46247">
        <w:trPr>
          <w:trHeight w:val="938"/>
        </w:trPr>
        <w:tc>
          <w:tcPr>
            <w:tcW w:w="29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ind w:left="-4" w:right="-2"/>
            </w:pPr>
          </w:p>
        </w:tc>
        <w:tc>
          <w:tcPr>
            <w:tcW w:w="9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  <w:p w:rsidR="006A6457" w:rsidRDefault="006A6457" w:rsidP="00D46247">
            <w:r>
              <w:t xml:space="preserve">Построение комплексного чертежа усеченной призмы, определение натуральной величины сечения. </w:t>
            </w:r>
          </w:p>
          <w:p w:rsidR="006A6457" w:rsidRDefault="006A6457" w:rsidP="00D46247">
            <w:r>
              <w:t>Построение развертки поверхности усеченной призмы, ее изометрической проекции.</w:t>
            </w:r>
          </w:p>
          <w:p w:rsidR="006A6457" w:rsidRDefault="006A6457" w:rsidP="00D46247">
            <w:r>
              <w:t xml:space="preserve">Построение комплексного чертежа усеченного цилиндра, определение натуральной величины сечения. </w:t>
            </w:r>
          </w:p>
          <w:p w:rsidR="006A6457" w:rsidRDefault="006A6457" w:rsidP="00D46247">
            <w:r>
              <w:lastRenderedPageBreak/>
              <w:t>Построение развертки его поверхности и изометрической проекции.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  <w:r>
              <w:lastRenderedPageBreak/>
              <w:t>10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</w:tr>
      <w:tr w:rsidR="006A6457" w:rsidTr="00D46247">
        <w:trPr>
          <w:trHeight w:val="157"/>
        </w:trPr>
        <w:tc>
          <w:tcPr>
            <w:tcW w:w="2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ind w:left="-4" w:right="-2"/>
            </w:pPr>
          </w:p>
        </w:tc>
        <w:tc>
          <w:tcPr>
            <w:tcW w:w="9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6A6457" w:rsidRDefault="006A6457" w:rsidP="00D46247">
            <w:r>
              <w:t>Построение комплексного чертежа усеченной призмы, определение натуральной величины сечения, развертки поверхности, изометрической проекции.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30D0E" w:rsidP="00D46247">
            <w:pPr>
              <w:snapToGrid w:val="0"/>
              <w:jc w:val="center"/>
            </w:pPr>
            <w:r>
              <w:t>5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</w:tr>
      <w:tr w:rsidR="006A6457" w:rsidTr="00D46247">
        <w:trPr>
          <w:trHeight w:val="157"/>
        </w:trPr>
        <w:tc>
          <w:tcPr>
            <w:tcW w:w="29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ind w:firstLine="72"/>
              <w:rPr>
                <w:b/>
                <w:i/>
              </w:rPr>
            </w:pPr>
            <w:r>
              <w:rPr>
                <w:b/>
                <w:i/>
              </w:rPr>
              <w:t>Тема 3.6 Проекции моделей</w:t>
            </w:r>
          </w:p>
        </w:tc>
        <w:tc>
          <w:tcPr>
            <w:tcW w:w="9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6A6457" w:rsidRDefault="006A6457" w:rsidP="00D46247">
            <w:r>
              <w:t>Модели – конструкции, состоящие из геометрических тел.</w:t>
            </w:r>
          </w:p>
          <w:p w:rsidR="006A6457" w:rsidRDefault="006A6457" w:rsidP="00D46247">
            <w:r>
              <w:t>Виды изображений моделей.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</w:tr>
      <w:tr w:rsidR="006A6457" w:rsidTr="00D46247">
        <w:trPr>
          <w:trHeight w:val="157"/>
        </w:trPr>
        <w:tc>
          <w:tcPr>
            <w:tcW w:w="29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ind w:firstLine="72"/>
            </w:pPr>
          </w:p>
        </w:tc>
        <w:tc>
          <w:tcPr>
            <w:tcW w:w="9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  <w:p w:rsidR="006A6457" w:rsidRDefault="006A6457" w:rsidP="00D46247">
            <w:r>
              <w:t>Комплексный чертеж модели с натуры.</w:t>
            </w:r>
          </w:p>
          <w:p w:rsidR="006A6457" w:rsidRDefault="006A6457" w:rsidP="00D46247">
            <w:r>
              <w:t xml:space="preserve">Построение третьей проекции модели по двум заданным. 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30D0E" w:rsidP="00D46247">
            <w:pPr>
              <w:snapToGrid w:val="0"/>
              <w:jc w:val="center"/>
            </w:pPr>
            <w:r>
              <w:t>8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</w:tr>
      <w:tr w:rsidR="006A6457" w:rsidTr="00D46247">
        <w:trPr>
          <w:trHeight w:val="157"/>
        </w:trPr>
        <w:tc>
          <w:tcPr>
            <w:tcW w:w="29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ind w:firstLine="72"/>
            </w:pPr>
          </w:p>
        </w:tc>
        <w:tc>
          <w:tcPr>
            <w:tcW w:w="9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6A6457" w:rsidRDefault="006A6457" w:rsidP="00D46247">
            <w:r>
              <w:t>Построение комплексного чертежа модели по аксонометрической проекции.</w:t>
            </w:r>
          </w:p>
          <w:p w:rsidR="006A6457" w:rsidRDefault="006A6457" w:rsidP="00D46247">
            <w:r w:rsidRPr="005B3C93">
              <w:rPr>
                <w:b/>
              </w:rPr>
              <w:t>КР</w:t>
            </w:r>
            <w:r>
              <w:t xml:space="preserve"> </w:t>
            </w:r>
            <w:r w:rsidR="005B3C93">
              <w:t>Построение комплексного чертежа модели по ее наглядному изображению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30D0E" w:rsidP="00D46247">
            <w:pPr>
              <w:snapToGrid w:val="0"/>
              <w:jc w:val="center"/>
            </w:pPr>
            <w:r>
              <w:t>4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</w:tr>
      <w:tr w:rsidR="006A6457" w:rsidTr="00D46247">
        <w:trPr>
          <w:trHeight w:val="157"/>
        </w:trPr>
        <w:tc>
          <w:tcPr>
            <w:tcW w:w="127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rPr>
                <w:b/>
              </w:rPr>
            </w:pPr>
            <w:r>
              <w:rPr>
                <w:b/>
              </w:rPr>
              <w:t>Раздел 4. Машиностроительное черчение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30D0E" w:rsidP="003F7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  <w:r w:rsidR="006A6457">
              <w:rPr>
                <w:b/>
                <w:bCs/>
              </w:rPr>
              <w:t>/2</w:t>
            </w:r>
            <w:r w:rsidR="003F71F0">
              <w:rPr>
                <w:b/>
                <w:bCs/>
              </w:rPr>
              <w:t>7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</w:p>
        </w:tc>
      </w:tr>
      <w:tr w:rsidR="006A6457" w:rsidTr="00D46247">
        <w:trPr>
          <w:trHeight w:val="157"/>
        </w:trPr>
        <w:tc>
          <w:tcPr>
            <w:tcW w:w="29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ind w:firstLine="72"/>
              <w:rPr>
                <w:b/>
                <w:i/>
              </w:rPr>
            </w:pPr>
            <w:r>
              <w:rPr>
                <w:b/>
                <w:i/>
              </w:rPr>
              <w:t>Тема 4.1 Изображения, виды, разрезы сечения</w:t>
            </w:r>
          </w:p>
        </w:tc>
        <w:tc>
          <w:tcPr>
            <w:tcW w:w="9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6A6457" w:rsidRDefault="006A6457" w:rsidP="00D46247">
            <w:r>
              <w:t>Виды: назначение, расположение, и обозначение основных, местных и дополнительных.</w:t>
            </w:r>
          </w:p>
          <w:p w:rsidR="006A6457" w:rsidRDefault="006A6457" w:rsidP="00D46247">
            <w:r>
              <w:t>Разрезы: вертикальные, горизонтальные, наклонные, местные, ступенчатые, ломаные.</w:t>
            </w:r>
          </w:p>
          <w:p w:rsidR="006A6457" w:rsidRDefault="006A6457" w:rsidP="00D46247">
            <w:r>
              <w:t xml:space="preserve">Обозначение разрезов на чертежах. Виды сечений, обозначения. 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  <w:r>
              <w:t>2</w:t>
            </w:r>
          </w:p>
        </w:tc>
      </w:tr>
      <w:tr w:rsidR="006A6457" w:rsidTr="00D46247">
        <w:trPr>
          <w:trHeight w:val="157"/>
        </w:trPr>
        <w:tc>
          <w:tcPr>
            <w:tcW w:w="29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</w:pPr>
          </w:p>
        </w:tc>
        <w:tc>
          <w:tcPr>
            <w:tcW w:w="9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  <w:p w:rsidR="006A6457" w:rsidRDefault="006A6457" w:rsidP="00D46247">
            <w:r>
              <w:t>Выполнение вертикальных, горизонтальных, наклонных разрезов. Выполнение ступенчатых разрезов. Выполнение видов сечений.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  <w:r>
              <w:t>14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</w:tr>
      <w:tr w:rsidR="006A6457" w:rsidTr="00D46247">
        <w:trPr>
          <w:trHeight w:val="157"/>
        </w:trPr>
        <w:tc>
          <w:tcPr>
            <w:tcW w:w="29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</w:pPr>
          </w:p>
        </w:tc>
        <w:tc>
          <w:tcPr>
            <w:tcW w:w="9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6A6457" w:rsidRDefault="006A6457" w:rsidP="00D46247">
            <w:r>
              <w:t>Совмещение ½ вида с ½ разреза.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30D0E" w:rsidP="00D46247">
            <w:pPr>
              <w:snapToGrid w:val="0"/>
              <w:jc w:val="center"/>
            </w:pPr>
            <w:r>
              <w:t>7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</w:tr>
      <w:tr w:rsidR="006A6457" w:rsidTr="00D46247">
        <w:trPr>
          <w:trHeight w:val="157"/>
        </w:trPr>
        <w:tc>
          <w:tcPr>
            <w:tcW w:w="29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>Тема 4.2 Винтовые поверхности и изделия с резьбой</w:t>
            </w:r>
          </w:p>
        </w:tc>
        <w:tc>
          <w:tcPr>
            <w:tcW w:w="9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6A6457" w:rsidRDefault="006A6457" w:rsidP="00D46247">
            <w:r>
              <w:t xml:space="preserve">Понятие о винтовой линии на поверхности цилиндра, конуса. </w:t>
            </w:r>
          </w:p>
          <w:p w:rsidR="006A6457" w:rsidRDefault="006A6457" w:rsidP="00D46247">
            <w:r>
              <w:t>Понятие о винтовом выступе. Резьба.</w:t>
            </w:r>
          </w:p>
          <w:p w:rsidR="006A6457" w:rsidRDefault="006A6457" w:rsidP="00D46247">
            <w:r>
              <w:t xml:space="preserve">Основные параметры, назначение. Виды </w:t>
            </w:r>
            <w:proofErr w:type="spellStart"/>
            <w:r>
              <w:t>резьб</w:t>
            </w:r>
            <w:proofErr w:type="spellEnd"/>
            <w:r>
              <w:t>.</w:t>
            </w:r>
          </w:p>
          <w:p w:rsidR="006A6457" w:rsidRDefault="006A6457" w:rsidP="00D46247">
            <w:r>
              <w:t xml:space="preserve">Условное изображение и обозначение </w:t>
            </w:r>
            <w:proofErr w:type="spellStart"/>
            <w:r>
              <w:t>резьб</w:t>
            </w:r>
            <w:proofErr w:type="spellEnd"/>
            <w:r>
              <w:t>.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  <w:r>
              <w:t>1</w:t>
            </w:r>
          </w:p>
        </w:tc>
      </w:tr>
      <w:tr w:rsidR="006A6457" w:rsidTr="00D46247">
        <w:trPr>
          <w:trHeight w:val="157"/>
        </w:trPr>
        <w:tc>
          <w:tcPr>
            <w:tcW w:w="29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ind w:left="-57" w:right="-57"/>
            </w:pPr>
          </w:p>
        </w:tc>
        <w:tc>
          <w:tcPr>
            <w:tcW w:w="9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  <w:p w:rsidR="006A6457" w:rsidRDefault="006A6457" w:rsidP="00D46247">
            <w:r>
              <w:t>Выполнение контуров детали с резьбой.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  <w:r>
              <w:t>6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</w:tr>
      <w:tr w:rsidR="006A6457" w:rsidTr="00D46247">
        <w:trPr>
          <w:trHeight w:val="157"/>
        </w:trPr>
        <w:tc>
          <w:tcPr>
            <w:tcW w:w="29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</w:pPr>
          </w:p>
        </w:tc>
        <w:tc>
          <w:tcPr>
            <w:tcW w:w="9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6A6457" w:rsidRDefault="006A6457" w:rsidP="00D46247">
            <w:r>
              <w:t xml:space="preserve">Чертеж детали с резьбой 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30D0E" w:rsidP="00D46247">
            <w:pPr>
              <w:snapToGrid w:val="0"/>
              <w:jc w:val="center"/>
            </w:pPr>
            <w:r>
              <w:t>3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</w:tr>
      <w:tr w:rsidR="006A6457" w:rsidTr="00D46247">
        <w:trPr>
          <w:trHeight w:val="157"/>
        </w:trPr>
        <w:tc>
          <w:tcPr>
            <w:tcW w:w="29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ind w:left="-57" w:right="-57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Тема 4.3 Резьбовые соединения, виды</w:t>
            </w:r>
          </w:p>
        </w:tc>
        <w:tc>
          <w:tcPr>
            <w:tcW w:w="9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6A6457" w:rsidRDefault="006A6457" w:rsidP="00D46247">
            <w:r>
              <w:t xml:space="preserve">Виды резьбовых соединений. Расчет соединений. 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  <w:r>
              <w:t>1</w:t>
            </w:r>
          </w:p>
        </w:tc>
      </w:tr>
      <w:tr w:rsidR="006A6457" w:rsidTr="00D46247">
        <w:trPr>
          <w:trHeight w:val="157"/>
        </w:trPr>
        <w:tc>
          <w:tcPr>
            <w:tcW w:w="29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</w:pPr>
          </w:p>
        </w:tc>
        <w:tc>
          <w:tcPr>
            <w:tcW w:w="9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  <w:p w:rsidR="006A6457" w:rsidRDefault="006A6457" w:rsidP="00D46247">
            <w:r>
              <w:t>Вычерчивание соединения болтом. Резьбовые соединения труб.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  <w:r>
              <w:t>4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</w:tr>
      <w:tr w:rsidR="006A6457" w:rsidTr="00D46247">
        <w:trPr>
          <w:trHeight w:val="157"/>
        </w:trPr>
        <w:tc>
          <w:tcPr>
            <w:tcW w:w="2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</w:pPr>
          </w:p>
        </w:tc>
        <w:tc>
          <w:tcPr>
            <w:tcW w:w="9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6A6457" w:rsidRDefault="006A6457" w:rsidP="00D46247">
            <w:r>
              <w:t>Расчет соединения болтом.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  <w:r>
              <w:t>2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</w:tr>
      <w:tr w:rsidR="006A6457" w:rsidTr="00D46247">
        <w:trPr>
          <w:trHeight w:val="157"/>
        </w:trPr>
        <w:tc>
          <w:tcPr>
            <w:tcW w:w="29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>Тема 4.4 Эскизы деталей и рабочие чертежи</w:t>
            </w:r>
          </w:p>
        </w:tc>
        <w:tc>
          <w:tcPr>
            <w:tcW w:w="9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6A6457" w:rsidRDefault="006A6457" w:rsidP="00D46247">
            <w:r>
              <w:t xml:space="preserve">Форма детали и ее элементы. </w:t>
            </w:r>
          </w:p>
          <w:p w:rsidR="006A6457" w:rsidRDefault="006A6457" w:rsidP="00D46247">
            <w:r>
              <w:t xml:space="preserve">Графическая и текстовая часть чертежа, общие требования. </w:t>
            </w:r>
          </w:p>
          <w:p w:rsidR="006A6457" w:rsidRDefault="006A6457" w:rsidP="00D46247">
            <w:r>
              <w:t xml:space="preserve">Порядок выполнения эскиза детали с натуры. </w:t>
            </w:r>
          </w:p>
          <w:p w:rsidR="006A6457" w:rsidRDefault="006A6457" w:rsidP="00D46247">
            <w:r>
              <w:t xml:space="preserve">Измерительные инструменты и обмер деталей. </w:t>
            </w:r>
          </w:p>
          <w:p w:rsidR="006A6457" w:rsidRDefault="006A6457" w:rsidP="00D46247">
            <w:r>
              <w:t xml:space="preserve">Нанесение размеров, обозначение допусков. </w:t>
            </w:r>
          </w:p>
          <w:p w:rsidR="006A6457" w:rsidRDefault="006A6457" w:rsidP="00D46247">
            <w:r>
              <w:t>Обозначение материала на чертежах.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  <w:r>
              <w:t>1</w:t>
            </w:r>
          </w:p>
        </w:tc>
      </w:tr>
      <w:tr w:rsidR="006A6457" w:rsidTr="00D46247">
        <w:trPr>
          <w:trHeight w:val="157"/>
        </w:trPr>
        <w:tc>
          <w:tcPr>
            <w:tcW w:w="29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</w:pPr>
          </w:p>
        </w:tc>
        <w:tc>
          <w:tcPr>
            <w:tcW w:w="9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  <w:p w:rsidR="006A6457" w:rsidRDefault="006A6457" w:rsidP="00D46247">
            <w:pPr>
              <w:snapToGrid w:val="0"/>
            </w:pPr>
            <w:r>
              <w:t>Выполнение эскиза и чертежа вала с натуры.</w:t>
            </w:r>
          </w:p>
          <w:p w:rsidR="006A6457" w:rsidRDefault="006A6457" w:rsidP="00D46247">
            <w:r>
              <w:t>Чтение чертежа детали полученной механической обработкой.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EA10F9" w:rsidRDefault="006A6457" w:rsidP="00896C12">
            <w:pPr>
              <w:snapToGrid w:val="0"/>
              <w:jc w:val="center"/>
              <w:rPr>
                <w:lang w:val="en-US"/>
              </w:rPr>
            </w:pPr>
            <w:r>
              <w:t>1</w:t>
            </w:r>
            <w:r w:rsidR="00EA10F9">
              <w:rPr>
                <w:lang w:val="en-US"/>
              </w:rPr>
              <w:t>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</w:tr>
      <w:tr w:rsidR="006A6457" w:rsidTr="00D46247">
        <w:trPr>
          <w:trHeight w:val="157"/>
        </w:trPr>
        <w:tc>
          <w:tcPr>
            <w:tcW w:w="29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ind w:left="-57" w:right="-57"/>
            </w:pPr>
          </w:p>
        </w:tc>
        <w:tc>
          <w:tcPr>
            <w:tcW w:w="9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6A6457" w:rsidRDefault="006A6457" w:rsidP="00D46247">
            <w:r>
              <w:t>Чертеж детали «Вал».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30D0E" w:rsidP="00D46247">
            <w:pPr>
              <w:snapToGrid w:val="0"/>
              <w:jc w:val="center"/>
            </w:pPr>
            <w:r>
              <w:t>5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</w:tr>
      <w:tr w:rsidR="006A6457" w:rsidTr="00D46247">
        <w:trPr>
          <w:trHeight w:val="157"/>
        </w:trPr>
        <w:tc>
          <w:tcPr>
            <w:tcW w:w="29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ind w:left="-57" w:right="-57"/>
              <w:rPr>
                <w:b/>
                <w:i/>
              </w:rPr>
            </w:pPr>
            <w:r>
              <w:rPr>
                <w:b/>
                <w:i/>
              </w:rPr>
              <w:t>Тема 4.5 Соединения разъемные и неразъемные</w:t>
            </w:r>
          </w:p>
        </w:tc>
        <w:tc>
          <w:tcPr>
            <w:tcW w:w="9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6A6457" w:rsidRDefault="006A6457" w:rsidP="00D46247">
            <w:r>
              <w:t xml:space="preserve">Виды разъемных соединений: резьбовые, шпоночные, шлицевые (зубчатые), штифтовые. </w:t>
            </w:r>
          </w:p>
          <w:p w:rsidR="006A6457" w:rsidRDefault="006A6457" w:rsidP="00D46247">
            <w:r>
              <w:t>Виды неразъемных соединений сварные, паяные, клееные и т.д</w:t>
            </w:r>
            <w:proofErr w:type="gramStart"/>
            <w:r>
              <w:t>..</w:t>
            </w:r>
            <w:proofErr w:type="gramEnd"/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  <w:r>
              <w:t>1</w:t>
            </w:r>
          </w:p>
        </w:tc>
      </w:tr>
      <w:tr w:rsidR="006A6457" w:rsidTr="00D46247">
        <w:trPr>
          <w:trHeight w:val="157"/>
        </w:trPr>
        <w:tc>
          <w:tcPr>
            <w:tcW w:w="29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ind w:left="-57" w:right="-57"/>
            </w:pPr>
          </w:p>
        </w:tc>
        <w:tc>
          <w:tcPr>
            <w:tcW w:w="9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  <w:p w:rsidR="006A6457" w:rsidRDefault="006A6457" w:rsidP="00D46247">
            <w:r>
              <w:t>Чтение чертежей соединений.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  <w:r>
              <w:t>4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</w:tr>
      <w:tr w:rsidR="006A6457" w:rsidTr="00D46247">
        <w:trPr>
          <w:trHeight w:val="157"/>
        </w:trPr>
        <w:tc>
          <w:tcPr>
            <w:tcW w:w="29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ind w:left="-57" w:right="-57"/>
            </w:pPr>
          </w:p>
        </w:tc>
        <w:tc>
          <w:tcPr>
            <w:tcW w:w="9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6A6457" w:rsidRDefault="006A6457" w:rsidP="00D46247">
            <w:r>
              <w:t>Выбор размеров шпонок.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  <w:r>
              <w:t>2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</w:tr>
      <w:tr w:rsidR="006A6457" w:rsidTr="00D46247">
        <w:trPr>
          <w:trHeight w:val="157"/>
        </w:trPr>
        <w:tc>
          <w:tcPr>
            <w:tcW w:w="29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ind w:left="-57" w:right="-57"/>
              <w:rPr>
                <w:b/>
                <w:i/>
              </w:rPr>
            </w:pPr>
            <w:r>
              <w:rPr>
                <w:b/>
                <w:i/>
              </w:rPr>
              <w:t>Тема 4.6 Зубчатые передачи</w:t>
            </w:r>
          </w:p>
        </w:tc>
        <w:tc>
          <w:tcPr>
            <w:tcW w:w="9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6A6457" w:rsidRDefault="006A6457" w:rsidP="00D46247">
            <w:r>
              <w:t xml:space="preserve">Виды зубчатых передач, назначение. </w:t>
            </w:r>
          </w:p>
          <w:p w:rsidR="006A6457" w:rsidRDefault="006A6457" w:rsidP="00D46247">
            <w:r>
              <w:t>Условное изображение зубчатых колес.</w:t>
            </w:r>
          </w:p>
          <w:p w:rsidR="006A6457" w:rsidRDefault="006A6457" w:rsidP="00D46247">
            <w:r>
              <w:t>Расчет параметров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  <w:r>
              <w:t>1</w:t>
            </w:r>
          </w:p>
        </w:tc>
      </w:tr>
      <w:tr w:rsidR="006A6457" w:rsidTr="00D46247">
        <w:trPr>
          <w:trHeight w:val="157"/>
        </w:trPr>
        <w:tc>
          <w:tcPr>
            <w:tcW w:w="29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ind w:left="-57" w:right="-57"/>
            </w:pPr>
          </w:p>
        </w:tc>
        <w:tc>
          <w:tcPr>
            <w:tcW w:w="9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  <w:p w:rsidR="006A6457" w:rsidRDefault="006A6457" w:rsidP="00D46247">
            <w:r>
              <w:t>Чтение чертежей зубчатых передач.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30D0E" w:rsidP="00D46247">
            <w:pPr>
              <w:snapToGrid w:val="0"/>
              <w:jc w:val="center"/>
            </w:pPr>
            <w:r>
              <w:t>4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</w:tr>
      <w:tr w:rsidR="006A6457" w:rsidTr="00D46247">
        <w:trPr>
          <w:trHeight w:val="157"/>
        </w:trPr>
        <w:tc>
          <w:tcPr>
            <w:tcW w:w="29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ind w:left="-57" w:right="-57"/>
            </w:pPr>
          </w:p>
        </w:tc>
        <w:tc>
          <w:tcPr>
            <w:tcW w:w="9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6A6457" w:rsidRDefault="006A6457" w:rsidP="00D46247">
            <w:r>
              <w:t xml:space="preserve">Расчет параметров прямозубого цилиндрического зубчатого колеса и выполнение чертежа. 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30D0E" w:rsidP="00D46247">
            <w:pPr>
              <w:snapToGrid w:val="0"/>
              <w:jc w:val="center"/>
            </w:pPr>
            <w:r>
              <w:t>2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</w:tr>
      <w:tr w:rsidR="006A6457" w:rsidTr="00D46247">
        <w:trPr>
          <w:trHeight w:val="157"/>
        </w:trPr>
        <w:tc>
          <w:tcPr>
            <w:tcW w:w="29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ind w:left="-57" w:right="-113"/>
              <w:rPr>
                <w:b/>
                <w:i/>
              </w:rPr>
            </w:pPr>
            <w:r>
              <w:rPr>
                <w:b/>
                <w:i/>
              </w:rPr>
              <w:t>Тема 4.7 Чертеж общего вида и сборочный чертеж</w:t>
            </w:r>
          </w:p>
        </w:tc>
        <w:tc>
          <w:tcPr>
            <w:tcW w:w="9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6A6457" w:rsidRDefault="006A6457" w:rsidP="00D46247">
            <w:r>
              <w:t>Комплект конструкторской документации.</w:t>
            </w:r>
          </w:p>
          <w:p w:rsidR="006A6457" w:rsidRDefault="006A6457" w:rsidP="00D46247">
            <w:r>
              <w:lastRenderedPageBreak/>
              <w:t>Чертежи общего вида, его назначение, содержание.</w:t>
            </w:r>
          </w:p>
          <w:p w:rsidR="006A6457" w:rsidRDefault="006A6457" w:rsidP="00D46247">
            <w:r>
              <w:t>Сборочный чертеж, назначение, требования.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  <w:r>
              <w:t>2</w:t>
            </w:r>
          </w:p>
        </w:tc>
      </w:tr>
      <w:tr w:rsidR="006A6457" w:rsidTr="00D46247">
        <w:trPr>
          <w:trHeight w:val="157"/>
        </w:trPr>
        <w:tc>
          <w:tcPr>
            <w:tcW w:w="29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ind w:left="-57" w:right="-113"/>
            </w:pPr>
          </w:p>
        </w:tc>
        <w:tc>
          <w:tcPr>
            <w:tcW w:w="9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  <w:p w:rsidR="006A6457" w:rsidRDefault="006A6457" w:rsidP="00D46247">
            <w:r>
              <w:t xml:space="preserve">Чтение и </w:t>
            </w:r>
            <w:proofErr w:type="spellStart"/>
            <w:r>
              <w:t>деталирование</w:t>
            </w:r>
            <w:proofErr w:type="spellEnd"/>
            <w:r>
              <w:t xml:space="preserve"> сборочных чертежей. 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  <w:r>
              <w:t>6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</w:tr>
      <w:tr w:rsidR="006A6457" w:rsidTr="00D46247">
        <w:trPr>
          <w:trHeight w:val="157"/>
        </w:trPr>
        <w:tc>
          <w:tcPr>
            <w:tcW w:w="29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ind w:left="-57" w:right="-113"/>
            </w:pPr>
          </w:p>
        </w:tc>
        <w:tc>
          <w:tcPr>
            <w:tcW w:w="9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6A6457" w:rsidRDefault="006A6457" w:rsidP="00D46247">
            <w:r>
              <w:t xml:space="preserve">Спецификация порядок составления. 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896C12" w:rsidRDefault="00896C12" w:rsidP="00D4624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</w:tr>
      <w:tr w:rsidR="006A6457" w:rsidTr="00D46247">
        <w:trPr>
          <w:trHeight w:val="157"/>
        </w:trPr>
        <w:tc>
          <w:tcPr>
            <w:tcW w:w="127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rPr>
                <w:b/>
              </w:rPr>
            </w:pPr>
            <w:r>
              <w:rPr>
                <w:b/>
              </w:rPr>
              <w:t>Раздел 5. Схемы, разновидности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30D0E" w:rsidP="0063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A6457">
              <w:rPr>
                <w:b/>
                <w:bCs/>
              </w:rPr>
              <w:t>/</w:t>
            </w:r>
            <w:r w:rsidR="003F71F0">
              <w:rPr>
                <w:b/>
                <w:bCs/>
              </w:rPr>
              <w:t>4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</w:p>
        </w:tc>
      </w:tr>
      <w:tr w:rsidR="006A6457" w:rsidTr="00D46247">
        <w:trPr>
          <w:trHeight w:val="157"/>
        </w:trPr>
        <w:tc>
          <w:tcPr>
            <w:tcW w:w="29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Тема 5. Схемы по специальности</w:t>
            </w:r>
          </w:p>
        </w:tc>
        <w:tc>
          <w:tcPr>
            <w:tcW w:w="9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6A6457" w:rsidRDefault="006A6457" w:rsidP="00D46247">
            <w:r>
              <w:t>Разновидности схем, требования к схемам, правила изображения.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  <w:r>
              <w:t>1</w:t>
            </w:r>
          </w:p>
        </w:tc>
      </w:tr>
      <w:tr w:rsidR="006A6457" w:rsidTr="00D46247">
        <w:trPr>
          <w:trHeight w:val="157"/>
        </w:trPr>
        <w:tc>
          <w:tcPr>
            <w:tcW w:w="29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</w:pPr>
          </w:p>
        </w:tc>
        <w:tc>
          <w:tcPr>
            <w:tcW w:w="9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  <w:p w:rsidR="006A6457" w:rsidRDefault="006A6457" w:rsidP="00D46247">
            <w:pPr>
              <w:snapToGrid w:val="0"/>
            </w:pPr>
            <w:r>
              <w:t>Вычерчивание условных обозначений элементов схем, чтение схем.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30D0E" w:rsidP="00D46247">
            <w:pPr>
              <w:snapToGrid w:val="0"/>
              <w:jc w:val="center"/>
            </w:pPr>
            <w:r>
              <w:t>6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</w:tr>
      <w:tr w:rsidR="006A6457" w:rsidTr="00D46247">
        <w:trPr>
          <w:trHeight w:val="157"/>
        </w:trPr>
        <w:tc>
          <w:tcPr>
            <w:tcW w:w="29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</w:pPr>
          </w:p>
        </w:tc>
        <w:tc>
          <w:tcPr>
            <w:tcW w:w="9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6A6457" w:rsidRDefault="006A6457" w:rsidP="00D46247">
            <w:r>
              <w:t>Чтение различных схем.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896C12" w:rsidRDefault="00896C12" w:rsidP="00D4624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</w:tr>
      <w:tr w:rsidR="000C5E6F" w:rsidTr="00D46247">
        <w:trPr>
          <w:trHeight w:val="157"/>
        </w:trPr>
        <w:tc>
          <w:tcPr>
            <w:tcW w:w="127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6F" w:rsidRDefault="000C5E6F" w:rsidP="00630D0E">
            <w:pPr>
              <w:snapToGrid w:val="0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E6F" w:rsidRPr="000C5E6F" w:rsidRDefault="000C5E6F" w:rsidP="0063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  <w:r w:rsidRPr="000C5E6F">
              <w:rPr>
                <w:bCs/>
              </w:rPr>
              <w:t>1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E6F" w:rsidRDefault="000C5E6F" w:rsidP="0063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</w:p>
        </w:tc>
      </w:tr>
      <w:tr w:rsidR="000C5E6F" w:rsidTr="00D46247">
        <w:trPr>
          <w:trHeight w:val="157"/>
        </w:trPr>
        <w:tc>
          <w:tcPr>
            <w:tcW w:w="127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6F" w:rsidRDefault="000C5E6F" w:rsidP="000C5E6F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E6F" w:rsidRDefault="000C5E6F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E6F" w:rsidRDefault="000C5E6F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</w:p>
        </w:tc>
      </w:tr>
    </w:tbl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A6457" w:rsidRDefault="006A6457" w:rsidP="006A6457">
      <w:pPr>
        <w:sectPr w:rsidR="006A645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815" w:right="851" w:bottom="1020" w:left="1134" w:header="536" w:footer="641" w:gutter="0"/>
          <w:cols w:space="720"/>
          <w:docGrid w:linePitch="360"/>
        </w:sectPr>
      </w:pPr>
    </w:p>
    <w:p w:rsidR="006A6457" w:rsidRDefault="006A6457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примерной программы дисциплины</w:t>
      </w:r>
    </w:p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примерной программы дисциплины требует наличия учебного кабинета «Инженерная графика».</w:t>
      </w:r>
    </w:p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</w:t>
      </w:r>
    </w:p>
    <w:p w:rsidR="006A6457" w:rsidRDefault="006A6457" w:rsidP="006A645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доска;</w:t>
      </w:r>
    </w:p>
    <w:p w:rsidR="006A6457" w:rsidRDefault="006A6457" w:rsidP="006A645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посадочные места по количеству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;</w:t>
      </w:r>
    </w:p>
    <w:p w:rsidR="006A6457" w:rsidRDefault="006A6457" w:rsidP="006A645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преподавателя;</w:t>
      </w:r>
    </w:p>
    <w:p w:rsidR="006A6457" w:rsidRDefault="006A6457" w:rsidP="006A645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объемные модели геометрических тел, макеты деталей с разрезами и сечениями,  пересекающихся тел;</w:t>
      </w:r>
    </w:p>
    <w:p w:rsidR="006A6457" w:rsidRDefault="006A6457" w:rsidP="006A645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комплект деталей, узлов, механизмов, моделей, сборочных единиц;  </w:t>
      </w:r>
    </w:p>
    <w:p w:rsidR="006A6457" w:rsidRDefault="006A6457" w:rsidP="006A645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комплект чертежных приборов (измерительных инструментов);</w:t>
      </w:r>
    </w:p>
    <w:p w:rsidR="006A6457" w:rsidRDefault="006A6457" w:rsidP="006A645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методические указания  к практическим  работам, </w:t>
      </w:r>
    </w:p>
    <w:p w:rsidR="006A6457" w:rsidRDefault="006A6457" w:rsidP="006A645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комплекты  учебников, задачников, справочников, </w:t>
      </w:r>
    </w:p>
    <w:p w:rsidR="006A6457" w:rsidRDefault="006A6457" w:rsidP="006A645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комплект кодограмм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омплект учебно-наглядных пособий «</w:t>
      </w:r>
      <w:r>
        <w:rPr>
          <w:bCs/>
          <w:sz w:val="28"/>
          <w:szCs w:val="28"/>
        </w:rPr>
        <w:t>Инженерная графика»</w:t>
      </w:r>
    </w:p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</w:t>
      </w:r>
    </w:p>
    <w:p w:rsidR="006A6457" w:rsidRDefault="006A6457" w:rsidP="006A645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автоматизированное рабочее место преподавателя,</w:t>
      </w:r>
    </w:p>
    <w:p w:rsidR="006A6457" w:rsidRDefault="006A6457" w:rsidP="006A645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мультимедийная</w:t>
      </w:r>
      <w:proofErr w:type="spellEnd"/>
      <w:r>
        <w:rPr>
          <w:bCs/>
          <w:sz w:val="28"/>
          <w:szCs w:val="28"/>
        </w:rPr>
        <w:t xml:space="preserve"> установка, </w:t>
      </w:r>
    </w:p>
    <w:p w:rsidR="006A6457" w:rsidRDefault="006A6457" w:rsidP="006A645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компьютеры с программой САПР.</w:t>
      </w:r>
    </w:p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6A6457" w:rsidRDefault="006A6457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дополнительной литературы</w:t>
      </w:r>
    </w:p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источники: </w:t>
      </w:r>
    </w:p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1.Государственные стандарты. ЕСКД — единая система конструкторской документации.</w:t>
      </w:r>
    </w:p>
    <w:p w:rsidR="006A6457" w:rsidRDefault="001329AF" w:rsidP="006A6457">
      <w:pPr>
        <w:spacing w:line="360" w:lineRule="auto"/>
        <w:rPr>
          <w:sz w:val="28"/>
          <w:szCs w:val="28"/>
        </w:rPr>
      </w:pPr>
      <w:r w:rsidRPr="001329AF">
        <w:rPr>
          <w:sz w:val="28"/>
          <w:szCs w:val="28"/>
        </w:rPr>
        <w:t>2</w:t>
      </w:r>
      <w:r w:rsidR="006A6457">
        <w:rPr>
          <w:sz w:val="28"/>
          <w:szCs w:val="28"/>
        </w:rPr>
        <w:t>. Куликов В.П. Стандарты инженерной графики: учебное пособие для СПО.- М.: ФОРУМ: ИНФРА-М, 20</w:t>
      </w:r>
      <w:r w:rsidRPr="001329AF">
        <w:rPr>
          <w:sz w:val="28"/>
          <w:szCs w:val="28"/>
        </w:rPr>
        <w:t>12</w:t>
      </w:r>
      <w:r w:rsidR="006A6457">
        <w:rPr>
          <w:sz w:val="28"/>
          <w:szCs w:val="28"/>
        </w:rPr>
        <w:t>.- 240 с.</w:t>
      </w:r>
    </w:p>
    <w:p w:rsidR="006A6457" w:rsidRDefault="001329AF" w:rsidP="006A6457">
      <w:pPr>
        <w:spacing w:line="360" w:lineRule="auto"/>
        <w:rPr>
          <w:sz w:val="28"/>
          <w:szCs w:val="28"/>
        </w:rPr>
      </w:pPr>
      <w:r w:rsidRPr="001329AF">
        <w:rPr>
          <w:sz w:val="28"/>
          <w:szCs w:val="28"/>
        </w:rPr>
        <w:t>3</w:t>
      </w:r>
      <w:r w:rsidR="006A6457">
        <w:rPr>
          <w:sz w:val="28"/>
          <w:szCs w:val="28"/>
        </w:rPr>
        <w:t xml:space="preserve">. Боголюбов С.К. Инженерная графика: Учебник для СПО.- 3-е изд., </w:t>
      </w:r>
      <w:proofErr w:type="spellStart"/>
      <w:r w:rsidR="006A6457">
        <w:rPr>
          <w:sz w:val="28"/>
          <w:szCs w:val="28"/>
        </w:rPr>
        <w:t>испр</w:t>
      </w:r>
      <w:proofErr w:type="spellEnd"/>
      <w:r w:rsidR="006A6457">
        <w:rPr>
          <w:sz w:val="28"/>
          <w:szCs w:val="28"/>
        </w:rPr>
        <w:t>. и доп.- М.: Машиностроение, 20</w:t>
      </w:r>
      <w:r w:rsidRPr="001329AF">
        <w:rPr>
          <w:sz w:val="28"/>
          <w:szCs w:val="28"/>
        </w:rPr>
        <w:t>13</w:t>
      </w:r>
      <w:r w:rsidR="006A6457">
        <w:rPr>
          <w:sz w:val="28"/>
          <w:szCs w:val="28"/>
        </w:rPr>
        <w:t xml:space="preserve">.- 352 </w:t>
      </w:r>
      <w:proofErr w:type="gramStart"/>
      <w:r w:rsidR="006A6457">
        <w:rPr>
          <w:sz w:val="28"/>
          <w:szCs w:val="28"/>
        </w:rPr>
        <w:t>с</w:t>
      </w:r>
      <w:proofErr w:type="gramEnd"/>
      <w:r w:rsidR="006A6457">
        <w:rPr>
          <w:sz w:val="28"/>
          <w:szCs w:val="28"/>
        </w:rPr>
        <w:t xml:space="preserve">. </w:t>
      </w:r>
    </w:p>
    <w:p w:rsidR="006A6457" w:rsidRDefault="001329AF" w:rsidP="006A6457">
      <w:pPr>
        <w:spacing w:line="360" w:lineRule="auto"/>
        <w:rPr>
          <w:sz w:val="28"/>
          <w:szCs w:val="28"/>
        </w:rPr>
      </w:pPr>
      <w:r w:rsidRPr="001329AF">
        <w:rPr>
          <w:sz w:val="28"/>
          <w:szCs w:val="28"/>
        </w:rPr>
        <w:t>4</w:t>
      </w:r>
      <w:r w:rsidR="006A6457">
        <w:rPr>
          <w:sz w:val="28"/>
          <w:szCs w:val="28"/>
        </w:rPr>
        <w:t xml:space="preserve"> .Миронова Р.С., Миронов Б.Г. Инженерная графика: учебник для СПО.- 2-е изд., </w:t>
      </w:r>
      <w:proofErr w:type="spellStart"/>
      <w:r w:rsidR="006A6457">
        <w:rPr>
          <w:sz w:val="28"/>
          <w:szCs w:val="28"/>
        </w:rPr>
        <w:t>испр</w:t>
      </w:r>
      <w:proofErr w:type="spellEnd"/>
      <w:r w:rsidR="006A6457">
        <w:rPr>
          <w:sz w:val="28"/>
          <w:szCs w:val="28"/>
        </w:rPr>
        <w:t xml:space="preserve">. и доп.-М.: </w:t>
      </w:r>
      <w:proofErr w:type="spellStart"/>
      <w:r w:rsidR="006A6457">
        <w:rPr>
          <w:sz w:val="28"/>
          <w:szCs w:val="28"/>
        </w:rPr>
        <w:t>Высш</w:t>
      </w:r>
      <w:proofErr w:type="spellEnd"/>
      <w:r w:rsidR="006A6457">
        <w:rPr>
          <w:sz w:val="28"/>
          <w:szCs w:val="28"/>
        </w:rPr>
        <w:t xml:space="preserve">. </w:t>
      </w:r>
      <w:proofErr w:type="spellStart"/>
      <w:r w:rsidR="006A6457">
        <w:rPr>
          <w:sz w:val="28"/>
          <w:szCs w:val="28"/>
        </w:rPr>
        <w:t>шк</w:t>
      </w:r>
      <w:proofErr w:type="spellEnd"/>
      <w:r w:rsidR="006A6457">
        <w:rPr>
          <w:sz w:val="28"/>
          <w:szCs w:val="28"/>
        </w:rPr>
        <w:t>., 20</w:t>
      </w:r>
      <w:r w:rsidRPr="001329AF">
        <w:rPr>
          <w:sz w:val="28"/>
          <w:szCs w:val="28"/>
        </w:rPr>
        <w:t>14</w:t>
      </w:r>
      <w:r w:rsidR="006A6457">
        <w:rPr>
          <w:sz w:val="28"/>
          <w:szCs w:val="28"/>
        </w:rPr>
        <w:t xml:space="preserve">.- 288 с. 5.Миронова Р.С., Миронов Б.Г. </w:t>
      </w:r>
      <w:r w:rsidRPr="00AD22C1">
        <w:rPr>
          <w:sz w:val="28"/>
          <w:szCs w:val="28"/>
        </w:rPr>
        <w:t>5</w:t>
      </w:r>
      <w:r w:rsidR="006A6457">
        <w:rPr>
          <w:sz w:val="28"/>
          <w:szCs w:val="28"/>
        </w:rPr>
        <w:t xml:space="preserve">. Сборник заданий по инженерной графике: учебное пособие для СПО.- 2-е изд., </w:t>
      </w:r>
      <w:proofErr w:type="spellStart"/>
      <w:r w:rsidR="006A6457">
        <w:rPr>
          <w:sz w:val="28"/>
          <w:szCs w:val="28"/>
        </w:rPr>
        <w:t>испр</w:t>
      </w:r>
      <w:proofErr w:type="spellEnd"/>
      <w:r w:rsidR="006A6457">
        <w:rPr>
          <w:sz w:val="28"/>
          <w:szCs w:val="28"/>
        </w:rPr>
        <w:t xml:space="preserve">.- М.: </w:t>
      </w:r>
      <w:proofErr w:type="spellStart"/>
      <w:r w:rsidR="006A6457">
        <w:rPr>
          <w:sz w:val="28"/>
          <w:szCs w:val="28"/>
        </w:rPr>
        <w:t>Высш</w:t>
      </w:r>
      <w:proofErr w:type="spellEnd"/>
      <w:r w:rsidR="006A6457">
        <w:rPr>
          <w:sz w:val="28"/>
          <w:szCs w:val="28"/>
        </w:rPr>
        <w:t xml:space="preserve">. </w:t>
      </w:r>
      <w:proofErr w:type="spellStart"/>
      <w:r w:rsidR="006A6457">
        <w:rPr>
          <w:sz w:val="28"/>
          <w:szCs w:val="28"/>
        </w:rPr>
        <w:t>шк</w:t>
      </w:r>
      <w:proofErr w:type="spellEnd"/>
      <w:r w:rsidR="006A6457">
        <w:rPr>
          <w:sz w:val="28"/>
          <w:szCs w:val="28"/>
        </w:rPr>
        <w:t>., 20</w:t>
      </w:r>
      <w:r w:rsidRPr="001329AF">
        <w:rPr>
          <w:sz w:val="28"/>
          <w:szCs w:val="28"/>
        </w:rPr>
        <w:t>14</w:t>
      </w:r>
      <w:r w:rsidR="006A6457">
        <w:rPr>
          <w:sz w:val="28"/>
          <w:szCs w:val="28"/>
        </w:rPr>
        <w:t xml:space="preserve">.- 263 с. </w:t>
      </w:r>
    </w:p>
    <w:p w:rsidR="006A6457" w:rsidRDefault="001329AF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329AF">
        <w:rPr>
          <w:sz w:val="28"/>
          <w:szCs w:val="28"/>
        </w:rPr>
        <w:t>6</w:t>
      </w:r>
      <w:r w:rsidR="006A6457">
        <w:rPr>
          <w:sz w:val="28"/>
          <w:szCs w:val="28"/>
        </w:rPr>
        <w:t xml:space="preserve">. Боголюбов С.Н. Задания по курсу черчения: учебник для СПО.- М.: </w:t>
      </w:r>
      <w:proofErr w:type="spellStart"/>
      <w:r w:rsidR="006A6457">
        <w:rPr>
          <w:sz w:val="28"/>
          <w:szCs w:val="28"/>
        </w:rPr>
        <w:t>Высш</w:t>
      </w:r>
      <w:proofErr w:type="spellEnd"/>
      <w:r w:rsidR="006A6457">
        <w:rPr>
          <w:sz w:val="28"/>
          <w:szCs w:val="28"/>
        </w:rPr>
        <w:t xml:space="preserve">. </w:t>
      </w:r>
      <w:proofErr w:type="spellStart"/>
      <w:r w:rsidR="006A6457">
        <w:rPr>
          <w:sz w:val="28"/>
          <w:szCs w:val="28"/>
        </w:rPr>
        <w:t>шк</w:t>
      </w:r>
      <w:proofErr w:type="spellEnd"/>
      <w:r w:rsidR="006A6457">
        <w:rPr>
          <w:sz w:val="28"/>
          <w:szCs w:val="28"/>
        </w:rPr>
        <w:t>., 20</w:t>
      </w:r>
      <w:r w:rsidRPr="001329AF">
        <w:rPr>
          <w:sz w:val="28"/>
          <w:szCs w:val="28"/>
        </w:rPr>
        <w:t>16</w:t>
      </w:r>
      <w:r w:rsidR="006A6457">
        <w:rPr>
          <w:sz w:val="28"/>
          <w:szCs w:val="28"/>
        </w:rPr>
        <w:t>.- 279 с.</w:t>
      </w:r>
    </w:p>
    <w:p w:rsidR="006A6457" w:rsidRDefault="001329AF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329AF">
        <w:rPr>
          <w:sz w:val="28"/>
          <w:szCs w:val="28"/>
        </w:rPr>
        <w:t>7</w:t>
      </w:r>
      <w:r w:rsidR="006A6457">
        <w:rPr>
          <w:sz w:val="28"/>
          <w:szCs w:val="28"/>
        </w:rPr>
        <w:t xml:space="preserve">. </w:t>
      </w:r>
      <w:proofErr w:type="spellStart"/>
      <w:r w:rsidR="006A6457">
        <w:rPr>
          <w:sz w:val="28"/>
          <w:szCs w:val="28"/>
        </w:rPr>
        <w:t>Аверин</w:t>
      </w:r>
      <w:proofErr w:type="spellEnd"/>
      <w:r w:rsidR="006A6457">
        <w:rPr>
          <w:sz w:val="28"/>
          <w:szCs w:val="28"/>
        </w:rPr>
        <w:t xml:space="preserve"> В.Н. Компьютерная инженерная графика: учебное пос</w:t>
      </w:r>
      <w:r>
        <w:rPr>
          <w:sz w:val="28"/>
          <w:szCs w:val="28"/>
        </w:rPr>
        <w:t>обие для СПО.- М.: Академия, 20</w:t>
      </w:r>
      <w:r w:rsidRPr="001329AF">
        <w:rPr>
          <w:sz w:val="28"/>
          <w:szCs w:val="28"/>
        </w:rPr>
        <w:t>13</w:t>
      </w:r>
      <w:r w:rsidR="006A6457">
        <w:rPr>
          <w:sz w:val="28"/>
          <w:szCs w:val="28"/>
        </w:rPr>
        <w:t xml:space="preserve">.- 224 </w:t>
      </w:r>
      <w:proofErr w:type="gramStart"/>
      <w:r w:rsidR="006A6457">
        <w:rPr>
          <w:sz w:val="28"/>
          <w:szCs w:val="28"/>
        </w:rPr>
        <w:t>с</w:t>
      </w:r>
      <w:proofErr w:type="gramEnd"/>
      <w:r w:rsidR="006A6457">
        <w:rPr>
          <w:sz w:val="28"/>
          <w:szCs w:val="28"/>
        </w:rPr>
        <w:t xml:space="preserve">. </w:t>
      </w:r>
    </w:p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Чекмарев</w:t>
      </w:r>
      <w:proofErr w:type="spellEnd"/>
      <w:r>
        <w:rPr>
          <w:sz w:val="28"/>
          <w:szCs w:val="28"/>
        </w:rPr>
        <w:t xml:space="preserve"> А.А. Справочник по черчению: учебное пособие для СПО.- 2-е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.- М.: Академия, 20</w:t>
      </w:r>
      <w:r w:rsidR="001329AF" w:rsidRPr="00AD22C1">
        <w:rPr>
          <w:sz w:val="28"/>
          <w:szCs w:val="28"/>
        </w:rPr>
        <w:t>12</w:t>
      </w:r>
      <w:r>
        <w:rPr>
          <w:sz w:val="28"/>
          <w:szCs w:val="28"/>
        </w:rPr>
        <w:t xml:space="preserve">.- 336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A6457" w:rsidRPr="00421151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421151">
        <w:rPr>
          <w:bCs/>
          <w:sz w:val="28"/>
          <w:szCs w:val="28"/>
        </w:rPr>
        <w:t xml:space="preserve">Дополнительные источники: </w:t>
      </w:r>
    </w:p>
    <w:p w:rsidR="006A6457" w:rsidRPr="00421151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21151">
        <w:rPr>
          <w:sz w:val="28"/>
          <w:szCs w:val="28"/>
        </w:rPr>
        <w:t>1. Куликов В.П. Стандарты инженерной графики: учебное пособие для СПО.- 3-е изд.- М.: ФОРУМ, 20</w:t>
      </w:r>
      <w:r w:rsidR="001329AF" w:rsidRPr="00AD22C1">
        <w:rPr>
          <w:sz w:val="28"/>
          <w:szCs w:val="28"/>
        </w:rPr>
        <w:t>14</w:t>
      </w:r>
      <w:r w:rsidRPr="00421151">
        <w:rPr>
          <w:sz w:val="28"/>
          <w:szCs w:val="28"/>
        </w:rPr>
        <w:t xml:space="preserve">.- 240 </w:t>
      </w:r>
      <w:proofErr w:type="gramStart"/>
      <w:r w:rsidRPr="00421151">
        <w:rPr>
          <w:sz w:val="28"/>
          <w:szCs w:val="28"/>
        </w:rPr>
        <w:t>с</w:t>
      </w:r>
      <w:proofErr w:type="gramEnd"/>
      <w:r w:rsidRPr="00421151">
        <w:rPr>
          <w:sz w:val="28"/>
          <w:szCs w:val="28"/>
        </w:rPr>
        <w:t>.</w:t>
      </w:r>
    </w:p>
    <w:p w:rsidR="006A6457" w:rsidRPr="00421151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21151">
        <w:rPr>
          <w:sz w:val="28"/>
          <w:szCs w:val="28"/>
        </w:rPr>
        <w:t>2. Исаев И.А. Инженерная графика: Рабочая тетрадь. Часть 1 и 2.- М.: ФОРУМ, 20</w:t>
      </w:r>
      <w:r w:rsidR="001329AF" w:rsidRPr="00416ADA">
        <w:rPr>
          <w:sz w:val="28"/>
          <w:szCs w:val="28"/>
        </w:rPr>
        <w:t>14</w:t>
      </w:r>
      <w:r w:rsidRPr="00421151">
        <w:rPr>
          <w:sz w:val="28"/>
          <w:szCs w:val="28"/>
        </w:rPr>
        <w:t xml:space="preserve">. – 212 </w:t>
      </w:r>
      <w:proofErr w:type="gramStart"/>
      <w:r w:rsidRPr="00421151">
        <w:rPr>
          <w:sz w:val="28"/>
          <w:szCs w:val="28"/>
        </w:rPr>
        <w:t>с</w:t>
      </w:r>
      <w:proofErr w:type="gramEnd"/>
      <w:r w:rsidRPr="00421151">
        <w:rPr>
          <w:sz w:val="28"/>
          <w:szCs w:val="28"/>
        </w:rPr>
        <w:t>.</w:t>
      </w:r>
    </w:p>
    <w:p w:rsidR="00421151" w:rsidRDefault="004A6F1A" w:rsidP="0042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  <w:lang w:eastAsia="ru-RU"/>
        </w:rPr>
      </w:pPr>
      <w:proofErr w:type="gramStart"/>
      <w:r w:rsidRPr="00AF45E3">
        <w:rPr>
          <w:bCs/>
          <w:sz w:val="28"/>
          <w:szCs w:val="28"/>
          <w:lang w:eastAsia="ru-RU"/>
        </w:rPr>
        <w:t>Интернет–ресурсы</w:t>
      </w:r>
      <w:proofErr w:type="gramEnd"/>
      <w:r w:rsidR="00421151">
        <w:rPr>
          <w:bCs/>
          <w:sz w:val="28"/>
          <w:szCs w:val="28"/>
          <w:lang w:eastAsia="ru-RU"/>
        </w:rPr>
        <w:t>:</w:t>
      </w:r>
    </w:p>
    <w:p w:rsidR="00421151" w:rsidRDefault="004A6F1A" w:rsidP="0042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 w:rsidRPr="00AF45E3">
        <w:rPr>
          <w:sz w:val="28"/>
          <w:szCs w:val="28"/>
          <w:lang w:eastAsia="ru-RU"/>
        </w:rPr>
        <w:t xml:space="preserve">1.  http://engineering-graphics. </w:t>
      </w:r>
      <w:proofErr w:type="spellStart"/>
      <w:r w:rsidRPr="00AF45E3">
        <w:rPr>
          <w:sz w:val="28"/>
          <w:szCs w:val="28"/>
          <w:lang w:eastAsia="ru-RU"/>
        </w:rPr>
        <w:t>spb</w:t>
      </w:r>
      <w:proofErr w:type="spellEnd"/>
      <w:r w:rsidRPr="00AF45E3">
        <w:rPr>
          <w:sz w:val="28"/>
          <w:szCs w:val="28"/>
          <w:lang w:eastAsia="ru-RU"/>
        </w:rPr>
        <w:t xml:space="preserve">. </w:t>
      </w:r>
      <w:proofErr w:type="spellStart"/>
      <w:r w:rsidRPr="00AF45E3">
        <w:rPr>
          <w:sz w:val="28"/>
          <w:szCs w:val="28"/>
          <w:lang w:eastAsia="ru-RU"/>
        </w:rPr>
        <w:t>ru</w:t>
      </w:r>
      <w:proofErr w:type="spellEnd"/>
      <w:r w:rsidRPr="00AF45E3">
        <w:rPr>
          <w:sz w:val="28"/>
          <w:szCs w:val="28"/>
          <w:lang w:eastAsia="ru-RU"/>
        </w:rPr>
        <w:t>/</w:t>
      </w:r>
      <w:proofErr w:type="spellStart"/>
      <w:r w:rsidRPr="00AF45E3">
        <w:rPr>
          <w:sz w:val="28"/>
          <w:szCs w:val="28"/>
          <w:lang w:eastAsia="ru-RU"/>
        </w:rPr>
        <w:t>book</w:t>
      </w:r>
      <w:proofErr w:type="spellEnd"/>
      <w:r w:rsidRPr="00AF45E3">
        <w:rPr>
          <w:sz w:val="28"/>
          <w:szCs w:val="28"/>
          <w:lang w:eastAsia="ru-RU"/>
        </w:rPr>
        <w:t xml:space="preserve">. </w:t>
      </w:r>
      <w:proofErr w:type="spellStart"/>
      <w:r w:rsidRPr="00AF45E3">
        <w:rPr>
          <w:sz w:val="28"/>
          <w:szCs w:val="28"/>
          <w:lang w:eastAsia="ru-RU"/>
        </w:rPr>
        <w:t>php</w:t>
      </w:r>
      <w:proofErr w:type="spellEnd"/>
      <w:r w:rsidRPr="00AF45E3">
        <w:rPr>
          <w:sz w:val="28"/>
          <w:szCs w:val="28"/>
          <w:lang w:eastAsia="ru-RU"/>
        </w:rPr>
        <w:t xml:space="preserve"> - Электронный учебник</w:t>
      </w:r>
    </w:p>
    <w:p w:rsidR="00421151" w:rsidRDefault="004A6F1A" w:rsidP="0042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 w:rsidRPr="00AF45E3">
        <w:rPr>
          <w:sz w:val="28"/>
          <w:szCs w:val="28"/>
          <w:lang w:eastAsia="ru-RU"/>
        </w:rPr>
        <w:t xml:space="preserve">2.  http://ng-ig. </w:t>
      </w:r>
      <w:proofErr w:type="spellStart"/>
      <w:r w:rsidRPr="00AF45E3">
        <w:rPr>
          <w:sz w:val="28"/>
          <w:szCs w:val="28"/>
          <w:lang w:eastAsia="ru-RU"/>
        </w:rPr>
        <w:t>narod</w:t>
      </w:r>
      <w:proofErr w:type="spellEnd"/>
      <w:r w:rsidRPr="00AF45E3">
        <w:rPr>
          <w:sz w:val="28"/>
          <w:szCs w:val="28"/>
          <w:lang w:eastAsia="ru-RU"/>
        </w:rPr>
        <w:t xml:space="preserve">. </w:t>
      </w:r>
      <w:proofErr w:type="spellStart"/>
      <w:r w:rsidRPr="00AF45E3">
        <w:rPr>
          <w:sz w:val="28"/>
          <w:szCs w:val="28"/>
          <w:lang w:eastAsia="ru-RU"/>
        </w:rPr>
        <w:t>ru</w:t>
      </w:r>
      <w:proofErr w:type="spellEnd"/>
      <w:r w:rsidRPr="00AF45E3">
        <w:rPr>
          <w:sz w:val="28"/>
          <w:szCs w:val="28"/>
          <w:lang w:eastAsia="ru-RU"/>
        </w:rPr>
        <w:t>/ - Это сайт, посвященный начертательной геометрии и инженерной графике.</w:t>
      </w:r>
    </w:p>
    <w:p w:rsidR="00421151" w:rsidRDefault="004A6F1A" w:rsidP="0042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 w:rsidRPr="00421151">
        <w:rPr>
          <w:sz w:val="28"/>
          <w:szCs w:val="28"/>
          <w:lang w:eastAsia="ru-RU"/>
        </w:rPr>
        <w:t>3</w:t>
      </w:r>
      <w:r w:rsidRPr="00AF45E3">
        <w:rPr>
          <w:sz w:val="28"/>
          <w:szCs w:val="28"/>
          <w:lang w:eastAsia="ru-RU"/>
        </w:rPr>
        <w:t xml:space="preserve">.  http://www. </w:t>
      </w:r>
      <w:proofErr w:type="spellStart"/>
      <w:r w:rsidRPr="00AF45E3">
        <w:rPr>
          <w:sz w:val="28"/>
          <w:szCs w:val="28"/>
          <w:lang w:eastAsia="ru-RU"/>
        </w:rPr>
        <w:t>granitvtd</w:t>
      </w:r>
      <w:proofErr w:type="spellEnd"/>
      <w:r w:rsidRPr="00AF45E3">
        <w:rPr>
          <w:sz w:val="28"/>
          <w:szCs w:val="28"/>
          <w:lang w:eastAsia="ru-RU"/>
        </w:rPr>
        <w:t xml:space="preserve">. </w:t>
      </w:r>
      <w:proofErr w:type="spellStart"/>
      <w:r w:rsidRPr="00AF45E3">
        <w:rPr>
          <w:sz w:val="28"/>
          <w:szCs w:val="28"/>
          <w:lang w:eastAsia="ru-RU"/>
        </w:rPr>
        <w:t>ru</w:t>
      </w:r>
      <w:proofErr w:type="spellEnd"/>
      <w:r w:rsidRPr="00AF45E3">
        <w:rPr>
          <w:sz w:val="28"/>
          <w:szCs w:val="28"/>
          <w:lang w:eastAsia="ru-RU"/>
        </w:rPr>
        <w:t>/ - Справочник по черчению.</w:t>
      </w:r>
    </w:p>
    <w:p w:rsidR="006A6457" w:rsidRPr="00421151" w:rsidRDefault="004A6F1A" w:rsidP="0042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21151">
        <w:rPr>
          <w:sz w:val="28"/>
          <w:szCs w:val="28"/>
          <w:lang w:eastAsia="ru-RU"/>
        </w:rPr>
        <w:t>4</w:t>
      </w:r>
      <w:r w:rsidRPr="00AF45E3">
        <w:rPr>
          <w:sz w:val="28"/>
          <w:szCs w:val="28"/>
          <w:lang w:eastAsia="ru-RU"/>
        </w:rPr>
        <w:t xml:space="preserve">.  http://www. </w:t>
      </w:r>
      <w:proofErr w:type="spellStart"/>
      <w:r w:rsidRPr="00AF45E3">
        <w:rPr>
          <w:sz w:val="28"/>
          <w:szCs w:val="28"/>
          <w:lang w:eastAsia="ru-RU"/>
        </w:rPr>
        <w:t>vmasshtabe</w:t>
      </w:r>
      <w:proofErr w:type="spellEnd"/>
      <w:r w:rsidRPr="00AF45E3">
        <w:rPr>
          <w:sz w:val="28"/>
          <w:szCs w:val="28"/>
          <w:lang w:eastAsia="ru-RU"/>
        </w:rPr>
        <w:t xml:space="preserve">. </w:t>
      </w:r>
      <w:proofErr w:type="spellStart"/>
      <w:r w:rsidRPr="00AF45E3">
        <w:rPr>
          <w:sz w:val="28"/>
          <w:szCs w:val="28"/>
          <w:lang w:eastAsia="ru-RU"/>
        </w:rPr>
        <w:t>ru</w:t>
      </w:r>
      <w:proofErr w:type="spellEnd"/>
      <w:r w:rsidRPr="00AF45E3">
        <w:rPr>
          <w:sz w:val="28"/>
          <w:szCs w:val="28"/>
          <w:lang w:eastAsia="ru-RU"/>
        </w:rPr>
        <w:t>/ - Инженерный портал.</w:t>
      </w:r>
    </w:p>
    <w:p w:rsidR="006A6457" w:rsidRDefault="006A6457" w:rsidP="009A7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>
        <w:rPr>
          <w:b/>
          <w:caps/>
          <w:sz w:val="28"/>
          <w:szCs w:val="28"/>
        </w:rPr>
        <w:t>Контроль и оценка результатов освоения Дисциплины</w:t>
      </w:r>
    </w:p>
    <w:p w:rsidR="006A6457" w:rsidRDefault="006A6457" w:rsidP="009A7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 контрольных (тестирование) и самостоятельных работ.</w:t>
      </w:r>
    </w:p>
    <w:p w:rsidR="006A6457" w:rsidRDefault="006A6457" w:rsidP="006A6457">
      <w:pPr>
        <w:spacing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360"/>
      </w:tblGrid>
      <w:tr w:rsidR="006A6457" w:rsidTr="00D46247">
        <w:tc>
          <w:tcPr>
            <w:tcW w:w="5211" w:type="dxa"/>
          </w:tcPr>
          <w:p w:rsidR="006A6457" w:rsidRPr="00210787" w:rsidRDefault="006A6457" w:rsidP="00D4624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10787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6A6457" w:rsidRPr="00210787" w:rsidRDefault="006A6457" w:rsidP="00D46247">
            <w:pPr>
              <w:spacing w:line="360" w:lineRule="auto"/>
              <w:rPr>
                <w:sz w:val="28"/>
                <w:szCs w:val="28"/>
              </w:rPr>
            </w:pPr>
            <w:r w:rsidRPr="00210787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360" w:type="dxa"/>
          </w:tcPr>
          <w:p w:rsidR="006A6457" w:rsidRPr="00210787" w:rsidRDefault="006A6457" w:rsidP="00D46247">
            <w:pPr>
              <w:snapToGrid w:val="0"/>
              <w:jc w:val="center"/>
              <w:rPr>
                <w:sz w:val="28"/>
                <w:szCs w:val="28"/>
              </w:rPr>
            </w:pPr>
            <w:r w:rsidRPr="00210787">
              <w:rPr>
                <w:b/>
                <w:sz w:val="28"/>
                <w:szCs w:val="28"/>
              </w:rPr>
              <w:t xml:space="preserve"> Формы и методы контроля и оценки</w:t>
            </w:r>
            <w:r w:rsidRPr="00210787">
              <w:rPr>
                <w:b/>
                <w:bCs/>
                <w:sz w:val="28"/>
                <w:szCs w:val="28"/>
              </w:rPr>
              <w:t xml:space="preserve"> </w:t>
            </w:r>
            <w:r w:rsidRPr="00210787">
              <w:rPr>
                <w:b/>
                <w:sz w:val="28"/>
                <w:szCs w:val="28"/>
              </w:rPr>
              <w:t>результатов</w:t>
            </w:r>
            <w:r w:rsidRPr="00210787">
              <w:rPr>
                <w:b/>
                <w:bCs/>
                <w:sz w:val="28"/>
                <w:szCs w:val="28"/>
              </w:rPr>
              <w:t xml:space="preserve"> обучения</w:t>
            </w:r>
          </w:p>
        </w:tc>
      </w:tr>
      <w:tr w:rsidR="006A6457" w:rsidRPr="009A7F4E" w:rsidTr="00ED4A30">
        <w:trPr>
          <w:trHeight w:val="90"/>
        </w:trPr>
        <w:tc>
          <w:tcPr>
            <w:tcW w:w="5211" w:type="dxa"/>
          </w:tcPr>
          <w:p w:rsidR="006A6457" w:rsidRPr="009A7F4E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9A7F4E">
              <w:rPr>
                <w:sz w:val="28"/>
                <w:szCs w:val="28"/>
              </w:rPr>
              <w:t xml:space="preserve">В результате освоения дисциплины обучающийся должен </w:t>
            </w:r>
            <w:r w:rsidRPr="009A7F4E">
              <w:rPr>
                <w:b/>
                <w:sz w:val="28"/>
                <w:szCs w:val="28"/>
              </w:rPr>
              <w:t>уметь:</w:t>
            </w:r>
          </w:p>
          <w:p w:rsidR="006A6457" w:rsidRPr="009A7F4E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A7F4E">
              <w:rPr>
                <w:sz w:val="28"/>
                <w:szCs w:val="28"/>
              </w:rPr>
              <w:t>- 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6A6457" w:rsidRPr="009A7F4E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6A6457" w:rsidRPr="009A7F4E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A7F4E">
              <w:rPr>
                <w:sz w:val="28"/>
                <w:szCs w:val="28"/>
              </w:rPr>
              <w:t>- 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6A6457" w:rsidRPr="009A7F4E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6A6457" w:rsidRPr="009A7F4E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A7F4E">
              <w:rPr>
                <w:sz w:val="28"/>
                <w:szCs w:val="28"/>
              </w:rPr>
              <w:t>- выполнять чертежи технических деталей в ручной и машинной графике;</w:t>
            </w:r>
          </w:p>
          <w:p w:rsidR="006A6457" w:rsidRPr="009A7F4E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6A6457" w:rsidRPr="009A7F4E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6A6457" w:rsidRPr="009A7F4E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6A6457" w:rsidRPr="009A7F4E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A7F4E">
              <w:rPr>
                <w:sz w:val="28"/>
                <w:szCs w:val="28"/>
              </w:rPr>
              <w:t>- читать чертежи и схемы;</w:t>
            </w:r>
          </w:p>
          <w:p w:rsidR="006A6457" w:rsidRPr="009A7F4E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6A6457" w:rsidRPr="009A7F4E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6A6457" w:rsidRPr="009A7F4E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6A6457" w:rsidRPr="009A7F4E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6A6457" w:rsidRPr="009A7F4E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9A7F4E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A7F4E">
              <w:rPr>
                <w:sz w:val="28"/>
                <w:szCs w:val="28"/>
              </w:rPr>
              <w:t>- 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9A7F4E" w:rsidRPr="009A7F4E" w:rsidRDefault="009A7F4E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6A6457" w:rsidRPr="009A7F4E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A7F4E">
              <w:rPr>
                <w:sz w:val="28"/>
                <w:szCs w:val="28"/>
              </w:rPr>
              <w:t>Наблюдение и оценка результатов практической работы. Оценка результатов самостоятельной работы.</w:t>
            </w:r>
          </w:p>
          <w:p w:rsidR="006A6457" w:rsidRPr="009A7F4E" w:rsidRDefault="006A6457" w:rsidP="00D46247">
            <w:pPr>
              <w:spacing w:line="360" w:lineRule="auto"/>
              <w:rPr>
                <w:sz w:val="28"/>
                <w:szCs w:val="28"/>
              </w:rPr>
            </w:pPr>
          </w:p>
          <w:p w:rsidR="006A6457" w:rsidRPr="009A7F4E" w:rsidRDefault="006A6457" w:rsidP="00D46247">
            <w:pPr>
              <w:spacing w:line="360" w:lineRule="auto"/>
              <w:rPr>
                <w:sz w:val="28"/>
                <w:szCs w:val="28"/>
              </w:rPr>
            </w:pPr>
          </w:p>
          <w:p w:rsidR="006A6457" w:rsidRPr="009A7F4E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A7F4E">
              <w:rPr>
                <w:sz w:val="28"/>
                <w:szCs w:val="28"/>
              </w:rPr>
              <w:t>Наблюдение и оценка результатов практической работы. Оценка результатов самостоятельной работы.</w:t>
            </w:r>
          </w:p>
          <w:p w:rsidR="006A6457" w:rsidRPr="009A7F4E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6A6457" w:rsidRPr="009A7F4E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A7F4E">
              <w:rPr>
                <w:sz w:val="28"/>
                <w:szCs w:val="28"/>
              </w:rPr>
              <w:t>Наблюдение и оценка результатов практической работы. Оценка результатов самостоятельной работы.</w:t>
            </w:r>
          </w:p>
          <w:p w:rsidR="006A6457" w:rsidRPr="009A7F4E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6A6457" w:rsidRPr="009A7F4E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A7F4E">
              <w:rPr>
                <w:sz w:val="28"/>
                <w:szCs w:val="28"/>
              </w:rPr>
              <w:t>Наблюдение и оценка результатов практической работы. Оценка результатов самостоятельной работы.</w:t>
            </w:r>
          </w:p>
          <w:p w:rsidR="006A6457" w:rsidRPr="009A7F4E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6A6457" w:rsidRPr="009A7F4E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6A6457" w:rsidRPr="009A7F4E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A7F4E">
              <w:rPr>
                <w:sz w:val="28"/>
                <w:szCs w:val="28"/>
              </w:rPr>
              <w:t>Наблюдение и оценка результатов практической работы.</w:t>
            </w:r>
          </w:p>
          <w:p w:rsidR="006A6457" w:rsidRPr="009A7F4E" w:rsidRDefault="006A6457" w:rsidP="00ED4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A7F4E">
              <w:rPr>
                <w:sz w:val="28"/>
                <w:szCs w:val="28"/>
              </w:rPr>
              <w:t>Оценка результатов самостоятельной работы. Тестирование.</w:t>
            </w:r>
          </w:p>
        </w:tc>
      </w:tr>
      <w:tr w:rsidR="006A6457" w:rsidRPr="009A7F4E" w:rsidTr="00D46247">
        <w:tc>
          <w:tcPr>
            <w:tcW w:w="5211" w:type="dxa"/>
          </w:tcPr>
          <w:p w:rsidR="006A6457" w:rsidRPr="009A7F4E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9A7F4E">
              <w:rPr>
                <w:sz w:val="28"/>
                <w:szCs w:val="28"/>
              </w:rPr>
              <w:lastRenderedPageBreak/>
              <w:t xml:space="preserve">В результате освоения дисциплины обучающийся должен </w:t>
            </w:r>
            <w:r w:rsidRPr="009A7F4E">
              <w:rPr>
                <w:b/>
                <w:sz w:val="28"/>
                <w:szCs w:val="28"/>
              </w:rPr>
              <w:t>знать:</w:t>
            </w:r>
          </w:p>
          <w:p w:rsidR="006A6457" w:rsidRPr="009A7F4E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A7F4E">
              <w:rPr>
                <w:b/>
                <w:sz w:val="28"/>
                <w:szCs w:val="28"/>
              </w:rPr>
              <w:t xml:space="preserve">- </w:t>
            </w:r>
            <w:r w:rsidRPr="009A7F4E">
              <w:rPr>
                <w:sz w:val="28"/>
                <w:szCs w:val="28"/>
              </w:rPr>
              <w:t>законы, методы и приёмы проекционного черчения;</w:t>
            </w:r>
          </w:p>
          <w:p w:rsidR="006A6457" w:rsidRPr="009A7F4E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6A6457" w:rsidRPr="009A7F4E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A7F4E">
              <w:rPr>
                <w:b/>
                <w:sz w:val="28"/>
                <w:szCs w:val="28"/>
              </w:rPr>
              <w:t xml:space="preserve">- </w:t>
            </w:r>
            <w:r w:rsidRPr="009A7F4E">
              <w:rPr>
                <w:sz w:val="28"/>
                <w:szCs w:val="28"/>
              </w:rPr>
              <w:t>правила выполнения и чтения конструкторской и технологической документации;</w:t>
            </w:r>
          </w:p>
          <w:p w:rsidR="006A6457" w:rsidRPr="009A7F4E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6A6457" w:rsidRPr="009A7F4E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A7F4E">
              <w:rPr>
                <w:b/>
                <w:sz w:val="28"/>
                <w:szCs w:val="28"/>
              </w:rPr>
              <w:t>-</w:t>
            </w:r>
            <w:r w:rsidRPr="009A7F4E">
              <w:rPr>
                <w:sz w:val="28"/>
                <w:szCs w:val="28"/>
              </w:rPr>
              <w:t xml:space="preserve"> правила оформления чертежей, геометрические построения и правила вычерчивания технических деталей;</w:t>
            </w:r>
          </w:p>
          <w:p w:rsidR="006A6457" w:rsidRPr="009A7F4E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6A6457" w:rsidRPr="009A7F4E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A7F4E">
              <w:rPr>
                <w:sz w:val="28"/>
                <w:szCs w:val="28"/>
              </w:rPr>
              <w:t xml:space="preserve">- способы графического представления технологического оборудования и выполнения технологических схем; </w:t>
            </w:r>
          </w:p>
          <w:p w:rsidR="006A6457" w:rsidRPr="009A7F4E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6A6457" w:rsidRPr="009A7F4E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A7F4E">
              <w:rPr>
                <w:sz w:val="28"/>
                <w:szCs w:val="28"/>
              </w:rPr>
              <w:t>- требования стандартов ЕСКД и ЕСТД к оформлению и составлению чертежей схем.</w:t>
            </w:r>
          </w:p>
          <w:p w:rsidR="006A6457" w:rsidRPr="009A7F4E" w:rsidRDefault="006A6457" w:rsidP="00D46247">
            <w:pPr>
              <w:spacing w:line="360" w:lineRule="auto"/>
              <w:rPr>
                <w:sz w:val="28"/>
                <w:szCs w:val="28"/>
              </w:rPr>
            </w:pPr>
            <w:r w:rsidRPr="009A7F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6A6457" w:rsidRPr="009A7F4E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6A6457" w:rsidRPr="009A7F4E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A7F4E">
              <w:rPr>
                <w:sz w:val="28"/>
                <w:szCs w:val="28"/>
              </w:rPr>
              <w:t>Оценка на практических занятиях.</w:t>
            </w:r>
            <w:r w:rsidR="00C5328D">
              <w:rPr>
                <w:sz w:val="28"/>
                <w:szCs w:val="28"/>
              </w:rPr>
              <w:t xml:space="preserve"> </w:t>
            </w:r>
            <w:r w:rsidR="009A7F4E" w:rsidRPr="009A7F4E">
              <w:rPr>
                <w:sz w:val="28"/>
                <w:szCs w:val="28"/>
              </w:rPr>
              <w:t>Тестирование</w:t>
            </w:r>
            <w:r w:rsidRPr="009A7F4E">
              <w:rPr>
                <w:sz w:val="28"/>
                <w:szCs w:val="28"/>
              </w:rPr>
              <w:t xml:space="preserve"> </w:t>
            </w:r>
          </w:p>
          <w:p w:rsidR="006A6457" w:rsidRPr="009A7F4E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6A6457" w:rsidRPr="009A7F4E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6A6457" w:rsidRPr="009A7F4E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A7F4E">
              <w:rPr>
                <w:sz w:val="28"/>
                <w:szCs w:val="28"/>
              </w:rPr>
              <w:t xml:space="preserve">Оценка на практических занятиях. </w:t>
            </w:r>
          </w:p>
          <w:p w:rsidR="006A6457" w:rsidRPr="009A7F4E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6A6457" w:rsidRPr="009A7F4E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6A6457" w:rsidRPr="009A7F4E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A7F4E">
              <w:rPr>
                <w:sz w:val="28"/>
                <w:szCs w:val="28"/>
              </w:rPr>
              <w:t xml:space="preserve">Оценка на практических занятиях. </w:t>
            </w:r>
          </w:p>
          <w:p w:rsidR="006A6457" w:rsidRPr="009A7F4E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6A6457" w:rsidRPr="009A7F4E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A7F4E">
              <w:rPr>
                <w:sz w:val="28"/>
                <w:szCs w:val="28"/>
              </w:rPr>
              <w:t xml:space="preserve">Оценка на практических занятиях. </w:t>
            </w:r>
          </w:p>
          <w:p w:rsidR="006A6457" w:rsidRPr="009A7F4E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6A6457" w:rsidRPr="009A7F4E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6A6457" w:rsidRPr="009A7F4E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6A6457" w:rsidRPr="009A7F4E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A7F4E">
              <w:rPr>
                <w:sz w:val="28"/>
                <w:szCs w:val="28"/>
              </w:rPr>
              <w:t>Оценка на практических занятиях. Тестирование.</w:t>
            </w:r>
          </w:p>
          <w:p w:rsidR="006A6457" w:rsidRPr="009A7F4E" w:rsidRDefault="006A6457" w:rsidP="00D4624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A6457" w:rsidRPr="009A7F4E" w:rsidRDefault="006A6457" w:rsidP="006A6457">
      <w:pPr>
        <w:spacing w:line="360" w:lineRule="auto"/>
      </w:pPr>
    </w:p>
    <w:p w:rsidR="00C5328D" w:rsidRDefault="00C5328D" w:rsidP="00C53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04B15">
        <w:rPr>
          <w:b/>
          <w:sz w:val="28"/>
          <w:szCs w:val="28"/>
        </w:rPr>
        <w:t xml:space="preserve">Контроль </w:t>
      </w:r>
      <w:proofErr w:type="spellStart"/>
      <w:r w:rsidRPr="00904B15">
        <w:rPr>
          <w:b/>
          <w:sz w:val="28"/>
          <w:szCs w:val="28"/>
        </w:rPr>
        <w:t>сформированности</w:t>
      </w:r>
      <w:proofErr w:type="spellEnd"/>
      <w:r w:rsidRPr="00904B15">
        <w:rPr>
          <w:b/>
          <w:sz w:val="28"/>
          <w:szCs w:val="28"/>
        </w:rPr>
        <w:t xml:space="preserve"> ОК</w:t>
      </w:r>
    </w:p>
    <w:p w:rsidR="00C5328D" w:rsidRPr="00904B15" w:rsidRDefault="00C5328D" w:rsidP="00C53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415"/>
      </w:tblGrid>
      <w:tr w:rsidR="00C5328D" w:rsidRPr="004E28AD" w:rsidTr="00D45147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328D" w:rsidRPr="004E28AD" w:rsidRDefault="00C5328D" w:rsidP="00D45147">
            <w:pPr>
              <w:ind w:left="426" w:hanging="142"/>
              <w:jc w:val="center"/>
              <w:rPr>
                <w:b/>
                <w:bCs/>
                <w:sz w:val="28"/>
                <w:szCs w:val="28"/>
              </w:rPr>
            </w:pPr>
            <w:r w:rsidRPr="004E28AD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C5328D" w:rsidRPr="004E28AD" w:rsidRDefault="00C5328D" w:rsidP="00D45147">
            <w:pPr>
              <w:ind w:left="426" w:hanging="142"/>
              <w:jc w:val="center"/>
              <w:rPr>
                <w:b/>
                <w:bCs/>
                <w:sz w:val="28"/>
                <w:szCs w:val="28"/>
              </w:rPr>
            </w:pPr>
            <w:r w:rsidRPr="004E28AD">
              <w:rPr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328D" w:rsidRPr="004E28AD" w:rsidRDefault="00C5328D" w:rsidP="00D45147">
            <w:pPr>
              <w:ind w:left="426" w:hanging="142"/>
              <w:jc w:val="center"/>
              <w:rPr>
                <w:bCs/>
                <w:sz w:val="28"/>
                <w:szCs w:val="28"/>
              </w:rPr>
            </w:pPr>
            <w:r w:rsidRPr="004E28AD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28D" w:rsidRPr="004E28AD" w:rsidRDefault="00C5328D" w:rsidP="00D45147">
            <w:pPr>
              <w:ind w:left="426" w:hanging="142"/>
              <w:jc w:val="center"/>
              <w:rPr>
                <w:b/>
                <w:bCs/>
                <w:sz w:val="28"/>
                <w:szCs w:val="28"/>
              </w:rPr>
            </w:pPr>
            <w:r w:rsidRPr="004E28AD">
              <w:rPr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C5328D" w:rsidRPr="004E28AD" w:rsidTr="00D45147">
        <w:trPr>
          <w:trHeight w:val="1110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C5328D" w:rsidRPr="004E28AD" w:rsidRDefault="00105714" w:rsidP="00D45147">
            <w:pPr>
              <w:ind w:firstLine="142"/>
              <w:rPr>
                <w:bCs/>
                <w:i/>
                <w:sz w:val="28"/>
                <w:szCs w:val="28"/>
              </w:rPr>
            </w:pPr>
            <w:r w:rsidRPr="004E28AD">
              <w:rPr>
                <w:bCs/>
                <w:sz w:val="28"/>
                <w:szCs w:val="28"/>
              </w:rPr>
              <w:t>ОК.1</w:t>
            </w:r>
            <w:proofErr w:type="gramStart"/>
            <w:r w:rsidRPr="004E28AD">
              <w:rPr>
                <w:bCs/>
                <w:sz w:val="28"/>
                <w:szCs w:val="28"/>
              </w:rPr>
              <w:t xml:space="preserve"> </w:t>
            </w:r>
            <w:r w:rsidR="00C5328D" w:rsidRPr="004E28AD">
              <w:rPr>
                <w:bCs/>
                <w:sz w:val="28"/>
                <w:szCs w:val="28"/>
              </w:rPr>
              <w:t>П</w:t>
            </w:r>
            <w:proofErr w:type="gramEnd"/>
            <w:r w:rsidR="00C5328D" w:rsidRPr="004E28AD">
              <w:rPr>
                <w:bCs/>
                <w:sz w:val="28"/>
                <w:szCs w:val="28"/>
              </w:rPr>
              <w:t>онимать сущность и социальную значимость своей будущей профессии, проявлять к ней будущий интерес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2" w:space="0" w:color="auto"/>
            </w:tcBorders>
          </w:tcPr>
          <w:p w:rsidR="00C5328D" w:rsidRPr="004E28AD" w:rsidRDefault="00C5328D" w:rsidP="00D45147">
            <w:pPr>
              <w:ind w:left="426"/>
              <w:rPr>
                <w:bCs/>
                <w:sz w:val="28"/>
                <w:szCs w:val="28"/>
              </w:rPr>
            </w:pPr>
            <w:r w:rsidRPr="004E28AD">
              <w:rPr>
                <w:bCs/>
                <w:sz w:val="28"/>
                <w:szCs w:val="28"/>
              </w:rPr>
              <w:t>- демонстрация интереса к будущей профессии</w:t>
            </w:r>
          </w:p>
        </w:tc>
        <w:tc>
          <w:tcPr>
            <w:tcW w:w="241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5328D" w:rsidRPr="004E28AD" w:rsidRDefault="00C5328D" w:rsidP="00D45147">
            <w:pPr>
              <w:ind w:left="426"/>
              <w:rPr>
                <w:bCs/>
                <w:sz w:val="28"/>
                <w:szCs w:val="28"/>
              </w:rPr>
            </w:pPr>
            <w:r w:rsidRPr="004E28AD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C5328D" w:rsidRPr="004E28AD" w:rsidTr="00D45147">
        <w:trPr>
          <w:trHeight w:val="1620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</w:tcBorders>
          </w:tcPr>
          <w:p w:rsidR="00C5328D" w:rsidRPr="004E28AD" w:rsidRDefault="00105714" w:rsidP="00D45147">
            <w:pPr>
              <w:ind w:firstLine="142"/>
              <w:rPr>
                <w:bCs/>
                <w:sz w:val="28"/>
                <w:szCs w:val="28"/>
              </w:rPr>
            </w:pPr>
            <w:r w:rsidRPr="004E28AD">
              <w:rPr>
                <w:bCs/>
                <w:sz w:val="28"/>
                <w:szCs w:val="28"/>
              </w:rPr>
              <w:t>ОК.4</w:t>
            </w:r>
            <w:proofErr w:type="gramStart"/>
            <w:r w:rsidRPr="004E28AD">
              <w:rPr>
                <w:bCs/>
                <w:sz w:val="28"/>
                <w:szCs w:val="28"/>
              </w:rPr>
              <w:t xml:space="preserve"> </w:t>
            </w:r>
            <w:r w:rsidR="00C5328D" w:rsidRPr="004E28AD">
              <w:rPr>
                <w:bCs/>
                <w:sz w:val="28"/>
                <w:szCs w:val="28"/>
              </w:rPr>
              <w:t>О</w:t>
            </w:r>
            <w:proofErr w:type="gramEnd"/>
            <w:r w:rsidR="00C5328D" w:rsidRPr="004E28AD">
              <w:rPr>
                <w:bCs/>
                <w:sz w:val="28"/>
                <w:szCs w:val="28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762" w:type="dxa"/>
            <w:tcBorders>
              <w:top w:val="single" w:sz="2" w:space="0" w:color="auto"/>
            </w:tcBorders>
          </w:tcPr>
          <w:p w:rsidR="00C5328D" w:rsidRPr="004E28AD" w:rsidRDefault="00C5328D" w:rsidP="00D45147">
            <w:pPr>
              <w:ind w:left="426"/>
              <w:rPr>
                <w:bCs/>
                <w:sz w:val="28"/>
                <w:szCs w:val="28"/>
              </w:rPr>
            </w:pPr>
            <w:r w:rsidRPr="004E28AD">
              <w:rPr>
                <w:bCs/>
                <w:sz w:val="28"/>
                <w:szCs w:val="28"/>
              </w:rPr>
              <w:t>- эффективный поиск необходимой информации;</w:t>
            </w:r>
          </w:p>
          <w:p w:rsidR="00C5328D" w:rsidRPr="004E28AD" w:rsidRDefault="00C5328D" w:rsidP="00D45147">
            <w:pPr>
              <w:ind w:left="426"/>
              <w:rPr>
                <w:bCs/>
                <w:sz w:val="28"/>
                <w:szCs w:val="28"/>
              </w:rPr>
            </w:pPr>
            <w:r w:rsidRPr="004E28AD">
              <w:rPr>
                <w:bCs/>
                <w:sz w:val="28"/>
                <w:szCs w:val="28"/>
              </w:rPr>
              <w:t xml:space="preserve">- использование различных источников, включая </w:t>
            </w:r>
            <w:proofErr w:type="gramStart"/>
            <w:r w:rsidRPr="004E28AD">
              <w:rPr>
                <w:bCs/>
                <w:sz w:val="28"/>
                <w:szCs w:val="28"/>
              </w:rPr>
              <w:t>электронные</w:t>
            </w:r>
            <w:proofErr w:type="gramEnd"/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C5328D" w:rsidRPr="004E28AD" w:rsidRDefault="00C5328D" w:rsidP="00D45147">
            <w:pPr>
              <w:ind w:left="426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105714" w:rsidRPr="004E28AD" w:rsidTr="00D45147">
        <w:trPr>
          <w:trHeight w:val="1680"/>
        </w:trPr>
        <w:tc>
          <w:tcPr>
            <w:tcW w:w="3712" w:type="dxa"/>
            <w:tcBorders>
              <w:left w:val="single" w:sz="12" w:space="0" w:color="auto"/>
            </w:tcBorders>
          </w:tcPr>
          <w:p w:rsidR="00105714" w:rsidRPr="004E28AD" w:rsidRDefault="00105714" w:rsidP="00D4514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4E28AD">
              <w:rPr>
                <w:sz w:val="28"/>
                <w:szCs w:val="28"/>
              </w:rPr>
              <w:lastRenderedPageBreak/>
              <w:t>ОК.5</w:t>
            </w:r>
            <w:proofErr w:type="gramStart"/>
            <w:r w:rsidRPr="004E28AD">
              <w:rPr>
                <w:sz w:val="28"/>
                <w:szCs w:val="28"/>
              </w:rPr>
              <w:t xml:space="preserve"> И</w:t>
            </w:r>
            <w:proofErr w:type="gramEnd"/>
            <w:r w:rsidRPr="004E28AD">
              <w:rPr>
                <w:sz w:val="28"/>
                <w:szCs w:val="28"/>
              </w:rPr>
              <w:t>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62" w:type="dxa"/>
          </w:tcPr>
          <w:p w:rsidR="00105714" w:rsidRPr="004E28AD" w:rsidRDefault="00105714" w:rsidP="00D4514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4E28AD">
              <w:rPr>
                <w:sz w:val="28"/>
                <w:szCs w:val="28"/>
              </w:rPr>
              <w:t>-</w:t>
            </w:r>
            <w:r w:rsidR="00D45147" w:rsidRPr="004E28AD">
              <w:rPr>
                <w:sz w:val="28"/>
                <w:szCs w:val="28"/>
              </w:rPr>
              <w:t>демонстрация умений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105714" w:rsidRPr="004E28AD" w:rsidRDefault="00105714" w:rsidP="00D45147">
            <w:pPr>
              <w:ind w:left="426"/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6E5B92" w:rsidRPr="004E28AD" w:rsidRDefault="006E5B92">
      <w:pPr>
        <w:rPr>
          <w:sz w:val="28"/>
          <w:szCs w:val="28"/>
        </w:rPr>
      </w:pPr>
    </w:p>
    <w:p w:rsidR="00105714" w:rsidRPr="004E28AD" w:rsidRDefault="00105714" w:rsidP="00105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E28AD">
        <w:rPr>
          <w:b/>
          <w:sz w:val="28"/>
          <w:szCs w:val="28"/>
        </w:rPr>
        <w:t xml:space="preserve">Контроль </w:t>
      </w:r>
      <w:proofErr w:type="spellStart"/>
      <w:r w:rsidRPr="004E28AD">
        <w:rPr>
          <w:b/>
          <w:sz w:val="28"/>
          <w:szCs w:val="28"/>
        </w:rPr>
        <w:t>сформированности</w:t>
      </w:r>
      <w:proofErr w:type="spellEnd"/>
      <w:r w:rsidRPr="004E28AD">
        <w:rPr>
          <w:b/>
          <w:sz w:val="28"/>
          <w:szCs w:val="28"/>
        </w:rPr>
        <w:t xml:space="preserve"> ПК</w:t>
      </w:r>
    </w:p>
    <w:tbl>
      <w:tblPr>
        <w:tblpPr w:leftFromText="180" w:rightFromText="180" w:vertAnchor="text" w:horzAnchor="margin" w:tblpY="116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1"/>
        <w:gridCol w:w="2590"/>
        <w:gridCol w:w="3625"/>
      </w:tblGrid>
      <w:tr w:rsidR="00105714" w:rsidRPr="004E28AD" w:rsidTr="00D45147">
        <w:trPr>
          <w:trHeight w:val="1180"/>
        </w:trPr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5714" w:rsidRPr="004E28AD" w:rsidRDefault="00105714" w:rsidP="00D45147">
            <w:pPr>
              <w:ind w:left="426" w:hanging="142"/>
              <w:jc w:val="center"/>
              <w:rPr>
                <w:b/>
                <w:bCs/>
                <w:sz w:val="28"/>
                <w:szCs w:val="28"/>
              </w:rPr>
            </w:pPr>
            <w:r w:rsidRPr="004E28AD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105714" w:rsidRPr="004E28AD" w:rsidRDefault="00105714" w:rsidP="00D45147">
            <w:pPr>
              <w:ind w:left="426" w:hanging="142"/>
              <w:jc w:val="center"/>
              <w:rPr>
                <w:b/>
                <w:bCs/>
                <w:sz w:val="28"/>
                <w:szCs w:val="28"/>
              </w:rPr>
            </w:pPr>
            <w:r w:rsidRPr="004E28AD">
              <w:rPr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2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5714" w:rsidRPr="004E28AD" w:rsidRDefault="00105714" w:rsidP="00D45147">
            <w:pPr>
              <w:ind w:left="426" w:hanging="142"/>
              <w:jc w:val="center"/>
              <w:rPr>
                <w:bCs/>
                <w:sz w:val="28"/>
                <w:szCs w:val="28"/>
              </w:rPr>
            </w:pPr>
            <w:r w:rsidRPr="004E28AD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6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5714" w:rsidRPr="004E28AD" w:rsidRDefault="00105714" w:rsidP="00D45147">
            <w:pPr>
              <w:ind w:left="426" w:hanging="142"/>
              <w:jc w:val="center"/>
              <w:rPr>
                <w:b/>
                <w:bCs/>
                <w:sz w:val="28"/>
                <w:szCs w:val="28"/>
              </w:rPr>
            </w:pPr>
            <w:r w:rsidRPr="004E28AD">
              <w:rPr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4E28AD" w:rsidRPr="004E28AD" w:rsidTr="00AE0001">
        <w:trPr>
          <w:trHeight w:val="3795"/>
        </w:trPr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28AD" w:rsidRPr="004E28AD" w:rsidRDefault="004E28AD" w:rsidP="00D45147">
            <w:pPr>
              <w:ind w:left="113"/>
              <w:contextualSpacing/>
              <w:rPr>
                <w:sz w:val="28"/>
                <w:szCs w:val="28"/>
              </w:rPr>
            </w:pPr>
            <w:r w:rsidRPr="004E28AD">
              <w:rPr>
                <w:sz w:val="28"/>
                <w:szCs w:val="28"/>
              </w:rPr>
              <w:t>ПК 3.4</w:t>
            </w:r>
            <w:proofErr w:type="gramStart"/>
            <w:r w:rsidRPr="004E28AD">
              <w:rPr>
                <w:sz w:val="28"/>
                <w:szCs w:val="28"/>
              </w:rPr>
              <w:t xml:space="preserve"> О</w:t>
            </w:r>
            <w:proofErr w:type="gramEnd"/>
            <w:r w:rsidRPr="004E28AD">
              <w:rPr>
                <w:sz w:val="28"/>
                <w:szCs w:val="28"/>
              </w:rPr>
              <w:t>формлять техническую, технологическую и нормативную документации.</w:t>
            </w:r>
          </w:p>
        </w:tc>
        <w:tc>
          <w:tcPr>
            <w:tcW w:w="2590" w:type="dxa"/>
            <w:tcBorders>
              <w:top w:val="single" w:sz="12" w:space="0" w:color="auto"/>
              <w:bottom w:val="single" w:sz="12" w:space="0" w:color="auto"/>
            </w:tcBorders>
          </w:tcPr>
          <w:p w:rsidR="004E28AD" w:rsidRPr="004E28AD" w:rsidRDefault="004E28AD" w:rsidP="004E28AD">
            <w:pPr>
              <w:ind w:left="177" w:hanging="142"/>
              <w:rPr>
                <w:bCs/>
                <w:sz w:val="28"/>
                <w:szCs w:val="28"/>
              </w:rPr>
            </w:pPr>
            <w:r w:rsidRPr="004E28AD">
              <w:rPr>
                <w:bCs/>
                <w:sz w:val="28"/>
                <w:szCs w:val="28"/>
              </w:rPr>
              <w:t xml:space="preserve">- умение оформлять и вести </w:t>
            </w:r>
            <w:r w:rsidRPr="004E28AD">
              <w:rPr>
                <w:sz w:val="28"/>
                <w:szCs w:val="28"/>
              </w:rPr>
              <w:t xml:space="preserve"> техническую, технологическую и нормативную документации</w:t>
            </w:r>
          </w:p>
        </w:tc>
        <w:tc>
          <w:tcPr>
            <w:tcW w:w="362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E28AD" w:rsidRPr="004E28AD" w:rsidRDefault="004E28AD" w:rsidP="00D45147">
            <w:pPr>
              <w:ind w:left="426" w:hanging="142"/>
              <w:rPr>
                <w:bCs/>
                <w:sz w:val="28"/>
                <w:szCs w:val="28"/>
              </w:rPr>
            </w:pPr>
            <w:r w:rsidRPr="004E28AD">
              <w:rPr>
                <w:bCs/>
                <w:sz w:val="28"/>
                <w:szCs w:val="28"/>
              </w:rPr>
              <w:t>Текущий контроль в форме:</w:t>
            </w:r>
          </w:p>
          <w:p w:rsidR="004E28AD" w:rsidRPr="004E28AD" w:rsidRDefault="004E28AD" w:rsidP="00D45147">
            <w:pPr>
              <w:ind w:left="426" w:hanging="142"/>
              <w:rPr>
                <w:bCs/>
                <w:sz w:val="28"/>
                <w:szCs w:val="28"/>
              </w:rPr>
            </w:pPr>
            <w:r w:rsidRPr="004E28AD">
              <w:rPr>
                <w:bCs/>
                <w:sz w:val="28"/>
                <w:szCs w:val="28"/>
              </w:rPr>
              <w:t>- устного опроса;</w:t>
            </w:r>
          </w:p>
          <w:p w:rsidR="004E28AD" w:rsidRPr="004E28AD" w:rsidRDefault="004E28AD" w:rsidP="00D45147">
            <w:pPr>
              <w:ind w:left="426" w:hanging="142"/>
              <w:rPr>
                <w:bCs/>
                <w:sz w:val="28"/>
                <w:szCs w:val="28"/>
              </w:rPr>
            </w:pPr>
            <w:r w:rsidRPr="004E28AD">
              <w:rPr>
                <w:bCs/>
                <w:sz w:val="28"/>
                <w:szCs w:val="28"/>
              </w:rPr>
              <w:t>-практических занятий;</w:t>
            </w:r>
          </w:p>
          <w:p w:rsidR="004E28AD" w:rsidRPr="004E28AD" w:rsidRDefault="004E28AD" w:rsidP="004E28AD">
            <w:pPr>
              <w:ind w:left="426" w:hanging="142"/>
              <w:rPr>
                <w:bCs/>
                <w:sz w:val="28"/>
                <w:szCs w:val="28"/>
              </w:rPr>
            </w:pPr>
            <w:r w:rsidRPr="004E28AD">
              <w:rPr>
                <w:bCs/>
                <w:sz w:val="28"/>
                <w:szCs w:val="28"/>
              </w:rPr>
              <w:t>-контрольных</w:t>
            </w:r>
            <w:r>
              <w:rPr>
                <w:bCs/>
                <w:sz w:val="28"/>
                <w:szCs w:val="28"/>
              </w:rPr>
              <w:t>,</w:t>
            </w:r>
            <w:r w:rsidRPr="004E28AD">
              <w:rPr>
                <w:bCs/>
                <w:sz w:val="28"/>
                <w:szCs w:val="28"/>
              </w:rPr>
              <w:t xml:space="preserve"> </w:t>
            </w:r>
          </w:p>
          <w:p w:rsidR="004E28AD" w:rsidRPr="004E28AD" w:rsidRDefault="004E28AD" w:rsidP="00D45147">
            <w:pPr>
              <w:ind w:left="426" w:hanging="142"/>
              <w:rPr>
                <w:bCs/>
                <w:sz w:val="28"/>
                <w:szCs w:val="28"/>
              </w:rPr>
            </w:pPr>
            <w:r w:rsidRPr="004E28AD">
              <w:rPr>
                <w:bCs/>
                <w:sz w:val="28"/>
                <w:szCs w:val="28"/>
              </w:rPr>
              <w:t>-защиты отчетов по учебной и производственной практике;</w:t>
            </w:r>
          </w:p>
          <w:p w:rsidR="004E28AD" w:rsidRPr="004E28AD" w:rsidRDefault="004E28AD" w:rsidP="00D45147">
            <w:pPr>
              <w:ind w:left="426" w:hanging="1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Итоговая аттестация ОП в форме дифференцированного зачета</w:t>
            </w:r>
          </w:p>
        </w:tc>
      </w:tr>
      <w:tr w:rsidR="004E28AD" w:rsidRPr="004E28AD" w:rsidTr="00AE0001">
        <w:trPr>
          <w:trHeight w:val="3795"/>
        </w:trPr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28AD" w:rsidRPr="004E28AD" w:rsidRDefault="004E28AD" w:rsidP="00D45147">
            <w:pPr>
              <w:ind w:left="113"/>
              <w:contextualSpacing/>
              <w:rPr>
                <w:sz w:val="28"/>
                <w:szCs w:val="28"/>
              </w:rPr>
            </w:pPr>
            <w:r w:rsidRPr="004E28AD">
              <w:rPr>
                <w:sz w:val="28"/>
                <w:szCs w:val="28"/>
              </w:rPr>
              <w:t>ПК 4.2</w:t>
            </w:r>
            <w:proofErr w:type="gramStart"/>
            <w:r w:rsidRPr="004E28AD">
              <w:rPr>
                <w:sz w:val="28"/>
                <w:szCs w:val="28"/>
              </w:rPr>
              <w:t xml:space="preserve"> О</w:t>
            </w:r>
            <w:proofErr w:type="gramEnd"/>
            <w:r w:rsidRPr="004E28AD">
              <w:rPr>
                <w:sz w:val="28"/>
                <w:szCs w:val="28"/>
              </w:rPr>
              <w:t>формлять техническую документацию в соответствии с нормативной документацией.</w:t>
            </w:r>
          </w:p>
        </w:tc>
        <w:tc>
          <w:tcPr>
            <w:tcW w:w="2590" w:type="dxa"/>
            <w:tcBorders>
              <w:top w:val="single" w:sz="12" w:space="0" w:color="auto"/>
              <w:bottom w:val="single" w:sz="12" w:space="0" w:color="auto"/>
            </w:tcBorders>
          </w:tcPr>
          <w:p w:rsidR="004E28AD" w:rsidRPr="004E28AD" w:rsidRDefault="004E28AD" w:rsidP="00D45147">
            <w:pPr>
              <w:rPr>
                <w:bCs/>
                <w:sz w:val="28"/>
                <w:szCs w:val="28"/>
              </w:rPr>
            </w:pPr>
            <w:r w:rsidRPr="004E28AD">
              <w:rPr>
                <w:bCs/>
                <w:sz w:val="28"/>
                <w:szCs w:val="28"/>
              </w:rPr>
              <w:t>- умен</w:t>
            </w:r>
            <w:r>
              <w:rPr>
                <w:bCs/>
                <w:sz w:val="28"/>
                <w:szCs w:val="28"/>
              </w:rPr>
              <w:t xml:space="preserve">ие оформлять </w:t>
            </w:r>
            <w:r w:rsidRPr="004E28AD">
              <w:rPr>
                <w:sz w:val="28"/>
                <w:szCs w:val="28"/>
              </w:rPr>
              <w:t xml:space="preserve"> техническую документацию в соответствии с</w:t>
            </w:r>
            <w:r>
              <w:rPr>
                <w:sz w:val="28"/>
                <w:szCs w:val="28"/>
              </w:rPr>
              <w:t xml:space="preserve"> требованиями ЕСКД и ЕСТД</w:t>
            </w:r>
          </w:p>
        </w:tc>
        <w:tc>
          <w:tcPr>
            <w:tcW w:w="362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E28AD" w:rsidRPr="004E28AD" w:rsidRDefault="004E28AD" w:rsidP="00D45147">
            <w:pPr>
              <w:ind w:left="426" w:hanging="142"/>
              <w:rPr>
                <w:bCs/>
                <w:sz w:val="28"/>
                <w:szCs w:val="28"/>
              </w:rPr>
            </w:pPr>
          </w:p>
        </w:tc>
      </w:tr>
    </w:tbl>
    <w:p w:rsidR="00105714" w:rsidRPr="004E28AD" w:rsidRDefault="00105714">
      <w:pPr>
        <w:rPr>
          <w:sz w:val="28"/>
          <w:szCs w:val="28"/>
        </w:rPr>
      </w:pPr>
    </w:p>
    <w:sectPr w:rsidR="00105714" w:rsidRPr="004E28AD" w:rsidSect="0001429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0" w:right="850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A37" w:rsidRDefault="00ED5A37" w:rsidP="006A6457">
      <w:r>
        <w:separator/>
      </w:r>
    </w:p>
  </w:endnote>
  <w:endnote w:type="continuationSeparator" w:id="0">
    <w:p w:rsidR="00ED5A37" w:rsidRDefault="00ED5A37" w:rsidP="006A6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9188"/>
      <w:docPartObj>
        <w:docPartGallery w:val="Page Numbers (Bottom of Page)"/>
        <w:docPartUnique/>
      </w:docPartObj>
    </w:sdtPr>
    <w:sdtContent>
      <w:p w:rsidR="00AE0001" w:rsidRDefault="002F4F29">
        <w:pPr>
          <w:pStyle w:val="a4"/>
          <w:jc w:val="right"/>
        </w:pPr>
        <w:fldSimple w:instr=" PAGE   \* MERGEFORMAT ">
          <w:r w:rsidR="00B77D97">
            <w:rPr>
              <w:noProof/>
            </w:rPr>
            <w:t>6</w:t>
          </w:r>
        </w:fldSimple>
      </w:p>
    </w:sdtContent>
  </w:sdt>
  <w:p w:rsidR="00AE0001" w:rsidRDefault="00AE000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001" w:rsidRDefault="00AE000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001" w:rsidRDefault="002F4F29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26.3pt;margin-top:8.8pt;width:15.05pt;height:14.65pt;z-index:251661312;mso-wrap-distance-left:0;mso-wrap-distance-right:0" stroked="f">
          <v:fill opacity="0" color2="black"/>
          <v:textbox inset="0,0,0,0">
            <w:txbxContent>
              <w:p w:rsidR="00AE0001" w:rsidRDefault="002F4F29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AE0001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77D97">
                  <w:rPr>
                    <w:rStyle w:val="a3"/>
                    <w:noProof/>
                  </w:rPr>
                  <w:t>11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  <w:p w:rsidR="00AE0001" w:rsidRDefault="00AE0001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001" w:rsidRDefault="00AE000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001" w:rsidRDefault="00AE0001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001" w:rsidRDefault="002F4F29">
    <w:pPr>
      <w:pStyle w:val="a4"/>
      <w:jc w:val="right"/>
    </w:pPr>
    <w:fldSimple w:instr=" PAGE   \* MERGEFORMAT ">
      <w:r w:rsidR="00B77D97">
        <w:rPr>
          <w:noProof/>
        </w:rPr>
        <w:t>17</w:t>
      </w:r>
    </w:fldSimple>
  </w:p>
  <w:p w:rsidR="00AE0001" w:rsidRDefault="00AE0001">
    <w:pPr>
      <w:pStyle w:val="a4"/>
      <w:jc w:val="righ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001" w:rsidRDefault="00AE00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A37" w:rsidRDefault="00ED5A37" w:rsidP="006A6457">
      <w:r>
        <w:separator/>
      </w:r>
    </w:p>
  </w:footnote>
  <w:footnote w:type="continuationSeparator" w:id="0">
    <w:p w:rsidR="00ED5A37" w:rsidRDefault="00ED5A37" w:rsidP="006A6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001" w:rsidRDefault="00AE000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001" w:rsidRDefault="00AE00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001" w:rsidRDefault="00AE000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001" w:rsidRDefault="00AE000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001" w:rsidRDefault="00AE0001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001" w:rsidRDefault="00AE00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A6457"/>
    <w:rsid w:val="00001DD9"/>
    <w:rsid w:val="00014290"/>
    <w:rsid w:val="00021B09"/>
    <w:rsid w:val="000555F6"/>
    <w:rsid w:val="00070017"/>
    <w:rsid w:val="000772DE"/>
    <w:rsid w:val="00087CFC"/>
    <w:rsid w:val="0009408F"/>
    <w:rsid w:val="000B5267"/>
    <w:rsid w:val="000C5E6F"/>
    <w:rsid w:val="00105714"/>
    <w:rsid w:val="001329AF"/>
    <w:rsid w:val="00193AE5"/>
    <w:rsid w:val="001B0210"/>
    <w:rsid w:val="0020643B"/>
    <w:rsid w:val="00225B14"/>
    <w:rsid w:val="002351D7"/>
    <w:rsid w:val="00272E31"/>
    <w:rsid w:val="002B4322"/>
    <w:rsid w:val="002C735C"/>
    <w:rsid w:val="002F15A5"/>
    <w:rsid w:val="002F2D13"/>
    <w:rsid w:val="002F4F29"/>
    <w:rsid w:val="003279F6"/>
    <w:rsid w:val="00333871"/>
    <w:rsid w:val="00365E2C"/>
    <w:rsid w:val="003A3A70"/>
    <w:rsid w:val="003A6AF5"/>
    <w:rsid w:val="003F71F0"/>
    <w:rsid w:val="00416ADA"/>
    <w:rsid w:val="004170AC"/>
    <w:rsid w:val="00421151"/>
    <w:rsid w:val="00440718"/>
    <w:rsid w:val="00442AB9"/>
    <w:rsid w:val="004661BD"/>
    <w:rsid w:val="00467F3E"/>
    <w:rsid w:val="004A6F1A"/>
    <w:rsid w:val="004C42C1"/>
    <w:rsid w:val="004D3313"/>
    <w:rsid w:val="004E28AD"/>
    <w:rsid w:val="0051697E"/>
    <w:rsid w:val="005A12D0"/>
    <w:rsid w:val="005B3C93"/>
    <w:rsid w:val="00613A7B"/>
    <w:rsid w:val="006149CE"/>
    <w:rsid w:val="00620883"/>
    <w:rsid w:val="00621E0E"/>
    <w:rsid w:val="00630D0E"/>
    <w:rsid w:val="006A178C"/>
    <w:rsid w:val="006A6457"/>
    <w:rsid w:val="006B265F"/>
    <w:rsid w:val="006B53E6"/>
    <w:rsid w:val="006E5B92"/>
    <w:rsid w:val="0075045E"/>
    <w:rsid w:val="00790FDB"/>
    <w:rsid w:val="007C0B16"/>
    <w:rsid w:val="007D0521"/>
    <w:rsid w:val="007E3077"/>
    <w:rsid w:val="00863AD1"/>
    <w:rsid w:val="00875DD4"/>
    <w:rsid w:val="00896C12"/>
    <w:rsid w:val="008A6D0E"/>
    <w:rsid w:val="008D0020"/>
    <w:rsid w:val="008E29B6"/>
    <w:rsid w:val="00913F7E"/>
    <w:rsid w:val="00962960"/>
    <w:rsid w:val="00977928"/>
    <w:rsid w:val="00990555"/>
    <w:rsid w:val="009A4110"/>
    <w:rsid w:val="009A7F4E"/>
    <w:rsid w:val="009C29BB"/>
    <w:rsid w:val="009C6790"/>
    <w:rsid w:val="00A16518"/>
    <w:rsid w:val="00A53AAA"/>
    <w:rsid w:val="00A94F01"/>
    <w:rsid w:val="00AB67A0"/>
    <w:rsid w:val="00AD22C1"/>
    <w:rsid w:val="00AE0001"/>
    <w:rsid w:val="00B3462B"/>
    <w:rsid w:val="00B45D23"/>
    <w:rsid w:val="00B61491"/>
    <w:rsid w:val="00B67615"/>
    <w:rsid w:val="00B77D97"/>
    <w:rsid w:val="00B917E1"/>
    <w:rsid w:val="00BC1C45"/>
    <w:rsid w:val="00C3133C"/>
    <w:rsid w:val="00C5328D"/>
    <w:rsid w:val="00C644D6"/>
    <w:rsid w:val="00CA04DA"/>
    <w:rsid w:val="00CC1F7C"/>
    <w:rsid w:val="00CD0BDF"/>
    <w:rsid w:val="00CD5752"/>
    <w:rsid w:val="00CF5BB3"/>
    <w:rsid w:val="00D12D1B"/>
    <w:rsid w:val="00D329D7"/>
    <w:rsid w:val="00D45147"/>
    <w:rsid w:val="00D46247"/>
    <w:rsid w:val="00DA1FDA"/>
    <w:rsid w:val="00DE75FF"/>
    <w:rsid w:val="00E172C2"/>
    <w:rsid w:val="00E363BF"/>
    <w:rsid w:val="00E45C60"/>
    <w:rsid w:val="00E8175C"/>
    <w:rsid w:val="00EA10F9"/>
    <w:rsid w:val="00ED4A30"/>
    <w:rsid w:val="00ED5A37"/>
    <w:rsid w:val="00F41B22"/>
    <w:rsid w:val="00F7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A6457"/>
    <w:pPr>
      <w:keepNext/>
      <w:tabs>
        <w:tab w:val="num" w:pos="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page number"/>
    <w:basedOn w:val="a0"/>
    <w:rsid w:val="006A6457"/>
  </w:style>
  <w:style w:type="paragraph" w:styleId="a4">
    <w:name w:val="footer"/>
    <w:basedOn w:val="a"/>
    <w:link w:val="a5"/>
    <w:uiPriority w:val="99"/>
    <w:rsid w:val="006A64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6A64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F41B22"/>
    <w:rPr>
      <w:rFonts w:ascii="Symbol" w:hAnsi="Symbol"/>
      <w:b/>
    </w:rPr>
  </w:style>
  <w:style w:type="character" w:customStyle="1" w:styleId="a8">
    <w:name w:val="Основной текст Знак"/>
    <w:basedOn w:val="a0"/>
    <w:rsid w:val="00F41B22"/>
    <w:rPr>
      <w:sz w:val="24"/>
      <w:szCs w:val="24"/>
      <w:lang w:val="ru-RU" w:eastAsia="ar-SA" w:bidi="ar-SA"/>
    </w:rPr>
  </w:style>
  <w:style w:type="paragraph" w:styleId="a9">
    <w:name w:val="Body Text"/>
    <w:basedOn w:val="a"/>
    <w:link w:val="11"/>
    <w:rsid w:val="00F41B22"/>
    <w:pPr>
      <w:spacing w:after="120"/>
    </w:pPr>
  </w:style>
  <w:style w:type="character" w:customStyle="1" w:styleId="11">
    <w:name w:val="Основной текст Знак1"/>
    <w:basedOn w:val="a0"/>
    <w:link w:val="a9"/>
    <w:rsid w:val="00F41B2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A9E4-ADCB-4B67-BDD8-B4EBC635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17</Pages>
  <Words>3082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Медногорский индустриальный колледж</Company>
  <LinksUpToDate>false</LinksUpToDate>
  <CharactersWithSpaces>20609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ФГОУ СПО МИК</dc:creator>
  <cp:keywords/>
  <dc:description/>
  <cp:lastModifiedBy>Admin</cp:lastModifiedBy>
  <cp:revision>50</cp:revision>
  <cp:lastPrinted>2016-12-27T13:46:00Z</cp:lastPrinted>
  <dcterms:created xsi:type="dcterms:W3CDTF">2013-09-30T03:58:00Z</dcterms:created>
  <dcterms:modified xsi:type="dcterms:W3CDTF">2020-04-23T09:42:00Z</dcterms:modified>
</cp:coreProperties>
</file>