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94" w:rsidRDefault="00682894" w:rsidP="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МИНИСТЕРСТВО ОБРАЗОВАНИЯ ОРЕНБУРГСКОЙ ОБЛАСТИ</w:t>
      </w:r>
    </w:p>
    <w:p w:rsidR="00682894" w:rsidRDefault="00682894" w:rsidP="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ГОСУДАРСТВЕННОЕ АВТОНОМНОЕ ПРОФЕССИОНАЛЬНОЕ</w:t>
      </w:r>
    </w:p>
    <w:p w:rsidR="00682894" w:rsidRDefault="00682894" w:rsidP="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ОБРАЗОВАТЕЛЬНОЕ УЧРЕЖДЕНИЕ</w:t>
      </w:r>
    </w:p>
    <w:p w:rsidR="00682894" w:rsidRDefault="00682894" w:rsidP="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«МЕДНОГОРСКИЙ ИНДУСТРИАЛЬНЫЙ КОЛЛЕДЖ»</w:t>
      </w:r>
    </w:p>
    <w:p w:rsidR="00682894" w:rsidRDefault="00682894" w:rsidP="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 МЕДНОГОРСКА ОРЕНБУРГСКОЙ ОБЛАСТИ</w:t>
      </w:r>
    </w:p>
    <w:p w:rsidR="00682894" w:rsidRDefault="00682894" w:rsidP="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(ГАПОУ МИК)</w:t>
      </w: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РАБОЧАЯ ПРОГРАММА УЧЕБНОГО ПРЕДМЕТА</w:t>
      </w: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ОДБ 04. История</w:t>
      </w: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2020</w:t>
      </w:r>
    </w:p>
    <w:p w:rsidR="00682894" w:rsidRDefault="00682894" w:rsidP="006828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Рабочая программа учебного предмета История составлена по специальности 22.02.02 Металлургия цветных металлов составлена в соответствии  с Федеральным государственным  стандартом среднего общего образования и на основе Примерной основной образовательной программы среднего общего образования (протокол от 28 июня 2016 года №2/16-з)</w:t>
      </w:r>
    </w:p>
    <w:p w:rsidR="00682894" w:rsidRDefault="00682894" w:rsidP="00682894">
      <w:pPr>
        <w:spacing w:after="0" w:line="240" w:lineRule="auto"/>
        <w:rPr>
          <w:rFonts w:ascii="Times New Roman" w:eastAsia="Times New Roman" w:hAnsi="Times New Roman" w:cs="Times New Roman"/>
          <w:sz w:val="28"/>
          <w:szCs w:val="28"/>
          <w:lang w:eastAsia="ru-RU"/>
        </w:rPr>
      </w:pPr>
    </w:p>
    <w:p w:rsidR="00682894" w:rsidRDefault="00682894" w:rsidP="006828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начала подготовки: 2020</w:t>
      </w:r>
    </w:p>
    <w:p w:rsidR="00682894" w:rsidRDefault="00682894" w:rsidP="00682894">
      <w:pPr>
        <w:spacing w:after="0" w:line="240" w:lineRule="auto"/>
        <w:rPr>
          <w:rFonts w:ascii="Times New Roman" w:eastAsia="Times New Roman" w:hAnsi="Times New Roman" w:cs="Times New Roman"/>
          <w:sz w:val="28"/>
          <w:szCs w:val="28"/>
          <w:lang w:eastAsia="ru-RU"/>
        </w:rPr>
      </w:pPr>
    </w:p>
    <w:p w:rsidR="00682894" w:rsidRDefault="00682894" w:rsidP="006828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Организация-разработчик: ГАПОУ МИК</w:t>
      </w:r>
    </w:p>
    <w:p w:rsidR="00682894" w:rsidRDefault="00682894" w:rsidP="00682894">
      <w:pPr>
        <w:spacing w:after="0" w:line="240" w:lineRule="auto"/>
        <w:rPr>
          <w:rFonts w:ascii="Times New Roman" w:eastAsia="Times New Roman" w:hAnsi="Times New Roman" w:cs="Times New Roman"/>
          <w:sz w:val="28"/>
          <w:szCs w:val="28"/>
          <w:lang w:eastAsia="ru-RU"/>
        </w:rPr>
      </w:pPr>
    </w:p>
    <w:p w:rsidR="00682894" w:rsidRDefault="00682894" w:rsidP="006828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Составители: </w:t>
      </w:r>
      <w:proofErr w:type="spellStart"/>
      <w:r>
        <w:rPr>
          <w:rFonts w:ascii="Times New Roman" w:eastAsia="Times New Roman" w:hAnsi="Times New Roman" w:cs="Times New Roman"/>
          <w:sz w:val="28"/>
          <w:szCs w:val="28"/>
          <w:lang w:eastAsia="ru-RU"/>
        </w:rPr>
        <w:t>Лашкова</w:t>
      </w:r>
      <w:proofErr w:type="spellEnd"/>
      <w:r>
        <w:rPr>
          <w:rFonts w:ascii="Times New Roman" w:eastAsia="Times New Roman" w:hAnsi="Times New Roman" w:cs="Times New Roman"/>
          <w:sz w:val="28"/>
          <w:szCs w:val="28"/>
          <w:lang w:eastAsia="ru-RU"/>
        </w:rPr>
        <w:t xml:space="preserve"> И.В., преподаватель </w:t>
      </w:r>
      <w:proofErr w:type="spellStart"/>
      <w:r>
        <w:rPr>
          <w:rFonts w:ascii="Times New Roman" w:eastAsia="Times New Roman" w:hAnsi="Times New Roman" w:cs="Times New Roman"/>
          <w:sz w:val="28"/>
          <w:szCs w:val="28"/>
          <w:lang w:eastAsia="ru-RU"/>
        </w:rPr>
        <w:t>историиГАПОУ</w:t>
      </w:r>
      <w:proofErr w:type="spellEnd"/>
      <w:r>
        <w:rPr>
          <w:rFonts w:ascii="Times New Roman" w:eastAsia="Times New Roman" w:hAnsi="Times New Roman" w:cs="Times New Roman"/>
          <w:sz w:val="28"/>
          <w:szCs w:val="28"/>
          <w:lang w:eastAsia="ru-RU"/>
        </w:rPr>
        <w:t xml:space="preserve"> МИК</w:t>
      </w:r>
    </w:p>
    <w:p w:rsidR="00682894" w:rsidRDefault="00682894" w:rsidP="00682894">
      <w:pPr>
        <w:spacing w:after="0" w:line="240" w:lineRule="auto"/>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4"/>
          <w:szCs w:val="24"/>
          <w:lang w:eastAsia="ru-RU"/>
        </w:rPr>
      </w:pPr>
    </w:p>
    <w:p w:rsidR="00682894" w:rsidRDefault="00682894" w:rsidP="00682894">
      <w:pPr>
        <w:spacing w:before="100" w:beforeAutospacing="1" w:after="0" w:line="240" w:lineRule="auto"/>
        <w:rPr>
          <w:rFonts w:ascii="Times New Roman" w:eastAsia="Times New Roman" w:hAnsi="Times New Roman" w:cs="Times New Roman"/>
          <w:sz w:val="28"/>
          <w:szCs w:val="28"/>
          <w:lang w:eastAsia="ru-RU"/>
        </w:rPr>
      </w:pPr>
    </w:p>
    <w:p w:rsidR="00682894" w:rsidRDefault="00682894" w:rsidP="006828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Содержание</w:t>
      </w:r>
    </w:p>
    <w:p w:rsidR="00682894" w:rsidRDefault="00682894" w:rsidP="00682894">
      <w:pPr>
        <w:spacing w:after="0" w:line="240" w:lineRule="auto"/>
        <w:ind w:firstLine="709"/>
        <w:jc w:val="center"/>
        <w:rPr>
          <w:rFonts w:ascii="Times New Roman" w:eastAsia="Times New Roman" w:hAnsi="Times New Roman" w:cs="Times New Roman"/>
          <w:sz w:val="28"/>
          <w:szCs w:val="28"/>
          <w:lang w:eastAsia="ru-RU"/>
        </w:rPr>
      </w:pPr>
    </w:p>
    <w:tbl>
      <w:tblPr>
        <w:tblW w:w="9285" w:type="dxa"/>
        <w:tblCellSpacing w:w="0" w:type="dxa"/>
        <w:tblInd w:w="720" w:type="dxa"/>
        <w:tblCellMar>
          <w:top w:w="105" w:type="dxa"/>
          <w:left w:w="105" w:type="dxa"/>
          <w:bottom w:w="105" w:type="dxa"/>
          <w:right w:w="105" w:type="dxa"/>
        </w:tblCellMar>
        <w:tblLook w:val="04A0"/>
      </w:tblPr>
      <w:tblGrid>
        <w:gridCol w:w="375"/>
        <w:gridCol w:w="8218"/>
        <w:gridCol w:w="692"/>
      </w:tblGrid>
      <w:tr w:rsidR="00682894" w:rsidTr="00682894">
        <w:trPr>
          <w:tblCellSpacing w:w="0" w:type="dxa"/>
        </w:trPr>
        <w:tc>
          <w:tcPr>
            <w:tcW w:w="345" w:type="dxa"/>
            <w:hideMark/>
          </w:tcPr>
          <w:p w:rsidR="00682894" w:rsidRDefault="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665" w:type="dxa"/>
            <w:hideMark/>
          </w:tcPr>
          <w:p w:rsidR="00682894" w:rsidRDefault="006828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рабочей программы учебного предмета…………………4</w:t>
            </w:r>
          </w:p>
        </w:tc>
        <w:tc>
          <w:tcPr>
            <w:tcW w:w="645" w:type="dxa"/>
            <w:hideMark/>
          </w:tcPr>
          <w:p w:rsidR="00682894"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345" w:type="dxa"/>
            <w:hideMark/>
          </w:tcPr>
          <w:p w:rsidR="00682894" w:rsidRDefault="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665" w:type="dxa"/>
            <w:hideMark/>
          </w:tcPr>
          <w:p w:rsidR="00682894" w:rsidRDefault="006828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учебного предмета ...…………………10</w:t>
            </w:r>
          </w:p>
        </w:tc>
        <w:tc>
          <w:tcPr>
            <w:tcW w:w="645" w:type="dxa"/>
            <w:hideMark/>
          </w:tcPr>
          <w:p w:rsidR="00682894"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345" w:type="dxa"/>
            <w:hideMark/>
          </w:tcPr>
          <w:p w:rsidR="00682894" w:rsidRDefault="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665" w:type="dxa"/>
            <w:hideMark/>
          </w:tcPr>
          <w:p w:rsidR="00682894" w:rsidRDefault="006828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реализации рабочей программы учебного предмета....17</w:t>
            </w:r>
          </w:p>
        </w:tc>
        <w:tc>
          <w:tcPr>
            <w:tcW w:w="645" w:type="dxa"/>
            <w:hideMark/>
          </w:tcPr>
          <w:p w:rsidR="00682894"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345" w:type="dxa"/>
            <w:hideMark/>
          </w:tcPr>
          <w:p w:rsidR="00682894" w:rsidRDefault="006828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665" w:type="dxa"/>
            <w:hideMark/>
          </w:tcPr>
          <w:p w:rsidR="00682894" w:rsidRDefault="006828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и оценка результатов освоения учебного предмета.....21</w:t>
            </w:r>
          </w:p>
        </w:tc>
        <w:tc>
          <w:tcPr>
            <w:tcW w:w="645" w:type="dxa"/>
            <w:hideMark/>
          </w:tcPr>
          <w:p w:rsidR="00682894" w:rsidRDefault="00682894">
            <w:pPr>
              <w:rPr>
                <w:rFonts w:ascii="Times New Roman" w:eastAsia="Times New Roman" w:hAnsi="Times New Roman" w:cs="Times New Roman"/>
                <w:sz w:val="28"/>
                <w:szCs w:val="28"/>
                <w:lang w:eastAsia="ru-RU"/>
              </w:rPr>
            </w:pPr>
          </w:p>
        </w:tc>
      </w:tr>
    </w:tbl>
    <w:p w:rsidR="00682894" w:rsidRDefault="00682894" w:rsidP="00682894">
      <w:pPr>
        <w:spacing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ind w:left="-425"/>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jc w:val="center"/>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rPr>
          <w:rFonts w:ascii="Times New Roman" w:eastAsia="Times New Roman" w:hAnsi="Times New Roman" w:cs="Times New Roman"/>
          <w:sz w:val="28"/>
          <w:szCs w:val="28"/>
          <w:lang w:eastAsia="ru-RU"/>
        </w:rPr>
      </w:pPr>
    </w:p>
    <w:p w:rsidR="00CE05DA" w:rsidRDefault="00CE05DA" w:rsidP="00682894">
      <w:pPr>
        <w:spacing w:before="100" w:beforeAutospacing="1" w:after="0" w:line="240" w:lineRule="auto"/>
        <w:rPr>
          <w:rFonts w:ascii="Times New Roman" w:eastAsia="Times New Roman" w:hAnsi="Times New Roman" w:cs="Times New Roman"/>
          <w:sz w:val="28"/>
          <w:szCs w:val="28"/>
          <w:lang w:eastAsia="ru-RU"/>
        </w:rPr>
      </w:pPr>
    </w:p>
    <w:p w:rsidR="00682894" w:rsidRDefault="00682894" w:rsidP="00682894">
      <w:pPr>
        <w:spacing w:before="100" w:beforeAutospacing="1" w:after="0" w:line="240" w:lineRule="auto"/>
        <w:rPr>
          <w:rFonts w:ascii="Times New Roman" w:eastAsia="Times New Roman" w:hAnsi="Times New Roman" w:cs="Times New Roman"/>
          <w:b/>
          <w:bCs/>
          <w:sz w:val="28"/>
          <w:szCs w:val="28"/>
          <w:lang w:eastAsia="ru-RU"/>
        </w:rPr>
      </w:pPr>
    </w:p>
    <w:p w:rsidR="00682894" w:rsidRDefault="00682894" w:rsidP="0068289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1. ПАСПОРТ РАБОЧЕЙ ПРОГРАММЫ УЧЕБНОГО ПРЕДМЕТА</w:t>
      </w:r>
    </w:p>
    <w:p w:rsidR="00682894" w:rsidRDefault="00682894" w:rsidP="0068289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«ИСТОРИЯ»</w:t>
      </w:r>
    </w:p>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p>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 Область применения программы</w:t>
      </w:r>
    </w:p>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учебного предмета общеобразовательного цикла «История»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bookmarkStart w:id="0" w:name="_GoBack"/>
      <w:bookmarkEnd w:id="0"/>
    </w:p>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p>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 Место предмета в структуре ППССЗ</w:t>
      </w:r>
    </w:p>
    <w:p w:rsidR="00682894" w:rsidRDefault="00682894" w:rsidP="00682894">
      <w:pPr>
        <w:widowControl w:val="0"/>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предмет «История» является учебным предметом обязательной предметной области «Общественные науки» ФГОС СОО. В профессиональной образовательной организации учебный предмет «История» изучается в общеобразовательном цикле учебного плана ОПОП СПО. В учебном плане учебный предмет «История» входит в состав базовых дисциплин общеобразовательного цикла.</w:t>
      </w:r>
    </w:p>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p>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1.3. Цели и задачи учебного предмета – требования к результатам освоения </w:t>
      </w:r>
      <w:r>
        <w:rPr>
          <w:rFonts w:ascii="Times New Roman" w:eastAsia="Times New Roman" w:hAnsi="Times New Roman" w:cs="Times New Roman"/>
          <w:b/>
          <w:sz w:val="28"/>
          <w:szCs w:val="28"/>
          <w:lang w:eastAsia="ru-RU"/>
        </w:rPr>
        <w:t>учебного предмета</w:t>
      </w:r>
      <w:r>
        <w:rPr>
          <w:rFonts w:ascii="Times New Roman" w:eastAsia="Times New Roman" w:hAnsi="Times New Roman" w:cs="Times New Roman"/>
          <w:b/>
          <w:bCs/>
          <w:sz w:val="28"/>
          <w:szCs w:val="28"/>
          <w:lang w:eastAsia="ru-RU"/>
        </w:rPr>
        <w:t xml:space="preserve">: </w:t>
      </w:r>
    </w:p>
    <w:p w:rsidR="00682894" w:rsidRDefault="00682894" w:rsidP="00682894">
      <w:pPr>
        <w:widowControl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i/>
          <w:iCs/>
          <w:color w:val="000000" w:themeColor="text1"/>
          <w:sz w:val="28"/>
          <w:szCs w:val="28"/>
          <w:lang w:eastAsia="ru-RU"/>
        </w:rPr>
        <w:t>Личностные результаты должны отражать</w:t>
      </w:r>
      <w:r>
        <w:rPr>
          <w:rFonts w:ascii="Times New Roman" w:eastAsia="Times New Roman" w:hAnsi="Times New Roman" w:cs="Times New Roman"/>
          <w:b/>
          <w:bCs/>
          <w:color w:val="000000" w:themeColor="text1"/>
          <w:sz w:val="28"/>
          <w:szCs w:val="28"/>
          <w:lang w:eastAsia="ru-RU"/>
        </w:rPr>
        <w:t>:</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3) готовность к служению Отечеству, его защите;</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сформированность</w:t>
      </w:r>
      <w:proofErr w:type="spellEnd"/>
      <w:r>
        <w:rPr>
          <w:color w:val="000000" w:themeColor="text1"/>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5) </w:t>
      </w:r>
      <w:proofErr w:type="spellStart"/>
      <w:r>
        <w:rPr>
          <w:color w:val="000000" w:themeColor="text1"/>
          <w:sz w:val="28"/>
          <w:szCs w:val="28"/>
        </w:rPr>
        <w:t>сформированность</w:t>
      </w:r>
      <w:proofErr w:type="spellEnd"/>
      <w:r>
        <w:rPr>
          <w:color w:val="000000" w:themeColor="text1"/>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7) навыки сотрудничества со сверстниками, детьми младшего возраста, </w:t>
      </w:r>
      <w:r>
        <w:rPr>
          <w:color w:val="000000" w:themeColor="text1"/>
          <w:sz w:val="28"/>
          <w:szCs w:val="28"/>
        </w:rPr>
        <w:lastRenderedPageBreak/>
        <w:t>взрослыми в образовательной, общественно полезной, учебно-исследовательской, проектной и других видах деятельности;</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8) нравственное сознание и поведение на основе усвоения общечеловеческих ценностей;</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10) эстетическое отношение к миру, включая эстетику быта, научного и технического творчества, спорта, общественных отношений;</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14) </w:t>
      </w:r>
      <w:proofErr w:type="spellStart"/>
      <w:r>
        <w:rPr>
          <w:color w:val="000000" w:themeColor="text1"/>
          <w:sz w:val="28"/>
          <w:szCs w:val="28"/>
        </w:rPr>
        <w:t>сформированность</w:t>
      </w:r>
      <w:proofErr w:type="spellEnd"/>
      <w:r>
        <w:rPr>
          <w:color w:val="000000" w:themeColor="text1"/>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15) ответственное отношение к созданию семьи на основе осознанного принятия ценностей семейной жизни.</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p>
    <w:p w:rsidR="00682894" w:rsidRDefault="00682894" w:rsidP="00682894">
      <w:pPr>
        <w:widowControl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b/>
          <w:bCs/>
          <w:i/>
          <w:iCs/>
          <w:color w:val="000000" w:themeColor="text1"/>
          <w:sz w:val="28"/>
          <w:szCs w:val="28"/>
          <w:lang w:eastAsia="ru-RU"/>
        </w:rPr>
        <w:t>Метапредметные</w:t>
      </w:r>
      <w:proofErr w:type="spellEnd"/>
      <w:r>
        <w:rPr>
          <w:rFonts w:ascii="Times New Roman" w:eastAsia="Times New Roman" w:hAnsi="Times New Roman" w:cs="Times New Roman"/>
          <w:b/>
          <w:bCs/>
          <w:i/>
          <w:iCs/>
          <w:color w:val="000000" w:themeColor="text1"/>
          <w:sz w:val="28"/>
          <w:szCs w:val="28"/>
          <w:lang w:eastAsia="ru-RU"/>
        </w:rPr>
        <w:t xml:space="preserve"> результаты должны отражать</w:t>
      </w:r>
      <w:r>
        <w:rPr>
          <w:rFonts w:ascii="Times New Roman" w:eastAsia="Times New Roman" w:hAnsi="Times New Roman" w:cs="Times New Roman"/>
          <w:b/>
          <w:bCs/>
          <w:color w:val="000000" w:themeColor="text1"/>
          <w:sz w:val="28"/>
          <w:szCs w:val="28"/>
          <w:lang w:eastAsia="ru-RU"/>
        </w:rPr>
        <w:t>:</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w:t>
      </w:r>
      <w:r>
        <w:rPr>
          <w:color w:val="000000" w:themeColor="text1"/>
          <w:sz w:val="28"/>
          <w:szCs w:val="28"/>
        </w:rPr>
        <w:lastRenderedPageBreak/>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6) умение определять назначение и функции различных социальных институтов;</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p>
    <w:p w:rsidR="00682894" w:rsidRDefault="00682894" w:rsidP="00682894">
      <w:pPr>
        <w:widowControl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i/>
          <w:iCs/>
          <w:color w:val="000000" w:themeColor="text1"/>
          <w:sz w:val="28"/>
          <w:szCs w:val="28"/>
          <w:lang w:eastAsia="ru-RU"/>
        </w:rPr>
        <w:t>Предметные результаты должны отражать</w:t>
      </w:r>
      <w:r>
        <w:rPr>
          <w:rFonts w:ascii="Times New Roman" w:eastAsia="Times New Roman" w:hAnsi="Times New Roman" w:cs="Times New Roman"/>
          <w:b/>
          <w:bCs/>
          <w:color w:val="000000" w:themeColor="text1"/>
          <w:sz w:val="28"/>
          <w:szCs w:val="28"/>
          <w:lang w:eastAsia="ru-RU"/>
        </w:rPr>
        <w:t>::</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1) </w:t>
      </w:r>
      <w:proofErr w:type="spellStart"/>
      <w:r>
        <w:rPr>
          <w:color w:val="000000" w:themeColor="text1"/>
          <w:sz w:val="28"/>
          <w:szCs w:val="28"/>
        </w:rPr>
        <w:t>сформированность</w:t>
      </w:r>
      <w:proofErr w:type="spellEnd"/>
      <w:r>
        <w:rPr>
          <w:color w:val="000000" w:themeColor="text1"/>
          <w:sz w:val="28"/>
          <w:szCs w:val="28"/>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3) </w:t>
      </w:r>
      <w:proofErr w:type="spellStart"/>
      <w:r>
        <w:rPr>
          <w:color w:val="000000" w:themeColor="text1"/>
          <w:sz w:val="28"/>
          <w:szCs w:val="28"/>
        </w:rPr>
        <w:t>сформированность</w:t>
      </w:r>
      <w:proofErr w:type="spellEnd"/>
      <w:r>
        <w:rPr>
          <w:color w:val="000000" w:themeColor="text1"/>
          <w:sz w:val="28"/>
          <w:szCs w:val="28"/>
        </w:rPr>
        <w:t xml:space="preserve"> умений применять исторические знания в профессиональной и общественной деятельности, поликультурном общении;</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4) владение навыками проектной деятельности и исторической реконструкции с привлечением различных источников;</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5) </w:t>
      </w:r>
      <w:proofErr w:type="spellStart"/>
      <w:r>
        <w:rPr>
          <w:color w:val="000000" w:themeColor="text1"/>
          <w:sz w:val="28"/>
          <w:szCs w:val="28"/>
        </w:rPr>
        <w:t>сформированность</w:t>
      </w:r>
      <w:proofErr w:type="spellEnd"/>
      <w:r>
        <w:rPr>
          <w:color w:val="000000" w:themeColor="text1"/>
          <w:sz w:val="28"/>
          <w:szCs w:val="28"/>
        </w:rPr>
        <w:t xml:space="preserve"> умений вести диалог, обосновывать свою точку зрения в дискуссии по исторической тематике.</w:t>
      </w:r>
    </w:p>
    <w:p w:rsidR="00682894" w:rsidRDefault="00682894" w:rsidP="00682894">
      <w:pPr>
        <w:pStyle w:val="s1"/>
        <w:widowControl w:val="0"/>
        <w:shd w:val="clear" w:color="auto" w:fill="FFFFFF"/>
        <w:spacing w:before="0" w:beforeAutospacing="0" w:after="0" w:afterAutospacing="0"/>
        <w:jc w:val="both"/>
        <w:rPr>
          <w:sz w:val="28"/>
          <w:szCs w:val="28"/>
        </w:rPr>
      </w:pPr>
    </w:p>
    <w:p w:rsidR="00682894" w:rsidRDefault="00682894" w:rsidP="00682894">
      <w:pPr>
        <w:pStyle w:val="s1"/>
        <w:widowControl w:val="0"/>
        <w:shd w:val="clear" w:color="auto" w:fill="FFFFFF"/>
        <w:spacing w:before="0" w:beforeAutospacing="0" w:after="0" w:afterAutospacing="0"/>
        <w:jc w:val="both"/>
        <w:rPr>
          <w:sz w:val="28"/>
          <w:szCs w:val="28"/>
        </w:rPr>
      </w:pPr>
      <w:r>
        <w:rPr>
          <w:i/>
          <w:sz w:val="28"/>
          <w:szCs w:val="28"/>
        </w:rPr>
        <w:t>В результате изучения учебного предмета «История» на уровне среднего общего образования</w:t>
      </w:r>
      <w:r>
        <w:rPr>
          <w:sz w:val="28"/>
          <w:szCs w:val="28"/>
        </w:rPr>
        <w:t xml:space="preserve">: </w:t>
      </w:r>
    </w:p>
    <w:p w:rsidR="00682894" w:rsidRDefault="00682894" w:rsidP="00682894">
      <w:pPr>
        <w:pStyle w:val="s1"/>
        <w:widowControl w:val="0"/>
        <w:shd w:val="clear" w:color="auto" w:fill="FFFFFF"/>
        <w:spacing w:before="0" w:beforeAutospacing="0" w:after="0" w:afterAutospacing="0"/>
        <w:jc w:val="both"/>
        <w:rPr>
          <w:i/>
          <w:sz w:val="28"/>
          <w:szCs w:val="28"/>
        </w:rPr>
      </w:pPr>
      <w:r>
        <w:rPr>
          <w:i/>
          <w:sz w:val="28"/>
          <w:szCs w:val="28"/>
        </w:rPr>
        <w:t xml:space="preserve">Обучающийся на базовом уровне научится: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рассматривать историю России как неотъемлемую часть мирового исторического процесса;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знать основные даты и временные периоды всеобщей и отечественной истории из раздела дидактических единиц;</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определять последовательность и длительность исторических событий, явлений, процессов;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характеризовать место, обстоятельства, участников, результаты важнейших исторических событий;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представлять культурное наследие России и других стран;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работать с историческими документами;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сравнивать различные исторические документы, давать им общую характеристику;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критически анализировать информацию из различных источников;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соотносить иллюстративный материал с историческими событиями, явлениями, процессами, персоналиями;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использовать статистическую (информационную) таблицу, график, диаграмму как источники информации;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lastRenderedPageBreak/>
        <w:t xml:space="preserve">– использовать аудиовизуальный ряд как источник информации;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составлять описание исторических объектов и памятников на основе текста, иллюстраций, макетов, </w:t>
      </w:r>
      <w:proofErr w:type="spellStart"/>
      <w:r>
        <w:rPr>
          <w:sz w:val="28"/>
          <w:szCs w:val="28"/>
        </w:rPr>
        <w:t>интернет-ресурсов</w:t>
      </w:r>
      <w:proofErr w:type="spellEnd"/>
      <w:r>
        <w:rPr>
          <w:sz w:val="28"/>
          <w:szCs w:val="28"/>
        </w:rPr>
        <w:t xml:space="preserve">;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работать с хронологическими таблицами, картами и схемами;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читать легенду исторической карты;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владеть основной современной терминологией исторической науки, предусмотренной программой;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демонстрировать умение вести диалог, участвовать в дискуссии по исторической тематике;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оценивать роль личности в отечественной истории ХХ века;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682894" w:rsidRDefault="00682894" w:rsidP="00682894">
      <w:pPr>
        <w:pStyle w:val="s1"/>
        <w:widowControl w:val="0"/>
        <w:shd w:val="clear" w:color="auto" w:fill="FFFFFF"/>
        <w:spacing w:before="0" w:beforeAutospacing="0" w:after="0" w:afterAutospacing="0"/>
        <w:jc w:val="both"/>
        <w:rPr>
          <w:i/>
          <w:sz w:val="28"/>
          <w:szCs w:val="28"/>
        </w:rPr>
      </w:pPr>
      <w:r>
        <w:rPr>
          <w:i/>
          <w:sz w:val="28"/>
          <w:szCs w:val="28"/>
        </w:rPr>
        <w:t xml:space="preserve">Обучающийся на базовом уровне получит возможность научиться: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устанавливать аналогии и оценивать вклад разных стран в сокровищницу мировой культуры;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определять место и время создания исторических документов;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характеризовать современные версии и трактовки важнейших проблем отечественной и всемирной истории;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представлять историческую информацию в виде таблиц, схем, графиков и др., заполнять контурную карту;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соотносить историческое время, исторические события, действия и поступки исторических личностей ХХ века;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приводить аргументы и примеры в защиту своей точки зрения;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xml:space="preserve">– применять полученные знания при анализе современной политики России; </w:t>
      </w:r>
    </w:p>
    <w:p w:rsidR="00682894" w:rsidRDefault="00682894" w:rsidP="00682894">
      <w:pPr>
        <w:pStyle w:val="s1"/>
        <w:widowControl w:val="0"/>
        <w:shd w:val="clear" w:color="auto" w:fill="FFFFFF"/>
        <w:spacing w:before="0" w:beforeAutospacing="0" w:after="0" w:afterAutospacing="0"/>
        <w:jc w:val="both"/>
        <w:rPr>
          <w:sz w:val="28"/>
          <w:szCs w:val="28"/>
        </w:rPr>
      </w:pPr>
      <w:r>
        <w:rPr>
          <w:sz w:val="28"/>
          <w:szCs w:val="28"/>
        </w:rPr>
        <w:t>– владеть элементами проектной деятельности.</w:t>
      </w:r>
    </w:p>
    <w:p w:rsidR="00682894" w:rsidRDefault="00682894" w:rsidP="00682894">
      <w:pPr>
        <w:pStyle w:val="s1"/>
        <w:widowControl w:val="0"/>
        <w:shd w:val="clear" w:color="auto" w:fill="FFFFFF"/>
        <w:spacing w:before="0" w:beforeAutospacing="0" w:after="0" w:afterAutospacing="0"/>
        <w:jc w:val="both"/>
        <w:rPr>
          <w:color w:val="000000" w:themeColor="text1"/>
          <w:sz w:val="28"/>
          <w:szCs w:val="28"/>
        </w:rPr>
      </w:pPr>
    </w:p>
    <w:p w:rsidR="0083380F" w:rsidRDefault="0083380F" w:rsidP="00682894">
      <w:pPr>
        <w:widowControl w:val="0"/>
        <w:spacing w:after="0" w:line="240" w:lineRule="auto"/>
        <w:jc w:val="both"/>
        <w:rPr>
          <w:rFonts w:ascii="Times New Roman" w:eastAsia="Times New Roman" w:hAnsi="Times New Roman" w:cs="Times New Roman"/>
          <w:b/>
          <w:bCs/>
          <w:color w:val="0D0D0D"/>
          <w:sz w:val="28"/>
          <w:szCs w:val="28"/>
          <w:lang w:eastAsia="ru-RU"/>
        </w:rPr>
      </w:pPr>
    </w:p>
    <w:p w:rsidR="0083380F" w:rsidRDefault="0083380F" w:rsidP="00682894">
      <w:pPr>
        <w:widowControl w:val="0"/>
        <w:spacing w:after="0" w:line="240" w:lineRule="auto"/>
        <w:jc w:val="both"/>
        <w:rPr>
          <w:rFonts w:ascii="Times New Roman" w:eastAsia="Times New Roman" w:hAnsi="Times New Roman" w:cs="Times New Roman"/>
          <w:b/>
          <w:bCs/>
          <w:color w:val="0D0D0D"/>
          <w:sz w:val="28"/>
          <w:szCs w:val="28"/>
          <w:lang w:eastAsia="ru-RU"/>
        </w:rPr>
      </w:pPr>
    </w:p>
    <w:p w:rsidR="00682894" w:rsidRDefault="00682894" w:rsidP="00682894">
      <w:pPr>
        <w:widowControl w:val="0"/>
        <w:spacing w:after="0" w:line="240" w:lineRule="auto"/>
        <w:jc w:val="both"/>
        <w:rPr>
          <w:rFonts w:ascii="Times New Roman" w:eastAsia="Times New Roman" w:hAnsi="Times New Roman" w:cs="Times New Roman"/>
          <w:b/>
          <w:bCs/>
          <w:color w:val="0D0D0D"/>
          <w:sz w:val="28"/>
          <w:szCs w:val="28"/>
          <w:lang w:eastAsia="ru-RU"/>
        </w:rPr>
      </w:pPr>
      <w:r>
        <w:rPr>
          <w:rFonts w:ascii="Times New Roman" w:eastAsia="Times New Roman" w:hAnsi="Times New Roman" w:cs="Times New Roman"/>
          <w:b/>
          <w:bCs/>
          <w:color w:val="0D0D0D"/>
          <w:sz w:val="28"/>
          <w:szCs w:val="28"/>
          <w:lang w:eastAsia="ru-RU"/>
        </w:rPr>
        <w:lastRenderedPageBreak/>
        <w:t>1.4. Рекомендуемое количество часов на освоение программы предмета:</w:t>
      </w:r>
    </w:p>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максимальной учебной нагрузки  обучающегося </w:t>
      </w:r>
      <w:r>
        <w:rPr>
          <w:rFonts w:ascii="Times New Roman" w:eastAsia="Times New Roman" w:hAnsi="Times New Roman" w:cs="Times New Roman"/>
          <w:bCs/>
          <w:sz w:val="28"/>
          <w:szCs w:val="28"/>
          <w:u w:val="single"/>
          <w:lang w:eastAsia="ru-RU"/>
        </w:rPr>
        <w:t>176</w:t>
      </w:r>
      <w:r>
        <w:rPr>
          <w:rFonts w:ascii="Times New Roman" w:eastAsia="Times New Roman" w:hAnsi="Times New Roman" w:cs="Times New Roman"/>
          <w:sz w:val="28"/>
          <w:szCs w:val="28"/>
          <w:lang w:eastAsia="ru-RU"/>
        </w:rPr>
        <w:t xml:space="preserve"> часов, в том числе: обязательной аудиторной учебной нагрузки  обучающегося </w:t>
      </w:r>
      <w:r>
        <w:rPr>
          <w:rFonts w:ascii="Times New Roman" w:eastAsia="Times New Roman" w:hAnsi="Times New Roman" w:cs="Times New Roman"/>
          <w:bCs/>
          <w:sz w:val="28"/>
          <w:szCs w:val="28"/>
          <w:u w:val="single"/>
          <w:lang w:eastAsia="ru-RU"/>
        </w:rPr>
        <w:t>117</w:t>
      </w:r>
      <w:r>
        <w:rPr>
          <w:rFonts w:ascii="Times New Roman" w:eastAsia="Times New Roman" w:hAnsi="Times New Roman" w:cs="Times New Roman"/>
          <w:sz w:val="28"/>
          <w:szCs w:val="28"/>
          <w:lang w:eastAsia="ru-RU"/>
        </w:rPr>
        <w:t xml:space="preserve">часов; самостоятельной работы обучающегося  </w:t>
      </w:r>
      <w:r>
        <w:rPr>
          <w:rFonts w:ascii="Times New Roman" w:eastAsia="Times New Roman" w:hAnsi="Times New Roman" w:cs="Times New Roman"/>
          <w:bCs/>
          <w:sz w:val="28"/>
          <w:szCs w:val="28"/>
          <w:u w:val="single"/>
          <w:lang w:eastAsia="ru-RU"/>
        </w:rPr>
        <w:t>59</w:t>
      </w:r>
      <w:r>
        <w:rPr>
          <w:rFonts w:ascii="Times New Roman" w:eastAsia="Times New Roman" w:hAnsi="Times New Roman" w:cs="Times New Roman"/>
          <w:sz w:val="28"/>
          <w:szCs w:val="28"/>
          <w:lang w:eastAsia="ru-RU"/>
        </w:rPr>
        <w:t>часов.</w:t>
      </w: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83380F" w:rsidRDefault="0083380F" w:rsidP="00682894">
      <w:pPr>
        <w:widowControl w:val="0"/>
        <w:spacing w:after="0" w:line="240" w:lineRule="auto"/>
        <w:jc w:val="both"/>
        <w:rPr>
          <w:rFonts w:ascii="Times New Roman" w:eastAsia="Times New Roman" w:hAnsi="Times New Roman" w:cs="Times New Roman"/>
          <w:sz w:val="24"/>
          <w:szCs w:val="24"/>
          <w:lang w:eastAsia="ru-RU"/>
        </w:rPr>
      </w:pPr>
    </w:p>
    <w:p w:rsidR="0083380F" w:rsidRDefault="0083380F" w:rsidP="00682894">
      <w:pPr>
        <w:widowControl w:val="0"/>
        <w:spacing w:after="0" w:line="240" w:lineRule="auto"/>
        <w:jc w:val="both"/>
        <w:rPr>
          <w:rFonts w:ascii="Times New Roman" w:eastAsia="Times New Roman" w:hAnsi="Times New Roman" w:cs="Times New Roman"/>
          <w:sz w:val="24"/>
          <w:szCs w:val="24"/>
          <w:lang w:eastAsia="ru-RU"/>
        </w:rPr>
      </w:pPr>
    </w:p>
    <w:p w:rsidR="0083380F" w:rsidRDefault="0083380F" w:rsidP="00682894">
      <w:pPr>
        <w:widowControl w:val="0"/>
        <w:spacing w:after="0" w:line="240" w:lineRule="auto"/>
        <w:jc w:val="both"/>
        <w:rPr>
          <w:rFonts w:ascii="Times New Roman" w:eastAsia="Times New Roman" w:hAnsi="Times New Roman" w:cs="Times New Roman"/>
          <w:sz w:val="24"/>
          <w:szCs w:val="24"/>
          <w:lang w:eastAsia="ru-RU"/>
        </w:rPr>
      </w:pPr>
    </w:p>
    <w:p w:rsidR="0083380F" w:rsidRDefault="0083380F"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 СТРУКТУРА И СОДЕРЖАНИЕ УЧЕБНОГО ПРЕДМЕТА</w:t>
      </w: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Объем учебного предмета и виды учебной работы</w:t>
      </w:r>
    </w:p>
    <w:p w:rsidR="00682894" w:rsidRDefault="00682894" w:rsidP="00682894">
      <w:pPr>
        <w:widowControl w:val="0"/>
        <w:spacing w:after="0" w:line="240" w:lineRule="auto"/>
        <w:jc w:val="both"/>
        <w:rPr>
          <w:rFonts w:ascii="Times New Roman" w:eastAsia="Times New Roman" w:hAnsi="Times New Roman" w:cs="Times New Roman"/>
          <w:sz w:val="24"/>
          <w:szCs w:val="24"/>
          <w:lang w:eastAsia="ru-RU"/>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874"/>
        <w:gridCol w:w="1846"/>
      </w:tblGrid>
      <w:tr w:rsidR="00682894" w:rsidTr="00682894">
        <w:trPr>
          <w:trHeight w:val="240"/>
          <w:tblCellSpacing w:w="0" w:type="dxa"/>
        </w:trPr>
        <w:tc>
          <w:tcPr>
            <w:tcW w:w="7874"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учебной работы</w:t>
            </w:r>
          </w:p>
        </w:tc>
        <w:tc>
          <w:tcPr>
            <w:tcW w:w="1846"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часов</w:t>
            </w:r>
          </w:p>
        </w:tc>
      </w:tr>
      <w:tr w:rsidR="00682894" w:rsidTr="00682894">
        <w:trPr>
          <w:trHeight w:val="75"/>
          <w:tblCellSpacing w:w="0" w:type="dxa"/>
        </w:trPr>
        <w:tc>
          <w:tcPr>
            <w:tcW w:w="7874"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Максимальная учебная нагрузка (всего)</w:t>
            </w:r>
          </w:p>
        </w:tc>
        <w:tc>
          <w:tcPr>
            <w:tcW w:w="1846"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r>
      <w:tr w:rsidR="00682894" w:rsidTr="00682894">
        <w:trPr>
          <w:tblCellSpacing w:w="0" w:type="dxa"/>
        </w:trPr>
        <w:tc>
          <w:tcPr>
            <w:tcW w:w="7874"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Обязательная аудиторная учебная нагрузка (всего) </w:t>
            </w:r>
          </w:p>
        </w:tc>
        <w:tc>
          <w:tcPr>
            <w:tcW w:w="1846"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r>
      <w:tr w:rsidR="00682894" w:rsidTr="00682894">
        <w:trPr>
          <w:tblCellSpacing w:w="0" w:type="dxa"/>
        </w:trPr>
        <w:tc>
          <w:tcPr>
            <w:tcW w:w="7874"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c>
          <w:tcPr>
            <w:tcW w:w="1846" w:type="dxa"/>
            <w:tcBorders>
              <w:top w:val="outset" w:sz="6" w:space="0" w:color="000000"/>
              <w:left w:val="outset" w:sz="6" w:space="0" w:color="000000"/>
              <w:bottom w:val="outset" w:sz="6" w:space="0" w:color="000000"/>
              <w:right w:val="outset" w:sz="6" w:space="0" w:color="000000"/>
            </w:tcBorders>
            <w:hideMark/>
          </w:tcPr>
          <w:p w:rsidR="00682894" w:rsidRDefault="00682894">
            <w:pPr>
              <w:rPr>
                <w:rFonts w:ascii="Times New Roman" w:eastAsia="Times New Roman" w:hAnsi="Times New Roman" w:cs="Times New Roman"/>
                <w:sz w:val="24"/>
                <w:szCs w:val="24"/>
                <w:lang w:eastAsia="ru-RU"/>
              </w:rPr>
            </w:pPr>
          </w:p>
        </w:tc>
      </w:tr>
      <w:tr w:rsidR="00682894" w:rsidTr="00682894">
        <w:trPr>
          <w:tblCellSpacing w:w="0" w:type="dxa"/>
        </w:trPr>
        <w:tc>
          <w:tcPr>
            <w:tcW w:w="7874"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Лабораторно- практические занятия</w:t>
            </w:r>
          </w:p>
        </w:tc>
        <w:tc>
          <w:tcPr>
            <w:tcW w:w="1846" w:type="dxa"/>
            <w:tcBorders>
              <w:top w:val="outset" w:sz="6" w:space="0" w:color="000000"/>
              <w:left w:val="outset" w:sz="6" w:space="0" w:color="000000"/>
              <w:bottom w:val="outset" w:sz="6" w:space="0" w:color="000000"/>
              <w:right w:val="outset" w:sz="6" w:space="0" w:color="000000"/>
            </w:tcBorders>
            <w:hideMark/>
          </w:tcPr>
          <w:p w:rsidR="00682894" w:rsidRDefault="00132BF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682894" w:rsidTr="00682894">
        <w:trPr>
          <w:tblCellSpacing w:w="0" w:type="dxa"/>
        </w:trPr>
        <w:tc>
          <w:tcPr>
            <w:tcW w:w="7874"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Самостоятельная работа обучающегося (всего)</w:t>
            </w:r>
          </w:p>
        </w:tc>
        <w:tc>
          <w:tcPr>
            <w:tcW w:w="1846"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682894" w:rsidTr="00682894">
        <w:trPr>
          <w:tblCellSpacing w:w="0" w:type="dxa"/>
        </w:trPr>
        <w:tc>
          <w:tcPr>
            <w:tcW w:w="7874"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по предмету в форме дифференцированного зачета</w:t>
            </w:r>
          </w:p>
        </w:tc>
        <w:tc>
          <w:tcPr>
            <w:tcW w:w="1846" w:type="dxa"/>
            <w:tcBorders>
              <w:top w:val="outset" w:sz="6" w:space="0" w:color="000000"/>
              <w:left w:val="outset" w:sz="6" w:space="0" w:color="000000"/>
              <w:bottom w:val="outset" w:sz="6" w:space="0" w:color="000000"/>
              <w:right w:val="outset" w:sz="6" w:space="0" w:color="000000"/>
            </w:tcBorders>
            <w:hideMark/>
          </w:tcPr>
          <w:p w:rsidR="00682894" w:rsidRDefault="0068289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682894" w:rsidRDefault="00682894" w:rsidP="00682894">
      <w:pPr>
        <w:spacing w:after="0" w:line="240" w:lineRule="auto"/>
        <w:rPr>
          <w:rFonts w:ascii="Times New Roman" w:eastAsia="Times New Roman" w:hAnsi="Times New Roman" w:cs="Times New Roman"/>
          <w:b/>
          <w:bCs/>
          <w:sz w:val="24"/>
          <w:szCs w:val="24"/>
          <w:lang w:eastAsia="ru-RU"/>
        </w:rPr>
        <w:sectPr w:rsidR="00682894">
          <w:pgSz w:w="11906" w:h="16838"/>
          <w:pgMar w:top="851" w:right="850" w:bottom="709" w:left="1701" w:header="708" w:footer="708" w:gutter="0"/>
          <w:cols w:space="720"/>
        </w:sectPr>
      </w:pPr>
    </w:p>
    <w:p w:rsidR="00682894" w:rsidRDefault="00682894" w:rsidP="00682894">
      <w:pPr>
        <w:pageBreakBefore/>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2.1. Тематический план и содержание учебного предмета «История»</w:t>
      </w:r>
    </w:p>
    <w:tbl>
      <w:tblPr>
        <w:tblpPr w:leftFromText="45" w:rightFromText="45" w:bottomFromText="200" w:vertAnchor="text"/>
        <w:tblW w:w="156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379"/>
        <w:gridCol w:w="388"/>
        <w:gridCol w:w="230"/>
        <w:gridCol w:w="107"/>
        <w:gridCol w:w="9341"/>
        <w:gridCol w:w="1822"/>
        <w:gridCol w:w="1423"/>
      </w:tblGrid>
      <w:tr w:rsidR="00682894" w:rsidTr="00682894">
        <w:trPr>
          <w:tblCellSpacing w:w="0" w:type="dxa"/>
        </w:trPr>
        <w:tc>
          <w:tcPr>
            <w:tcW w:w="2379"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Наименование разделов и тем</w:t>
            </w: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Содержание учебного материала, лабораторные работы и практические занятия, самостоятельная работа обучающихся</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Объем часов</w:t>
            </w:r>
          </w:p>
        </w:tc>
        <w:tc>
          <w:tcPr>
            <w:tcW w:w="1423" w:type="dxa"/>
            <w:tcBorders>
              <w:top w:val="outset" w:sz="6" w:space="0" w:color="000000"/>
              <w:left w:val="outset" w:sz="6" w:space="0" w:color="000000"/>
              <w:bottom w:val="outset" w:sz="6" w:space="0" w:color="000000"/>
              <w:right w:val="outset" w:sz="6" w:space="0" w:color="000000"/>
            </w:tcBorders>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b/>
                <w:bCs/>
                <w:sz w:val="28"/>
                <w:szCs w:val="28"/>
                <w:lang w:eastAsia="ru-RU"/>
              </w:rPr>
              <w:t>Уровень освоения</w:t>
            </w:r>
          </w:p>
        </w:tc>
      </w:tr>
      <w:tr w:rsidR="00682894" w:rsidTr="00682894">
        <w:trPr>
          <w:tblCellSpacing w:w="0" w:type="dxa"/>
        </w:trPr>
        <w:tc>
          <w:tcPr>
            <w:tcW w:w="2379"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1</w:t>
            </w: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2</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3</w:t>
            </w:r>
          </w:p>
        </w:tc>
        <w:tc>
          <w:tcPr>
            <w:tcW w:w="1423" w:type="dxa"/>
            <w:tcBorders>
              <w:top w:val="outset" w:sz="6" w:space="0" w:color="000000"/>
              <w:left w:val="outset" w:sz="6" w:space="0" w:color="000000"/>
              <w:bottom w:val="outset" w:sz="6" w:space="0" w:color="000000"/>
              <w:right w:val="outset" w:sz="6" w:space="0" w:color="000000"/>
            </w:tcBorders>
            <w:hideMark/>
          </w:tcPr>
          <w:p w:rsidR="00682894" w:rsidRPr="00132BFC" w:rsidRDefault="00682894">
            <w:pPr>
              <w:widowControl w:val="0"/>
              <w:spacing w:after="0" w:line="240" w:lineRule="auto"/>
              <w:jc w:val="center"/>
              <w:rPr>
                <w:rFonts w:ascii="Times New Roman" w:eastAsia="Times New Roman" w:hAnsi="Times New Roman" w:cs="Times New Roman"/>
                <w:sz w:val="28"/>
                <w:szCs w:val="28"/>
                <w:lang w:eastAsia="ru-RU"/>
              </w:rPr>
            </w:pPr>
            <w:r w:rsidRPr="00132BFC">
              <w:rPr>
                <w:rFonts w:ascii="Times New Roman" w:eastAsia="Times New Roman" w:hAnsi="Times New Roman" w:cs="Times New Roman"/>
                <w:b/>
                <w:bCs/>
                <w:sz w:val="28"/>
                <w:szCs w:val="28"/>
                <w:lang w:eastAsia="ru-RU"/>
              </w:rPr>
              <w:t>4</w:t>
            </w:r>
          </w:p>
        </w:tc>
      </w:tr>
      <w:tr w:rsidR="00682894" w:rsidTr="00682894">
        <w:trPr>
          <w:tblCellSpacing w:w="0" w:type="dxa"/>
        </w:trPr>
        <w:tc>
          <w:tcPr>
            <w:tcW w:w="2379"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Введение</w:t>
            </w: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История как наука. Историческое знание, его достоверность и источники.</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1.</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Древнейшая стадия истории человечества</w:t>
            </w:r>
            <w:r w:rsidRPr="00FF3EBB">
              <w:rPr>
                <w:rFonts w:ascii="Times New Roman" w:eastAsia="Times New Roman" w:hAnsi="Times New Roman" w:cs="Times New Roman"/>
                <w:sz w:val="28"/>
                <w:szCs w:val="28"/>
                <w:lang w:eastAsia="ru-RU"/>
              </w:rPr>
              <w:t>.</w:t>
            </w: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Содержание учебного материала</w:t>
            </w:r>
          </w:p>
        </w:tc>
        <w:tc>
          <w:tcPr>
            <w:tcW w:w="1822"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618" w:type="dxa"/>
            <w:gridSpan w:val="2"/>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1</w:t>
            </w:r>
          </w:p>
        </w:tc>
        <w:tc>
          <w:tcPr>
            <w:tcW w:w="9448" w:type="dxa"/>
            <w:gridSpan w:val="2"/>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Проблема антропогенеза. Древнейшие виды человека. Неолитическая революция. Достижения людей палеолита. Археологические памятники палеолита на территории России.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423" w:type="dxa"/>
            <w:tcBorders>
              <w:top w:val="outset" w:sz="6" w:space="0" w:color="000000"/>
              <w:left w:val="outset" w:sz="6" w:space="0" w:color="000000"/>
              <w:bottom w:val="outset" w:sz="6" w:space="0" w:color="000000"/>
              <w:right w:val="outset" w:sz="6" w:space="0" w:color="000000"/>
            </w:tcBorders>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2</w:t>
            </w: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Внеаудиторная самостоятельная работа обучающихся. Подготовить доклад по теме: «Неолитическая революция».</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1</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2.</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Цивилизации Древнего мира</w:t>
            </w:r>
            <w:r w:rsidRPr="00FF3EBB">
              <w:rPr>
                <w:rFonts w:ascii="Times New Roman" w:eastAsia="Times New Roman" w:hAnsi="Times New Roman" w:cs="Times New Roman"/>
                <w:sz w:val="28"/>
                <w:szCs w:val="28"/>
                <w:lang w:eastAsia="ru-RU"/>
              </w:rPr>
              <w:t>.</w:t>
            </w: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Содержание учебного материала</w:t>
            </w:r>
          </w:p>
        </w:tc>
        <w:tc>
          <w:tcPr>
            <w:tcW w:w="1822"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rHeight w:val="863"/>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618" w:type="dxa"/>
            <w:gridSpan w:val="2"/>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1</w:t>
            </w:r>
          </w:p>
        </w:tc>
        <w:tc>
          <w:tcPr>
            <w:tcW w:w="9448" w:type="dxa"/>
            <w:gridSpan w:val="2"/>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Древнейшие государства. Великие державы Древнего Востока Становление полисной цивилизации в Греции. Древний Рим. Культура и религии Древнего мира. Возникновение мировых религий.</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423" w:type="dxa"/>
            <w:tcBorders>
              <w:top w:val="outset" w:sz="6" w:space="0" w:color="000000"/>
              <w:left w:val="outset" w:sz="6" w:space="0" w:color="000000"/>
              <w:bottom w:val="outset" w:sz="6" w:space="0" w:color="000000"/>
              <w:right w:val="outset" w:sz="6" w:space="0" w:color="000000"/>
            </w:tcBorders>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2</w:t>
            </w:r>
          </w:p>
        </w:tc>
      </w:tr>
      <w:tr w:rsidR="00682894" w:rsidTr="00682894">
        <w:trPr>
          <w:trHeight w:val="654"/>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Внеаудиторная самостоятельная работа обучающихся. Подготовить доклады на темы «Боги Древней Греции», «Возникновение христианства».</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3.</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Цивилизации Запада и Востока в Средние века.</w:t>
            </w: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Содержание учебного материала</w:t>
            </w:r>
          </w:p>
        </w:tc>
        <w:tc>
          <w:tcPr>
            <w:tcW w:w="1822"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618" w:type="dxa"/>
            <w:gridSpan w:val="2"/>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1</w:t>
            </w:r>
          </w:p>
        </w:tc>
        <w:tc>
          <w:tcPr>
            <w:tcW w:w="9448" w:type="dxa"/>
            <w:gridSpan w:val="2"/>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Великое переселение народов и образование варварских королевств в Европе. Возникновение ислама. Арабские завоевания. Византийская империя. Восток в Средние века. Империя Карла Великого и ее распад. Основные черты западноевропейского феодализма. Средневековый </w:t>
            </w:r>
            <w:r w:rsidRPr="00FF3EBB">
              <w:rPr>
                <w:rFonts w:ascii="Times New Roman" w:eastAsia="Times New Roman" w:hAnsi="Times New Roman" w:cs="Times New Roman"/>
                <w:sz w:val="28"/>
                <w:szCs w:val="28"/>
                <w:lang w:eastAsia="ru-RU"/>
              </w:rPr>
              <w:lastRenderedPageBreak/>
              <w:t>западноевропейский город. Католическая церковь в Средние века. Крестовые походы. Зарождение централизованных государств в Европе. Средневековая культура Западной Европы. Начало Ренессанса.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423" w:type="dxa"/>
            <w:tcBorders>
              <w:top w:val="outset" w:sz="6" w:space="0" w:color="000000"/>
              <w:left w:val="outset" w:sz="6" w:space="0" w:color="000000"/>
              <w:bottom w:val="outset" w:sz="6" w:space="0" w:color="000000"/>
              <w:right w:val="outset" w:sz="6" w:space="0" w:color="000000"/>
            </w:tcBorders>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3</w:t>
            </w: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Внеаудиторная самостоятельная работа обучающихся: Подготовить презентацию на тему «Крестовые походы и их последствия».</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tc>
        <w:tc>
          <w:tcPr>
            <w:tcW w:w="1423" w:type="dxa"/>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4.</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 xml:space="preserve">История России с древнейших времен до конца </w:t>
            </w:r>
            <w:r w:rsidRPr="00FF3EBB">
              <w:rPr>
                <w:rFonts w:ascii="Times New Roman" w:eastAsia="Times New Roman" w:hAnsi="Times New Roman" w:cs="Times New Roman"/>
                <w:b/>
                <w:bCs/>
                <w:sz w:val="28"/>
                <w:szCs w:val="28"/>
                <w:lang w:val="en-US" w:eastAsia="ru-RU"/>
              </w:rPr>
              <w:t>XVII</w:t>
            </w:r>
            <w:r w:rsidRPr="00FF3EBB">
              <w:rPr>
                <w:rFonts w:ascii="Times New Roman" w:eastAsia="Times New Roman" w:hAnsi="Times New Roman" w:cs="Times New Roman"/>
                <w:b/>
                <w:bCs/>
                <w:sz w:val="28"/>
                <w:szCs w:val="28"/>
                <w:lang w:eastAsia="ru-RU"/>
              </w:rPr>
              <w:t xml:space="preserve"> века.</w:t>
            </w: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Содержание учебного материала</w:t>
            </w:r>
          </w:p>
        </w:tc>
        <w:tc>
          <w:tcPr>
            <w:tcW w:w="1822"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16</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p>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p>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2</w:t>
            </w: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725"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1.</w:t>
            </w:r>
          </w:p>
        </w:tc>
        <w:tc>
          <w:tcPr>
            <w:tcW w:w="9341"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Образование Древнерусского государства. Крещение Руси и его значение. Общество Древней Руси. Раздробленность на Руси. Древнерусская культура. Монгольское завоевание и его последствия. Начало возвышения Москвы. Образование единого Русского государства.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Внеаудиторная самостоятельная работа обучающихся. Подготовить доклады на темы «Империя Чингисхана и нашествие </w:t>
            </w:r>
            <w:proofErr w:type="spellStart"/>
            <w:r w:rsidRPr="00FF3EBB">
              <w:rPr>
                <w:rFonts w:ascii="Times New Roman" w:eastAsia="Times New Roman" w:hAnsi="Times New Roman" w:cs="Times New Roman"/>
                <w:sz w:val="28"/>
                <w:szCs w:val="28"/>
                <w:lang w:eastAsia="ru-RU"/>
              </w:rPr>
              <w:t>монголо-татаров</w:t>
            </w:r>
            <w:proofErr w:type="spellEnd"/>
            <w:r w:rsidRPr="00FF3EBB">
              <w:rPr>
                <w:rFonts w:ascii="Times New Roman" w:eastAsia="Times New Roman" w:hAnsi="Times New Roman" w:cs="Times New Roman"/>
                <w:sz w:val="28"/>
                <w:szCs w:val="28"/>
                <w:lang w:eastAsia="ru-RU"/>
              </w:rPr>
              <w:t xml:space="preserve"> на Русь», «Русь в период раздробленности». Подготовить презентации на темы «Владимир Мономах и его время», «Ледовое побоище», «Куликовская битва», «Крещение Руси».</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rPr>
                <w:rFonts w:ascii="Times New Roman" w:eastAsia="Times New Roman" w:hAnsi="Times New Roman" w:cs="Times New Roman"/>
                <w:sz w:val="28"/>
                <w:szCs w:val="28"/>
                <w:lang w:eastAsia="ru-RU"/>
              </w:rPr>
            </w:pPr>
          </w:p>
        </w:tc>
        <w:tc>
          <w:tcPr>
            <w:tcW w:w="725"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2.</w:t>
            </w:r>
          </w:p>
        </w:tc>
        <w:tc>
          <w:tcPr>
            <w:tcW w:w="9341"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Россия в правление Ивана Грозного. Смутное время начала 17 века. Экономическое и социальное развитие России в 17 веке. Народные движения. Становление абсолютизма в России. Внешняя политика России в 17 веке. Культура Руси конца 13-17 веков.</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6</w:t>
            </w:r>
          </w:p>
        </w:tc>
        <w:tc>
          <w:tcPr>
            <w:tcW w:w="1423" w:type="dxa"/>
            <w:tcBorders>
              <w:top w:val="outset" w:sz="6" w:space="0" w:color="000000"/>
              <w:left w:val="outset" w:sz="6" w:space="0" w:color="000000"/>
              <w:bottom w:val="outset" w:sz="6" w:space="0" w:color="000000"/>
              <w:right w:val="outset" w:sz="6" w:space="0" w:color="000000"/>
            </w:tcBorders>
            <w:shd w:val="clear" w:color="auto" w:fill="FFFFFF"/>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p>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p>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sz w:val="28"/>
                <w:szCs w:val="28"/>
                <w:lang w:eastAsia="ru-RU"/>
              </w:rPr>
              <w:t>2</w:t>
            </w: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Практическое занятие. Опричнина, споры о ее смысле. Культура Руси конца 13- 17 веков.</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C0C0C0"/>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p>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Внеаудиторная самостоятельная работа обучающихся. Подготовить эссе на тему «Иван Грозный - человек и политический деятель».</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2379"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5</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 xml:space="preserve">Истоки </w:t>
            </w:r>
            <w:r w:rsidRPr="00FF3EBB">
              <w:rPr>
                <w:rFonts w:ascii="Times New Roman" w:eastAsia="Times New Roman" w:hAnsi="Times New Roman" w:cs="Times New Roman"/>
                <w:b/>
                <w:bCs/>
                <w:sz w:val="28"/>
                <w:szCs w:val="28"/>
                <w:lang w:eastAsia="ru-RU"/>
              </w:rPr>
              <w:lastRenderedPageBreak/>
              <w:t>индустриальной цивилизации: страны Запада и</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 xml:space="preserve">Востока в </w:t>
            </w:r>
            <w:r w:rsidRPr="00FF3EBB">
              <w:rPr>
                <w:rFonts w:ascii="Times New Roman" w:eastAsia="Times New Roman" w:hAnsi="Times New Roman" w:cs="Times New Roman"/>
                <w:b/>
                <w:bCs/>
                <w:sz w:val="28"/>
                <w:szCs w:val="28"/>
                <w:lang w:val="en-US" w:eastAsia="ru-RU"/>
              </w:rPr>
              <w:t>XVI</w:t>
            </w:r>
            <w:r w:rsidRPr="00FF3EBB">
              <w:rPr>
                <w:rFonts w:ascii="Times New Roman" w:eastAsia="Times New Roman" w:hAnsi="Times New Roman" w:cs="Times New Roman"/>
                <w:b/>
                <w:bCs/>
                <w:sz w:val="28"/>
                <w:szCs w:val="28"/>
                <w:lang w:eastAsia="ru-RU"/>
              </w:rPr>
              <w:t xml:space="preserve"> - </w:t>
            </w:r>
            <w:r w:rsidRPr="00FF3EBB">
              <w:rPr>
                <w:rFonts w:ascii="Times New Roman" w:eastAsia="Times New Roman" w:hAnsi="Times New Roman" w:cs="Times New Roman"/>
                <w:b/>
                <w:bCs/>
                <w:sz w:val="28"/>
                <w:szCs w:val="28"/>
                <w:lang w:val="en-US" w:eastAsia="ru-RU"/>
              </w:rPr>
              <w:t>XVIII</w:t>
            </w:r>
            <w:r w:rsidRPr="00FF3EBB">
              <w:rPr>
                <w:rFonts w:ascii="Times New Roman" w:eastAsia="Times New Roman" w:hAnsi="Times New Roman" w:cs="Times New Roman"/>
                <w:b/>
                <w:bCs/>
                <w:sz w:val="28"/>
                <w:szCs w:val="28"/>
                <w:lang w:eastAsia="ru-RU"/>
              </w:rPr>
              <w:t xml:space="preserve"> в.</w:t>
            </w:r>
          </w:p>
        </w:tc>
        <w:tc>
          <w:tcPr>
            <w:tcW w:w="725"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tc>
        <w:tc>
          <w:tcPr>
            <w:tcW w:w="9341"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Экономическое развитие и перемены в западноевропейском обществе. Великие географические открытия. Образование колониальных империй. </w:t>
            </w:r>
            <w:r w:rsidRPr="00FF3EBB">
              <w:rPr>
                <w:rFonts w:ascii="Times New Roman" w:eastAsia="Times New Roman" w:hAnsi="Times New Roman" w:cs="Times New Roman"/>
                <w:sz w:val="28"/>
                <w:szCs w:val="28"/>
                <w:lang w:eastAsia="ru-RU"/>
              </w:rPr>
              <w:lastRenderedPageBreak/>
              <w:t>Возрождение и гуманизм в Западной Европе. Реформация и контрреформация. Становление абсолютизма в европейских странах. Англия в 17-18 веках. Страны Востока в 16-18 веках. Страны Востока и колониальная экспансия европейцев. Международные отношения в 17-18 веках. Развитие европейской культуры и науки в 17-18 веках. Война за независимость и образование США. Французская революция конца 18 века.</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lastRenderedPageBreak/>
              <w:t>10</w:t>
            </w:r>
          </w:p>
        </w:tc>
        <w:tc>
          <w:tcPr>
            <w:tcW w:w="1423" w:type="dxa"/>
            <w:tcBorders>
              <w:top w:val="outset" w:sz="6" w:space="0" w:color="000000"/>
              <w:left w:val="outset" w:sz="6" w:space="0" w:color="000000"/>
              <w:bottom w:val="outset" w:sz="6" w:space="0" w:color="000000"/>
              <w:right w:val="outset" w:sz="6" w:space="0" w:color="000000"/>
            </w:tcBorders>
            <w:shd w:val="clear" w:color="auto" w:fill="FFFFFF"/>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2</w:t>
            </w: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lastRenderedPageBreak/>
              <w:t>Тема 6.</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 xml:space="preserve">Россия в </w:t>
            </w:r>
            <w:r w:rsidRPr="00FF3EBB">
              <w:rPr>
                <w:rFonts w:ascii="Times New Roman" w:eastAsia="Times New Roman" w:hAnsi="Times New Roman" w:cs="Times New Roman"/>
                <w:b/>
                <w:bCs/>
                <w:sz w:val="28"/>
                <w:szCs w:val="28"/>
                <w:lang w:val="en-US" w:eastAsia="ru-RU"/>
              </w:rPr>
              <w:t>XVIII</w:t>
            </w:r>
            <w:r w:rsidRPr="00FF3EBB">
              <w:rPr>
                <w:rFonts w:ascii="Times New Roman" w:eastAsia="Times New Roman" w:hAnsi="Times New Roman" w:cs="Times New Roman"/>
                <w:b/>
                <w:bCs/>
                <w:sz w:val="28"/>
                <w:szCs w:val="28"/>
                <w:lang w:eastAsia="ru-RU"/>
              </w:rPr>
              <w:t xml:space="preserve"> веке: от царства к</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империи.</w:t>
            </w: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Содержание учебного материала</w:t>
            </w:r>
          </w:p>
        </w:tc>
        <w:tc>
          <w:tcPr>
            <w:tcW w:w="1822" w:type="dxa"/>
            <w:vMerge w:val="restart"/>
            <w:tcBorders>
              <w:top w:val="outset" w:sz="6" w:space="0" w:color="000000"/>
              <w:left w:val="outset" w:sz="6" w:space="0" w:color="000000"/>
              <w:bottom w:val="outset" w:sz="6" w:space="0" w:color="000000"/>
              <w:right w:val="outset" w:sz="6" w:space="0" w:color="000000"/>
            </w:tcBorders>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6</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725"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tc>
        <w:tc>
          <w:tcPr>
            <w:tcW w:w="9341"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Россия в эпоху петровских преобразований. Экономическое и социальное развитие в 18 веке. Народные движения. Внутренняя и внешняя политика России в середине - второй половине 18 века. Присоединение и освоение Крыма и </w:t>
            </w:r>
            <w:proofErr w:type="spellStart"/>
            <w:r w:rsidRPr="00FF3EBB">
              <w:rPr>
                <w:rFonts w:ascii="Times New Roman" w:eastAsia="Times New Roman" w:hAnsi="Times New Roman" w:cs="Times New Roman"/>
                <w:sz w:val="28"/>
                <w:szCs w:val="28"/>
                <w:lang w:eastAsia="ru-RU"/>
              </w:rPr>
              <w:t>Новороссии</w:t>
            </w:r>
            <w:proofErr w:type="spellEnd"/>
            <w:r w:rsidRPr="00FF3EBB">
              <w:rPr>
                <w:rFonts w:ascii="Times New Roman" w:eastAsia="Times New Roman" w:hAnsi="Times New Roman" w:cs="Times New Roman"/>
                <w:sz w:val="28"/>
                <w:szCs w:val="28"/>
                <w:lang w:eastAsia="ru-RU"/>
              </w:rPr>
              <w:t>. Русская культура 18 века.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Практическое занятие. Итоги и цена петровских преобразований. Дворцовые перевороты: причины, сущность, последствия. Русская культура 18 века.</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0066" w:type="dxa"/>
            <w:gridSpan w:val="4"/>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Внеаудиторная самостоятельная работа обучающихся. Подготовить презентации на тему «Дворцовые перевороты».</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7</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Становление индустриальной цивилизации.</w:t>
            </w:r>
          </w:p>
        </w:tc>
        <w:tc>
          <w:tcPr>
            <w:tcW w:w="388" w:type="dxa"/>
            <w:vMerge w:val="restart"/>
            <w:tcBorders>
              <w:top w:val="outset" w:sz="6" w:space="0" w:color="000000"/>
              <w:left w:val="outset" w:sz="6" w:space="0" w:color="000000"/>
              <w:bottom w:val="outset" w:sz="6" w:space="0" w:color="000000"/>
              <w:right w:val="outset" w:sz="6" w:space="0" w:color="000000"/>
            </w:tcBorders>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tc>
        <w:tc>
          <w:tcPr>
            <w:tcW w:w="9678" w:type="dxa"/>
            <w:gridSpan w:val="3"/>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Промышленный переворот и его последствия. Международные отношения. Политическое развитие стран Европы и Америки. Развитие западноевропейской культуры.</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rPr>
                <w:rFonts w:ascii="Times New Roman" w:eastAsia="Times New Roman" w:hAnsi="Times New Roman" w:cs="Times New Roman"/>
                <w:sz w:val="28"/>
                <w:szCs w:val="28"/>
                <w:lang w:eastAsia="ru-RU"/>
              </w:rPr>
            </w:pP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2</w:t>
            </w:r>
          </w:p>
        </w:tc>
      </w:tr>
      <w:tr w:rsidR="00682894" w:rsidTr="00682894">
        <w:trPr>
          <w:tblCellSpacing w:w="0" w:type="dxa"/>
        </w:trPr>
        <w:tc>
          <w:tcPr>
            <w:tcW w:w="2379"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8.</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Процесс модернизации в традиционных обществах Востока.</w:t>
            </w: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Колониальная экспансия европейских стран. Индия. Китай. Япония. Колониальный раздел Африки и Азии.</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lastRenderedPageBreak/>
              <w:t>Тема 9.</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 xml:space="preserve">Российская империя в </w:t>
            </w:r>
            <w:r w:rsidRPr="00FF3EBB">
              <w:rPr>
                <w:rFonts w:ascii="Times New Roman" w:eastAsia="Times New Roman" w:hAnsi="Times New Roman" w:cs="Times New Roman"/>
                <w:b/>
                <w:bCs/>
                <w:sz w:val="28"/>
                <w:szCs w:val="28"/>
                <w:lang w:val="en-US" w:eastAsia="ru-RU"/>
              </w:rPr>
              <w:t>XIX</w:t>
            </w:r>
            <w:r w:rsidRPr="00FF3EBB">
              <w:rPr>
                <w:rFonts w:ascii="Times New Roman" w:eastAsia="Times New Roman" w:hAnsi="Times New Roman" w:cs="Times New Roman"/>
                <w:b/>
                <w:bCs/>
                <w:sz w:val="28"/>
                <w:szCs w:val="28"/>
                <w:lang w:eastAsia="ru-RU"/>
              </w:rPr>
              <w:t xml:space="preserve"> веке.</w:t>
            </w: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Внутренняя и внешняя политика России в начале 19 века. Отечественная война 1812 года. Движение декабристов. Внутренняя политика Николая 1. Общественное движение во второй четверти 19 века. Внешняя политика России во второй четверти 19 века. Героическая оборона Севастополя. Отмена крепостного права и реформы 60- 70-х годов 19 века. Контрреформы. Общественное движение во второй половине 19 века. Экономическое развитие России во второй половине 19 века. Внешняя политика России во второй половине 19 века. Русская культура 19 века. </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14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Практическое занятие. Отечественная война 1812 года. Русская культура 19 века. </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6</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spacing w:after="0"/>
              <w:rPr>
                <w:sz w:val="20"/>
                <w:szCs w:val="20"/>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Внеаудиторная самостоятельная работа обучающихся. Подготовить презентации на темы «Герои Отечественной войны 1812 года». </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rHeight w:val="1980"/>
          <w:tblCellSpacing w:w="0" w:type="dxa"/>
        </w:trPr>
        <w:tc>
          <w:tcPr>
            <w:tcW w:w="2379"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10.</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От Новой истории к Новейшей.</w:t>
            </w: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1</w:t>
            </w: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Мир в начале 20 века. Пробуждение Азии в начале 20 века. Россия на рубеже 19- 20 веков. Русско-японская война 1904-1905 годов. Революция 1905- 1907 годов в России. Россия в период </w:t>
            </w:r>
            <w:proofErr w:type="spellStart"/>
            <w:r w:rsidRPr="00FF3EBB">
              <w:rPr>
                <w:rFonts w:ascii="Times New Roman" w:eastAsia="Times New Roman" w:hAnsi="Times New Roman" w:cs="Times New Roman"/>
                <w:sz w:val="28"/>
                <w:szCs w:val="28"/>
                <w:lang w:eastAsia="ru-RU"/>
              </w:rPr>
              <w:t>столыпинских</w:t>
            </w:r>
            <w:proofErr w:type="spellEnd"/>
            <w:r w:rsidRPr="00FF3EBB">
              <w:rPr>
                <w:rFonts w:ascii="Times New Roman" w:eastAsia="Times New Roman" w:hAnsi="Times New Roman" w:cs="Times New Roman"/>
                <w:sz w:val="28"/>
                <w:szCs w:val="28"/>
                <w:lang w:eastAsia="ru-RU"/>
              </w:rPr>
              <w:t xml:space="preserve"> реформ. Серебряный век русской культуры. Первая мировая война. Боевые действия 1914- 1918 годов. Первая мировая война и общество. Февральская революция в России. От Февраля к Октябрю. Октябрьская революция в России и ее последствия. Гражданская война в России.</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10</w:t>
            </w:r>
          </w:p>
        </w:tc>
        <w:tc>
          <w:tcPr>
            <w:tcW w:w="1423" w:type="dxa"/>
            <w:tcBorders>
              <w:top w:val="outset" w:sz="6" w:space="0" w:color="000000"/>
              <w:left w:val="outset" w:sz="6" w:space="0" w:color="000000"/>
              <w:bottom w:val="outset" w:sz="6" w:space="0" w:color="000000"/>
              <w:right w:val="outset" w:sz="6" w:space="0" w:color="000000"/>
            </w:tcBorders>
            <w:shd w:val="clear" w:color="auto" w:fill="FFFFFF"/>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2</w:t>
            </w: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rPr>
                <w:rFonts w:ascii="Times New Roman" w:eastAsia="Times New Roman" w:hAnsi="Times New Roman" w:cs="Times New Roman"/>
                <w:sz w:val="28"/>
                <w:szCs w:val="28"/>
                <w:lang w:eastAsia="ru-RU"/>
              </w:rPr>
            </w:pPr>
          </w:p>
        </w:tc>
        <w:tc>
          <w:tcPr>
            <w:tcW w:w="388"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spacing w:after="0"/>
              <w:rPr>
                <w:sz w:val="20"/>
                <w:szCs w:val="20"/>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Практическое занятие</w:t>
            </w:r>
            <w:r w:rsidRPr="00FF3EBB">
              <w:rPr>
                <w:rFonts w:ascii="Times New Roman" w:eastAsia="Times New Roman" w:hAnsi="Times New Roman" w:cs="Times New Roman"/>
                <w:b/>
                <w:bCs/>
                <w:sz w:val="28"/>
                <w:szCs w:val="28"/>
                <w:lang w:eastAsia="ru-RU"/>
              </w:rPr>
              <w:t xml:space="preserve">. </w:t>
            </w:r>
            <w:r w:rsidRPr="00FF3EBB">
              <w:rPr>
                <w:rFonts w:ascii="Times New Roman" w:eastAsia="Times New Roman" w:hAnsi="Times New Roman" w:cs="Times New Roman"/>
                <w:sz w:val="28"/>
                <w:szCs w:val="28"/>
                <w:lang w:eastAsia="ru-RU"/>
              </w:rPr>
              <w:t>Россия в годы Гражданской войны.</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sz w:val="20"/>
                <w:szCs w:val="20"/>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Внеаудиторная самостоятельная работа обучающихся. Подготовить презентации на темы «Герои Гражданской войны», «Серебряный век русской культуры», «Первые мероприятия Советской власти».</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11.</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 xml:space="preserve">Между мировыми </w:t>
            </w:r>
            <w:r w:rsidRPr="00FF3EBB">
              <w:rPr>
                <w:rFonts w:ascii="Times New Roman" w:eastAsia="Times New Roman" w:hAnsi="Times New Roman" w:cs="Times New Roman"/>
                <w:b/>
                <w:bCs/>
                <w:sz w:val="28"/>
                <w:szCs w:val="28"/>
                <w:lang w:eastAsia="ru-RU"/>
              </w:rPr>
              <w:lastRenderedPageBreak/>
              <w:t>войнами.</w:t>
            </w: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Содержание учебного материала</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8</w:t>
            </w:r>
          </w:p>
        </w:tc>
        <w:tc>
          <w:tcPr>
            <w:tcW w:w="1423" w:type="dxa"/>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388"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Европа и США. Недемократические режимы. Турция. Китай. Индия. Япония. Международные отношения. Культура в первой половине 20 века. Новая </w:t>
            </w:r>
            <w:r w:rsidRPr="00FF3EBB">
              <w:rPr>
                <w:rFonts w:ascii="Times New Roman" w:eastAsia="Times New Roman" w:hAnsi="Times New Roman" w:cs="Times New Roman"/>
                <w:sz w:val="28"/>
                <w:szCs w:val="28"/>
                <w:lang w:eastAsia="ru-RU"/>
              </w:rPr>
              <w:lastRenderedPageBreak/>
              <w:t xml:space="preserve">экономическая политика в Советской России. Образование СССР. Индустриализация и коллективизация в СССР. Советское государство и общество в 1920- 1930-е годы. Советская культура в 1920 -1930-е годы. </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rPr>
                <w:rFonts w:ascii="Times New Roman" w:eastAsia="Times New Roman" w:hAnsi="Times New Roman" w:cs="Times New Roman"/>
                <w:sz w:val="28"/>
                <w:szCs w:val="28"/>
                <w:lang w:eastAsia="ru-RU"/>
              </w:rPr>
            </w:pPr>
          </w:p>
        </w:tc>
        <w:tc>
          <w:tcPr>
            <w:tcW w:w="1423" w:type="dxa"/>
            <w:tcBorders>
              <w:top w:val="outset" w:sz="6" w:space="0" w:color="000000"/>
              <w:left w:val="outset" w:sz="6" w:space="0" w:color="000000"/>
              <w:bottom w:val="outset" w:sz="6" w:space="0" w:color="000000"/>
              <w:right w:val="outset" w:sz="6" w:space="0" w:color="000000"/>
            </w:tcBorders>
            <w:shd w:val="clear" w:color="auto" w:fill="FFFFFF"/>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2</w:t>
            </w: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Внеаудиторная самостоятельная работа обучающихся. Подготовить доклады на темы «Модернизация 30-х гг. в СССР».</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tc>
        <w:tc>
          <w:tcPr>
            <w:tcW w:w="1423" w:type="dxa"/>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12.</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Вторая мировая война. Великая Отечественная война.</w:t>
            </w:r>
          </w:p>
        </w:tc>
        <w:tc>
          <w:tcPr>
            <w:tcW w:w="388"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Накануне мировой войны. Первый период Второй мировой войны. Бои на Тихом океане. Основные сражения Великой Отечественной войны. Историческое значение Московской битвы. Второй период Второй мировой войны. Коренной перелом в ходе Великой Отечественной войны. Решающий вклад СССР в Победу.</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tc>
        <w:tc>
          <w:tcPr>
            <w:tcW w:w="1423" w:type="dxa"/>
            <w:tcBorders>
              <w:top w:val="outset" w:sz="6" w:space="0" w:color="000000"/>
              <w:left w:val="outset" w:sz="6" w:space="0" w:color="000000"/>
              <w:bottom w:val="outset" w:sz="6" w:space="0" w:color="000000"/>
              <w:right w:val="outset" w:sz="6" w:space="0" w:color="000000"/>
            </w:tcBorders>
            <w:shd w:val="clear" w:color="auto" w:fill="FFFFFF"/>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2</w:t>
            </w: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Практическое занятиепо теме: «Основные военные операции в годы Великой Отечественной войны».</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1</w:t>
            </w:r>
          </w:p>
        </w:tc>
        <w:tc>
          <w:tcPr>
            <w:tcW w:w="1423" w:type="dxa"/>
            <w:tcBorders>
              <w:top w:val="outset" w:sz="6" w:space="0" w:color="000000"/>
              <w:left w:val="outset" w:sz="6" w:space="0" w:color="000000"/>
              <w:bottom w:val="outset" w:sz="6" w:space="0" w:color="000000"/>
              <w:right w:val="outset" w:sz="6" w:space="0" w:color="000000"/>
            </w:tcBorders>
            <w:shd w:val="clear" w:color="auto" w:fill="FFFFFF"/>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Внеаудиторная самостоятельная работа обучающихся. Подготовить реферат на тему «Основные сражения Великой Отечественной войны». Подготовить проект на тему «Вклад </w:t>
            </w:r>
            <w:proofErr w:type="spellStart"/>
            <w:r w:rsidRPr="00FF3EBB">
              <w:rPr>
                <w:rFonts w:ascii="Times New Roman" w:eastAsia="Times New Roman" w:hAnsi="Times New Roman" w:cs="Times New Roman"/>
                <w:sz w:val="28"/>
                <w:szCs w:val="28"/>
                <w:lang w:eastAsia="ru-RU"/>
              </w:rPr>
              <w:t>электростальцев</w:t>
            </w:r>
            <w:proofErr w:type="spellEnd"/>
            <w:r w:rsidRPr="00FF3EBB">
              <w:rPr>
                <w:rFonts w:ascii="Times New Roman" w:eastAsia="Times New Roman" w:hAnsi="Times New Roman" w:cs="Times New Roman"/>
                <w:sz w:val="28"/>
                <w:szCs w:val="28"/>
                <w:lang w:eastAsia="ru-RU"/>
              </w:rPr>
              <w:t xml:space="preserve"> в великую Победу». </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1</w:t>
            </w:r>
          </w:p>
        </w:tc>
        <w:tc>
          <w:tcPr>
            <w:tcW w:w="1423" w:type="dxa"/>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13.</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Мир во второй половине XX века.</w:t>
            </w:r>
          </w:p>
        </w:tc>
        <w:tc>
          <w:tcPr>
            <w:tcW w:w="388"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Послевоенное устройство мира. Начало «холодной войны». Ведущие капиталистические страны. Страны Восточной Европы. Крушение колониальной системы. Индия. Пакистан. Китай. Страны Латинской Америки. Международные отношения. Карибский кризис. Разрядка международной напряженности в 1970-е годы. Развитие культуры.</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tc>
        <w:tc>
          <w:tcPr>
            <w:tcW w:w="1423" w:type="dxa"/>
            <w:tcBorders>
              <w:top w:val="outset" w:sz="6" w:space="0" w:color="000000"/>
              <w:left w:val="outset" w:sz="6" w:space="0" w:color="000000"/>
              <w:bottom w:val="outset" w:sz="6" w:space="0" w:color="000000"/>
              <w:right w:val="outset" w:sz="6" w:space="0" w:color="000000"/>
            </w:tcBorders>
            <w:shd w:val="clear" w:color="auto" w:fill="FFFFFF"/>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2</w:t>
            </w: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Практическое занятие. Участие СССР в военных действиях в Афганистане.</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Внеаудиторная самостоятельная работа обучающихся. Подготовить доклады на темы «Локальные конфликты в рамках «холодной войны», «Разрядка международной напряженности в 1970-е годы.», Подготовить проект на тему «Судьба, опаленная войной».</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132BFC" w:rsidRDefault="00682894">
            <w:pPr>
              <w:spacing w:after="0"/>
              <w:rPr>
                <w:rFonts w:ascii="Times New Roman" w:eastAsia="Times New Roman" w:hAnsi="Times New Roman" w:cs="Times New Roman"/>
                <w:sz w:val="28"/>
                <w:szCs w:val="28"/>
                <w:lang w:eastAsia="ru-RU"/>
              </w:rPr>
            </w:pPr>
          </w:p>
        </w:tc>
      </w:tr>
      <w:tr w:rsidR="00682894" w:rsidTr="00682894">
        <w:trPr>
          <w:tblCellSpacing w:w="0" w:type="dxa"/>
        </w:trPr>
        <w:tc>
          <w:tcPr>
            <w:tcW w:w="2379"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lastRenderedPageBreak/>
              <w:t>Тема 14.</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Апогей и кризис советской системы 1945- 1991 годов.</w:t>
            </w: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СССР в послевоенные годы. СССР в 1950-х начале 1960-х годов. СССР во второй половине 1960-х начале 1980-х годов. СССР в годы перестройки. Развитие советской культуры (1945- 1991 годы). </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8</w:t>
            </w:r>
          </w:p>
        </w:tc>
        <w:tc>
          <w:tcPr>
            <w:tcW w:w="1423" w:type="dxa"/>
            <w:tcBorders>
              <w:top w:val="outset" w:sz="6" w:space="0" w:color="000000"/>
              <w:left w:val="outset" w:sz="6" w:space="0" w:color="000000"/>
              <w:bottom w:val="outset" w:sz="6" w:space="0" w:color="000000"/>
              <w:right w:val="outset" w:sz="6" w:space="0" w:color="000000"/>
            </w:tcBorders>
            <w:shd w:val="clear" w:color="auto" w:fill="FFFFFF"/>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2</w:t>
            </w:r>
          </w:p>
        </w:tc>
      </w:tr>
      <w:tr w:rsidR="00682894" w:rsidTr="00682894">
        <w:trPr>
          <w:tblCellSpacing w:w="0" w:type="dxa"/>
        </w:trPr>
        <w:tc>
          <w:tcPr>
            <w:tcW w:w="2379"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rPr>
                <w:rFonts w:ascii="Times New Roman" w:eastAsia="Times New Roman" w:hAnsi="Times New Roman" w:cs="Times New Roman"/>
                <w:sz w:val="28"/>
                <w:szCs w:val="28"/>
                <w:lang w:eastAsia="ru-RU"/>
              </w:rPr>
            </w:pP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spacing w:after="0"/>
              <w:rPr>
                <w:sz w:val="20"/>
                <w:szCs w:val="20"/>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Практическое занятие. Послевоенное советское общество , духовный подъем людей. 20 съезд КПСС и его значение.</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1423" w:type="dxa"/>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2379"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spacing w:after="0"/>
              <w:rPr>
                <w:sz w:val="20"/>
                <w:szCs w:val="20"/>
                <w:lang w:eastAsia="ru-RU"/>
              </w:rPr>
            </w:pP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spacing w:after="0"/>
              <w:rPr>
                <w:sz w:val="20"/>
                <w:szCs w:val="20"/>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Внеаудиторная самостоятельная работа обучающихся Подготовить доклады и презентации на темы «СССР в 1945-1991 </w:t>
            </w:r>
            <w:proofErr w:type="spellStart"/>
            <w:r w:rsidRPr="00FF3EBB">
              <w:rPr>
                <w:rFonts w:ascii="Times New Roman" w:eastAsia="Times New Roman" w:hAnsi="Times New Roman" w:cs="Times New Roman"/>
                <w:sz w:val="28"/>
                <w:szCs w:val="28"/>
                <w:lang w:eastAsia="ru-RU"/>
              </w:rPr>
              <w:t>гг</w:t>
            </w:r>
            <w:proofErr w:type="spellEnd"/>
            <w:r w:rsidRPr="00FF3EBB">
              <w:rPr>
                <w:rFonts w:ascii="Times New Roman" w:eastAsia="Times New Roman" w:hAnsi="Times New Roman" w:cs="Times New Roman"/>
                <w:sz w:val="28"/>
                <w:szCs w:val="28"/>
                <w:lang w:eastAsia="ru-RU"/>
              </w:rPr>
              <w:t xml:space="preserve">». </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tc>
        <w:tc>
          <w:tcPr>
            <w:tcW w:w="1423" w:type="dxa"/>
            <w:tcBorders>
              <w:top w:val="outset" w:sz="6" w:space="0" w:color="000000"/>
              <w:left w:val="outset" w:sz="6" w:space="0" w:color="000000"/>
              <w:bottom w:val="outset" w:sz="6" w:space="0" w:color="000000"/>
              <w:right w:val="outset" w:sz="6" w:space="0" w:color="000000"/>
            </w:tcBorders>
            <w:shd w:val="clear" w:color="auto" w:fill="C0C0C0"/>
            <w:hideMark/>
          </w:tcPr>
          <w:p w:rsidR="00682894" w:rsidRPr="00132BFC" w:rsidRDefault="00682894">
            <w:pPr>
              <w:rPr>
                <w:rFonts w:ascii="Times New Roman" w:eastAsia="Times New Roman" w:hAnsi="Times New Roman" w:cs="Times New Roman"/>
                <w:sz w:val="28"/>
                <w:szCs w:val="28"/>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Тема 15.</w:t>
            </w:r>
          </w:p>
          <w:p w:rsidR="00682894" w:rsidRPr="00FF3EBB" w:rsidRDefault="00682894">
            <w:pPr>
              <w:widowControl w:val="0"/>
              <w:spacing w:after="0" w:line="240" w:lineRule="auto"/>
              <w:jc w:val="center"/>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Российская Федерация и мир на рубеже XX - XXI веков.</w:t>
            </w: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1</w:t>
            </w: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 xml:space="preserve">Формирование российской государственности. Политический кризис осени 1993 года .Принятие Конституции РФ. Отставка Б.Ельцина, Деятельность Президента России В.Путина. Укрепление международного престижа страны. РФ в системе международных отношений. Политический кризис на Украине. Воссоединение Крыма с Россией. Мир в </w:t>
            </w:r>
            <w:r w:rsidRPr="00FF3EBB">
              <w:rPr>
                <w:rFonts w:ascii="Times New Roman" w:eastAsia="Times New Roman" w:hAnsi="Times New Roman" w:cs="Times New Roman"/>
                <w:sz w:val="28"/>
                <w:szCs w:val="28"/>
                <w:lang w:val="en-US" w:eastAsia="ru-RU"/>
              </w:rPr>
              <w:t>XXI</w:t>
            </w:r>
            <w:r w:rsidRPr="00FF3EBB">
              <w:rPr>
                <w:rFonts w:ascii="Times New Roman" w:eastAsia="Times New Roman" w:hAnsi="Times New Roman" w:cs="Times New Roman"/>
                <w:sz w:val="28"/>
                <w:szCs w:val="28"/>
                <w:lang w:eastAsia="ru-RU"/>
              </w:rPr>
              <w:t>веке.</w:t>
            </w:r>
          </w:p>
        </w:tc>
        <w:tc>
          <w:tcPr>
            <w:tcW w:w="1822" w:type="dxa"/>
            <w:tcBorders>
              <w:top w:val="outset" w:sz="6" w:space="0" w:color="000000"/>
              <w:left w:val="outset" w:sz="6" w:space="0" w:color="000000"/>
              <w:bottom w:val="outset" w:sz="6" w:space="0" w:color="000000"/>
              <w:right w:val="outset" w:sz="6" w:space="0" w:color="000000"/>
            </w:tcBorders>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4</w:t>
            </w:r>
          </w:p>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p>
        </w:tc>
        <w:tc>
          <w:tcPr>
            <w:tcW w:w="1423" w:type="dxa"/>
            <w:tcBorders>
              <w:top w:val="outset" w:sz="6" w:space="0" w:color="000000"/>
              <w:left w:val="outset" w:sz="6" w:space="0" w:color="000000"/>
              <w:bottom w:val="outset" w:sz="6" w:space="0" w:color="000000"/>
              <w:right w:val="outset" w:sz="6" w:space="0" w:color="000000"/>
            </w:tcBorders>
            <w:shd w:val="clear" w:color="auto" w:fill="FFFFFF"/>
            <w:hideMark/>
          </w:tcPr>
          <w:p w:rsidR="00682894" w:rsidRPr="00132BFC" w:rsidRDefault="00682894">
            <w:pPr>
              <w:widowControl w:val="0"/>
              <w:spacing w:after="0" w:line="240" w:lineRule="auto"/>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iCs/>
                <w:sz w:val="28"/>
                <w:szCs w:val="28"/>
                <w:lang w:eastAsia="ru-RU"/>
              </w:rPr>
              <w:t>3</w:t>
            </w: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rPr>
                <w:rFonts w:ascii="Times New Roman" w:eastAsia="Times New Roman" w:hAnsi="Times New Roman" w:cs="Times New Roman"/>
                <w:sz w:val="28"/>
                <w:szCs w:val="28"/>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Практическое занятие. РФ в системе современных международных отношений.</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82894" w:rsidRDefault="00682894">
            <w:pPr>
              <w:rPr>
                <w:rFonts w:ascii="Times New Roman" w:eastAsia="Times New Roman" w:hAnsi="Times New Roman" w:cs="Times New Roman"/>
                <w:sz w:val="28"/>
                <w:szCs w:val="28"/>
                <w:highlight w:val="green"/>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spacing w:after="0"/>
              <w:rPr>
                <w:sz w:val="20"/>
                <w:szCs w:val="20"/>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Внеаудиторная самостоятельная работа обучающихся. Подготовить проект на тему «Достопримечательности родного города».</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FF3EBB">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Default="00682894">
            <w:pPr>
              <w:spacing w:after="0"/>
              <w:rPr>
                <w:rFonts w:ascii="Times New Roman" w:eastAsia="Times New Roman" w:hAnsi="Times New Roman" w:cs="Times New Roman"/>
                <w:sz w:val="28"/>
                <w:szCs w:val="28"/>
                <w:highlight w:val="green"/>
                <w:lang w:eastAsia="ru-RU"/>
              </w:rPr>
            </w:pPr>
          </w:p>
        </w:tc>
      </w:tr>
      <w:tr w:rsidR="00682894" w:rsidTr="00682894">
        <w:trPr>
          <w:tblCellSpacing w:w="0" w:type="dxa"/>
        </w:trPr>
        <w:tc>
          <w:tcPr>
            <w:tcW w:w="2379" w:type="dxa"/>
            <w:vMerge w:val="restart"/>
            <w:tcBorders>
              <w:top w:val="outset" w:sz="6" w:space="0" w:color="000000"/>
              <w:left w:val="outset" w:sz="6" w:space="0" w:color="000000"/>
              <w:bottom w:val="outset" w:sz="6" w:space="0" w:color="000000"/>
              <w:right w:val="outset" w:sz="6" w:space="0" w:color="000000"/>
            </w:tcBorders>
            <w:hideMark/>
          </w:tcPr>
          <w:p w:rsidR="00682894" w:rsidRPr="00FF3EBB" w:rsidRDefault="00682894">
            <w:pPr>
              <w:rPr>
                <w:rFonts w:ascii="Times New Roman" w:eastAsia="Times New Roman" w:hAnsi="Times New Roman" w:cs="Times New Roman"/>
                <w:sz w:val="28"/>
                <w:szCs w:val="28"/>
                <w:lang w:eastAsia="ru-RU"/>
              </w:rPr>
            </w:pP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spacing w:after="0"/>
              <w:rPr>
                <w:sz w:val="20"/>
                <w:szCs w:val="20"/>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sz w:val="28"/>
                <w:szCs w:val="28"/>
                <w:lang w:eastAsia="ru-RU"/>
              </w:rPr>
              <w:t>Дифференцированный зачёт.</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iCs/>
                <w:sz w:val="28"/>
                <w:szCs w:val="28"/>
                <w:lang w:eastAsia="ru-RU"/>
              </w:rPr>
              <w:t>1</w:t>
            </w:r>
          </w:p>
        </w:tc>
        <w:tc>
          <w:tcPr>
            <w:tcW w:w="1423" w:type="dxa"/>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82894" w:rsidRDefault="00682894">
            <w:pPr>
              <w:rPr>
                <w:rFonts w:ascii="Times New Roman" w:eastAsia="Times New Roman" w:hAnsi="Times New Roman" w:cs="Times New Roman"/>
                <w:sz w:val="28"/>
                <w:szCs w:val="28"/>
                <w:highlight w:val="green"/>
                <w:lang w:eastAsia="ru-RU"/>
              </w:rPr>
            </w:pPr>
          </w:p>
        </w:tc>
      </w:tr>
      <w:tr w:rsidR="00682894" w:rsidTr="0068289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Pr="00FF3EBB" w:rsidRDefault="00682894">
            <w:pPr>
              <w:spacing w:after="0"/>
              <w:rPr>
                <w:rFonts w:ascii="Times New Roman" w:eastAsia="Times New Roman" w:hAnsi="Times New Roman" w:cs="Times New Roman"/>
                <w:sz w:val="28"/>
                <w:szCs w:val="28"/>
                <w:lang w:eastAsia="ru-RU"/>
              </w:rPr>
            </w:pPr>
          </w:p>
        </w:tc>
        <w:tc>
          <w:tcPr>
            <w:tcW w:w="388"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spacing w:after="0"/>
              <w:rPr>
                <w:sz w:val="20"/>
                <w:szCs w:val="20"/>
                <w:lang w:eastAsia="ru-RU"/>
              </w:rPr>
            </w:pPr>
          </w:p>
        </w:tc>
        <w:tc>
          <w:tcPr>
            <w:tcW w:w="9678" w:type="dxa"/>
            <w:gridSpan w:val="3"/>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sz w:val="28"/>
                <w:szCs w:val="28"/>
                <w:lang w:eastAsia="ru-RU"/>
              </w:rPr>
              <w:t>Всего</w:t>
            </w:r>
          </w:p>
        </w:tc>
        <w:tc>
          <w:tcPr>
            <w:tcW w:w="1822" w:type="dxa"/>
            <w:tcBorders>
              <w:top w:val="outset" w:sz="6" w:space="0" w:color="000000"/>
              <w:left w:val="outset" w:sz="6" w:space="0" w:color="000000"/>
              <w:bottom w:val="outset" w:sz="6" w:space="0" w:color="000000"/>
              <w:right w:val="outset" w:sz="6" w:space="0" w:color="000000"/>
            </w:tcBorders>
            <w:hideMark/>
          </w:tcPr>
          <w:p w:rsidR="00682894" w:rsidRPr="00FF3EBB" w:rsidRDefault="00682894">
            <w:pPr>
              <w:widowControl w:val="0"/>
              <w:spacing w:after="0" w:line="240" w:lineRule="auto"/>
              <w:jc w:val="both"/>
              <w:rPr>
                <w:rFonts w:ascii="Times New Roman" w:eastAsia="Times New Roman" w:hAnsi="Times New Roman" w:cs="Times New Roman"/>
                <w:sz w:val="28"/>
                <w:szCs w:val="28"/>
                <w:lang w:eastAsia="ru-RU"/>
              </w:rPr>
            </w:pPr>
            <w:r w:rsidRPr="00FF3EBB">
              <w:rPr>
                <w:rFonts w:ascii="Times New Roman" w:eastAsia="Times New Roman" w:hAnsi="Times New Roman" w:cs="Times New Roman"/>
                <w:b/>
                <w:bCs/>
                <w:iCs/>
                <w:sz w:val="28"/>
                <w:szCs w:val="28"/>
                <w:lang w:eastAsia="ru-RU"/>
              </w:rPr>
              <w:t>176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2894" w:rsidRDefault="00682894">
            <w:pPr>
              <w:spacing w:after="0"/>
              <w:rPr>
                <w:rFonts w:ascii="Times New Roman" w:eastAsia="Times New Roman" w:hAnsi="Times New Roman" w:cs="Times New Roman"/>
                <w:sz w:val="28"/>
                <w:szCs w:val="28"/>
                <w:highlight w:val="green"/>
                <w:lang w:eastAsia="ru-RU"/>
              </w:rPr>
            </w:pPr>
          </w:p>
        </w:tc>
      </w:tr>
    </w:tbl>
    <w:p w:rsidR="00682894" w:rsidRDefault="00682894" w:rsidP="00682894">
      <w:pPr>
        <w:widowControl w:val="0"/>
        <w:spacing w:after="0" w:line="240" w:lineRule="auto"/>
        <w:rPr>
          <w:rFonts w:ascii="Times New Roman" w:eastAsia="Times New Roman" w:hAnsi="Times New Roman" w:cs="Times New Roman"/>
          <w:sz w:val="24"/>
          <w:szCs w:val="24"/>
          <w:lang w:eastAsia="ru-RU"/>
        </w:rPr>
      </w:pPr>
    </w:p>
    <w:p w:rsidR="00682894" w:rsidRDefault="00682894" w:rsidP="00682894">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характеристики уровня освоения учебного материала используются следующие обозначения:</w:t>
      </w:r>
    </w:p>
    <w:p w:rsidR="00682894" w:rsidRDefault="00682894" w:rsidP="00682894">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 ознакомительный (узнавание ранее изученных объектов, свойств); </w:t>
      </w:r>
    </w:p>
    <w:p w:rsidR="00682894" w:rsidRDefault="00682894" w:rsidP="00682894">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 репродуктивный (выполнение деятельности по образцу, инструкции или под руководством)</w:t>
      </w:r>
    </w:p>
    <w:p w:rsidR="00682894" w:rsidRDefault="00682894" w:rsidP="00682894">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3-продуктивный( планирование и самостоятельное выполнение деятельности, решение проблемных задач)</w:t>
      </w:r>
    </w:p>
    <w:p w:rsidR="00682894" w:rsidRDefault="00682894" w:rsidP="00682894">
      <w:pPr>
        <w:widowControl w:val="0"/>
        <w:spacing w:after="0" w:line="240" w:lineRule="auto"/>
        <w:rPr>
          <w:rFonts w:ascii="Times New Roman" w:eastAsia="Times New Roman" w:hAnsi="Times New Roman" w:cs="Times New Roman"/>
          <w:sz w:val="28"/>
          <w:szCs w:val="28"/>
          <w:lang w:eastAsia="ru-RU"/>
        </w:rPr>
      </w:pPr>
    </w:p>
    <w:p w:rsidR="00682894" w:rsidRDefault="00682894" w:rsidP="00682894">
      <w:pPr>
        <w:spacing w:after="0" w:line="240" w:lineRule="auto"/>
        <w:rPr>
          <w:rFonts w:ascii="Times New Roman" w:eastAsia="Times New Roman" w:hAnsi="Times New Roman" w:cs="Times New Roman"/>
          <w:b/>
          <w:bCs/>
          <w:kern w:val="36"/>
          <w:sz w:val="24"/>
          <w:szCs w:val="24"/>
          <w:lang w:eastAsia="ru-RU"/>
        </w:rPr>
        <w:sectPr w:rsidR="00682894">
          <w:pgSz w:w="16838" w:h="11906" w:orient="landscape"/>
          <w:pgMar w:top="709" w:right="851" w:bottom="851" w:left="709" w:header="709" w:footer="709" w:gutter="0"/>
          <w:cols w:space="720"/>
        </w:sectPr>
      </w:pPr>
    </w:p>
    <w:p w:rsidR="00682894" w:rsidRDefault="00682894" w:rsidP="00682894">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3. Условия реализации программы учебного предмета</w:t>
      </w:r>
    </w:p>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682894" w:rsidRDefault="00682894" w:rsidP="00682894">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3.1.</w:t>
      </w:r>
      <w:r>
        <w:rPr>
          <w:rFonts w:ascii="Times New Roman" w:hAnsi="Times New Roman" w:cs="Times New Roman"/>
          <w:sz w:val="28"/>
          <w:szCs w:val="28"/>
          <w:lang w:eastAsia="ru-RU"/>
        </w:rPr>
        <w:t>Для реализации программы учебного предмета должны быть предусмотрены следующие специальные помещения:</w:t>
      </w:r>
    </w:p>
    <w:p w:rsidR="00682894" w:rsidRDefault="00682894" w:rsidP="00682894">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Кабинет истории оснащенный оборудованием:</w:t>
      </w:r>
    </w:p>
    <w:p w:rsidR="00682894" w:rsidRDefault="00682894" w:rsidP="00682894">
      <w:pPr>
        <w:numPr>
          <w:ilvl w:val="0"/>
          <w:numId w:val="1"/>
        </w:numPr>
        <w:tabs>
          <w:tab w:val="left" w:pos="851"/>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посадочные места для  обучающихся- 30 мест;</w:t>
      </w:r>
    </w:p>
    <w:p w:rsidR="00682894" w:rsidRDefault="00682894" w:rsidP="00682894">
      <w:pPr>
        <w:numPr>
          <w:ilvl w:val="0"/>
          <w:numId w:val="1"/>
        </w:numPr>
        <w:tabs>
          <w:tab w:val="left" w:pos="851"/>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рабочее место преподавателя;</w:t>
      </w:r>
    </w:p>
    <w:p w:rsidR="00682894" w:rsidRDefault="00682894" w:rsidP="00682894">
      <w:pPr>
        <w:numPr>
          <w:ilvl w:val="0"/>
          <w:numId w:val="1"/>
        </w:numPr>
        <w:tabs>
          <w:tab w:val="left" w:pos="851"/>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доска;</w:t>
      </w:r>
    </w:p>
    <w:p w:rsidR="00682894" w:rsidRDefault="00682894" w:rsidP="00682894">
      <w:pPr>
        <w:numPr>
          <w:ilvl w:val="0"/>
          <w:numId w:val="1"/>
        </w:numPr>
        <w:tabs>
          <w:tab w:val="left" w:pos="851"/>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Компьютер с лицензионным программным обеспечением (ОС</w:t>
      </w:r>
      <w:r>
        <w:rPr>
          <w:rFonts w:ascii="Times New Roman" w:hAnsi="Times New Roman" w:cs="Times New Roman"/>
          <w:sz w:val="28"/>
          <w:szCs w:val="28"/>
        </w:rPr>
        <w:t>, архиваторы, антивирусная программа, текстовый процессор, программа создания презентаций</w:t>
      </w:r>
      <w:r>
        <w:rPr>
          <w:rFonts w:ascii="Times New Roman" w:hAnsi="Times New Roman" w:cs="Times New Roman"/>
          <w:sz w:val="28"/>
          <w:szCs w:val="28"/>
          <w:lang w:eastAsia="ru-RU"/>
        </w:rPr>
        <w:t>);</w:t>
      </w:r>
    </w:p>
    <w:p w:rsidR="00682894" w:rsidRDefault="00682894" w:rsidP="00682894">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выход в сеть интернет;</w:t>
      </w:r>
    </w:p>
    <w:p w:rsidR="00682894" w:rsidRDefault="00682894" w:rsidP="00682894">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телевизор Плазменный </w:t>
      </w:r>
      <w:r>
        <w:rPr>
          <w:bCs/>
          <w:sz w:val="28"/>
          <w:szCs w:val="28"/>
          <w:lang w:val="en-US"/>
        </w:rPr>
        <w:t>LD</w:t>
      </w:r>
      <w:r>
        <w:rPr>
          <w:bCs/>
          <w:sz w:val="28"/>
          <w:szCs w:val="28"/>
        </w:rPr>
        <w:t xml:space="preserve"> 50" 50</w:t>
      </w:r>
      <w:r>
        <w:rPr>
          <w:bCs/>
          <w:sz w:val="28"/>
          <w:szCs w:val="28"/>
          <w:lang w:val="en-US"/>
        </w:rPr>
        <w:t>PM</w:t>
      </w:r>
      <w:r>
        <w:rPr>
          <w:bCs/>
          <w:sz w:val="28"/>
          <w:szCs w:val="28"/>
        </w:rPr>
        <w:t xml:space="preserve">4700 </w:t>
      </w:r>
      <w:proofErr w:type="spellStart"/>
      <w:r>
        <w:rPr>
          <w:bCs/>
          <w:sz w:val="28"/>
          <w:szCs w:val="28"/>
          <w:lang w:val="en-US"/>
        </w:rPr>
        <w:t>BlaskHDREADY</w:t>
      </w:r>
      <w:proofErr w:type="spellEnd"/>
      <w:r>
        <w:rPr>
          <w:bCs/>
          <w:sz w:val="28"/>
          <w:szCs w:val="28"/>
        </w:rPr>
        <w:t xml:space="preserve">  3</w:t>
      </w:r>
      <w:r>
        <w:rPr>
          <w:bCs/>
          <w:sz w:val="28"/>
          <w:szCs w:val="28"/>
          <w:lang w:val="en-US"/>
        </w:rPr>
        <w:t>DDVB</w:t>
      </w:r>
      <w:r>
        <w:rPr>
          <w:bCs/>
          <w:sz w:val="28"/>
          <w:szCs w:val="28"/>
        </w:rPr>
        <w:t>-</w:t>
      </w:r>
      <w:r>
        <w:rPr>
          <w:bCs/>
          <w:sz w:val="28"/>
          <w:szCs w:val="28"/>
          <w:lang w:val="en-US"/>
        </w:rPr>
        <w:t>T</w:t>
      </w:r>
      <w:r>
        <w:rPr>
          <w:bCs/>
          <w:sz w:val="28"/>
          <w:szCs w:val="28"/>
        </w:rPr>
        <w:t>/</w:t>
      </w:r>
      <w:r>
        <w:rPr>
          <w:bCs/>
          <w:sz w:val="28"/>
          <w:szCs w:val="28"/>
          <w:lang w:val="en-US"/>
        </w:rPr>
        <w:t>C</w:t>
      </w:r>
      <w:r>
        <w:rPr>
          <w:bCs/>
          <w:sz w:val="28"/>
          <w:szCs w:val="28"/>
        </w:rPr>
        <w:t>;</w:t>
      </w:r>
    </w:p>
    <w:p w:rsidR="00682894" w:rsidRDefault="00682894" w:rsidP="00682894">
      <w:pPr>
        <w:numPr>
          <w:ilvl w:val="0"/>
          <w:numId w:val="1"/>
        </w:numPr>
        <w:tabs>
          <w:tab w:val="left" w:pos="851"/>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учебно-наглядные пособия по предмету: политическая карта мира, физическая карта мира, политическая карта России, атлас мира, комплект исторических карт; </w:t>
      </w:r>
    </w:p>
    <w:p w:rsidR="00682894" w:rsidRDefault="00682894" w:rsidP="00682894">
      <w:pPr>
        <w:numPr>
          <w:ilvl w:val="0"/>
          <w:numId w:val="1"/>
        </w:numPr>
        <w:tabs>
          <w:tab w:val="left" w:pos="851"/>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комплект презентаций по темам предмета;</w:t>
      </w:r>
    </w:p>
    <w:p w:rsidR="00682894" w:rsidRDefault="00682894" w:rsidP="00682894">
      <w:pPr>
        <w:numPr>
          <w:ilvl w:val="0"/>
          <w:numId w:val="1"/>
        </w:numPr>
        <w:tabs>
          <w:tab w:val="left" w:pos="851"/>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комплект учебно- методической документации.</w:t>
      </w:r>
    </w:p>
    <w:p w:rsidR="00682894" w:rsidRDefault="00682894" w:rsidP="00682894">
      <w:pPr>
        <w:widowControl w:val="0"/>
        <w:spacing w:after="0" w:line="240" w:lineRule="auto"/>
        <w:jc w:val="both"/>
        <w:outlineLvl w:val="0"/>
        <w:rPr>
          <w:rFonts w:ascii="Times New Roman" w:eastAsia="Times New Roman" w:hAnsi="Times New Roman" w:cs="Times New Roman"/>
          <w:b/>
          <w:bCs/>
          <w:kern w:val="36"/>
          <w:sz w:val="28"/>
          <w:szCs w:val="28"/>
          <w:lang w:eastAsia="ru-RU"/>
        </w:rPr>
      </w:pPr>
    </w:p>
    <w:p w:rsidR="00682894" w:rsidRDefault="00682894" w:rsidP="00682894">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3.2. Информационное обеспечение реализации программы</w:t>
      </w:r>
    </w:p>
    <w:p w:rsidR="00682894" w:rsidRDefault="00682894" w:rsidP="00682894">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Перечень учебных изданий, Интернет- ресурсов, дополнительной литературы </w:t>
      </w:r>
    </w:p>
    <w:p w:rsidR="00682894" w:rsidRDefault="00682894" w:rsidP="00682894">
      <w:pPr>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Основная литература:</w:t>
      </w:r>
    </w:p>
    <w:p w:rsidR="00682894" w:rsidRDefault="00682894" w:rsidP="00682894">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682894" w:rsidRDefault="00682894" w:rsidP="00682894">
      <w:pPr>
        <w:pStyle w:val="p23"/>
        <w:widowControl w:val="0"/>
        <w:numPr>
          <w:ilvl w:val="0"/>
          <w:numId w:val="2"/>
        </w:numPr>
        <w:tabs>
          <w:tab w:val="left" w:pos="284"/>
        </w:tabs>
        <w:spacing w:before="0" w:beforeAutospacing="0" w:after="0" w:afterAutospacing="0"/>
        <w:ind w:left="0" w:firstLine="0"/>
        <w:jc w:val="both"/>
        <w:rPr>
          <w:sz w:val="28"/>
          <w:szCs w:val="28"/>
        </w:rPr>
      </w:pPr>
      <w:r>
        <w:rPr>
          <w:sz w:val="28"/>
          <w:szCs w:val="28"/>
        </w:rPr>
        <w:t xml:space="preserve">Артемов, В.В. История, Ч.1: учебник для студ. учреждений сред. проф. образования./В.В. Артёмов, Ю.Н. </w:t>
      </w:r>
      <w:proofErr w:type="spellStart"/>
      <w:r>
        <w:rPr>
          <w:sz w:val="28"/>
          <w:szCs w:val="28"/>
        </w:rPr>
        <w:t>Лубченков</w:t>
      </w:r>
      <w:proofErr w:type="spellEnd"/>
      <w:r>
        <w:rPr>
          <w:sz w:val="28"/>
          <w:szCs w:val="28"/>
        </w:rPr>
        <w:t>. — М.: «Академия», 2016.</w:t>
      </w:r>
    </w:p>
    <w:p w:rsidR="00682894" w:rsidRDefault="00682894" w:rsidP="00682894">
      <w:pPr>
        <w:pStyle w:val="p23"/>
        <w:widowControl w:val="0"/>
        <w:numPr>
          <w:ilvl w:val="0"/>
          <w:numId w:val="2"/>
        </w:numPr>
        <w:tabs>
          <w:tab w:val="left" w:pos="284"/>
        </w:tabs>
        <w:spacing w:before="0" w:beforeAutospacing="0" w:after="0" w:afterAutospacing="0"/>
        <w:ind w:left="0" w:firstLine="0"/>
        <w:jc w:val="both"/>
        <w:rPr>
          <w:sz w:val="28"/>
          <w:szCs w:val="28"/>
        </w:rPr>
      </w:pPr>
      <w:r>
        <w:rPr>
          <w:sz w:val="28"/>
          <w:szCs w:val="28"/>
        </w:rPr>
        <w:t xml:space="preserve">Артемов, В.В. История, Ч.2: учебник для студ. учреждений сред. проф. Образования./В.В. Артёмов, Ю.Н. </w:t>
      </w:r>
      <w:proofErr w:type="spellStart"/>
      <w:r>
        <w:rPr>
          <w:sz w:val="28"/>
          <w:szCs w:val="28"/>
        </w:rPr>
        <w:t>Лубченков</w:t>
      </w:r>
      <w:proofErr w:type="spellEnd"/>
      <w:r>
        <w:rPr>
          <w:sz w:val="28"/>
          <w:szCs w:val="28"/>
        </w:rPr>
        <w:t>. — М.: «Академия», 2016.</w:t>
      </w:r>
    </w:p>
    <w:p w:rsidR="00682894" w:rsidRDefault="00682894" w:rsidP="00682894">
      <w:pPr>
        <w:pStyle w:val="p23"/>
        <w:widowControl w:val="0"/>
        <w:numPr>
          <w:ilvl w:val="0"/>
          <w:numId w:val="2"/>
        </w:numPr>
        <w:shd w:val="clear" w:color="auto" w:fill="FFFFFF" w:themeFill="background1"/>
        <w:tabs>
          <w:tab w:val="left" w:pos="284"/>
        </w:tabs>
        <w:spacing w:before="0" w:beforeAutospacing="0" w:after="0" w:afterAutospacing="0"/>
        <w:ind w:left="0" w:firstLine="0"/>
        <w:jc w:val="both"/>
        <w:rPr>
          <w:sz w:val="28"/>
          <w:szCs w:val="28"/>
        </w:rPr>
      </w:pPr>
      <w:proofErr w:type="spellStart"/>
      <w:r>
        <w:rPr>
          <w:color w:val="000000"/>
          <w:sz w:val="28"/>
          <w:szCs w:val="28"/>
        </w:rPr>
        <w:t>Загладин</w:t>
      </w:r>
      <w:proofErr w:type="spellEnd"/>
      <w:r>
        <w:rPr>
          <w:color w:val="000000"/>
          <w:sz w:val="28"/>
          <w:szCs w:val="28"/>
        </w:rPr>
        <w:t xml:space="preserve"> Н. В., Петров Ю. А. История (базовый уровень). 11 класс. — М., 2015.</w:t>
      </w:r>
    </w:p>
    <w:p w:rsidR="00682894" w:rsidRDefault="00682894" w:rsidP="00682894">
      <w:pPr>
        <w:pStyle w:val="a3"/>
        <w:widowControl w:val="0"/>
        <w:numPr>
          <w:ilvl w:val="0"/>
          <w:numId w:val="2"/>
        </w:numPr>
        <w:shd w:val="clear" w:color="auto" w:fill="FFFFFF" w:themeFill="background1"/>
        <w:tabs>
          <w:tab w:val="left" w:pos="284"/>
        </w:tabs>
        <w:suppressAutoHyphens w:val="0"/>
        <w:ind w:left="0" w:firstLine="0"/>
        <w:jc w:val="both"/>
        <w:rPr>
          <w:color w:val="212121"/>
          <w:sz w:val="28"/>
          <w:szCs w:val="28"/>
          <w:lang w:eastAsia="ru-RU"/>
        </w:rPr>
      </w:pPr>
      <w:r>
        <w:rPr>
          <w:color w:val="212121"/>
          <w:sz w:val="28"/>
          <w:szCs w:val="28"/>
          <w:lang w:eastAsia="ru-RU"/>
        </w:rPr>
        <w:t>Санин Г. А. Крым. Страницы истории. – М.: 2015;</w:t>
      </w:r>
    </w:p>
    <w:p w:rsidR="00682894" w:rsidRDefault="00682894" w:rsidP="00682894">
      <w:pPr>
        <w:pStyle w:val="a3"/>
        <w:widowControl w:val="0"/>
        <w:numPr>
          <w:ilvl w:val="0"/>
          <w:numId w:val="2"/>
        </w:numPr>
        <w:shd w:val="clear" w:color="auto" w:fill="FFFFFF" w:themeFill="background1"/>
        <w:tabs>
          <w:tab w:val="left" w:pos="284"/>
        </w:tabs>
        <w:suppressAutoHyphens w:val="0"/>
        <w:ind w:left="0" w:firstLine="0"/>
        <w:rPr>
          <w:color w:val="000000"/>
          <w:sz w:val="28"/>
          <w:szCs w:val="28"/>
          <w:lang w:eastAsia="ru-RU"/>
        </w:rPr>
      </w:pPr>
      <w:r>
        <w:rPr>
          <w:color w:val="000000"/>
          <w:sz w:val="28"/>
          <w:szCs w:val="28"/>
          <w:lang w:eastAsia="ru-RU"/>
        </w:rPr>
        <w:t xml:space="preserve">Сахаров А. Н., </w:t>
      </w:r>
      <w:proofErr w:type="spellStart"/>
      <w:r>
        <w:rPr>
          <w:color w:val="000000"/>
          <w:sz w:val="28"/>
          <w:szCs w:val="28"/>
          <w:lang w:eastAsia="ru-RU"/>
        </w:rPr>
        <w:t>Загладин</w:t>
      </w:r>
      <w:proofErr w:type="spellEnd"/>
      <w:r>
        <w:rPr>
          <w:color w:val="000000"/>
          <w:sz w:val="28"/>
          <w:szCs w:val="28"/>
          <w:lang w:eastAsia="ru-RU"/>
        </w:rPr>
        <w:t xml:space="preserve"> Н. В. История (базовый уровень). 10 класс. — М., 2015.</w:t>
      </w:r>
    </w:p>
    <w:p w:rsidR="00682894" w:rsidRDefault="00682894" w:rsidP="00682894">
      <w:pPr>
        <w:pStyle w:val="a3"/>
        <w:widowControl w:val="0"/>
        <w:numPr>
          <w:ilvl w:val="0"/>
          <w:numId w:val="2"/>
        </w:numPr>
        <w:shd w:val="clear" w:color="auto" w:fill="FFFFFF" w:themeFill="background1"/>
        <w:tabs>
          <w:tab w:val="left" w:pos="284"/>
        </w:tabs>
        <w:suppressAutoHyphens w:val="0"/>
        <w:ind w:left="0" w:firstLine="0"/>
        <w:jc w:val="both"/>
        <w:rPr>
          <w:color w:val="212121"/>
          <w:sz w:val="28"/>
          <w:szCs w:val="28"/>
          <w:lang w:eastAsia="ru-RU"/>
        </w:rPr>
      </w:pPr>
      <w:r>
        <w:rPr>
          <w:sz w:val="28"/>
          <w:szCs w:val="28"/>
        </w:rPr>
        <w:t xml:space="preserve">Хейфеца В. Л. История новейшего времени: учебник и практикум для СПО / под ред. — М.: Издательство </w:t>
      </w:r>
      <w:proofErr w:type="spellStart"/>
      <w:r>
        <w:rPr>
          <w:sz w:val="28"/>
          <w:szCs w:val="28"/>
        </w:rPr>
        <w:t>Юрайт</w:t>
      </w:r>
      <w:proofErr w:type="spellEnd"/>
      <w:r>
        <w:rPr>
          <w:sz w:val="28"/>
          <w:szCs w:val="28"/>
        </w:rPr>
        <w:t xml:space="preserve">, 2018. — 345 с. — (Серия : Профессиональное образование). — ISBN 978-5-534-09887-7. </w:t>
      </w:r>
    </w:p>
    <w:p w:rsidR="00682894" w:rsidRDefault="00682894" w:rsidP="00682894">
      <w:pPr>
        <w:pStyle w:val="a3"/>
        <w:widowControl w:val="0"/>
        <w:numPr>
          <w:ilvl w:val="0"/>
          <w:numId w:val="2"/>
        </w:numPr>
        <w:shd w:val="clear" w:color="auto" w:fill="FFFFFF" w:themeFill="background1"/>
        <w:tabs>
          <w:tab w:val="left" w:pos="284"/>
        </w:tabs>
        <w:suppressAutoHyphens w:val="0"/>
        <w:ind w:left="0" w:firstLine="0"/>
        <w:jc w:val="both"/>
        <w:rPr>
          <w:color w:val="212121"/>
          <w:sz w:val="28"/>
          <w:szCs w:val="28"/>
          <w:lang w:eastAsia="ru-RU"/>
        </w:rPr>
      </w:pPr>
      <w:proofErr w:type="spellStart"/>
      <w:r>
        <w:rPr>
          <w:sz w:val="28"/>
          <w:szCs w:val="28"/>
        </w:rPr>
        <w:t>Чураков</w:t>
      </w:r>
      <w:proofErr w:type="spellEnd"/>
      <w:r>
        <w:rPr>
          <w:sz w:val="28"/>
          <w:szCs w:val="28"/>
        </w:rPr>
        <w:t xml:space="preserve"> Д. О. История России: учебник и практикум / под. Ред. Д. О. </w:t>
      </w:r>
      <w:proofErr w:type="spellStart"/>
      <w:r>
        <w:rPr>
          <w:sz w:val="28"/>
          <w:szCs w:val="28"/>
        </w:rPr>
        <w:t>Чуракова</w:t>
      </w:r>
      <w:proofErr w:type="spellEnd"/>
      <w:r>
        <w:rPr>
          <w:sz w:val="28"/>
          <w:szCs w:val="28"/>
        </w:rPr>
        <w:t xml:space="preserve">, С. А. Саркисяна. – М.: </w:t>
      </w:r>
      <w:proofErr w:type="spellStart"/>
      <w:r>
        <w:rPr>
          <w:sz w:val="28"/>
          <w:szCs w:val="28"/>
        </w:rPr>
        <w:t>Юрайт</w:t>
      </w:r>
      <w:proofErr w:type="spellEnd"/>
      <w:r>
        <w:rPr>
          <w:sz w:val="28"/>
          <w:szCs w:val="28"/>
        </w:rPr>
        <w:t>, 2018.</w:t>
      </w:r>
    </w:p>
    <w:p w:rsidR="00682894" w:rsidRDefault="00682894" w:rsidP="00682894">
      <w:pPr>
        <w:widowControl w:val="0"/>
        <w:tabs>
          <w:tab w:val="left" w:pos="284"/>
        </w:tabs>
        <w:spacing w:after="0" w:line="240" w:lineRule="auto"/>
        <w:jc w:val="both"/>
        <w:rPr>
          <w:rFonts w:ascii="Times New Roman" w:eastAsia="Times New Roman" w:hAnsi="Times New Roman" w:cs="Times New Roman"/>
          <w:bCs/>
          <w:sz w:val="28"/>
          <w:szCs w:val="28"/>
          <w:lang w:eastAsia="ru-RU"/>
        </w:rPr>
      </w:pPr>
    </w:p>
    <w:p w:rsidR="00132BFC" w:rsidRDefault="00132BFC" w:rsidP="00682894">
      <w:pPr>
        <w:pStyle w:val="a3"/>
        <w:widowControl w:val="0"/>
        <w:tabs>
          <w:tab w:val="left" w:pos="284"/>
        </w:tabs>
        <w:suppressAutoHyphens w:val="0"/>
        <w:ind w:left="0"/>
        <w:jc w:val="both"/>
        <w:rPr>
          <w:b/>
          <w:bCs/>
          <w:sz w:val="28"/>
          <w:szCs w:val="28"/>
          <w:lang w:eastAsia="ru-RU"/>
        </w:rPr>
      </w:pPr>
    </w:p>
    <w:p w:rsidR="00132BFC" w:rsidRDefault="00132BFC" w:rsidP="00682894">
      <w:pPr>
        <w:pStyle w:val="a3"/>
        <w:widowControl w:val="0"/>
        <w:tabs>
          <w:tab w:val="left" w:pos="284"/>
        </w:tabs>
        <w:suppressAutoHyphens w:val="0"/>
        <w:ind w:left="0"/>
        <w:jc w:val="both"/>
        <w:rPr>
          <w:b/>
          <w:bCs/>
          <w:sz w:val="28"/>
          <w:szCs w:val="28"/>
          <w:lang w:eastAsia="ru-RU"/>
        </w:rPr>
      </w:pPr>
    </w:p>
    <w:p w:rsidR="00132BFC" w:rsidRDefault="00132BFC" w:rsidP="00682894">
      <w:pPr>
        <w:pStyle w:val="a3"/>
        <w:widowControl w:val="0"/>
        <w:tabs>
          <w:tab w:val="left" w:pos="284"/>
        </w:tabs>
        <w:suppressAutoHyphens w:val="0"/>
        <w:ind w:left="0"/>
        <w:jc w:val="both"/>
        <w:rPr>
          <w:b/>
          <w:bCs/>
          <w:sz w:val="28"/>
          <w:szCs w:val="28"/>
          <w:lang w:eastAsia="ru-RU"/>
        </w:rPr>
      </w:pPr>
    </w:p>
    <w:p w:rsidR="00132BFC" w:rsidRDefault="00132BFC" w:rsidP="00682894">
      <w:pPr>
        <w:pStyle w:val="a3"/>
        <w:widowControl w:val="0"/>
        <w:tabs>
          <w:tab w:val="left" w:pos="284"/>
        </w:tabs>
        <w:suppressAutoHyphens w:val="0"/>
        <w:ind w:left="0"/>
        <w:jc w:val="both"/>
        <w:rPr>
          <w:b/>
          <w:bCs/>
          <w:sz w:val="28"/>
          <w:szCs w:val="28"/>
          <w:lang w:eastAsia="ru-RU"/>
        </w:rPr>
      </w:pPr>
    </w:p>
    <w:p w:rsidR="00682894" w:rsidRDefault="00682894" w:rsidP="00682894">
      <w:pPr>
        <w:pStyle w:val="a3"/>
        <w:widowControl w:val="0"/>
        <w:tabs>
          <w:tab w:val="left" w:pos="284"/>
        </w:tabs>
        <w:suppressAutoHyphens w:val="0"/>
        <w:ind w:left="0"/>
        <w:jc w:val="both"/>
        <w:rPr>
          <w:b/>
          <w:sz w:val="28"/>
          <w:szCs w:val="28"/>
          <w:lang w:eastAsia="ru-RU"/>
        </w:rPr>
      </w:pPr>
      <w:r>
        <w:rPr>
          <w:b/>
          <w:bCs/>
          <w:sz w:val="28"/>
          <w:szCs w:val="28"/>
          <w:lang w:eastAsia="ru-RU"/>
        </w:rPr>
        <w:lastRenderedPageBreak/>
        <w:t>Интернет – ресурсы</w:t>
      </w:r>
      <w:r>
        <w:rPr>
          <w:b/>
          <w:sz w:val="28"/>
          <w:szCs w:val="28"/>
          <w:lang w:eastAsia="ru-RU"/>
        </w:rPr>
        <w:t>:</w:t>
      </w:r>
    </w:p>
    <w:p w:rsidR="00682894" w:rsidRDefault="00682894" w:rsidP="00682894">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682894" w:rsidRPr="00132BFC" w:rsidRDefault="00682894" w:rsidP="00682894">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sz w:val="28"/>
          <w:szCs w:val="28"/>
          <w:lang w:val="en-US" w:eastAsia="ru-RU"/>
        </w:rPr>
        <w:t>http</w:t>
      </w:r>
      <w:r w:rsidRPr="00132BFC">
        <w:rPr>
          <w:rFonts w:ascii="Times New Roman" w:eastAsia="Times New Roman" w:hAnsi="Times New Roman" w:cs="Times New Roman"/>
          <w:sz w:val="28"/>
          <w:szCs w:val="28"/>
          <w:lang w:eastAsia="ru-RU"/>
        </w:rPr>
        <w:t>//</w:t>
      </w:r>
      <w:r w:rsidRPr="00132BFC">
        <w:rPr>
          <w:rFonts w:ascii="Times New Roman" w:eastAsia="Times New Roman" w:hAnsi="Times New Roman" w:cs="Times New Roman"/>
          <w:sz w:val="28"/>
          <w:szCs w:val="28"/>
          <w:lang w:val="en-US" w:eastAsia="ru-RU"/>
        </w:rPr>
        <w:t>www</w:t>
      </w:r>
      <w:r w:rsidRPr="00132BFC">
        <w:rPr>
          <w:rFonts w:ascii="Times New Roman" w:eastAsia="Times New Roman" w:hAnsi="Times New Roman" w:cs="Times New Roman"/>
          <w:sz w:val="28"/>
          <w:szCs w:val="28"/>
          <w:lang w:eastAsia="ru-RU"/>
        </w:rPr>
        <w:t xml:space="preserve">. </w:t>
      </w:r>
      <w:r w:rsidRPr="00132BFC">
        <w:rPr>
          <w:rFonts w:ascii="Times New Roman" w:eastAsia="Times New Roman" w:hAnsi="Times New Roman" w:cs="Times New Roman"/>
          <w:sz w:val="28"/>
          <w:szCs w:val="28"/>
          <w:lang w:val="en-US" w:eastAsia="ru-RU"/>
        </w:rPr>
        <w:t>geocities</w:t>
      </w:r>
      <w:r w:rsidRPr="00132BFC">
        <w:rPr>
          <w:rFonts w:ascii="Times New Roman" w:eastAsia="Times New Roman" w:hAnsi="Times New Roman" w:cs="Times New Roman"/>
          <w:sz w:val="28"/>
          <w:szCs w:val="28"/>
          <w:lang w:eastAsia="ru-RU"/>
        </w:rPr>
        <w:t xml:space="preserve">. </w:t>
      </w:r>
      <w:r w:rsidRPr="00132BFC">
        <w:rPr>
          <w:rFonts w:ascii="Times New Roman" w:eastAsia="Times New Roman" w:hAnsi="Times New Roman" w:cs="Times New Roman"/>
          <w:sz w:val="28"/>
          <w:szCs w:val="28"/>
          <w:lang w:val="en-US" w:eastAsia="ru-RU"/>
        </w:rPr>
        <w:t>com</w:t>
      </w:r>
      <w:r w:rsidRPr="00132BFC">
        <w:rPr>
          <w:rFonts w:ascii="Times New Roman" w:eastAsia="Times New Roman" w:hAnsi="Times New Roman" w:cs="Times New Roman"/>
          <w:sz w:val="28"/>
          <w:szCs w:val="28"/>
          <w:lang w:eastAsia="ru-RU"/>
        </w:rPr>
        <w:t>./ - Тематический сайт об исторических личностях.</w:t>
      </w:r>
    </w:p>
    <w:p w:rsidR="00682894" w:rsidRPr="00132BFC" w:rsidRDefault="00682894" w:rsidP="00682894">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sz w:val="28"/>
          <w:szCs w:val="28"/>
          <w:lang w:val="en-US" w:eastAsia="ru-RU"/>
        </w:rPr>
        <w:t>http</w:t>
      </w:r>
      <w:r w:rsidRPr="00132BFC">
        <w:rPr>
          <w:rFonts w:ascii="Times New Roman" w:eastAsia="Times New Roman" w:hAnsi="Times New Roman" w:cs="Times New Roman"/>
          <w:sz w:val="28"/>
          <w:szCs w:val="28"/>
          <w:lang w:eastAsia="ru-RU"/>
        </w:rPr>
        <w:t>//</w:t>
      </w:r>
      <w:r w:rsidRPr="00132BFC">
        <w:rPr>
          <w:rFonts w:ascii="Times New Roman" w:eastAsia="Times New Roman" w:hAnsi="Times New Roman" w:cs="Times New Roman"/>
          <w:sz w:val="28"/>
          <w:szCs w:val="28"/>
          <w:lang w:val="en-US" w:eastAsia="ru-RU"/>
        </w:rPr>
        <w:t>www</w:t>
      </w:r>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val="en-US" w:eastAsia="ru-RU"/>
        </w:rPr>
        <w:t>rkka</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val="en-US" w:eastAsia="ru-RU"/>
        </w:rPr>
        <w:t>Newmail</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val="en-US" w:eastAsia="ru-RU"/>
        </w:rPr>
        <w:t>ru</w:t>
      </w:r>
      <w:proofErr w:type="spellEnd"/>
      <w:r w:rsidRPr="00132BFC">
        <w:rPr>
          <w:rFonts w:ascii="Times New Roman" w:eastAsia="Times New Roman" w:hAnsi="Times New Roman" w:cs="Times New Roman"/>
          <w:sz w:val="28"/>
          <w:szCs w:val="28"/>
          <w:lang w:eastAsia="ru-RU"/>
        </w:rPr>
        <w:t>. - Тематический сайт, посвящённый Красной Армии.</w:t>
      </w:r>
    </w:p>
    <w:p w:rsidR="00682894" w:rsidRPr="00132BFC" w:rsidRDefault="00682894" w:rsidP="00682894">
      <w:pPr>
        <w:widowControl w:val="0"/>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sz w:val="28"/>
          <w:szCs w:val="28"/>
          <w:lang w:val="en-US" w:eastAsia="ru-RU"/>
        </w:rPr>
        <w:t>www</w:t>
      </w:r>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val="en-US" w:eastAsia="ru-RU"/>
        </w:rPr>
        <w:t>tellur</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val="en-US" w:eastAsia="ru-RU"/>
        </w:rPr>
        <w:t>ru</w:t>
      </w:r>
      <w:proofErr w:type="spellEnd"/>
      <w:r w:rsidRPr="00132BFC">
        <w:rPr>
          <w:rFonts w:ascii="Times New Roman" w:eastAsia="Times New Roman" w:hAnsi="Times New Roman" w:cs="Times New Roman"/>
          <w:sz w:val="28"/>
          <w:szCs w:val="28"/>
          <w:lang w:eastAsia="ru-RU"/>
        </w:rPr>
        <w:t>. - Журнал «Отечественная история».</w:t>
      </w:r>
    </w:p>
    <w:p w:rsidR="00682894" w:rsidRPr="00132BFC" w:rsidRDefault="00682894" w:rsidP="00682894">
      <w:pPr>
        <w:widowControl w:val="0"/>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sz w:val="28"/>
          <w:szCs w:val="28"/>
          <w:lang w:val="en-US" w:eastAsia="ru-RU"/>
        </w:rPr>
        <w:t xml:space="preserve">http//www. Rambler. </w:t>
      </w:r>
      <w:proofErr w:type="spellStart"/>
      <w:r w:rsidRPr="00132BFC">
        <w:rPr>
          <w:rFonts w:ascii="Times New Roman" w:eastAsia="Times New Roman" w:hAnsi="Times New Roman" w:cs="Times New Roman"/>
          <w:sz w:val="28"/>
          <w:szCs w:val="28"/>
          <w:lang w:val="en-US" w:eastAsia="ru-RU"/>
        </w:rPr>
        <w:t>Rulpobeda</w:t>
      </w:r>
      <w:proofErr w:type="spellEnd"/>
      <w:r w:rsidRPr="00132BFC">
        <w:rPr>
          <w:rFonts w:ascii="Times New Roman" w:eastAsia="Times New Roman" w:hAnsi="Times New Roman" w:cs="Times New Roman"/>
          <w:sz w:val="28"/>
          <w:szCs w:val="28"/>
          <w:lang w:val="en-US" w:eastAsia="ru-RU"/>
        </w:rPr>
        <w:t xml:space="preserve">/ memo. </w:t>
      </w:r>
      <w:r w:rsidRPr="00132BFC">
        <w:rPr>
          <w:rFonts w:ascii="Times New Roman" w:eastAsia="Times New Roman" w:hAnsi="Times New Roman" w:cs="Times New Roman"/>
          <w:sz w:val="28"/>
          <w:szCs w:val="28"/>
          <w:lang w:eastAsia="ru-RU"/>
        </w:rPr>
        <w:t>Тематический сайт, посвящённый Великой Отечественной войне.</w:t>
      </w:r>
    </w:p>
    <w:p w:rsidR="00682894" w:rsidRPr="00132BFC" w:rsidRDefault="00682894" w:rsidP="00682894">
      <w:pPr>
        <w:widowControl w:val="0"/>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sz w:val="28"/>
          <w:szCs w:val="28"/>
          <w:lang w:val="en-US" w:eastAsia="ru-RU"/>
        </w:rPr>
        <w:t>http</w:t>
      </w:r>
      <w:r w:rsidRPr="00132BFC">
        <w:rPr>
          <w:rFonts w:ascii="Times New Roman" w:eastAsia="Times New Roman" w:hAnsi="Times New Roman" w:cs="Times New Roman"/>
          <w:sz w:val="28"/>
          <w:szCs w:val="28"/>
          <w:lang w:eastAsia="ru-RU"/>
        </w:rPr>
        <w:t>//</w:t>
      </w:r>
      <w:r w:rsidRPr="00132BFC">
        <w:rPr>
          <w:rFonts w:ascii="Times New Roman" w:eastAsia="Times New Roman" w:hAnsi="Times New Roman" w:cs="Times New Roman"/>
          <w:sz w:val="28"/>
          <w:szCs w:val="28"/>
          <w:lang w:val="en-US" w:eastAsia="ru-RU"/>
        </w:rPr>
        <w:t>www</w:t>
      </w:r>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val="en-US" w:eastAsia="ru-RU"/>
        </w:rPr>
        <w:t>rusarchives</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val="en-US" w:eastAsia="ru-RU"/>
        </w:rPr>
        <w:t>rul</w:t>
      </w:r>
      <w:proofErr w:type="spellEnd"/>
      <w:r w:rsidRPr="00132BFC">
        <w:rPr>
          <w:rFonts w:ascii="Times New Roman" w:eastAsia="Times New Roman" w:hAnsi="Times New Roman" w:cs="Times New Roman"/>
          <w:sz w:val="28"/>
          <w:szCs w:val="28"/>
          <w:lang w:eastAsia="ru-RU"/>
        </w:rPr>
        <w:t xml:space="preserve"> - Российский архив,</w:t>
      </w:r>
    </w:p>
    <w:p w:rsidR="00682894" w:rsidRPr="00132BFC" w:rsidRDefault="00682894" w:rsidP="00682894">
      <w:pPr>
        <w:widowControl w:val="0"/>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sz w:val="28"/>
          <w:szCs w:val="28"/>
          <w:lang w:val="en-US" w:eastAsia="ru-RU"/>
        </w:rPr>
        <w:t>http</w:t>
      </w:r>
      <w:r w:rsidRPr="00132BFC">
        <w:rPr>
          <w:rFonts w:ascii="Times New Roman" w:eastAsia="Times New Roman" w:hAnsi="Times New Roman" w:cs="Times New Roman"/>
          <w:sz w:val="28"/>
          <w:szCs w:val="28"/>
          <w:lang w:eastAsia="ru-RU"/>
        </w:rPr>
        <w:t>//</w:t>
      </w:r>
      <w:r w:rsidRPr="00132BFC">
        <w:rPr>
          <w:rFonts w:ascii="Times New Roman" w:eastAsia="Times New Roman" w:hAnsi="Times New Roman" w:cs="Times New Roman"/>
          <w:sz w:val="28"/>
          <w:szCs w:val="28"/>
          <w:lang w:val="en-US" w:eastAsia="ru-RU"/>
        </w:rPr>
        <w:t>www</w:t>
      </w:r>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val="en-US" w:eastAsia="ru-RU"/>
        </w:rPr>
        <w:t>shpl</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val="en-US" w:eastAsia="ru-RU"/>
        </w:rPr>
        <w:t>ru</w:t>
      </w:r>
      <w:proofErr w:type="spellEnd"/>
      <w:r w:rsidRPr="00132BFC">
        <w:rPr>
          <w:rFonts w:ascii="Times New Roman" w:eastAsia="Times New Roman" w:hAnsi="Times New Roman" w:cs="Times New Roman"/>
          <w:sz w:val="28"/>
          <w:szCs w:val="28"/>
          <w:lang w:eastAsia="ru-RU"/>
        </w:rPr>
        <w:t xml:space="preserve"> – Государственная историческая библиотека,</w:t>
      </w:r>
    </w:p>
    <w:p w:rsidR="00682894" w:rsidRPr="00132BFC" w:rsidRDefault="00682894" w:rsidP="00682894">
      <w:pPr>
        <w:widowControl w:val="0"/>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sz w:val="28"/>
          <w:szCs w:val="28"/>
          <w:lang w:val="en-US" w:eastAsia="ru-RU"/>
        </w:rPr>
        <w:t>http</w:t>
      </w:r>
      <w:r w:rsidRPr="00132BFC">
        <w:rPr>
          <w:rFonts w:ascii="Times New Roman" w:eastAsia="Times New Roman" w:hAnsi="Times New Roman" w:cs="Times New Roman"/>
          <w:sz w:val="28"/>
          <w:szCs w:val="28"/>
          <w:lang w:eastAsia="ru-RU"/>
        </w:rPr>
        <w:t>//</w:t>
      </w:r>
      <w:r w:rsidRPr="00132BFC">
        <w:rPr>
          <w:rFonts w:ascii="Times New Roman" w:eastAsia="Times New Roman" w:hAnsi="Times New Roman" w:cs="Times New Roman"/>
          <w:sz w:val="28"/>
          <w:szCs w:val="28"/>
          <w:lang w:val="en-US" w:eastAsia="ru-RU"/>
        </w:rPr>
        <w:t>www</w:t>
      </w:r>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val="en-US" w:eastAsia="ru-RU"/>
        </w:rPr>
        <w:t>neva</w:t>
      </w:r>
      <w:proofErr w:type="spellEnd"/>
      <w:r w:rsidRPr="00132BFC">
        <w:rPr>
          <w:rFonts w:ascii="Times New Roman" w:eastAsia="Times New Roman" w:hAnsi="Times New Roman" w:cs="Times New Roman"/>
          <w:sz w:val="28"/>
          <w:szCs w:val="28"/>
          <w:lang w:eastAsia="ru-RU"/>
        </w:rPr>
        <w:t xml:space="preserve">. </w:t>
      </w:r>
      <w:r w:rsidRPr="00132BFC">
        <w:rPr>
          <w:rFonts w:ascii="Times New Roman" w:eastAsia="Times New Roman" w:hAnsi="Times New Roman" w:cs="Times New Roman"/>
          <w:sz w:val="28"/>
          <w:szCs w:val="28"/>
          <w:lang w:val="en-US" w:eastAsia="ru-RU"/>
        </w:rPr>
        <w:t>Ru</w:t>
      </w:r>
      <w:r w:rsidRPr="00132BFC">
        <w:rPr>
          <w:rFonts w:ascii="Times New Roman" w:eastAsia="Times New Roman" w:hAnsi="Times New Roman" w:cs="Times New Roman"/>
          <w:sz w:val="28"/>
          <w:szCs w:val="28"/>
          <w:lang w:eastAsia="ru-RU"/>
        </w:rPr>
        <w:t xml:space="preserve"> – Библиотека Академии наук.</w:t>
      </w:r>
    </w:p>
    <w:p w:rsidR="00682894" w:rsidRPr="00132BFC" w:rsidRDefault="00682894" w:rsidP="00682894">
      <w:pPr>
        <w:widowControl w:val="0"/>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ru-RU"/>
        </w:rPr>
      </w:pPr>
      <w:proofErr w:type="spellStart"/>
      <w:r w:rsidRPr="00132BFC">
        <w:rPr>
          <w:rFonts w:ascii="Times New Roman" w:eastAsia="Times New Roman" w:hAnsi="Times New Roman" w:cs="Times New Roman"/>
          <w:sz w:val="28"/>
          <w:szCs w:val="28"/>
          <w:lang w:eastAsia="ru-RU"/>
        </w:rPr>
        <w:t>www</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gumer</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info</w:t>
      </w:r>
      <w:proofErr w:type="spellEnd"/>
      <w:r w:rsidRPr="00132BFC">
        <w:rPr>
          <w:rFonts w:ascii="Times New Roman" w:eastAsia="Times New Roman" w:hAnsi="Times New Roman" w:cs="Times New Roman"/>
          <w:sz w:val="28"/>
          <w:szCs w:val="28"/>
          <w:lang w:eastAsia="ru-RU"/>
        </w:rPr>
        <w:t xml:space="preserve"> (Библиотека </w:t>
      </w:r>
      <w:proofErr w:type="spellStart"/>
      <w:r w:rsidRPr="00132BFC">
        <w:rPr>
          <w:rFonts w:ascii="Times New Roman" w:eastAsia="Times New Roman" w:hAnsi="Times New Roman" w:cs="Times New Roman"/>
          <w:sz w:val="28"/>
          <w:szCs w:val="28"/>
          <w:lang w:eastAsia="ru-RU"/>
        </w:rPr>
        <w:t>Гумер</w:t>
      </w:r>
      <w:proofErr w:type="spellEnd"/>
      <w:r w:rsidRPr="00132BFC">
        <w:rPr>
          <w:rFonts w:ascii="Times New Roman" w:eastAsia="Times New Roman" w:hAnsi="Times New Roman" w:cs="Times New Roman"/>
          <w:sz w:val="28"/>
          <w:szCs w:val="28"/>
          <w:lang w:eastAsia="ru-RU"/>
        </w:rPr>
        <w:t>).</w:t>
      </w:r>
    </w:p>
    <w:p w:rsidR="00682894" w:rsidRPr="00132BFC" w:rsidRDefault="00682894" w:rsidP="00132BFC">
      <w:pPr>
        <w:widowControl w:val="0"/>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ru-RU"/>
        </w:rPr>
      </w:pPr>
      <w:proofErr w:type="spellStart"/>
      <w:r w:rsidRPr="00132BFC">
        <w:rPr>
          <w:rFonts w:ascii="Times New Roman" w:eastAsia="Times New Roman" w:hAnsi="Times New Roman" w:cs="Times New Roman"/>
          <w:sz w:val="28"/>
          <w:szCs w:val="28"/>
          <w:lang w:eastAsia="ru-RU"/>
        </w:rPr>
        <w:t>www</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hist</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msu</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ru</w:t>
      </w:r>
      <w:proofErr w:type="spellEnd"/>
      <w:r w:rsidRPr="00132BFC">
        <w:rPr>
          <w:rFonts w:ascii="Times New Roman" w:eastAsia="Times New Roman" w:hAnsi="Times New Roman" w:cs="Times New Roman"/>
          <w:sz w:val="28"/>
          <w:szCs w:val="28"/>
          <w:lang w:eastAsia="ru-RU"/>
        </w:rPr>
        <w:t>/ER/</w:t>
      </w:r>
      <w:proofErr w:type="spellStart"/>
      <w:r w:rsidRPr="00132BFC">
        <w:rPr>
          <w:rFonts w:ascii="Times New Roman" w:eastAsia="Times New Roman" w:hAnsi="Times New Roman" w:cs="Times New Roman"/>
          <w:sz w:val="28"/>
          <w:szCs w:val="28"/>
          <w:lang w:eastAsia="ru-RU"/>
        </w:rPr>
        <w:t>Etext</w:t>
      </w:r>
      <w:proofErr w:type="spellEnd"/>
      <w:r w:rsidRPr="00132BFC">
        <w:rPr>
          <w:rFonts w:ascii="Times New Roman" w:eastAsia="Times New Roman" w:hAnsi="Times New Roman" w:cs="Times New Roman"/>
          <w:sz w:val="28"/>
          <w:szCs w:val="28"/>
          <w:lang w:eastAsia="ru-RU"/>
        </w:rPr>
        <w:t>/PICT/</w:t>
      </w:r>
      <w:proofErr w:type="spellStart"/>
      <w:r w:rsidRPr="00132BFC">
        <w:rPr>
          <w:rFonts w:ascii="Times New Roman" w:eastAsia="Times New Roman" w:hAnsi="Times New Roman" w:cs="Times New Roman"/>
          <w:sz w:val="28"/>
          <w:szCs w:val="28"/>
          <w:lang w:eastAsia="ru-RU"/>
        </w:rPr>
        <w:t>feudal</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htm</w:t>
      </w:r>
      <w:proofErr w:type="spellEnd"/>
      <w:r w:rsidRPr="00132BFC">
        <w:rPr>
          <w:rFonts w:ascii="Times New Roman" w:eastAsia="Times New Roman" w:hAnsi="Times New Roman" w:cs="Times New Roman"/>
          <w:sz w:val="28"/>
          <w:szCs w:val="28"/>
          <w:lang w:eastAsia="ru-RU"/>
        </w:rPr>
        <w:t xml:space="preserve"> (Библиотека Исторического </w:t>
      </w:r>
      <w:proofErr w:type="spellStart"/>
      <w:r w:rsidRPr="00132BFC">
        <w:rPr>
          <w:rFonts w:ascii="Times New Roman" w:eastAsia="Times New Roman" w:hAnsi="Times New Roman" w:cs="Times New Roman"/>
          <w:sz w:val="28"/>
          <w:szCs w:val="28"/>
          <w:lang w:eastAsia="ru-RU"/>
        </w:rPr>
        <w:t>факультетаМГУ</w:t>
      </w:r>
      <w:proofErr w:type="spellEnd"/>
      <w:r w:rsidRPr="00132BFC">
        <w:rPr>
          <w:rFonts w:ascii="Times New Roman" w:eastAsia="Times New Roman" w:hAnsi="Times New Roman" w:cs="Times New Roman"/>
          <w:sz w:val="28"/>
          <w:szCs w:val="28"/>
          <w:lang w:eastAsia="ru-RU"/>
        </w:rPr>
        <w:t>).</w:t>
      </w:r>
    </w:p>
    <w:p w:rsidR="00682894" w:rsidRPr="00132BFC" w:rsidRDefault="00682894" w:rsidP="00682894">
      <w:pPr>
        <w:widowControl w:val="0"/>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ru-RU"/>
        </w:rPr>
      </w:pPr>
      <w:proofErr w:type="spellStart"/>
      <w:r w:rsidRPr="00132BFC">
        <w:rPr>
          <w:rFonts w:ascii="Times New Roman" w:eastAsia="Times New Roman" w:hAnsi="Times New Roman" w:cs="Times New Roman"/>
          <w:sz w:val="28"/>
          <w:szCs w:val="28"/>
          <w:lang w:eastAsia="ru-RU"/>
        </w:rPr>
        <w:t>www</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plekhanovfound</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ru</w:t>
      </w:r>
      <w:proofErr w:type="spellEnd"/>
      <w:r w:rsidRPr="00132BFC">
        <w:rPr>
          <w:rFonts w:ascii="Times New Roman" w:eastAsia="Times New Roman" w:hAnsi="Times New Roman" w:cs="Times New Roman"/>
          <w:sz w:val="28"/>
          <w:szCs w:val="28"/>
          <w:lang w:eastAsia="ru-RU"/>
        </w:rPr>
        <w:t>/</w:t>
      </w:r>
      <w:proofErr w:type="spellStart"/>
      <w:r w:rsidRPr="00132BFC">
        <w:rPr>
          <w:rFonts w:ascii="Times New Roman" w:eastAsia="Times New Roman" w:hAnsi="Times New Roman" w:cs="Times New Roman"/>
          <w:sz w:val="28"/>
          <w:szCs w:val="28"/>
          <w:lang w:eastAsia="ru-RU"/>
        </w:rPr>
        <w:t>library</w:t>
      </w:r>
      <w:proofErr w:type="spellEnd"/>
      <w:r w:rsidRPr="00132BFC">
        <w:rPr>
          <w:rFonts w:ascii="Times New Roman" w:eastAsia="Times New Roman" w:hAnsi="Times New Roman" w:cs="Times New Roman"/>
          <w:sz w:val="28"/>
          <w:szCs w:val="28"/>
          <w:lang w:eastAsia="ru-RU"/>
        </w:rPr>
        <w:t xml:space="preserve"> (Библиотека социал-демократа).</w:t>
      </w:r>
    </w:p>
    <w:p w:rsidR="00682894" w:rsidRPr="008275BB" w:rsidRDefault="00682894" w:rsidP="008275BB">
      <w:pPr>
        <w:widowControl w:val="0"/>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ru-RU"/>
        </w:rPr>
      </w:pPr>
      <w:proofErr w:type="spellStart"/>
      <w:r w:rsidRPr="00132BFC">
        <w:rPr>
          <w:rFonts w:ascii="Times New Roman" w:eastAsia="Times New Roman" w:hAnsi="Times New Roman" w:cs="Times New Roman"/>
          <w:sz w:val="28"/>
          <w:szCs w:val="28"/>
          <w:lang w:eastAsia="ru-RU"/>
        </w:rPr>
        <w:t>www</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bibliotekar</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ru</w:t>
      </w:r>
      <w:proofErr w:type="spellEnd"/>
      <w:r w:rsidRPr="00132BFC">
        <w:rPr>
          <w:rFonts w:ascii="Times New Roman" w:eastAsia="Times New Roman" w:hAnsi="Times New Roman" w:cs="Times New Roman"/>
          <w:sz w:val="28"/>
          <w:szCs w:val="28"/>
          <w:lang w:eastAsia="ru-RU"/>
        </w:rPr>
        <w:t xml:space="preserve"> (Библиотекарь. </w:t>
      </w:r>
      <w:proofErr w:type="spellStart"/>
      <w:r w:rsidRPr="00132BFC">
        <w:rPr>
          <w:rFonts w:ascii="Times New Roman" w:eastAsia="Times New Roman" w:hAnsi="Times New Roman" w:cs="Times New Roman"/>
          <w:sz w:val="28"/>
          <w:szCs w:val="28"/>
          <w:lang w:eastAsia="ru-RU"/>
        </w:rPr>
        <w:t>Ру</w:t>
      </w:r>
      <w:proofErr w:type="spellEnd"/>
      <w:r w:rsidRPr="00132BFC">
        <w:rPr>
          <w:rFonts w:ascii="Times New Roman" w:eastAsia="Times New Roman" w:hAnsi="Times New Roman" w:cs="Times New Roman"/>
          <w:sz w:val="28"/>
          <w:szCs w:val="28"/>
          <w:lang w:eastAsia="ru-RU"/>
        </w:rPr>
        <w:t>: электронная б</w:t>
      </w:r>
      <w:r w:rsidR="008275BB">
        <w:rPr>
          <w:rFonts w:ascii="Times New Roman" w:eastAsia="Times New Roman" w:hAnsi="Times New Roman" w:cs="Times New Roman"/>
          <w:sz w:val="28"/>
          <w:szCs w:val="28"/>
          <w:lang w:eastAsia="ru-RU"/>
        </w:rPr>
        <w:t>иблиотека нехудожественной лите</w:t>
      </w:r>
      <w:r w:rsidRPr="008275BB">
        <w:rPr>
          <w:rFonts w:ascii="Times New Roman" w:eastAsia="Times New Roman" w:hAnsi="Times New Roman" w:cs="Times New Roman"/>
          <w:sz w:val="28"/>
          <w:szCs w:val="28"/>
          <w:lang w:eastAsia="ru-RU"/>
        </w:rPr>
        <w:t>ратуры по русской и мировой истории, искусству, культуре, прикладным наукам).</w:t>
      </w:r>
    </w:p>
    <w:p w:rsidR="00682894" w:rsidRPr="00132BFC" w:rsidRDefault="00682894" w:rsidP="00682894">
      <w:pPr>
        <w:widowControl w:val="0"/>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132BFC">
        <w:rPr>
          <w:rFonts w:ascii="Times New Roman" w:eastAsia="Times New Roman" w:hAnsi="Times New Roman" w:cs="Times New Roman"/>
          <w:sz w:val="28"/>
          <w:szCs w:val="28"/>
          <w:lang w:eastAsia="ru-RU"/>
        </w:rPr>
        <w:t xml:space="preserve">https://ru. </w:t>
      </w:r>
      <w:proofErr w:type="spellStart"/>
      <w:r w:rsidRPr="00132BFC">
        <w:rPr>
          <w:rFonts w:ascii="Times New Roman" w:eastAsia="Times New Roman" w:hAnsi="Times New Roman" w:cs="Times New Roman"/>
          <w:sz w:val="28"/>
          <w:szCs w:val="28"/>
          <w:lang w:eastAsia="ru-RU"/>
        </w:rPr>
        <w:t>wikipedia</w:t>
      </w:r>
      <w:proofErr w:type="spellEnd"/>
      <w:r w:rsidRPr="00132BFC">
        <w:rPr>
          <w:rFonts w:ascii="Times New Roman" w:eastAsia="Times New Roman" w:hAnsi="Times New Roman" w:cs="Times New Roman"/>
          <w:sz w:val="28"/>
          <w:szCs w:val="28"/>
          <w:lang w:eastAsia="ru-RU"/>
        </w:rPr>
        <w:t xml:space="preserve">. </w:t>
      </w:r>
      <w:proofErr w:type="spellStart"/>
      <w:r w:rsidRPr="00132BFC">
        <w:rPr>
          <w:rFonts w:ascii="Times New Roman" w:eastAsia="Times New Roman" w:hAnsi="Times New Roman" w:cs="Times New Roman"/>
          <w:sz w:val="28"/>
          <w:szCs w:val="28"/>
          <w:lang w:eastAsia="ru-RU"/>
        </w:rPr>
        <w:t>org</w:t>
      </w:r>
      <w:proofErr w:type="spellEnd"/>
      <w:r w:rsidRPr="00132BFC">
        <w:rPr>
          <w:rFonts w:ascii="Times New Roman" w:eastAsia="Times New Roman" w:hAnsi="Times New Roman" w:cs="Times New Roman"/>
          <w:sz w:val="28"/>
          <w:szCs w:val="28"/>
          <w:lang w:eastAsia="ru-RU"/>
        </w:rPr>
        <w:t xml:space="preserve"> (Википедия: свободная энциклопедия).</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r w:rsidRPr="00132BFC">
        <w:rPr>
          <w:sz w:val="28"/>
          <w:szCs w:val="28"/>
          <w:lang w:eastAsia="ru-RU"/>
        </w:rPr>
        <w:t xml:space="preserve">https://ru. </w:t>
      </w:r>
      <w:proofErr w:type="spellStart"/>
      <w:r w:rsidRPr="00132BFC">
        <w:rPr>
          <w:sz w:val="28"/>
          <w:szCs w:val="28"/>
          <w:lang w:eastAsia="ru-RU"/>
        </w:rPr>
        <w:t>wikisource</w:t>
      </w:r>
      <w:proofErr w:type="spellEnd"/>
      <w:r w:rsidRPr="00132BFC">
        <w:rPr>
          <w:sz w:val="28"/>
          <w:szCs w:val="28"/>
          <w:lang w:eastAsia="ru-RU"/>
        </w:rPr>
        <w:t xml:space="preserve">. </w:t>
      </w:r>
      <w:proofErr w:type="spellStart"/>
      <w:r w:rsidRPr="00132BFC">
        <w:rPr>
          <w:sz w:val="28"/>
          <w:szCs w:val="28"/>
          <w:lang w:eastAsia="ru-RU"/>
        </w:rPr>
        <w:t>org</w:t>
      </w:r>
      <w:proofErr w:type="spellEnd"/>
      <w:r w:rsidRPr="00132BFC">
        <w:rPr>
          <w:sz w:val="28"/>
          <w:szCs w:val="28"/>
          <w:lang w:eastAsia="ru-RU"/>
        </w:rPr>
        <w:t xml:space="preserve"> (</w:t>
      </w:r>
      <w:proofErr w:type="spellStart"/>
      <w:r w:rsidRPr="00132BFC">
        <w:rPr>
          <w:sz w:val="28"/>
          <w:szCs w:val="28"/>
          <w:lang w:eastAsia="ru-RU"/>
        </w:rPr>
        <w:t>Викитека</w:t>
      </w:r>
      <w:proofErr w:type="spellEnd"/>
      <w:r w:rsidRPr="00132BFC">
        <w:rPr>
          <w:sz w:val="28"/>
          <w:szCs w:val="28"/>
          <w:lang w:eastAsia="ru-RU"/>
        </w:rPr>
        <w:t>: свободная библиотека).</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wco</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w:t>
      </w:r>
      <w:proofErr w:type="spellStart"/>
      <w:r w:rsidRPr="00132BFC">
        <w:rPr>
          <w:sz w:val="28"/>
          <w:szCs w:val="28"/>
          <w:lang w:eastAsia="ru-RU"/>
        </w:rPr>
        <w:t>icons</w:t>
      </w:r>
      <w:proofErr w:type="spellEnd"/>
      <w:r w:rsidRPr="00132BFC">
        <w:rPr>
          <w:sz w:val="28"/>
          <w:szCs w:val="28"/>
          <w:lang w:eastAsia="ru-RU"/>
        </w:rPr>
        <w:t xml:space="preserve"> (Виртуальный каталог икон).</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militera</w:t>
      </w:r>
      <w:proofErr w:type="spellEnd"/>
      <w:r w:rsidRPr="00132BFC">
        <w:rPr>
          <w:sz w:val="28"/>
          <w:szCs w:val="28"/>
          <w:lang w:eastAsia="ru-RU"/>
        </w:rPr>
        <w:t xml:space="preserve">. </w:t>
      </w:r>
      <w:proofErr w:type="spellStart"/>
      <w:r w:rsidRPr="00132BFC">
        <w:rPr>
          <w:sz w:val="28"/>
          <w:szCs w:val="28"/>
          <w:lang w:eastAsia="ru-RU"/>
        </w:rPr>
        <w:t>lib</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(Военная литература: собрание текстов).</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world-war2. </w:t>
      </w:r>
      <w:proofErr w:type="spellStart"/>
      <w:r w:rsidRPr="00132BFC">
        <w:rPr>
          <w:sz w:val="28"/>
          <w:szCs w:val="28"/>
          <w:lang w:eastAsia="ru-RU"/>
        </w:rPr>
        <w:t>chat</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(Вторая Мировая война в русском Интернете).</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kulichki</w:t>
      </w:r>
      <w:proofErr w:type="spellEnd"/>
      <w:r w:rsidRPr="00132BFC">
        <w:rPr>
          <w:sz w:val="28"/>
          <w:szCs w:val="28"/>
          <w:lang w:eastAsia="ru-RU"/>
        </w:rPr>
        <w:t xml:space="preserve">. </w:t>
      </w:r>
      <w:proofErr w:type="spellStart"/>
      <w:r w:rsidRPr="00132BFC">
        <w:rPr>
          <w:sz w:val="28"/>
          <w:szCs w:val="28"/>
          <w:lang w:eastAsia="ru-RU"/>
        </w:rPr>
        <w:t>com</w:t>
      </w:r>
      <w:proofErr w:type="spellEnd"/>
      <w:r w:rsidRPr="00132BFC">
        <w:rPr>
          <w:sz w:val="28"/>
          <w:szCs w:val="28"/>
          <w:lang w:eastAsia="ru-RU"/>
        </w:rPr>
        <w:t>/</w:t>
      </w:r>
      <w:proofErr w:type="spellStart"/>
      <w:r w:rsidRPr="00132BFC">
        <w:rPr>
          <w:sz w:val="28"/>
          <w:szCs w:val="28"/>
          <w:lang w:eastAsia="ru-RU"/>
        </w:rPr>
        <w:t>~gumilev</w:t>
      </w:r>
      <w:proofErr w:type="spellEnd"/>
      <w:r w:rsidRPr="00132BFC">
        <w:rPr>
          <w:sz w:val="28"/>
          <w:szCs w:val="28"/>
          <w:lang w:eastAsia="ru-RU"/>
        </w:rPr>
        <w:t>/HE1 (Древний Восток).</w:t>
      </w:r>
    </w:p>
    <w:p w:rsidR="00682894" w:rsidRPr="008275BB" w:rsidRDefault="00682894" w:rsidP="008275BB">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old-rus-maps</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(Европейские гравированные гео</w:t>
      </w:r>
      <w:r w:rsidR="008275BB">
        <w:rPr>
          <w:sz w:val="28"/>
          <w:szCs w:val="28"/>
          <w:lang w:eastAsia="ru-RU"/>
        </w:rPr>
        <w:t>графические чертежи и карты Рос</w:t>
      </w:r>
      <w:r w:rsidRPr="008275BB">
        <w:rPr>
          <w:sz w:val="28"/>
          <w:szCs w:val="28"/>
          <w:lang w:eastAsia="ru-RU"/>
        </w:rPr>
        <w:t>сии, изданные в XVI— XVIII столетиях).</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biograf-book</w:t>
      </w:r>
      <w:proofErr w:type="spellEnd"/>
      <w:r w:rsidRPr="00132BFC">
        <w:rPr>
          <w:sz w:val="28"/>
          <w:szCs w:val="28"/>
          <w:lang w:eastAsia="ru-RU"/>
        </w:rPr>
        <w:t xml:space="preserve">. </w:t>
      </w:r>
      <w:proofErr w:type="spellStart"/>
      <w:r w:rsidRPr="00132BFC">
        <w:rPr>
          <w:sz w:val="28"/>
          <w:szCs w:val="28"/>
          <w:lang w:eastAsia="ru-RU"/>
        </w:rPr>
        <w:t>narod</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(Избранные биографии: биографическая литература СССР).</w:t>
      </w:r>
    </w:p>
    <w:p w:rsidR="00682894" w:rsidRPr="008275BB" w:rsidRDefault="00682894" w:rsidP="008275BB">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magister</w:t>
      </w:r>
      <w:proofErr w:type="spellEnd"/>
      <w:r w:rsidRPr="00132BFC">
        <w:rPr>
          <w:sz w:val="28"/>
          <w:szCs w:val="28"/>
          <w:lang w:eastAsia="ru-RU"/>
        </w:rPr>
        <w:t xml:space="preserve">. </w:t>
      </w:r>
      <w:proofErr w:type="spellStart"/>
      <w:r w:rsidRPr="00132BFC">
        <w:rPr>
          <w:sz w:val="28"/>
          <w:szCs w:val="28"/>
          <w:lang w:eastAsia="ru-RU"/>
        </w:rPr>
        <w:t>msk</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w:t>
      </w:r>
      <w:proofErr w:type="spellStart"/>
      <w:r w:rsidRPr="00132BFC">
        <w:rPr>
          <w:sz w:val="28"/>
          <w:szCs w:val="28"/>
          <w:lang w:eastAsia="ru-RU"/>
        </w:rPr>
        <w:t>library</w:t>
      </w:r>
      <w:proofErr w:type="spellEnd"/>
      <w:r w:rsidRPr="00132BFC">
        <w:rPr>
          <w:sz w:val="28"/>
          <w:szCs w:val="28"/>
          <w:lang w:eastAsia="ru-RU"/>
        </w:rPr>
        <w:t>/</w:t>
      </w:r>
      <w:proofErr w:type="spellStart"/>
      <w:r w:rsidRPr="00132BFC">
        <w:rPr>
          <w:sz w:val="28"/>
          <w:szCs w:val="28"/>
          <w:lang w:eastAsia="ru-RU"/>
        </w:rPr>
        <w:t>library</w:t>
      </w:r>
      <w:proofErr w:type="spellEnd"/>
      <w:r w:rsidRPr="00132BFC">
        <w:rPr>
          <w:sz w:val="28"/>
          <w:szCs w:val="28"/>
          <w:lang w:eastAsia="ru-RU"/>
        </w:rPr>
        <w:t xml:space="preserve">. </w:t>
      </w:r>
      <w:proofErr w:type="spellStart"/>
      <w:r w:rsidRPr="00132BFC">
        <w:rPr>
          <w:sz w:val="28"/>
          <w:szCs w:val="28"/>
          <w:lang w:eastAsia="ru-RU"/>
        </w:rPr>
        <w:t>htm</w:t>
      </w:r>
      <w:proofErr w:type="spellEnd"/>
      <w:r w:rsidRPr="00132BFC">
        <w:rPr>
          <w:sz w:val="28"/>
          <w:szCs w:val="28"/>
          <w:lang w:eastAsia="ru-RU"/>
        </w:rPr>
        <w:t xml:space="preserve"> (Интернет-изда</w:t>
      </w:r>
      <w:r w:rsidR="008275BB">
        <w:rPr>
          <w:sz w:val="28"/>
          <w:szCs w:val="28"/>
          <w:lang w:eastAsia="ru-RU"/>
        </w:rPr>
        <w:t>тельство «Библиотека»: электрон</w:t>
      </w:r>
      <w:r w:rsidRPr="008275BB">
        <w:rPr>
          <w:sz w:val="28"/>
          <w:szCs w:val="28"/>
          <w:lang w:eastAsia="ru-RU"/>
        </w:rPr>
        <w:t>ные издания произведений и биографических и критических материалов).</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val="en-US" w:eastAsia="ru-RU"/>
        </w:rPr>
      </w:pPr>
      <w:r w:rsidRPr="00132BFC">
        <w:rPr>
          <w:sz w:val="28"/>
          <w:szCs w:val="28"/>
          <w:lang w:val="en-US" w:eastAsia="ru-RU"/>
        </w:rPr>
        <w:t>www. intellect-video. com/</w:t>
      </w:r>
      <w:proofErr w:type="spellStart"/>
      <w:r w:rsidRPr="00132BFC">
        <w:rPr>
          <w:sz w:val="28"/>
          <w:szCs w:val="28"/>
          <w:lang w:val="en-US" w:eastAsia="ru-RU"/>
        </w:rPr>
        <w:t>russian</w:t>
      </w:r>
      <w:proofErr w:type="spellEnd"/>
      <w:r w:rsidRPr="00132BFC">
        <w:rPr>
          <w:sz w:val="28"/>
          <w:szCs w:val="28"/>
          <w:lang w:val="en-US" w:eastAsia="ru-RU"/>
        </w:rPr>
        <w:t>-history (</w:t>
      </w:r>
      <w:r w:rsidRPr="00132BFC">
        <w:rPr>
          <w:sz w:val="28"/>
          <w:szCs w:val="28"/>
          <w:lang w:eastAsia="ru-RU"/>
        </w:rPr>
        <w:t>ИсторияРоссиииСССР</w:t>
      </w:r>
      <w:r w:rsidRPr="00132BFC">
        <w:rPr>
          <w:sz w:val="28"/>
          <w:szCs w:val="28"/>
          <w:lang w:val="en-US" w:eastAsia="ru-RU"/>
        </w:rPr>
        <w:t xml:space="preserve">: </w:t>
      </w:r>
      <w:r w:rsidRPr="00132BFC">
        <w:rPr>
          <w:sz w:val="28"/>
          <w:szCs w:val="28"/>
          <w:lang w:eastAsia="ru-RU"/>
        </w:rPr>
        <w:t>онлайн</w:t>
      </w:r>
      <w:r w:rsidRPr="00132BFC">
        <w:rPr>
          <w:sz w:val="28"/>
          <w:szCs w:val="28"/>
          <w:lang w:val="en-US" w:eastAsia="ru-RU"/>
        </w:rPr>
        <w:t>-</w:t>
      </w:r>
      <w:r w:rsidRPr="00132BFC">
        <w:rPr>
          <w:sz w:val="28"/>
          <w:szCs w:val="28"/>
          <w:lang w:eastAsia="ru-RU"/>
        </w:rPr>
        <w:t>видео</w:t>
      </w:r>
      <w:r w:rsidRPr="00132BFC">
        <w:rPr>
          <w:sz w:val="28"/>
          <w:szCs w:val="28"/>
          <w:lang w:val="en-US" w:eastAsia="ru-RU"/>
        </w:rPr>
        <w:t>).</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historicus</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(Историк: общественно-политический журнал).</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history</w:t>
      </w:r>
      <w:proofErr w:type="spellEnd"/>
      <w:r w:rsidRPr="00132BFC">
        <w:rPr>
          <w:sz w:val="28"/>
          <w:szCs w:val="28"/>
          <w:lang w:eastAsia="ru-RU"/>
        </w:rPr>
        <w:t xml:space="preserve">. </w:t>
      </w:r>
      <w:proofErr w:type="spellStart"/>
      <w:r w:rsidRPr="00132BFC">
        <w:rPr>
          <w:sz w:val="28"/>
          <w:szCs w:val="28"/>
          <w:lang w:eastAsia="ru-RU"/>
        </w:rPr>
        <w:t>tom</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(История России от князей до Президента).</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statehistory</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(История государства).</w:t>
      </w:r>
    </w:p>
    <w:p w:rsidR="00682894" w:rsidRPr="008275BB" w:rsidRDefault="00682894" w:rsidP="008275BB">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kulichki</w:t>
      </w:r>
      <w:proofErr w:type="spellEnd"/>
      <w:r w:rsidRPr="00132BFC">
        <w:rPr>
          <w:sz w:val="28"/>
          <w:szCs w:val="28"/>
          <w:lang w:eastAsia="ru-RU"/>
        </w:rPr>
        <w:t xml:space="preserve">. </w:t>
      </w:r>
      <w:proofErr w:type="spellStart"/>
      <w:r w:rsidRPr="00132BFC">
        <w:rPr>
          <w:sz w:val="28"/>
          <w:szCs w:val="28"/>
          <w:lang w:eastAsia="ru-RU"/>
        </w:rPr>
        <w:t>com</w:t>
      </w:r>
      <w:proofErr w:type="spellEnd"/>
      <w:r w:rsidRPr="00132BFC">
        <w:rPr>
          <w:sz w:val="28"/>
          <w:szCs w:val="28"/>
          <w:lang w:eastAsia="ru-RU"/>
        </w:rPr>
        <w:t>/</w:t>
      </w:r>
      <w:proofErr w:type="spellStart"/>
      <w:r w:rsidRPr="00132BFC">
        <w:rPr>
          <w:sz w:val="28"/>
          <w:szCs w:val="28"/>
          <w:lang w:eastAsia="ru-RU"/>
        </w:rPr>
        <w:t>grandwar</w:t>
      </w:r>
      <w:proofErr w:type="spellEnd"/>
      <w:r w:rsidRPr="00132BFC">
        <w:rPr>
          <w:sz w:val="28"/>
          <w:szCs w:val="28"/>
          <w:lang w:eastAsia="ru-RU"/>
        </w:rPr>
        <w:t xml:space="preserve"> («Как наши деды воевали»: рассказы о военных конфликтах</w:t>
      </w:r>
      <w:r w:rsidRPr="008275BB">
        <w:rPr>
          <w:sz w:val="28"/>
          <w:szCs w:val="28"/>
          <w:lang w:eastAsia="ru-RU"/>
        </w:rPr>
        <w:t>Российской империи).</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raremaps</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(Коллекция старинных карт Российской империи).</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old-maps</w:t>
      </w:r>
      <w:proofErr w:type="spellEnd"/>
      <w:r w:rsidRPr="00132BFC">
        <w:rPr>
          <w:sz w:val="28"/>
          <w:szCs w:val="28"/>
          <w:lang w:eastAsia="ru-RU"/>
        </w:rPr>
        <w:t xml:space="preserve">. </w:t>
      </w:r>
      <w:proofErr w:type="spellStart"/>
      <w:r w:rsidRPr="00132BFC">
        <w:rPr>
          <w:sz w:val="28"/>
          <w:szCs w:val="28"/>
          <w:lang w:eastAsia="ru-RU"/>
        </w:rPr>
        <w:t>narod</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(Коллекция старинных карт территорий и городов России).</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mifologia</w:t>
      </w:r>
      <w:proofErr w:type="spellEnd"/>
      <w:r w:rsidRPr="00132BFC">
        <w:rPr>
          <w:sz w:val="28"/>
          <w:szCs w:val="28"/>
          <w:lang w:eastAsia="ru-RU"/>
        </w:rPr>
        <w:t xml:space="preserve">. </w:t>
      </w:r>
      <w:proofErr w:type="spellStart"/>
      <w:r w:rsidRPr="00132BFC">
        <w:rPr>
          <w:sz w:val="28"/>
          <w:szCs w:val="28"/>
          <w:lang w:eastAsia="ru-RU"/>
        </w:rPr>
        <w:t>chat</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(Мифология народов мира).</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krugosvet</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w:t>
      </w:r>
      <w:proofErr w:type="spellStart"/>
      <w:r w:rsidRPr="00132BFC">
        <w:rPr>
          <w:sz w:val="28"/>
          <w:szCs w:val="28"/>
          <w:lang w:eastAsia="ru-RU"/>
        </w:rPr>
        <w:t>Онлайн-энциклопедия</w:t>
      </w:r>
      <w:proofErr w:type="spellEnd"/>
      <w:r w:rsidRPr="00132BFC">
        <w:rPr>
          <w:sz w:val="28"/>
          <w:szCs w:val="28"/>
          <w:lang w:eastAsia="ru-RU"/>
        </w:rPr>
        <w:t xml:space="preserve"> «</w:t>
      </w:r>
      <w:proofErr w:type="spellStart"/>
      <w:r w:rsidRPr="00132BFC">
        <w:rPr>
          <w:sz w:val="28"/>
          <w:szCs w:val="28"/>
          <w:lang w:eastAsia="ru-RU"/>
        </w:rPr>
        <w:t>Кругосвет</w:t>
      </w:r>
      <w:proofErr w:type="spellEnd"/>
      <w:r w:rsidRPr="00132BFC">
        <w:rPr>
          <w:sz w:val="28"/>
          <w:szCs w:val="28"/>
          <w:lang w:eastAsia="ru-RU"/>
        </w:rPr>
        <w:t>»).</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liber</w:t>
      </w:r>
      <w:proofErr w:type="spellEnd"/>
      <w:r w:rsidRPr="00132BFC">
        <w:rPr>
          <w:sz w:val="28"/>
          <w:szCs w:val="28"/>
          <w:lang w:eastAsia="ru-RU"/>
        </w:rPr>
        <w:t xml:space="preserve">. </w:t>
      </w:r>
      <w:proofErr w:type="spellStart"/>
      <w:r w:rsidRPr="00132BFC">
        <w:rPr>
          <w:sz w:val="28"/>
          <w:szCs w:val="28"/>
          <w:lang w:eastAsia="ru-RU"/>
        </w:rPr>
        <w:t>rsuh</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(Информационный комплекс РГГУ «Научная библиотека»).</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lastRenderedPageBreak/>
        <w:t>www</w:t>
      </w:r>
      <w:proofErr w:type="spellEnd"/>
      <w:r w:rsidRPr="00132BFC">
        <w:rPr>
          <w:sz w:val="28"/>
          <w:szCs w:val="28"/>
          <w:lang w:eastAsia="ru-RU"/>
        </w:rPr>
        <w:t xml:space="preserve">. august-1914. </w:t>
      </w:r>
      <w:proofErr w:type="spellStart"/>
      <w:r w:rsidRPr="00132BFC">
        <w:rPr>
          <w:sz w:val="28"/>
          <w:szCs w:val="28"/>
          <w:lang w:eastAsia="ru-RU"/>
        </w:rPr>
        <w:t>ru</w:t>
      </w:r>
      <w:proofErr w:type="spellEnd"/>
      <w:r w:rsidRPr="00132BFC">
        <w:rPr>
          <w:sz w:val="28"/>
          <w:szCs w:val="28"/>
          <w:lang w:eastAsia="ru-RU"/>
        </w:rPr>
        <w:t xml:space="preserve"> (Первая мировая война: интернет-проект).</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r w:rsidRPr="00132BFC">
        <w:rPr>
          <w:sz w:val="28"/>
          <w:szCs w:val="28"/>
          <w:lang w:eastAsia="ru-RU"/>
        </w:rPr>
        <w:t xml:space="preserve">www.9may. </w:t>
      </w:r>
      <w:proofErr w:type="spellStart"/>
      <w:r w:rsidRPr="00132BFC">
        <w:rPr>
          <w:sz w:val="28"/>
          <w:szCs w:val="28"/>
          <w:lang w:eastAsia="ru-RU"/>
        </w:rPr>
        <w:t>ru</w:t>
      </w:r>
      <w:proofErr w:type="spellEnd"/>
      <w:r w:rsidRPr="00132BFC">
        <w:rPr>
          <w:sz w:val="28"/>
          <w:szCs w:val="28"/>
          <w:lang w:eastAsia="ru-RU"/>
        </w:rPr>
        <w:t xml:space="preserve"> (Проект-акция: «Наша Победа. День за днем»).</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temples</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(Проект «Храмы России»).</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radzivil</w:t>
      </w:r>
      <w:proofErr w:type="spellEnd"/>
      <w:r w:rsidRPr="00132BFC">
        <w:rPr>
          <w:sz w:val="28"/>
          <w:szCs w:val="28"/>
          <w:lang w:eastAsia="ru-RU"/>
        </w:rPr>
        <w:t xml:space="preserve">. </w:t>
      </w:r>
      <w:proofErr w:type="spellStart"/>
      <w:r w:rsidRPr="00132BFC">
        <w:rPr>
          <w:sz w:val="28"/>
          <w:szCs w:val="28"/>
          <w:lang w:eastAsia="ru-RU"/>
        </w:rPr>
        <w:t>chat</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w:t>
      </w:r>
      <w:proofErr w:type="spellStart"/>
      <w:r w:rsidRPr="00132BFC">
        <w:rPr>
          <w:sz w:val="28"/>
          <w:szCs w:val="28"/>
          <w:lang w:eastAsia="ru-RU"/>
        </w:rPr>
        <w:t>Радзивилловская</w:t>
      </w:r>
      <w:proofErr w:type="spellEnd"/>
      <w:r w:rsidRPr="00132BFC">
        <w:rPr>
          <w:sz w:val="28"/>
          <w:szCs w:val="28"/>
          <w:lang w:eastAsia="ru-RU"/>
        </w:rPr>
        <w:t xml:space="preserve"> летопись с иллюстрациями).</w:t>
      </w:r>
    </w:p>
    <w:p w:rsidR="00682894" w:rsidRPr="008275BB" w:rsidRDefault="00682894" w:rsidP="008275BB">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borodulincollection</w:t>
      </w:r>
      <w:proofErr w:type="spellEnd"/>
      <w:r w:rsidRPr="00132BFC">
        <w:rPr>
          <w:sz w:val="28"/>
          <w:szCs w:val="28"/>
          <w:lang w:eastAsia="ru-RU"/>
        </w:rPr>
        <w:t xml:space="preserve">. </w:t>
      </w:r>
      <w:proofErr w:type="spellStart"/>
      <w:r w:rsidRPr="00132BFC">
        <w:rPr>
          <w:sz w:val="28"/>
          <w:szCs w:val="28"/>
          <w:lang w:eastAsia="ru-RU"/>
        </w:rPr>
        <w:t>com</w:t>
      </w:r>
      <w:proofErr w:type="spellEnd"/>
      <w:r w:rsidRPr="00132BFC">
        <w:rPr>
          <w:sz w:val="28"/>
          <w:szCs w:val="28"/>
          <w:lang w:eastAsia="ru-RU"/>
        </w:rPr>
        <w:t>/</w:t>
      </w:r>
      <w:proofErr w:type="spellStart"/>
      <w:r w:rsidRPr="00132BFC">
        <w:rPr>
          <w:sz w:val="28"/>
          <w:szCs w:val="28"/>
          <w:lang w:eastAsia="ru-RU"/>
        </w:rPr>
        <w:t>index</w:t>
      </w:r>
      <w:proofErr w:type="spellEnd"/>
      <w:r w:rsidRPr="00132BFC">
        <w:rPr>
          <w:sz w:val="28"/>
          <w:szCs w:val="28"/>
          <w:lang w:eastAsia="ru-RU"/>
        </w:rPr>
        <w:t xml:space="preserve">. </w:t>
      </w:r>
      <w:proofErr w:type="spellStart"/>
      <w:r w:rsidRPr="00132BFC">
        <w:rPr>
          <w:sz w:val="28"/>
          <w:szCs w:val="28"/>
          <w:lang w:eastAsia="ru-RU"/>
        </w:rPr>
        <w:t>html</w:t>
      </w:r>
      <w:proofErr w:type="spellEnd"/>
      <w:r w:rsidRPr="00132BFC">
        <w:rPr>
          <w:sz w:val="28"/>
          <w:szCs w:val="28"/>
          <w:lang w:eastAsia="ru-RU"/>
        </w:rPr>
        <w:t xml:space="preserve"> (Раритеты фотохроники СССР: 1917—1991 гг. —</w:t>
      </w:r>
      <w:r w:rsidRPr="008275BB">
        <w:rPr>
          <w:sz w:val="28"/>
          <w:szCs w:val="28"/>
          <w:lang w:eastAsia="ru-RU"/>
        </w:rPr>
        <w:t>коллекция Льва Бородулина).</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rusrevolution</w:t>
      </w:r>
      <w:proofErr w:type="spellEnd"/>
      <w:r w:rsidRPr="00132BFC">
        <w:rPr>
          <w:sz w:val="28"/>
          <w:szCs w:val="28"/>
          <w:lang w:eastAsia="ru-RU"/>
        </w:rPr>
        <w:t xml:space="preserve">. </w:t>
      </w:r>
      <w:proofErr w:type="spellStart"/>
      <w:r w:rsidRPr="00132BFC">
        <w:rPr>
          <w:sz w:val="28"/>
          <w:szCs w:val="28"/>
          <w:lang w:eastAsia="ru-RU"/>
        </w:rPr>
        <w:t>info</w:t>
      </w:r>
      <w:proofErr w:type="spellEnd"/>
      <w:r w:rsidRPr="00132BFC">
        <w:rPr>
          <w:sz w:val="28"/>
          <w:szCs w:val="28"/>
          <w:lang w:eastAsia="ru-RU"/>
        </w:rPr>
        <w:t xml:space="preserve"> (Революция и Гражданская война: интернет-проект).</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rodina</w:t>
      </w:r>
      <w:proofErr w:type="spellEnd"/>
      <w:r w:rsidRPr="00132BFC">
        <w:rPr>
          <w:sz w:val="28"/>
          <w:szCs w:val="28"/>
          <w:lang w:eastAsia="ru-RU"/>
        </w:rPr>
        <w:t xml:space="preserve">. </w:t>
      </w:r>
      <w:proofErr w:type="spellStart"/>
      <w:r w:rsidRPr="00132BFC">
        <w:rPr>
          <w:sz w:val="28"/>
          <w:szCs w:val="28"/>
          <w:lang w:eastAsia="ru-RU"/>
        </w:rPr>
        <w:t>rg</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bCs/>
          <w:sz w:val="28"/>
          <w:szCs w:val="28"/>
          <w:lang w:eastAsia="ru-RU"/>
        </w:rPr>
        <w:t>(</w:t>
      </w:r>
      <w:r w:rsidRPr="00132BFC">
        <w:rPr>
          <w:sz w:val="28"/>
          <w:szCs w:val="28"/>
          <w:lang w:eastAsia="ru-RU"/>
        </w:rPr>
        <w:t>Родина: российский исторический иллюстрированный журнал).</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all-photo</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w:t>
      </w:r>
      <w:proofErr w:type="spellStart"/>
      <w:r w:rsidRPr="00132BFC">
        <w:rPr>
          <w:sz w:val="28"/>
          <w:szCs w:val="28"/>
          <w:lang w:eastAsia="ru-RU"/>
        </w:rPr>
        <w:t>empire</w:t>
      </w:r>
      <w:proofErr w:type="spellEnd"/>
      <w:r w:rsidRPr="00132BFC">
        <w:rPr>
          <w:sz w:val="28"/>
          <w:szCs w:val="28"/>
          <w:lang w:eastAsia="ru-RU"/>
        </w:rPr>
        <w:t>/</w:t>
      </w:r>
      <w:proofErr w:type="spellStart"/>
      <w:r w:rsidRPr="00132BFC">
        <w:rPr>
          <w:sz w:val="28"/>
          <w:szCs w:val="28"/>
          <w:lang w:eastAsia="ru-RU"/>
        </w:rPr>
        <w:t>index</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w:t>
      </w:r>
      <w:proofErr w:type="spellStart"/>
      <w:r w:rsidRPr="00132BFC">
        <w:rPr>
          <w:sz w:val="28"/>
          <w:szCs w:val="28"/>
          <w:lang w:eastAsia="ru-RU"/>
        </w:rPr>
        <w:t>html</w:t>
      </w:r>
      <w:proofErr w:type="spellEnd"/>
      <w:r w:rsidRPr="00132BFC">
        <w:rPr>
          <w:sz w:val="28"/>
          <w:szCs w:val="28"/>
          <w:lang w:eastAsia="ru-RU"/>
        </w:rPr>
        <w:t xml:space="preserve"> (Российская империя в фотографиях).</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fershal</w:t>
      </w:r>
      <w:proofErr w:type="spellEnd"/>
      <w:r w:rsidRPr="00132BFC">
        <w:rPr>
          <w:sz w:val="28"/>
          <w:szCs w:val="28"/>
          <w:lang w:eastAsia="ru-RU"/>
        </w:rPr>
        <w:t xml:space="preserve">. </w:t>
      </w:r>
      <w:proofErr w:type="spellStart"/>
      <w:r w:rsidRPr="00132BFC">
        <w:rPr>
          <w:sz w:val="28"/>
          <w:szCs w:val="28"/>
          <w:lang w:eastAsia="ru-RU"/>
        </w:rPr>
        <w:t>narod</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(Российский </w:t>
      </w:r>
      <w:proofErr w:type="spellStart"/>
      <w:r w:rsidRPr="00132BFC">
        <w:rPr>
          <w:sz w:val="28"/>
          <w:szCs w:val="28"/>
          <w:lang w:eastAsia="ru-RU"/>
        </w:rPr>
        <w:t>мемуарий</w:t>
      </w:r>
      <w:proofErr w:type="spellEnd"/>
      <w:r w:rsidRPr="00132BFC">
        <w:rPr>
          <w:sz w:val="28"/>
          <w:szCs w:val="28"/>
          <w:lang w:eastAsia="ru-RU"/>
        </w:rPr>
        <w:t>).</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avorhist</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(Русь Древняя и удельная).</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memoirs</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(Русские мемуары: Россия в дневниках и воспоминаниях).</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scepsis</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w:t>
      </w:r>
      <w:proofErr w:type="spellStart"/>
      <w:r w:rsidRPr="00132BFC">
        <w:rPr>
          <w:sz w:val="28"/>
          <w:szCs w:val="28"/>
          <w:lang w:eastAsia="ru-RU"/>
        </w:rPr>
        <w:t>library</w:t>
      </w:r>
      <w:proofErr w:type="spellEnd"/>
      <w:r w:rsidRPr="00132BFC">
        <w:rPr>
          <w:sz w:val="28"/>
          <w:szCs w:val="28"/>
          <w:lang w:eastAsia="ru-RU"/>
        </w:rPr>
        <w:t>/</w:t>
      </w:r>
      <w:proofErr w:type="spellStart"/>
      <w:r w:rsidRPr="00132BFC">
        <w:rPr>
          <w:sz w:val="28"/>
          <w:szCs w:val="28"/>
          <w:lang w:eastAsia="ru-RU"/>
        </w:rPr>
        <w:t>history</w:t>
      </w:r>
      <w:proofErr w:type="spellEnd"/>
      <w:r w:rsidRPr="00132BFC">
        <w:rPr>
          <w:sz w:val="28"/>
          <w:szCs w:val="28"/>
          <w:lang w:eastAsia="ru-RU"/>
        </w:rPr>
        <w:t>/page1 (Скепсис: научно-просветительский журнал).</w:t>
      </w:r>
    </w:p>
    <w:p w:rsidR="00682894" w:rsidRPr="008275BB" w:rsidRDefault="00682894" w:rsidP="008275BB">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arhivtime</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(Следы времени: интернет-архив старинных фотографий, </w:t>
      </w:r>
      <w:proofErr w:type="spellStart"/>
      <w:r w:rsidRPr="00132BFC">
        <w:rPr>
          <w:sz w:val="28"/>
          <w:szCs w:val="28"/>
          <w:lang w:eastAsia="ru-RU"/>
        </w:rPr>
        <w:t>открыток,</w:t>
      </w:r>
      <w:r w:rsidRPr="008275BB">
        <w:rPr>
          <w:sz w:val="28"/>
          <w:szCs w:val="28"/>
          <w:lang w:eastAsia="ru-RU"/>
        </w:rPr>
        <w:t>документов</w:t>
      </w:r>
      <w:proofErr w:type="spellEnd"/>
      <w:r w:rsidRPr="008275BB">
        <w:rPr>
          <w:sz w:val="28"/>
          <w:szCs w:val="28"/>
          <w:lang w:eastAsia="ru-RU"/>
        </w:rPr>
        <w:t>).</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sovmusic</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(Советская музыка).</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infoliolib</w:t>
      </w:r>
      <w:proofErr w:type="spellEnd"/>
      <w:r w:rsidRPr="00132BFC">
        <w:rPr>
          <w:sz w:val="28"/>
          <w:szCs w:val="28"/>
          <w:lang w:eastAsia="ru-RU"/>
        </w:rPr>
        <w:t xml:space="preserve">. </w:t>
      </w:r>
      <w:proofErr w:type="spellStart"/>
      <w:r w:rsidRPr="00132BFC">
        <w:rPr>
          <w:sz w:val="28"/>
          <w:szCs w:val="28"/>
          <w:lang w:eastAsia="ru-RU"/>
        </w:rPr>
        <w:t>info</w:t>
      </w:r>
      <w:proofErr w:type="spellEnd"/>
      <w:r w:rsidRPr="00132BFC">
        <w:rPr>
          <w:sz w:val="28"/>
          <w:szCs w:val="28"/>
          <w:lang w:eastAsia="ru-RU"/>
        </w:rPr>
        <w:t xml:space="preserve"> (Университетская электронная библиотека </w:t>
      </w:r>
      <w:proofErr w:type="spellStart"/>
      <w:r w:rsidRPr="00132BFC">
        <w:rPr>
          <w:sz w:val="28"/>
          <w:szCs w:val="28"/>
          <w:lang w:eastAsia="ru-RU"/>
        </w:rPr>
        <w:t>Infolio</w:t>
      </w:r>
      <w:proofErr w:type="spellEnd"/>
      <w:r w:rsidRPr="00132BFC">
        <w:rPr>
          <w:sz w:val="28"/>
          <w:szCs w:val="28"/>
          <w:lang w:eastAsia="ru-RU"/>
        </w:rPr>
        <w:t>).</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hist</w:t>
      </w:r>
      <w:proofErr w:type="spellEnd"/>
      <w:r w:rsidRPr="00132BFC">
        <w:rPr>
          <w:sz w:val="28"/>
          <w:szCs w:val="28"/>
          <w:lang w:eastAsia="ru-RU"/>
        </w:rPr>
        <w:t xml:space="preserve">. </w:t>
      </w:r>
      <w:proofErr w:type="spellStart"/>
      <w:r w:rsidRPr="00132BFC">
        <w:rPr>
          <w:sz w:val="28"/>
          <w:szCs w:val="28"/>
          <w:lang w:eastAsia="ru-RU"/>
        </w:rPr>
        <w:t>msu</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/ER/</w:t>
      </w:r>
      <w:proofErr w:type="spellStart"/>
      <w:r w:rsidRPr="00132BFC">
        <w:rPr>
          <w:sz w:val="28"/>
          <w:szCs w:val="28"/>
          <w:lang w:eastAsia="ru-RU"/>
        </w:rPr>
        <w:t>Etext</w:t>
      </w:r>
      <w:proofErr w:type="spellEnd"/>
      <w:r w:rsidRPr="00132BFC">
        <w:rPr>
          <w:sz w:val="28"/>
          <w:szCs w:val="28"/>
          <w:lang w:eastAsia="ru-RU"/>
        </w:rPr>
        <w:t>/</w:t>
      </w:r>
      <w:proofErr w:type="spellStart"/>
      <w:r w:rsidRPr="00132BFC">
        <w:rPr>
          <w:sz w:val="28"/>
          <w:szCs w:val="28"/>
          <w:lang w:eastAsia="ru-RU"/>
        </w:rPr>
        <w:t>index</w:t>
      </w:r>
      <w:proofErr w:type="spellEnd"/>
      <w:r w:rsidRPr="00132BFC">
        <w:rPr>
          <w:sz w:val="28"/>
          <w:szCs w:val="28"/>
          <w:lang w:eastAsia="ru-RU"/>
        </w:rPr>
        <w:t xml:space="preserve">. </w:t>
      </w:r>
      <w:proofErr w:type="spellStart"/>
      <w:r w:rsidRPr="00132BFC">
        <w:rPr>
          <w:sz w:val="28"/>
          <w:szCs w:val="28"/>
          <w:lang w:eastAsia="ru-RU"/>
        </w:rPr>
        <w:t>html</w:t>
      </w:r>
      <w:proofErr w:type="spellEnd"/>
      <w:r w:rsidRPr="00132BFC">
        <w:rPr>
          <w:sz w:val="28"/>
          <w:szCs w:val="28"/>
          <w:lang w:eastAsia="ru-RU"/>
        </w:rPr>
        <w:t xml:space="preserve"> (электронная библиотека Исторического </w:t>
      </w:r>
      <w:proofErr w:type="spellStart"/>
      <w:r w:rsidRPr="00132BFC">
        <w:rPr>
          <w:sz w:val="28"/>
          <w:szCs w:val="28"/>
          <w:lang w:eastAsia="ru-RU"/>
        </w:rPr>
        <w:t>факультетаМГУ</w:t>
      </w:r>
      <w:proofErr w:type="spellEnd"/>
      <w:r w:rsidRPr="00132BFC">
        <w:rPr>
          <w:sz w:val="28"/>
          <w:szCs w:val="28"/>
          <w:lang w:eastAsia="ru-RU"/>
        </w:rPr>
        <w:t xml:space="preserve"> им. М. В. Ломоносова).</w:t>
      </w:r>
    </w:p>
    <w:p w:rsidR="00682894" w:rsidRPr="00132BFC" w:rsidRDefault="00682894" w:rsidP="00682894">
      <w:pPr>
        <w:pStyle w:val="a3"/>
        <w:widowControl w:val="0"/>
        <w:numPr>
          <w:ilvl w:val="0"/>
          <w:numId w:val="2"/>
        </w:numPr>
        <w:tabs>
          <w:tab w:val="left" w:pos="426"/>
        </w:tabs>
        <w:suppressAutoHyphens w:val="0"/>
        <w:ind w:left="0" w:firstLine="0"/>
        <w:jc w:val="both"/>
        <w:rPr>
          <w:sz w:val="28"/>
          <w:szCs w:val="28"/>
          <w:lang w:eastAsia="ru-RU"/>
        </w:rPr>
      </w:pPr>
      <w:proofErr w:type="spellStart"/>
      <w:r w:rsidRPr="00132BFC">
        <w:rPr>
          <w:sz w:val="28"/>
          <w:szCs w:val="28"/>
          <w:lang w:eastAsia="ru-RU"/>
        </w:rPr>
        <w:t>www</w:t>
      </w:r>
      <w:proofErr w:type="spellEnd"/>
      <w:r w:rsidRPr="00132BFC">
        <w:rPr>
          <w:sz w:val="28"/>
          <w:szCs w:val="28"/>
          <w:lang w:eastAsia="ru-RU"/>
        </w:rPr>
        <w:t xml:space="preserve">. </w:t>
      </w:r>
      <w:proofErr w:type="spellStart"/>
      <w:r w:rsidRPr="00132BFC">
        <w:rPr>
          <w:sz w:val="28"/>
          <w:szCs w:val="28"/>
          <w:lang w:eastAsia="ru-RU"/>
        </w:rPr>
        <w:t>library</w:t>
      </w:r>
      <w:proofErr w:type="spellEnd"/>
      <w:r w:rsidRPr="00132BFC">
        <w:rPr>
          <w:sz w:val="28"/>
          <w:szCs w:val="28"/>
          <w:lang w:eastAsia="ru-RU"/>
        </w:rPr>
        <w:t xml:space="preserve">. </w:t>
      </w:r>
      <w:proofErr w:type="spellStart"/>
      <w:r w:rsidRPr="00132BFC">
        <w:rPr>
          <w:sz w:val="28"/>
          <w:szCs w:val="28"/>
          <w:lang w:eastAsia="ru-RU"/>
        </w:rPr>
        <w:t>spbu</w:t>
      </w:r>
      <w:proofErr w:type="spellEnd"/>
      <w:r w:rsidRPr="00132BFC">
        <w:rPr>
          <w:sz w:val="28"/>
          <w:szCs w:val="28"/>
          <w:lang w:eastAsia="ru-RU"/>
        </w:rPr>
        <w:t xml:space="preserve">. </w:t>
      </w:r>
      <w:proofErr w:type="spellStart"/>
      <w:r w:rsidRPr="00132BFC">
        <w:rPr>
          <w:sz w:val="28"/>
          <w:szCs w:val="28"/>
          <w:lang w:eastAsia="ru-RU"/>
        </w:rPr>
        <w:t>ru</w:t>
      </w:r>
      <w:proofErr w:type="spellEnd"/>
      <w:r w:rsidRPr="00132BFC">
        <w:rPr>
          <w:sz w:val="28"/>
          <w:szCs w:val="28"/>
          <w:lang w:eastAsia="ru-RU"/>
        </w:rPr>
        <w:t xml:space="preserve"> (Научная библиотека им. М. Горького СПбГУ).</w:t>
      </w:r>
    </w:p>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8275BB" w:rsidRDefault="008275BB"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682894" w:rsidRDefault="00682894"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caps/>
          <w:sz w:val="28"/>
          <w:szCs w:val="28"/>
        </w:rPr>
      </w:pPr>
      <w:r>
        <w:rPr>
          <w:rFonts w:ascii="Times New Roman" w:hAnsi="Times New Roman" w:cs="Times New Roman"/>
          <w:b/>
          <w:sz w:val="28"/>
          <w:szCs w:val="28"/>
        </w:rPr>
        <w:lastRenderedPageBreak/>
        <w:t xml:space="preserve">4. </w:t>
      </w:r>
      <w:r>
        <w:rPr>
          <w:rFonts w:ascii="Times New Roman" w:hAnsi="Times New Roman" w:cs="Times New Roman"/>
          <w:b/>
          <w:caps/>
          <w:sz w:val="28"/>
          <w:szCs w:val="28"/>
        </w:rPr>
        <w:t xml:space="preserve">Контроль и оценка результатов освоения </w:t>
      </w:r>
      <w:r>
        <w:rPr>
          <w:rFonts w:ascii="Times New Roman" w:hAnsi="Times New Roman" w:cs="Times New Roman"/>
          <w:b/>
          <w:bCs/>
          <w:sz w:val="28"/>
          <w:szCs w:val="28"/>
          <w:lang w:eastAsia="ru-RU"/>
        </w:rPr>
        <w:t>УЧЕБНОГО ПРЕДМЕТА</w:t>
      </w:r>
    </w:p>
    <w:p w:rsidR="00682894" w:rsidRDefault="00682894"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Оценка качества освоения учебного предмета включает текущий контроль успеваемости промежуточную аттестацию по итогам освоения предмета.</w:t>
      </w:r>
    </w:p>
    <w:p w:rsidR="00682894" w:rsidRDefault="00682894" w:rsidP="0068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проводится в форме тестирования, устного опроса, самостоятельной работы, практических работ студентов. Промежуточная аттестация в форме дифференцированного зачета.</w:t>
      </w:r>
    </w:p>
    <w:tbl>
      <w:tblPr>
        <w:tblW w:w="9780" w:type="dxa"/>
        <w:tblInd w:w="108" w:type="dxa"/>
        <w:tblLayout w:type="fixed"/>
        <w:tblLook w:val="04A0"/>
      </w:tblPr>
      <w:tblGrid>
        <w:gridCol w:w="6662"/>
        <w:gridCol w:w="3118"/>
      </w:tblGrid>
      <w:tr w:rsidR="00682894" w:rsidTr="00682894">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682894" w:rsidRDefault="00682894">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Результаты обучения</w:t>
            </w:r>
          </w:p>
          <w:p w:rsidR="00682894" w:rsidRDefault="00682894">
            <w:pPr>
              <w:pStyle w:val="a3"/>
              <w:spacing w:line="276" w:lineRule="auto"/>
              <w:ind w:left="0"/>
              <w:jc w:val="center"/>
              <w:rPr>
                <w:b/>
                <w:sz w:val="28"/>
                <w:szCs w:val="28"/>
              </w:rPr>
            </w:pPr>
            <w:r>
              <w:rPr>
                <w:b/>
                <w:bCs/>
                <w:sz w:val="28"/>
                <w:szCs w:val="28"/>
              </w:rPr>
              <w:t>(предметные результаты)</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682894" w:rsidRDefault="00682894">
            <w:pPr>
              <w:pStyle w:val="a3"/>
              <w:spacing w:line="276" w:lineRule="auto"/>
              <w:ind w:left="0"/>
              <w:jc w:val="center"/>
              <w:rPr>
                <w:sz w:val="28"/>
                <w:szCs w:val="28"/>
              </w:rPr>
            </w:pPr>
            <w:r>
              <w:rPr>
                <w:b/>
                <w:sz w:val="28"/>
                <w:szCs w:val="28"/>
              </w:rPr>
              <w:t>Формы и методы контроля и оценки результатов обучения</w:t>
            </w:r>
          </w:p>
        </w:tc>
      </w:tr>
      <w:tr w:rsidR="00682894" w:rsidTr="00682894">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В результате изучения учебного предмета «История» уровне среднего общего образования обучающийся на базовом уровне научится: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рассматривать историю России как неотъемлемую часть мирового исторического процесса;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знать основные даты и временные периоды всеобщей и отечественной истории из раздела дидактических единиц;</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определять последовательность и длительность исторических событий, явлений, процессов;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характеризовать место, обстоятельства, участников, результаты важнейших исторических событий;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представлять культурное наследие России и других стран;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работать с историческими документами;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сравнивать различные исторические документы, давать им общую характеристику;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критически анализировать информацию из различных источников;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соотносить иллюстративный материал с историческими событиями, явлениями, процессами, персоналиями;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использовать статистическую (информационную) таблицу, график, диаграмму как источники информации;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использовать аудиовизуальный ряд как источник информации;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составлять описание исторических объектов и </w:t>
            </w:r>
            <w:r>
              <w:rPr>
                <w:sz w:val="28"/>
                <w:szCs w:val="28"/>
                <w:lang w:eastAsia="en-US"/>
              </w:rPr>
              <w:lastRenderedPageBreak/>
              <w:t xml:space="preserve">памятников на основе текста, иллюстраций, макетов, </w:t>
            </w:r>
            <w:proofErr w:type="spellStart"/>
            <w:r>
              <w:rPr>
                <w:sz w:val="28"/>
                <w:szCs w:val="28"/>
                <w:lang w:eastAsia="en-US"/>
              </w:rPr>
              <w:t>интернет-ресурсов</w:t>
            </w:r>
            <w:proofErr w:type="spellEnd"/>
            <w:r>
              <w:rPr>
                <w:sz w:val="28"/>
                <w:szCs w:val="28"/>
                <w:lang w:eastAsia="en-US"/>
              </w:rPr>
              <w:t xml:space="preserve">;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работать с хронологическими таблицами, картами и схемами;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читать легенду исторической карты;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владеть основной современной терминологией исторической науки, предусмотренной программой;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демонстрировать умение вести диалог, участвовать в дискуссии по исторической тематике;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оценивать роль личности в отечественной истории ХХ века;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ориентироваться в дискуссионных вопросах российской истории ХХ века и существующих в науке их современных версиях и трактовках.</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Обучающийся на базовом уровне получит возможность научиться: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устанавливать аналогии и оценивать вклад разных стран в сокровищницу мировой культуры;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определять место и время создания исторических документов;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характеризовать современные версии и трактовки важнейших проблем отечественной и всемирной истории;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lastRenderedPageBreak/>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представлять историческую информацию в виде таблиц, схем, графиков и др., заполнять контурную карту;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соотносить историческое время, исторические события, действия и поступки исторических личностей ХХ века;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анализировать и оценивать исторические события местного масштаба в контексте общероссийской и мировой истории ХХ века;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приводить аргументы и примеры в защиту своей точки зрения;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xml:space="preserve">– применять полученные знания при анализе современной политики России; </w:t>
            </w:r>
          </w:p>
          <w:p w:rsidR="00682894" w:rsidRDefault="00682894">
            <w:pPr>
              <w:pStyle w:val="s1"/>
              <w:widowControl w:val="0"/>
              <w:shd w:val="clear" w:color="auto" w:fill="FFFFFF"/>
              <w:spacing w:before="0" w:beforeAutospacing="0" w:after="0" w:afterAutospacing="0" w:line="276" w:lineRule="auto"/>
              <w:jc w:val="both"/>
              <w:rPr>
                <w:sz w:val="28"/>
                <w:szCs w:val="28"/>
                <w:lang w:eastAsia="en-US"/>
              </w:rPr>
            </w:pPr>
            <w:r>
              <w:rPr>
                <w:sz w:val="28"/>
                <w:szCs w:val="28"/>
                <w:lang w:eastAsia="en-US"/>
              </w:rPr>
              <w:t>– владеть элементами проектной деятельности.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lastRenderedPageBreak/>
              <w:t>Текущий контроль:</w:t>
            </w: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 xml:space="preserve"> -устный опрос,</w:t>
            </w: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 xml:space="preserve"> -письменный опрос (карточки заданий), </w:t>
            </w: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-тестирование,</w:t>
            </w: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 xml:space="preserve"> -оценивание  и ПР, </w:t>
            </w: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 xml:space="preserve">-выполнение </w:t>
            </w:r>
            <w:r w:rsidR="00430E5C">
              <w:rPr>
                <w:rFonts w:ascii="Times New Roman" w:hAnsi="Times New Roman" w:cs="Times New Roman"/>
                <w:sz w:val="28"/>
                <w:szCs w:val="28"/>
              </w:rPr>
              <w:t xml:space="preserve"> заданий</w:t>
            </w:r>
            <w:r w:rsidRPr="00430E5C">
              <w:rPr>
                <w:rFonts w:ascii="Times New Roman" w:hAnsi="Times New Roman" w:cs="Times New Roman"/>
                <w:sz w:val="28"/>
                <w:szCs w:val="28"/>
              </w:rPr>
              <w:t>,</w:t>
            </w: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w:t>
            </w:r>
            <w:r w:rsidR="00430E5C">
              <w:rPr>
                <w:rFonts w:ascii="Times New Roman" w:hAnsi="Times New Roman" w:cs="Times New Roman"/>
                <w:sz w:val="28"/>
                <w:szCs w:val="28"/>
              </w:rPr>
              <w:t>исторические</w:t>
            </w:r>
            <w:r w:rsidRPr="00430E5C">
              <w:rPr>
                <w:rFonts w:ascii="Times New Roman" w:hAnsi="Times New Roman" w:cs="Times New Roman"/>
                <w:sz w:val="28"/>
                <w:szCs w:val="28"/>
              </w:rPr>
              <w:t xml:space="preserve"> диктанты,</w:t>
            </w: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-выполнение творческих работ</w:t>
            </w: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-проверка выполнения самостоятельной работы,</w:t>
            </w: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-подготовка презентаций,</w:t>
            </w: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-составление  и заполнение таблиц.</w:t>
            </w:r>
          </w:p>
          <w:p w:rsidR="00430E5C" w:rsidRDefault="00430E5C">
            <w:pPr>
              <w:spacing w:after="0" w:line="240" w:lineRule="auto"/>
              <w:jc w:val="both"/>
              <w:rPr>
                <w:rFonts w:ascii="Times New Roman" w:hAnsi="Times New Roman" w:cs="Times New Roman"/>
                <w:sz w:val="28"/>
                <w:szCs w:val="28"/>
              </w:rPr>
            </w:pPr>
          </w:p>
          <w:p w:rsidR="00430E5C" w:rsidRDefault="00430E5C">
            <w:pPr>
              <w:spacing w:after="0" w:line="240" w:lineRule="auto"/>
              <w:jc w:val="both"/>
              <w:rPr>
                <w:rFonts w:ascii="Times New Roman" w:hAnsi="Times New Roman" w:cs="Times New Roman"/>
                <w:sz w:val="28"/>
                <w:szCs w:val="28"/>
              </w:rPr>
            </w:pPr>
          </w:p>
          <w:p w:rsidR="00682894" w:rsidRPr="00430E5C"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Промежуточный контроль:</w:t>
            </w:r>
          </w:p>
          <w:p w:rsidR="00682894" w:rsidRDefault="00682894">
            <w:pPr>
              <w:spacing w:after="0" w:line="240" w:lineRule="auto"/>
              <w:jc w:val="both"/>
              <w:rPr>
                <w:rFonts w:ascii="Times New Roman" w:hAnsi="Times New Roman" w:cs="Times New Roman"/>
                <w:sz w:val="28"/>
                <w:szCs w:val="28"/>
              </w:rPr>
            </w:pPr>
            <w:r w:rsidRPr="00430E5C">
              <w:rPr>
                <w:rFonts w:ascii="Times New Roman" w:hAnsi="Times New Roman" w:cs="Times New Roman"/>
                <w:sz w:val="28"/>
                <w:szCs w:val="28"/>
              </w:rPr>
              <w:t>- дифференцированный зачёт.</w:t>
            </w:r>
          </w:p>
          <w:p w:rsidR="00682894" w:rsidRDefault="00682894">
            <w:pPr>
              <w:pStyle w:val="a3"/>
              <w:spacing w:line="276" w:lineRule="auto"/>
              <w:ind w:left="0"/>
              <w:jc w:val="center"/>
              <w:rPr>
                <w:b/>
                <w:sz w:val="28"/>
                <w:szCs w:val="28"/>
              </w:rPr>
            </w:pPr>
          </w:p>
        </w:tc>
      </w:tr>
    </w:tbl>
    <w:p w:rsidR="00682894" w:rsidRDefault="00682894" w:rsidP="00682894">
      <w:pPr>
        <w:widowControl w:val="0"/>
        <w:spacing w:after="0" w:line="240" w:lineRule="auto"/>
        <w:jc w:val="both"/>
        <w:rPr>
          <w:rFonts w:ascii="Times New Roman" w:eastAsia="Times New Roman" w:hAnsi="Times New Roman" w:cs="Times New Roman"/>
          <w:sz w:val="28"/>
          <w:szCs w:val="28"/>
          <w:lang w:eastAsia="ru-RU"/>
        </w:rPr>
      </w:pPr>
    </w:p>
    <w:p w:rsidR="008D6FCC" w:rsidRDefault="008D6FCC"/>
    <w:sectPr w:rsidR="008D6FCC" w:rsidSect="00225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8BEA6"/>
    <w:lvl w:ilvl="0">
      <w:numFmt w:val="bullet"/>
      <w:lvlText w:val="*"/>
      <w:lvlJc w:val="left"/>
      <w:pPr>
        <w:ind w:left="0" w:firstLine="0"/>
      </w:pPr>
    </w:lvl>
  </w:abstractNum>
  <w:abstractNum w:abstractNumId="1">
    <w:nsid w:val="5F3F3123"/>
    <w:multiLevelType w:val="hybridMultilevel"/>
    <w:tmpl w:val="9B50DC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2894"/>
    <w:rsid w:val="00132BFC"/>
    <w:rsid w:val="002258BC"/>
    <w:rsid w:val="00430E5C"/>
    <w:rsid w:val="00682894"/>
    <w:rsid w:val="008275BB"/>
    <w:rsid w:val="0083380F"/>
    <w:rsid w:val="008D6FCC"/>
    <w:rsid w:val="00CE05DA"/>
    <w:rsid w:val="00FF3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89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1">
    <w:name w:val="s_1"/>
    <w:basedOn w:val="a"/>
    <w:rsid w:val="00682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6828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7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4573</Words>
  <Characters>26069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санек</dc:creator>
  <cp:keywords/>
  <dc:description/>
  <cp:lastModifiedBy>Admin</cp:lastModifiedBy>
  <cp:revision>4</cp:revision>
  <dcterms:created xsi:type="dcterms:W3CDTF">2021-04-20T13:55:00Z</dcterms:created>
  <dcterms:modified xsi:type="dcterms:W3CDTF">2021-05-18T05:34:00Z</dcterms:modified>
</cp:coreProperties>
</file>