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46" w:rsidRPr="00267101" w:rsidRDefault="003D5C0E" w:rsidP="00B51246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203.25pt;margin-top:-34.95pt;width:69.5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" stroked="f"/>
        </w:pict>
      </w:r>
      <w:r w:rsidR="00B51246" w:rsidRPr="0026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ОРЕНБУРГСКОЙ ОБЛАСТИ</w:t>
      </w:r>
    </w:p>
    <w:p w:rsidR="00B51246" w:rsidRPr="00267101" w:rsidRDefault="00B51246" w:rsidP="00B51246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ГОСУДАРСТВЕННОЕ  АВТОНОМНОЕ   ПРОФЕССИОНАЛЬНОЕ </w:t>
      </w:r>
    </w:p>
    <w:p w:rsidR="00B51246" w:rsidRPr="00267101" w:rsidRDefault="00B51246" w:rsidP="00B51246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</w:t>
      </w:r>
    </w:p>
    <w:p w:rsidR="00B51246" w:rsidRPr="00267101" w:rsidRDefault="00B51246" w:rsidP="00B51246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«МЕДНОГОРСКИЙ ИНДУСТРИАЛЬНЫЙ КОЛЛЕДЖ»</w:t>
      </w: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26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26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Медногорска Оренбургской области</w:t>
      </w: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B51246" w:rsidRPr="00267101" w:rsidRDefault="00B51246" w:rsidP="00B51246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AC7202" w:rsidP="00B51246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ОДБ. 13 </w:t>
      </w:r>
      <w:r w:rsidR="00B51246" w:rsidRPr="0026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  КУЛЬТУРА</w:t>
      </w: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7576CC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</w:p>
    <w:p w:rsidR="00B51246" w:rsidRPr="00660E7E" w:rsidRDefault="00B51246" w:rsidP="00B5124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267101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br w:type="page"/>
      </w:r>
    </w:p>
    <w:p w:rsidR="00B51246" w:rsidRPr="006E482D" w:rsidRDefault="00B51246" w:rsidP="00B51246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Рабочая программа учебной дисциплины ОДБ.</w:t>
      </w:r>
      <w:r w:rsidR="00E83F0F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Физическая культура составлена на основе требований федерального компонента государственного стандарта среднего общег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образования базового уровня (</w:t>
      </w: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Министерства образования Российской Федерации от 5 марта 2004г.№1089 (с изменениями на 07 июня 2017года</w:t>
      </w:r>
      <w:r w:rsidR="009D5D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№506</w:t>
      </w:r>
      <w:proofErr w:type="gramStart"/>
      <w:r w:rsidR="009D5D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proofErr w:type="gramEnd"/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учетом примерной программы по дисциплине ОДБ.</w:t>
      </w:r>
      <w:r w:rsidR="00AC7202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Физическая культура для профессий технического профиля среднего профессионального образования </w:t>
      </w:r>
    </w:p>
    <w:p w:rsidR="00B51246" w:rsidRPr="006E482D" w:rsidRDefault="00B51246" w:rsidP="00B5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1246" w:rsidRPr="006E482D" w:rsidRDefault="00B51246" w:rsidP="00B5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1246" w:rsidRPr="006E482D" w:rsidRDefault="007576CC" w:rsidP="00B5124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начала подготовки : 2019</w:t>
      </w:r>
    </w:p>
    <w:p w:rsidR="00B51246" w:rsidRPr="006E482D" w:rsidRDefault="00B51246" w:rsidP="00B5124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разработчик</w:t>
      </w:r>
      <w:proofErr w:type="gramStart"/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ГАПОУ МИК</w:t>
      </w:r>
    </w:p>
    <w:p w:rsidR="00B51246" w:rsidRPr="006E482D" w:rsidRDefault="00B51246" w:rsidP="00B5124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1246" w:rsidRPr="006E482D" w:rsidRDefault="00B51246" w:rsidP="00B5124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1246" w:rsidRPr="006E482D" w:rsidRDefault="00B51246" w:rsidP="00B5124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1246" w:rsidRPr="006E482D" w:rsidRDefault="00B51246" w:rsidP="00B5124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Составитель</w:t>
      </w:r>
      <w:proofErr w:type="gramStart"/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Хохлова А.Р., преподаватель физической культуры ГАПОУ МИК                  </w:t>
      </w:r>
    </w:p>
    <w:p w:rsidR="00B51246" w:rsidRPr="006E482D" w:rsidRDefault="00B51246" w:rsidP="00B51246">
      <w:pPr>
        <w:widowControl w:val="0"/>
        <w:shd w:val="clear" w:color="auto" w:fill="FFFFFF"/>
        <w:autoSpaceDE w:val="0"/>
        <w:spacing w:after="0" w:line="240" w:lineRule="auto"/>
        <w:ind w:left="-99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B51246" w:rsidRPr="006E482D" w:rsidRDefault="00B51246" w:rsidP="00B51246">
      <w:pPr>
        <w:widowControl w:val="0"/>
        <w:shd w:val="clear" w:color="auto" w:fill="FFFFFF"/>
        <w:autoSpaceDE w:val="0"/>
        <w:spacing w:after="0" w:line="240" w:lineRule="auto"/>
        <w:ind w:left="-99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B51246" w:rsidRPr="00267101" w:rsidRDefault="00B51246" w:rsidP="00B51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246" w:rsidRDefault="00B51246" w:rsidP="00B51246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D1C" w:rsidRPr="00267101" w:rsidRDefault="009D5D1C" w:rsidP="00B51246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6E482D" w:rsidRDefault="00B51246" w:rsidP="00FF418F">
      <w:pPr>
        <w:widowControl w:val="0"/>
        <w:shd w:val="clear" w:color="auto" w:fill="FFFFFF"/>
        <w:autoSpaceDE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E4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Содержание</w:t>
      </w:r>
    </w:p>
    <w:p w:rsidR="00B51246" w:rsidRPr="006E482D" w:rsidRDefault="00B51246" w:rsidP="00B51246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51246" w:rsidRPr="006E482D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>1.Паспорт  рабочей программы учебной дисциплины                          4</w:t>
      </w:r>
    </w:p>
    <w:p w:rsidR="00B51246" w:rsidRPr="006E482D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B51246" w:rsidRPr="006E482D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>2.Структура и содержание учебной дисциплины                                  5</w:t>
      </w:r>
    </w:p>
    <w:p w:rsidR="00B51246" w:rsidRPr="006E482D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B51246" w:rsidRPr="006E482D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3.Условия реализации рабочей программы учебной дисциплины     17 </w:t>
      </w:r>
    </w:p>
    <w:p w:rsidR="00B51246" w:rsidRPr="006E482D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B51246" w:rsidRPr="006E482D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Контроль и оценка результатов освоения учебной дисциплины    18    </w:t>
      </w:r>
      <w:r w:rsidRPr="006E482D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  </w:t>
      </w:r>
    </w:p>
    <w:p w:rsidR="00B51246" w:rsidRPr="006E482D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6E482D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267101" w:rsidRDefault="00B51246" w:rsidP="00B51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   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FF418F" w:rsidRDefault="00FF418F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FF418F" w:rsidRDefault="00FF418F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FF418F" w:rsidRDefault="00FF418F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FF418F" w:rsidRDefault="00FF418F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FF418F" w:rsidRDefault="00FF418F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 xml:space="preserve">1 </w:t>
      </w:r>
      <w:r w:rsidRPr="00A4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 рабочей пр</w:t>
      </w:r>
      <w:r w:rsidR="00AC72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ограммы учебной дисциплины ОДБ.13</w:t>
      </w:r>
      <w:r w:rsidRPr="00A4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Физическая культура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numPr>
          <w:ilvl w:val="1"/>
          <w:numId w:val="1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Область применения рабочей программы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aps/>
          <w:sz w:val="24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</w:t>
      </w:r>
      <w:r w:rsidR="00AC72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программа учебной дисциплины ОД</w:t>
      </w: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AC7202">
        <w:rPr>
          <w:rFonts w:ascii="Times New Roman" w:eastAsia="Times New Roman" w:hAnsi="Times New Roman" w:cs="Times New Roman"/>
          <w:sz w:val="28"/>
          <w:szCs w:val="28"/>
          <w:lang w:eastAsia="ar-SA"/>
        </w:rPr>
        <w:t>. 13</w:t>
      </w:r>
      <w:r w:rsidR="00E83F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Физическая культура является частью программы подготовки специалистов среднего звена по специальностям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22.02.02 Металлургия цветных металлов.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numPr>
          <w:ilvl w:val="1"/>
          <w:numId w:val="1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учебной дисциплины в структуре ППССЗ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Дисциплина ОДБ.</w:t>
      </w:r>
      <w:r w:rsidR="00E83F0F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Физическая культура относится к базовым </w:t>
      </w:r>
      <w:proofErr w:type="gramStart"/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дисципли         нам</w:t>
      </w:r>
      <w:proofErr w:type="gramEnd"/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общеобразовательного учебного цикла.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 Цели и задачи учебной дисциплины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4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требования к результатам освоения учебной дисциплины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 </w:t>
      </w: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Изучение ОДБ.</w:t>
      </w:r>
      <w:r w:rsidR="00AC7202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Физическая культура на базовом уровне среднего общего образования направлено на достижении следующих целей: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-развитие физических качеств и способностей, совершенствования функциональных возможностей организма, укрепление индивидуального здоровья;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-воспитание бережного отношения к собственному здоровью, потребности в занятиях физкультурно </w:t>
      </w:r>
      <w:proofErr w:type="gramStart"/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–о</w:t>
      </w:r>
      <w:proofErr w:type="gramEnd"/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здоровительной и спортивно-оздоровительной деятельностью;</w:t>
      </w:r>
      <w:r w:rsidRPr="00A41E29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-</w:t>
      </w: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овладение технологиями современных оздоровительных систем физического воспитания, обогащения индивидуального опыта занятий специально-прикладными физическими упражнениями и базовыми видами спорта;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-приобретение компетентности 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В результате изучения физической культуры на базовом уровне обучающийся должен: знать</w:t>
      </w:r>
      <w:r w:rsidR="00E56A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\</w:t>
      </w:r>
      <w:r w:rsidR="00E56A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понимать: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-способы контроля и оценки физического развития и физической подготовленности;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-правила и способы планирования системы индивидуальных занятий физическими упражнениями различной направленности; 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Уметь: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-выполнять простейшие приемы самомассажа и релаксации;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-преодолевать искусственные и естественные препятствия с использованием </w:t>
      </w: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разнообразных способов передвижения;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-выполнять приемы защиты и самообороны, страховки и самостраховки;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-осуществлять творческое сотрудничество в коллективных формах занятий физической культурой;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proofErr w:type="gramEnd"/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-повышения работоспособности, укрепления и сохранения здоровья;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-подготовки к профессиональной деятельности и службе в Вооруженных Силах Российской Федерации;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-организации и проведения индивидуального, коллективного и семейного отдыха, участия в массовых спортивных соревнованиях;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образа жизни;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-понимания взаимосвязи учебного предмета с особенностями профессий и профессиональной  деятельности. В </w:t>
      </w:r>
      <w:proofErr w:type="gramStart"/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основе</w:t>
      </w:r>
      <w:proofErr w:type="gramEnd"/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которых лежат знания по данному учебному предмету.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1.4 Количество часов на освоение программы учебной дисциплины: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Максимальной учебной нагрузки </w:t>
      </w:r>
      <w:proofErr w:type="gramStart"/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17</w:t>
      </w:r>
      <w:r w:rsidR="00183FF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часов, в том числе: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Обязательная аудиторная учебная нагрузка </w:t>
      </w:r>
      <w:proofErr w:type="gramStart"/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117 часов;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Самостоятельная  работа </w:t>
      </w:r>
      <w:proofErr w:type="gramStart"/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58 часов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tabs>
          <w:tab w:val="left" w:pos="1487"/>
        </w:tabs>
        <w:autoSpaceDE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2Структура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содержание учебной дисциплины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Pr="00A4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 Объем учебной дисциплины и виды учебной работы</w:t>
      </w:r>
    </w:p>
    <w:p w:rsidR="00B51246" w:rsidRPr="00A41E29" w:rsidRDefault="00B51246" w:rsidP="00B51246">
      <w:pPr>
        <w:widowControl w:val="0"/>
        <w:tabs>
          <w:tab w:val="left" w:pos="148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8"/>
        <w:gridCol w:w="4857"/>
      </w:tblGrid>
      <w:tr w:rsidR="00B51246" w:rsidRPr="00A41E29" w:rsidTr="00183FFF">
        <w:tc>
          <w:tcPr>
            <w:tcW w:w="5458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Виды учебной работы</w:t>
            </w:r>
          </w:p>
        </w:tc>
        <w:tc>
          <w:tcPr>
            <w:tcW w:w="4857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</w:t>
            </w: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Объём часов </w:t>
            </w:r>
          </w:p>
        </w:tc>
      </w:tr>
      <w:tr w:rsidR="00B51246" w:rsidRPr="00A41E29" w:rsidTr="00183FFF">
        <w:tc>
          <w:tcPr>
            <w:tcW w:w="5458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  <w:t>М</w:t>
            </w: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аксимальная учебная нагрузк</w:t>
            </w:r>
            <w:proofErr w:type="gramStart"/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а(</w:t>
            </w:r>
            <w:proofErr w:type="gramEnd"/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всего) </w:t>
            </w:r>
          </w:p>
        </w:tc>
        <w:tc>
          <w:tcPr>
            <w:tcW w:w="4857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  <w:t xml:space="preserve">         17</w:t>
            </w:r>
            <w:r w:rsidR="00183FF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  <w:t>5</w:t>
            </w:r>
          </w:p>
        </w:tc>
      </w:tr>
      <w:tr w:rsidR="00B51246" w:rsidRPr="00A41E29" w:rsidTr="00183FFF">
        <w:tc>
          <w:tcPr>
            <w:tcW w:w="5458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  <w:t>О</w:t>
            </w: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бязательная аудиторная учебная нагрузк</w:t>
            </w:r>
            <w:proofErr w:type="gramStart"/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а(</w:t>
            </w:r>
            <w:proofErr w:type="gramEnd"/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всего)</w:t>
            </w:r>
          </w:p>
        </w:tc>
        <w:tc>
          <w:tcPr>
            <w:tcW w:w="4857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  <w:t xml:space="preserve">         117</w:t>
            </w:r>
          </w:p>
        </w:tc>
      </w:tr>
      <w:tr w:rsidR="00B51246" w:rsidRPr="00A41E29" w:rsidTr="00183FFF">
        <w:tc>
          <w:tcPr>
            <w:tcW w:w="5458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</w:t>
            </w: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:</w:t>
            </w: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857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  <w:t xml:space="preserve">          </w:t>
            </w:r>
          </w:p>
        </w:tc>
      </w:tr>
      <w:tr w:rsidR="00B51246" w:rsidRPr="00A41E29" w:rsidTr="00183FFF">
        <w:trPr>
          <w:trHeight w:val="428"/>
        </w:trPr>
        <w:tc>
          <w:tcPr>
            <w:tcW w:w="5458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  <w:t>П</w:t>
            </w: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рактические занятия </w:t>
            </w:r>
          </w:p>
        </w:tc>
        <w:tc>
          <w:tcPr>
            <w:tcW w:w="4857" w:type="dxa"/>
            <w:shd w:val="clear" w:color="auto" w:fill="auto"/>
          </w:tcPr>
          <w:p w:rsidR="00B51246" w:rsidRPr="00A41E29" w:rsidRDefault="00183FFF" w:rsidP="008F5F06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  <w:t xml:space="preserve">         11</w:t>
            </w:r>
            <w:r w:rsidR="008F5F0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  <w:t>7</w:t>
            </w:r>
          </w:p>
        </w:tc>
      </w:tr>
      <w:tr w:rsidR="00B51246" w:rsidRPr="00A41E29" w:rsidTr="00183FFF">
        <w:tc>
          <w:tcPr>
            <w:tcW w:w="5458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Самостоятельная работа обучающегос</w:t>
            </w:r>
            <w:proofErr w:type="gramStart"/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я(</w:t>
            </w:r>
            <w:proofErr w:type="gramEnd"/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всего)</w:t>
            </w:r>
          </w:p>
        </w:tc>
        <w:tc>
          <w:tcPr>
            <w:tcW w:w="4857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  <w:t xml:space="preserve">         58</w:t>
            </w:r>
          </w:p>
        </w:tc>
      </w:tr>
      <w:tr w:rsidR="00B51246" w:rsidRPr="00A41E29" w:rsidTr="00183FFF">
        <w:tc>
          <w:tcPr>
            <w:tcW w:w="10315" w:type="dxa"/>
            <w:gridSpan w:val="2"/>
            <w:shd w:val="clear" w:color="auto" w:fill="auto"/>
          </w:tcPr>
          <w:p w:rsidR="00B51246" w:rsidRPr="00A41E29" w:rsidRDefault="00B51246" w:rsidP="00AC7202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Промежуточная аттестация в форме зачёта в 1 семестре</w:t>
            </w: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</w:p>
        </w:tc>
      </w:tr>
    </w:tbl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ectPr w:rsidR="00B51246" w:rsidRPr="00A41E29" w:rsidSect="00183FFF">
          <w:headerReference w:type="default" r:id="rId7"/>
          <w:footerReference w:type="default" r:id="rId8"/>
          <w:pgSz w:w="11905" w:h="16837"/>
          <w:pgMar w:top="1418" w:right="706" w:bottom="709" w:left="1701" w:header="709" w:footer="709" w:gutter="0"/>
          <w:pgNumType w:start="1"/>
          <w:cols w:space="720"/>
          <w:titlePg/>
          <w:docGrid w:linePitch="360"/>
        </w:sectPr>
      </w:pPr>
    </w:p>
    <w:p w:rsidR="00B51246" w:rsidRPr="00A41E29" w:rsidRDefault="00B51246" w:rsidP="00B51246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3"/>
        <w:gridCol w:w="6899"/>
        <w:gridCol w:w="142"/>
        <w:gridCol w:w="283"/>
        <w:gridCol w:w="142"/>
        <w:gridCol w:w="409"/>
        <w:gridCol w:w="2095"/>
        <w:gridCol w:w="3166"/>
      </w:tblGrid>
      <w:tr w:rsidR="00B51246" w:rsidRPr="00214DFB" w:rsidTr="00FF418F">
        <w:tc>
          <w:tcPr>
            <w:tcW w:w="2423" w:type="dxa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875" w:type="dxa"/>
            <w:gridSpan w:val="5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</w:t>
            </w:r>
          </w:p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2095" w:type="dxa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B51246" w:rsidRPr="00214DFB" w:rsidTr="00FF418F">
        <w:tc>
          <w:tcPr>
            <w:tcW w:w="2423" w:type="dxa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5" w:type="dxa"/>
            <w:gridSpan w:val="5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3FFF" w:rsidRPr="00214DFB" w:rsidTr="00FF418F">
        <w:trPr>
          <w:trHeight w:val="328"/>
        </w:trPr>
        <w:tc>
          <w:tcPr>
            <w:tcW w:w="2423" w:type="dxa"/>
            <w:vMerge w:val="restart"/>
            <w:shd w:val="clear" w:color="auto" w:fill="auto"/>
          </w:tcPr>
          <w:p w:rsidR="00183FFF" w:rsidRPr="000513BA" w:rsidRDefault="00183FFF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1: </w:t>
            </w:r>
            <w:r w:rsidRPr="000513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Теоретическая подготовка 2 часа</w:t>
            </w:r>
          </w:p>
        </w:tc>
        <w:tc>
          <w:tcPr>
            <w:tcW w:w="7875" w:type="dxa"/>
            <w:gridSpan w:val="5"/>
            <w:shd w:val="clear" w:color="auto" w:fill="auto"/>
          </w:tcPr>
          <w:p w:rsidR="00183FFF" w:rsidRPr="000513BA" w:rsidRDefault="00183FFF" w:rsidP="00183F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095" w:type="dxa"/>
          </w:tcPr>
          <w:p w:rsidR="00183FFF" w:rsidRPr="000513BA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FFF" w:rsidRPr="000513BA" w:rsidRDefault="00FF418F" w:rsidP="00FF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83FFF" w:rsidRPr="00214DFB" w:rsidTr="00FF418F">
        <w:trPr>
          <w:trHeight w:val="1932"/>
        </w:trPr>
        <w:tc>
          <w:tcPr>
            <w:tcW w:w="24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FFF" w:rsidRPr="000513BA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83FFF" w:rsidRPr="000513BA" w:rsidRDefault="00183FFF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  <w:p w:rsidR="00183FFF" w:rsidRPr="000513BA" w:rsidRDefault="00183FFF" w:rsidP="00183F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183FFF" w:rsidRPr="000513BA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FFF" w:rsidRPr="000513BA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FF" w:rsidRPr="00214DFB" w:rsidTr="00FF418F">
        <w:trPr>
          <w:trHeight w:val="286"/>
        </w:trPr>
        <w:tc>
          <w:tcPr>
            <w:tcW w:w="2423" w:type="dxa"/>
            <w:vMerge/>
            <w:shd w:val="clear" w:color="auto" w:fill="auto"/>
          </w:tcPr>
          <w:p w:rsidR="00183FFF" w:rsidRPr="000513BA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183FFF" w:rsidRPr="000513BA" w:rsidRDefault="00183FFF" w:rsidP="00183F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66" w:type="dxa"/>
            <w:shd w:val="clear" w:color="auto" w:fill="auto"/>
          </w:tcPr>
          <w:p w:rsidR="00183FFF" w:rsidRPr="001F09DE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3FFF" w:rsidRPr="00214DFB" w:rsidTr="00FF418F">
        <w:trPr>
          <w:trHeight w:val="795"/>
        </w:trPr>
        <w:tc>
          <w:tcPr>
            <w:tcW w:w="2423" w:type="dxa"/>
            <w:vMerge/>
            <w:shd w:val="clear" w:color="auto" w:fill="auto"/>
          </w:tcPr>
          <w:p w:rsidR="00183FFF" w:rsidRPr="000513BA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183FFF" w:rsidRPr="000513BA" w:rsidRDefault="00183FFF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1.1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Введение. Характеристика разделов программы. Требования к зачету по ФК. Основы здорового образа жизни. ФК в обеспечении здоровья</w:t>
            </w:r>
          </w:p>
        </w:tc>
        <w:tc>
          <w:tcPr>
            <w:tcW w:w="3166" w:type="dxa"/>
            <w:shd w:val="clear" w:color="auto" w:fill="auto"/>
          </w:tcPr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FFF" w:rsidRPr="00124205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83FFF" w:rsidRPr="00214DFB" w:rsidTr="00FF418F">
        <w:trPr>
          <w:trHeight w:val="705"/>
        </w:trPr>
        <w:tc>
          <w:tcPr>
            <w:tcW w:w="2423" w:type="dxa"/>
            <w:vMerge/>
            <w:shd w:val="clear" w:color="auto" w:fill="auto"/>
          </w:tcPr>
          <w:p w:rsidR="00183FFF" w:rsidRPr="000513BA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183FFF" w:rsidRDefault="00183FFF" w:rsidP="00183F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работа:</w:t>
            </w:r>
          </w:p>
          <w:p w:rsidR="00183FFF" w:rsidRPr="00183FFF" w:rsidRDefault="00183FFF" w:rsidP="00183F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 здорового образа жизни (подготовка сообщения)</w:t>
            </w:r>
          </w:p>
        </w:tc>
        <w:tc>
          <w:tcPr>
            <w:tcW w:w="3166" w:type="dxa"/>
            <w:shd w:val="clear" w:color="auto" w:fill="auto"/>
          </w:tcPr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83FFF" w:rsidRPr="00214DFB" w:rsidTr="00FF418F">
        <w:trPr>
          <w:trHeight w:val="690"/>
        </w:trPr>
        <w:tc>
          <w:tcPr>
            <w:tcW w:w="2423" w:type="dxa"/>
            <w:vMerge w:val="restart"/>
            <w:shd w:val="clear" w:color="auto" w:fill="auto"/>
          </w:tcPr>
          <w:p w:rsidR="00183FFF" w:rsidRPr="000513BA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Легкая атлетика и кроссовая подготовка 20 часов</w:t>
            </w:r>
          </w:p>
        </w:tc>
        <w:tc>
          <w:tcPr>
            <w:tcW w:w="7875" w:type="dxa"/>
            <w:gridSpan w:val="5"/>
            <w:vMerge w:val="restart"/>
            <w:shd w:val="clear" w:color="auto" w:fill="auto"/>
          </w:tcPr>
          <w:p w:rsidR="00183FFF" w:rsidRPr="000513BA" w:rsidRDefault="00183FFF" w:rsidP="00183F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095" w:type="dxa"/>
          </w:tcPr>
          <w:p w:rsidR="00183FFF" w:rsidRPr="000513BA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FFF" w:rsidRPr="000513BA" w:rsidRDefault="00183FFF" w:rsidP="00FF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F418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83FFF" w:rsidRPr="00214DFB" w:rsidTr="00FF418F">
        <w:trPr>
          <w:trHeight w:val="496"/>
        </w:trPr>
        <w:tc>
          <w:tcPr>
            <w:tcW w:w="2423" w:type="dxa"/>
            <w:vMerge/>
            <w:shd w:val="clear" w:color="auto" w:fill="auto"/>
          </w:tcPr>
          <w:p w:rsidR="00183FFF" w:rsidRPr="000513BA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5" w:type="dxa"/>
            <w:gridSpan w:val="5"/>
            <w:vMerge/>
            <w:shd w:val="clear" w:color="auto" w:fill="auto"/>
          </w:tcPr>
          <w:p w:rsidR="00183FFF" w:rsidRPr="000513BA" w:rsidRDefault="00183FFF" w:rsidP="00183F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</w:tcPr>
          <w:p w:rsidR="00183FFF" w:rsidRPr="000513BA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vMerge/>
            <w:shd w:val="clear" w:color="auto" w:fill="auto"/>
          </w:tcPr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3FFF" w:rsidRPr="00214DFB" w:rsidTr="00FF418F">
        <w:trPr>
          <w:trHeight w:val="1046"/>
        </w:trPr>
        <w:tc>
          <w:tcPr>
            <w:tcW w:w="2423" w:type="dxa"/>
            <w:vMerge/>
            <w:shd w:val="clear" w:color="auto" w:fill="auto"/>
          </w:tcPr>
          <w:p w:rsidR="00183FFF" w:rsidRPr="000513BA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183FFF" w:rsidRDefault="00183FFF" w:rsidP="00183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2.1</w:t>
            </w:r>
            <w:proofErr w:type="gramStart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/б на занятиях л/а и к/п. ОФП. Совершенствование техники стартов, стартового разбега.</w:t>
            </w:r>
          </w:p>
        </w:tc>
        <w:tc>
          <w:tcPr>
            <w:tcW w:w="3166" w:type="dxa"/>
            <w:shd w:val="clear" w:color="auto" w:fill="auto"/>
          </w:tcPr>
          <w:p w:rsidR="00183FFF" w:rsidRDefault="00183FFF" w:rsidP="00124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FF418F">
        <w:trPr>
          <w:trHeight w:val="273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2.2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бега по дистанции, техники финиширования.</w:t>
            </w:r>
          </w:p>
        </w:tc>
        <w:tc>
          <w:tcPr>
            <w:tcW w:w="3166" w:type="dxa"/>
            <w:shd w:val="clear" w:color="auto" w:fill="auto"/>
          </w:tcPr>
          <w:p w:rsidR="00B51246" w:rsidRPr="00124205" w:rsidRDefault="00124205" w:rsidP="00124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FF418F">
        <w:trPr>
          <w:trHeight w:val="111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2.3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эстафетного бега, передачи эстафетной палочки.</w:t>
            </w:r>
          </w:p>
        </w:tc>
        <w:tc>
          <w:tcPr>
            <w:tcW w:w="3166" w:type="dxa"/>
            <w:shd w:val="clear" w:color="auto" w:fill="auto"/>
          </w:tcPr>
          <w:p w:rsidR="00B51246" w:rsidRPr="00124205" w:rsidRDefault="00124205" w:rsidP="00124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FF418F">
        <w:trPr>
          <w:trHeight w:val="150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2.4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Эстафетный бег: 4*100м., 4*400м.</w:t>
            </w:r>
          </w:p>
        </w:tc>
        <w:tc>
          <w:tcPr>
            <w:tcW w:w="3166" w:type="dxa"/>
            <w:shd w:val="clear" w:color="auto" w:fill="auto"/>
          </w:tcPr>
          <w:p w:rsidR="00B51246" w:rsidRPr="00124205" w:rsidRDefault="00124205" w:rsidP="00124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FF418F">
        <w:trPr>
          <w:trHeight w:val="96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2.5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Бег на результат 100м.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B51246" w:rsidRPr="00124205" w:rsidRDefault="00124205" w:rsidP="00124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FF418F">
        <w:trPr>
          <w:trHeight w:val="111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2.6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кроссового бега, бега по дистанции.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B51246" w:rsidRPr="00124205" w:rsidRDefault="00124205" w:rsidP="00124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FF418F">
        <w:trPr>
          <w:trHeight w:val="96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2.7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кроссового бега, бега в гору, бега под гору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B51246" w:rsidRPr="00124205" w:rsidRDefault="00124205" w:rsidP="00124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FF418F">
        <w:trPr>
          <w:trHeight w:val="111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2.8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преодоления вертикальных и горизонтальных препятствий на дистанции. Бег по пересеченной местности 3000м. 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B51246" w:rsidRPr="00124205" w:rsidRDefault="00124205" w:rsidP="00124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FF418F">
        <w:trPr>
          <w:trHeight w:val="111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2.9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Бег по пересеченной местности 3000м.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B51246" w:rsidRPr="00124205" w:rsidRDefault="00124205" w:rsidP="00124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FF418F">
        <w:trPr>
          <w:trHeight w:val="111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2.10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Контрольно-итоговое занятие по разделу легкая атлетика и кроссовая подготовка. Бег на результат: д - 800м., ю - 1500м.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B51246" w:rsidRPr="00124205" w:rsidRDefault="00124205" w:rsidP="00124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FF418F">
        <w:trPr>
          <w:trHeight w:val="111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работа:</w:t>
            </w:r>
          </w:p>
          <w:p w:rsidR="00B51246" w:rsidRPr="000513BA" w:rsidRDefault="00B51246" w:rsidP="0018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Компоненты здорового образа жизн</w:t>
            </w:r>
            <w:proofErr w:type="gramStart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и(</w:t>
            </w:r>
            <w:proofErr w:type="gramEnd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подготовка сообщения)</w:t>
            </w:r>
          </w:p>
        </w:tc>
        <w:tc>
          <w:tcPr>
            <w:tcW w:w="3166" w:type="dxa"/>
            <w:shd w:val="clear" w:color="auto" w:fill="auto"/>
          </w:tcPr>
          <w:p w:rsidR="00B51246" w:rsidRP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F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1246" w:rsidRPr="00214DFB" w:rsidTr="00AC7202">
        <w:trPr>
          <w:trHeight w:val="420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Теоретическая подготовка 2 часа</w:t>
            </w:r>
          </w:p>
        </w:tc>
        <w:tc>
          <w:tcPr>
            <w:tcW w:w="7466" w:type="dxa"/>
            <w:gridSpan w:val="4"/>
            <w:shd w:val="clear" w:color="auto" w:fill="auto"/>
          </w:tcPr>
          <w:p w:rsidR="00B51246" w:rsidRPr="000513BA" w:rsidRDefault="00B51246" w:rsidP="00183F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  <w:p w:rsidR="00B51246" w:rsidRPr="000513BA" w:rsidRDefault="00B51246" w:rsidP="00183F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6" w:type="dxa"/>
            <w:vMerge w:val="restart"/>
            <w:shd w:val="clear" w:color="auto" w:fill="auto"/>
          </w:tcPr>
          <w:p w:rsidR="00124205" w:rsidRDefault="00124205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124205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AC7202">
        <w:trPr>
          <w:trHeight w:val="393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6" w:type="dxa"/>
            <w:gridSpan w:val="4"/>
            <w:shd w:val="clear" w:color="auto" w:fill="auto"/>
          </w:tcPr>
          <w:p w:rsidR="00B51246" w:rsidRPr="000513BA" w:rsidRDefault="00B51246" w:rsidP="00183F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« Готов к труду и обороне» (ГТО); </w:t>
            </w: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совершенствование техники в беге на короткие, средние и длинные дистанции; эстафетном беге; прыжках в длину с разбега </w:t>
            </w:r>
            <w:proofErr w:type="gramStart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;м</w:t>
            </w:r>
            <w:proofErr w:type="gramEnd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етании гранаты.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B51246" w:rsidRPr="000513BA" w:rsidRDefault="00183FFF" w:rsidP="00AC7202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FF418F">
        <w:trPr>
          <w:trHeight w:val="450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51246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51246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51246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51246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51246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51246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51246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51246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51246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B51246" w:rsidRPr="000513BA" w:rsidRDefault="00B51246" w:rsidP="00183FFF">
            <w:pPr>
              <w:tabs>
                <w:tab w:val="left" w:pos="70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B51246" w:rsidRPr="00214DFB" w:rsidTr="00FF418F">
        <w:trPr>
          <w:trHeight w:val="1100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3.1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Основы методики самостоятельных занятий ФК. Самоконтроль </w:t>
            </w:r>
            <w:proofErr w:type="gramStart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ФУ и спортом. Контроль уровня совершенствования профессионально важных психофизических качеств.</w:t>
            </w:r>
          </w:p>
        </w:tc>
        <w:tc>
          <w:tcPr>
            <w:tcW w:w="3166" w:type="dxa"/>
            <w:shd w:val="clear" w:color="auto" w:fill="auto"/>
          </w:tcPr>
          <w:p w:rsidR="00124205" w:rsidRDefault="00124205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124205" w:rsidRDefault="00124205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FF418F">
        <w:trPr>
          <w:trHeight w:val="3047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B51246" w:rsidRPr="000513BA" w:rsidRDefault="00B51246" w:rsidP="00183FFF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Техника безопасности при занятии ФК и спортом (подготовка сообщения); Оздоровительные бег и ходьба (ведение дневника самоконтроля); </w:t>
            </w:r>
          </w:p>
          <w:p w:rsidR="00B51246" w:rsidRPr="000513BA" w:rsidRDefault="00B51246" w:rsidP="00183FFF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Техника метания гранат</w:t>
            </w:r>
            <w:proofErr w:type="gramStart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ы(</w:t>
            </w:r>
            <w:proofErr w:type="gramEnd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подготовка сообщения);</w:t>
            </w:r>
          </w:p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Способы прыжков в длин</w:t>
            </w:r>
            <w:proofErr w:type="gramStart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у(</w:t>
            </w:r>
            <w:proofErr w:type="gramEnd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подготовка сообщения);</w:t>
            </w:r>
          </w:p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Совершенствование техники изучаемых двигательных действий в процессе самостоятельных занятий (ведение дневника самоконтроля) </w:t>
            </w:r>
          </w:p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Подготовка к выполнению нормативов, предусмотренных ВФСК ГТО </w:t>
            </w:r>
          </w:p>
          <w:p w:rsidR="00B51246" w:rsidRPr="000513BA" w:rsidRDefault="00B51246" w:rsidP="00183F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Участие в соревнованиях по легкой атлетике и кроссу</w:t>
            </w:r>
            <w:proofErr w:type="gramStart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.</w:t>
            </w:r>
            <w:proofErr w:type="gramEnd"/>
          </w:p>
        </w:tc>
        <w:tc>
          <w:tcPr>
            <w:tcW w:w="3166" w:type="dxa"/>
            <w:shd w:val="clear" w:color="auto" w:fill="auto"/>
          </w:tcPr>
          <w:p w:rsidR="00B51246" w:rsidRPr="000513BA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51246" w:rsidRPr="00214DFB" w:rsidTr="00AC7202">
        <w:trPr>
          <w:trHeight w:val="1412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FF41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Раздел 4:   Гимнастика 1</w:t>
            </w:r>
            <w:r w:rsidR="00FF41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6899" w:type="dxa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071" w:type="dxa"/>
            <w:gridSpan w:val="5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6" w:type="dxa"/>
            <w:vMerge w:val="restart"/>
            <w:shd w:val="clear" w:color="auto" w:fill="auto"/>
          </w:tcPr>
          <w:p w:rsidR="00124205" w:rsidRDefault="00124205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124205" w:rsidP="00FF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F41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51246" w:rsidRPr="00214DFB" w:rsidTr="00AC7202">
        <w:trPr>
          <w:trHeight w:val="6373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99" w:type="dxa"/>
            <w:shd w:val="clear" w:color="auto" w:fill="auto"/>
          </w:tcPr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Оздоровительные системы физического воспитания.</w:t>
            </w:r>
          </w:p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Ритмическая гимнастика: индивидуально подобранные композиции из </w:t>
            </w:r>
            <w:proofErr w:type="gramStart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упражнений</w:t>
            </w:r>
            <w:proofErr w:type="gramEnd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выполняемых с разной амплитудой, траекторией, ритмом, темпом, пространственной точностью.</w:t>
            </w:r>
          </w:p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Аэробика: индивидуально подобранные композиции из дыхательных</w:t>
            </w:r>
            <w:proofErr w:type="gramStart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силовых и скоростно-силовых упражнений, на растяжение и напряжении мышц.</w:t>
            </w:r>
          </w:p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Атлетическая гимнастика</w:t>
            </w:r>
            <w:proofErr w:type="gramStart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:</w:t>
            </w:r>
            <w:proofErr w:type="gramEnd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gridSpan w:val="5"/>
            <w:shd w:val="clear" w:color="auto" w:fill="auto"/>
          </w:tcPr>
          <w:p w:rsidR="00B51246" w:rsidRPr="000513BA" w:rsidRDefault="00183FFF" w:rsidP="00AC7202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FF418F">
        <w:trPr>
          <w:trHeight w:val="392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B51246" w:rsidRPr="000513BA" w:rsidRDefault="00B51246" w:rsidP="00183F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183FFF" w:rsidP="00FF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F41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51246" w:rsidRPr="00214DFB" w:rsidTr="00FF418F">
        <w:trPr>
          <w:trHeight w:val="55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4.1</w:t>
            </w:r>
            <w:proofErr w:type="gramStart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/б на занятиях гимнастикой. ОФП. Совершенствование техники строевых упражнений.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124205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FF418F">
        <w:trPr>
          <w:trHeight w:val="810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4.2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Изучение и совершенствование техники основных положений и движений рук, ног, туловища, головы.</w:t>
            </w:r>
          </w:p>
        </w:tc>
        <w:tc>
          <w:tcPr>
            <w:tcW w:w="3166" w:type="dxa"/>
            <w:shd w:val="clear" w:color="auto" w:fill="auto"/>
          </w:tcPr>
          <w:p w:rsidR="00B51246" w:rsidRDefault="00124205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24205" w:rsidRDefault="00124205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205" w:rsidRPr="000513BA" w:rsidRDefault="00124205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FF418F">
        <w:trPr>
          <w:trHeight w:val="731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4.3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прыжка в длину с места. Развитие гибкости.</w:t>
            </w:r>
          </w:p>
        </w:tc>
        <w:tc>
          <w:tcPr>
            <w:tcW w:w="3166" w:type="dxa"/>
            <w:shd w:val="clear" w:color="auto" w:fill="auto"/>
          </w:tcPr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FF418F">
        <w:trPr>
          <w:trHeight w:val="872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4.4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Прыжки в длину с места на результат.</w:t>
            </w:r>
          </w:p>
        </w:tc>
        <w:tc>
          <w:tcPr>
            <w:tcW w:w="3166" w:type="dxa"/>
            <w:shd w:val="clear" w:color="auto" w:fill="auto"/>
          </w:tcPr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FF418F" w:rsidP="00FF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FF418F">
        <w:trPr>
          <w:trHeight w:val="810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4.5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висов и упоров.</w:t>
            </w:r>
          </w:p>
        </w:tc>
        <w:tc>
          <w:tcPr>
            <w:tcW w:w="3166" w:type="dxa"/>
            <w:shd w:val="clear" w:color="auto" w:fill="auto"/>
          </w:tcPr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18F" w:rsidRPr="000513BA" w:rsidRDefault="00FF418F" w:rsidP="00FF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FF418F">
        <w:trPr>
          <w:trHeight w:val="810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4.6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стойки на голове и руках.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FF418F">
        <w:trPr>
          <w:trHeight w:val="810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4.7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переворота в сторону. Контрольно-итоговое занятие по разделу гимнастика.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FF418F">
        <w:trPr>
          <w:trHeight w:val="1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  <w:vAlign w:val="center"/>
          </w:tcPr>
          <w:p w:rsidR="00FF418F" w:rsidRDefault="00B51246" w:rsidP="00FF418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B51246" w:rsidRPr="00FF418F" w:rsidRDefault="00B51246" w:rsidP="00FF418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Гимнастика при умственной и физической деятельности (подготовка сообщения)</w:t>
            </w:r>
            <w:proofErr w:type="gramStart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;К</w:t>
            </w:r>
            <w:proofErr w:type="gramEnd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омплексы упражнений адаптивной ФК (подготовка сообщения)</w:t>
            </w:r>
          </w:p>
        </w:tc>
        <w:tc>
          <w:tcPr>
            <w:tcW w:w="3166" w:type="dxa"/>
            <w:shd w:val="clear" w:color="auto" w:fill="auto"/>
          </w:tcPr>
          <w:p w:rsidR="00FF418F" w:rsidRPr="000513BA" w:rsidRDefault="00FF418F" w:rsidP="00FF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AC7202">
        <w:trPr>
          <w:trHeight w:val="482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Раздел 5: Атлетическая гимнастика 14 часов</w:t>
            </w:r>
          </w:p>
        </w:tc>
        <w:tc>
          <w:tcPr>
            <w:tcW w:w="7466" w:type="dxa"/>
            <w:gridSpan w:val="4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6" w:type="dxa"/>
            <w:vMerge w:val="restart"/>
            <w:shd w:val="clear" w:color="auto" w:fill="auto"/>
          </w:tcPr>
          <w:p w:rsidR="00B51246" w:rsidRPr="000513B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F41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51246" w:rsidRPr="00214DFB" w:rsidTr="00AC7202">
        <w:trPr>
          <w:trHeight w:val="1128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6" w:type="dxa"/>
            <w:gridSpan w:val="4"/>
            <w:shd w:val="clear" w:color="auto" w:fill="auto"/>
          </w:tcPr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shd w:val="clear" w:color="auto" w:fill="auto"/>
          </w:tcPr>
          <w:p w:rsidR="00B51246" w:rsidRPr="000513BA" w:rsidRDefault="00B31213" w:rsidP="00E56A28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FF418F">
        <w:trPr>
          <w:trHeight w:val="480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66" w:type="dxa"/>
            <w:shd w:val="clear" w:color="auto" w:fill="auto"/>
          </w:tcPr>
          <w:p w:rsidR="00B51246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F41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24205" w:rsidRPr="000513BA" w:rsidRDefault="00124205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FF418F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5.1</w:t>
            </w:r>
            <w:proofErr w:type="gramStart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/б на занятиях а/г. Влияние а/г на формирование телосложения. Ознакомление с тренажерами. Воспитание волевых качеств.</w:t>
            </w:r>
          </w:p>
        </w:tc>
        <w:tc>
          <w:tcPr>
            <w:tcW w:w="3166" w:type="dxa"/>
            <w:shd w:val="clear" w:color="auto" w:fill="auto"/>
          </w:tcPr>
          <w:p w:rsidR="00B31213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213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FF418F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5.2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комплекса упр. на тренажерах для развития мышц ног и рук. Работа со скакалкой.</w:t>
            </w:r>
          </w:p>
        </w:tc>
        <w:tc>
          <w:tcPr>
            <w:tcW w:w="3166" w:type="dxa"/>
            <w:shd w:val="clear" w:color="auto" w:fill="auto"/>
          </w:tcPr>
          <w:p w:rsidR="00B31213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213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FF418F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5.3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комплекса упр. с гантелями. Основные принципы работы с отягощением.</w:t>
            </w:r>
          </w:p>
        </w:tc>
        <w:tc>
          <w:tcPr>
            <w:tcW w:w="3166" w:type="dxa"/>
            <w:shd w:val="clear" w:color="auto" w:fill="auto"/>
          </w:tcPr>
          <w:p w:rsidR="00B31213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31213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FF418F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5.4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Выполнение упр. с отягощением, равным весу собственного тела.</w:t>
            </w:r>
          </w:p>
        </w:tc>
        <w:tc>
          <w:tcPr>
            <w:tcW w:w="3166" w:type="dxa"/>
            <w:shd w:val="clear" w:color="auto" w:fill="auto"/>
          </w:tcPr>
          <w:p w:rsidR="00B31213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FF418F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5.5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статических упр. на основных гимнастических снарядах.</w:t>
            </w:r>
            <w:proofErr w:type="gramEnd"/>
          </w:p>
        </w:tc>
        <w:tc>
          <w:tcPr>
            <w:tcW w:w="3166" w:type="dxa"/>
            <w:shd w:val="clear" w:color="auto" w:fill="auto"/>
          </w:tcPr>
          <w:p w:rsidR="00B31213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FF418F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5.6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комплекса упр. на тренажерах для развития мышц брюшного пресса и спины.</w:t>
            </w:r>
          </w:p>
        </w:tc>
        <w:tc>
          <w:tcPr>
            <w:tcW w:w="3166" w:type="dxa"/>
            <w:shd w:val="clear" w:color="auto" w:fill="auto"/>
          </w:tcPr>
          <w:p w:rsidR="00B31213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31213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FF418F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5.7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Контрольно-итоговое занятие по разделу атлетическая гимнастика. Выполнение упр. с внешним противодействием партнера.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FF418F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Гимнастика при умственной и физической деятельности (подготовка сообщения);</w:t>
            </w:r>
          </w:p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Комплексы упражнений </w:t>
            </w:r>
            <w:proofErr w:type="gramStart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адаптивной</w:t>
            </w:r>
            <w:proofErr w:type="gramEnd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ФК (подготовка сообщения)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FF418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DB6B7D">
        <w:trPr>
          <w:trHeight w:val="617"/>
        </w:trPr>
        <w:tc>
          <w:tcPr>
            <w:tcW w:w="2423" w:type="dxa"/>
            <w:vMerge w:val="restart"/>
            <w:shd w:val="clear" w:color="auto" w:fill="auto"/>
          </w:tcPr>
          <w:p w:rsidR="00B51246" w:rsidRPr="00015FB4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6: </w:t>
            </w:r>
            <w:r w:rsidRPr="00015F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Лыжная подготовка 14 часов</w:t>
            </w:r>
          </w:p>
        </w:tc>
        <w:tc>
          <w:tcPr>
            <w:tcW w:w="74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B51246" w:rsidRPr="000513BA" w:rsidRDefault="00FF418F" w:rsidP="00FF418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51246" w:rsidRPr="00214DFB" w:rsidTr="00DB6B7D">
        <w:trPr>
          <w:trHeight w:val="2582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 (ГТО); совершенствование техники в передвижениях на лыжах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1246" w:rsidRPr="000513BA" w:rsidRDefault="00B31213" w:rsidP="00E56A28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6" w:rsidRPr="00214DFB" w:rsidTr="00FF418F">
        <w:trPr>
          <w:trHeight w:val="353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66" w:type="dxa"/>
            <w:shd w:val="clear" w:color="auto" w:fill="auto"/>
          </w:tcPr>
          <w:p w:rsidR="00A75DAA" w:rsidRPr="000513BA" w:rsidRDefault="00FF418F" w:rsidP="00F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51246" w:rsidRPr="00214DFB" w:rsidTr="00FF418F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6.1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Т/б на занятиях лыжным спортом</w:t>
            </w:r>
            <w:proofErr w:type="gramStart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иды лыжного спорта. Изучение инвентаря для занятий лыжным спортом.</w:t>
            </w:r>
          </w:p>
        </w:tc>
        <w:tc>
          <w:tcPr>
            <w:tcW w:w="3166" w:type="dxa"/>
            <w:shd w:val="clear" w:color="auto" w:fill="auto"/>
          </w:tcPr>
          <w:p w:rsidR="00B31213" w:rsidRPr="00A75DA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213" w:rsidRPr="00A75DA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D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FF418F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6.2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СФП. </w:t>
            </w:r>
            <w:proofErr w:type="gramStart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Строевые</w:t>
            </w:r>
            <w:proofErr w:type="gramEnd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упр. на лыжах. Совершенствование техники поворотов на лыжах.</w:t>
            </w:r>
          </w:p>
        </w:tc>
        <w:tc>
          <w:tcPr>
            <w:tcW w:w="3166" w:type="dxa"/>
            <w:shd w:val="clear" w:color="auto" w:fill="auto"/>
          </w:tcPr>
          <w:p w:rsidR="00B31213" w:rsidRPr="00A75DA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213" w:rsidRPr="00A75DA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D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FF418F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6.3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СФП. Совершенствование техники спусков и подъемов.</w:t>
            </w:r>
          </w:p>
        </w:tc>
        <w:tc>
          <w:tcPr>
            <w:tcW w:w="3166" w:type="dxa"/>
            <w:shd w:val="clear" w:color="auto" w:fill="auto"/>
          </w:tcPr>
          <w:p w:rsidR="00B31213" w:rsidRPr="00A75DA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D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FF418F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6.4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СФП. Совершенствование техники классических ходов, попеременных.</w:t>
            </w:r>
          </w:p>
        </w:tc>
        <w:tc>
          <w:tcPr>
            <w:tcW w:w="3166" w:type="dxa"/>
            <w:shd w:val="clear" w:color="auto" w:fill="auto"/>
          </w:tcPr>
          <w:p w:rsidR="00B31213" w:rsidRPr="00A75DA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D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FF418F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6.5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СФП. Совершенствование техники классических ходов, одновременных.</w:t>
            </w:r>
          </w:p>
        </w:tc>
        <w:tc>
          <w:tcPr>
            <w:tcW w:w="3166" w:type="dxa"/>
            <w:shd w:val="clear" w:color="auto" w:fill="auto"/>
          </w:tcPr>
          <w:p w:rsidR="00B31213" w:rsidRPr="00A75DA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213" w:rsidRPr="00A75DA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D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FF418F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6.6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СФП. Совершенствование техники коньковых ходов.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FF418F">
        <w:trPr>
          <w:trHeight w:val="490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7: </w:t>
            </w: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Теоретическая подготовка 2 часа</w:t>
            </w:r>
          </w:p>
        </w:tc>
        <w:tc>
          <w:tcPr>
            <w:tcW w:w="7324" w:type="dxa"/>
            <w:gridSpan w:val="3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646" w:type="dxa"/>
            <w:gridSpan w:val="3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B51246" w:rsidRPr="000513BA" w:rsidRDefault="00FF418F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FF418F">
        <w:trPr>
          <w:trHeight w:val="85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4" w:type="dxa"/>
            <w:gridSpan w:val="3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Средства ФК в регулировании работоспособности. Сообщения</w:t>
            </w:r>
          </w:p>
        </w:tc>
        <w:tc>
          <w:tcPr>
            <w:tcW w:w="2646" w:type="dxa"/>
            <w:gridSpan w:val="3"/>
            <w:shd w:val="clear" w:color="auto" w:fill="auto"/>
          </w:tcPr>
          <w:p w:rsidR="00B51246" w:rsidRPr="000513BA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213" w:rsidRPr="00214DFB" w:rsidTr="00FF418F">
        <w:trPr>
          <w:trHeight w:val="420"/>
        </w:trPr>
        <w:tc>
          <w:tcPr>
            <w:tcW w:w="2423" w:type="dxa"/>
            <w:vMerge w:val="restart"/>
            <w:shd w:val="clear" w:color="auto" w:fill="auto"/>
          </w:tcPr>
          <w:p w:rsidR="00B31213" w:rsidRPr="000513B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B31213" w:rsidRPr="000513BA" w:rsidRDefault="00B31213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66" w:type="dxa"/>
            <w:shd w:val="clear" w:color="auto" w:fill="auto"/>
          </w:tcPr>
          <w:p w:rsidR="00B31213" w:rsidRPr="000513BA" w:rsidRDefault="00FF418F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31213" w:rsidRPr="00214DFB" w:rsidTr="00FF418F">
        <w:trPr>
          <w:trHeight w:val="660"/>
        </w:trPr>
        <w:tc>
          <w:tcPr>
            <w:tcW w:w="2423" w:type="dxa"/>
            <w:vMerge/>
            <w:shd w:val="clear" w:color="auto" w:fill="auto"/>
          </w:tcPr>
          <w:p w:rsidR="00B31213" w:rsidRPr="000513B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B31213" w:rsidRPr="000513BA" w:rsidRDefault="00B31213" w:rsidP="00183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7.1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Психофизеологические основы учебного и производственного труда.</w:t>
            </w:r>
          </w:p>
        </w:tc>
        <w:tc>
          <w:tcPr>
            <w:tcW w:w="3166" w:type="dxa"/>
            <w:shd w:val="clear" w:color="auto" w:fill="auto"/>
          </w:tcPr>
          <w:p w:rsidR="00B31213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FF418F">
        <w:trPr>
          <w:trHeight w:val="855"/>
        </w:trPr>
        <w:tc>
          <w:tcPr>
            <w:tcW w:w="2423" w:type="dxa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Раздел 8: Баскетбол 14 часов</w:t>
            </w:r>
          </w:p>
        </w:tc>
        <w:tc>
          <w:tcPr>
            <w:tcW w:w="7324" w:type="dxa"/>
            <w:gridSpan w:val="3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</w:t>
            </w:r>
            <w:proofErr w:type="gramStart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”(</w:t>
            </w:r>
            <w:proofErr w:type="gramEnd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ГТО); совершенствование технических  приемов и командно-тактических действий с спортивных играх (баскетбол)</w:t>
            </w:r>
          </w:p>
        </w:tc>
        <w:tc>
          <w:tcPr>
            <w:tcW w:w="2646" w:type="dxa"/>
            <w:gridSpan w:val="3"/>
            <w:shd w:val="clear" w:color="auto" w:fill="auto"/>
          </w:tcPr>
          <w:p w:rsidR="00B51246" w:rsidRDefault="00B51246" w:rsidP="00E56A28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  <w:p w:rsidR="00E56A28" w:rsidRPr="000513BA" w:rsidRDefault="00B31213" w:rsidP="00E56A28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FF418F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B51246" w:rsidRPr="00214DFB" w:rsidTr="00FF418F">
        <w:trPr>
          <w:trHeight w:val="377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B31213" w:rsidP="00FF418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F41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51246" w:rsidRPr="00214DFB" w:rsidTr="00FF418F">
        <w:trPr>
          <w:trHeight w:val="85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8.1</w:t>
            </w:r>
            <w:proofErr w:type="gramStart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/б на занятиях баскетболом. Изучение основных правил и принципов игры в баскетбол.</w:t>
            </w:r>
          </w:p>
        </w:tc>
        <w:tc>
          <w:tcPr>
            <w:tcW w:w="3166" w:type="dxa"/>
            <w:shd w:val="clear" w:color="auto" w:fill="auto"/>
          </w:tcPr>
          <w:p w:rsidR="00B51246" w:rsidRDefault="00A75DAA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75DAA" w:rsidRPr="000513BA" w:rsidRDefault="00A75DAA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FF418F">
        <w:trPr>
          <w:trHeight w:val="85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8.2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ловли и передачи мяча.</w:t>
            </w:r>
          </w:p>
        </w:tc>
        <w:tc>
          <w:tcPr>
            <w:tcW w:w="3166" w:type="dxa"/>
            <w:shd w:val="clear" w:color="auto" w:fill="auto"/>
          </w:tcPr>
          <w:p w:rsidR="00B31213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FF418F">
        <w:trPr>
          <w:trHeight w:val="855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8.3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ведения мяча, перемещений, поворотов с мячом.</w:t>
            </w:r>
          </w:p>
        </w:tc>
        <w:tc>
          <w:tcPr>
            <w:tcW w:w="3166" w:type="dxa"/>
            <w:shd w:val="clear" w:color="auto" w:fill="auto"/>
          </w:tcPr>
          <w:p w:rsidR="00B51246" w:rsidRDefault="00A75DAA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75DAA" w:rsidRPr="000513BA" w:rsidRDefault="00A75DAA" w:rsidP="00A75DAA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FF418F">
        <w:trPr>
          <w:trHeight w:val="85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8.4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бросков мяча в кольцо.</w:t>
            </w:r>
          </w:p>
        </w:tc>
        <w:tc>
          <w:tcPr>
            <w:tcW w:w="3166" w:type="dxa"/>
            <w:shd w:val="clear" w:color="auto" w:fill="auto"/>
          </w:tcPr>
          <w:p w:rsidR="00B31213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51246" w:rsidRPr="000513BA" w:rsidRDefault="00B51246" w:rsidP="00A75DAA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FF418F">
        <w:trPr>
          <w:trHeight w:val="85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8.5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овладения мячом, отвлекающие приемы (финты).</w:t>
            </w:r>
          </w:p>
        </w:tc>
        <w:tc>
          <w:tcPr>
            <w:tcW w:w="3166" w:type="dxa"/>
            <w:shd w:val="clear" w:color="auto" w:fill="auto"/>
          </w:tcPr>
          <w:p w:rsidR="00B31213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51246" w:rsidRPr="000513BA" w:rsidRDefault="00B51246" w:rsidP="00A75DAA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FF418F">
        <w:trPr>
          <w:trHeight w:val="487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8.6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тактики игры в защите и нападении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FF418F">
        <w:trPr>
          <w:trHeight w:val="1189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8.7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Контрольно-итоговое занятие по разделу баскетбол. Двухсторонняя игра по упрощенным правилам на результат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B31213" w:rsidP="00A75DAA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FF418F">
        <w:trPr>
          <w:trHeight w:val="495"/>
        </w:trPr>
        <w:tc>
          <w:tcPr>
            <w:tcW w:w="2423" w:type="dxa"/>
            <w:vMerge w:val="restart"/>
            <w:shd w:val="clear" w:color="auto" w:fill="auto"/>
          </w:tcPr>
          <w:p w:rsidR="00B51246" w:rsidRPr="00015FB4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B4">
              <w:rPr>
                <w:rFonts w:ascii="Times New Roman" w:hAnsi="Times New Roman" w:cs="Times New Roman"/>
                <w:b/>
                <w:sz w:val="28"/>
                <w:szCs w:val="28"/>
              </w:rPr>
              <w:t>Раздел 9: Волейбол 16 часов</w:t>
            </w:r>
          </w:p>
        </w:tc>
        <w:tc>
          <w:tcPr>
            <w:tcW w:w="7041" w:type="dxa"/>
            <w:gridSpan w:val="2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929" w:type="dxa"/>
            <w:gridSpan w:val="4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B51246" w:rsidRPr="000513BA" w:rsidRDefault="00FF418F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B51246" w:rsidRPr="00214DFB" w:rsidTr="00FF418F">
        <w:trPr>
          <w:trHeight w:val="51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41" w:type="dxa"/>
            <w:gridSpan w:val="2"/>
            <w:shd w:val="clear" w:color="auto" w:fill="auto"/>
            <w:vAlign w:val="center"/>
          </w:tcPr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Основные технические приемы волейбола (подготовка сообщений)</w:t>
            </w:r>
          </w:p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Правила и судейство игры “Волейбол” (подготовка сообщения)</w:t>
            </w:r>
          </w:p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Тактика волейбола (подготовка сообщения);</w:t>
            </w:r>
          </w:p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Совершенствование техники и тактики игры в процессе самостоятельных занятий (ведение  дневника самоконтроля);</w:t>
            </w:r>
          </w:p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Участие в соревнованиях по волейболу (ведение портфолио спортивных достижений).</w:t>
            </w:r>
          </w:p>
        </w:tc>
        <w:tc>
          <w:tcPr>
            <w:tcW w:w="2929" w:type="dxa"/>
            <w:gridSpan w:val="4"/>
            <w:shd w:val="clear" w:color="auto" w:fill="auto"/>
            <w:vAlign w:val="center"/>
          </w:tcPr>
          <w:p w:rsidR="00B51246" w:rsidRPr="000513BA" w:rsidRDefault="00FF418F" w:rsidP="00FF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B312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FF418F">
        <w:trPr>
          <w:trHeight w:val="515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B51246" w:rsidRPr="00214DFB" w:rsidTr="00FF418F">
        <w:trPr>
          <w:trHeight w:val="664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9.1</w:t>
            </w:r>
            <w:proofErr w:type="gramStart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/б на занятиях волейболом. Изучение основных правил и принципов 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в волейбол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B51246" w:rsidRDefault="00A75DAA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A75DAA" w:rsidRDefault="00A75DAA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DAA" w:rsidRDefault="00A75DAA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75DAA" w:rsidRDefault="00A75DAA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DAA" w:rsidRDefault="00A75DAA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75DAA" w:rsidRDefault="00A75DAA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DAA" w:rsidRDefault="00A75DAA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75DAA" w:rsidRDefault="00A75DAA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DAA" w:rsidRDefault="00A75DAA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75DAA" w:rsidRDefault="00A75DAA" w:rsidP="00A75DAA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75DAA" w:rsidRDefault="00A75DAA" w:rsidP="00A75DAA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75DAA" w:rsidRDefault="00A75DAA" w:rsidP="00A75DAA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DAA" w:rsidRPr="000513BA" w:rsidRDefault="00A75DAA" w:rsidP="00A75DAA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FF418F">
        <w:trPr>
          <w:trHeight w:val="719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9.2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стойки волейболиста, перемещений на площадке.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FF418F">
        <w:trPr>
          <w:trHeight w:val="747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9.3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передачи мяча двумя руками сверху, техники передачи мяча снизу.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FF418F">
        <w:trPr>
          <w:trHeight w:val="647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9.4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подачи мяча, техники приема с подачи.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FF418F">
        <w:trPr>
          <w:trHeight w:val="702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9.5.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нападающего удара через сетку, техники блокирования. 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FF418F">
        <w:trPr>
          <w:trHeight w:val="447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9.6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 ОФП. Совершенствование тактики игры в защите.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FF418F">
        <w:trPr>
          <w:trHeight w:val="441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9.7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тактики игры в защите.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FF418F">
        <w:trPr>
          <w:trHeight w:val="719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9.8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Контрольно-итоговое занятие по разделу волейбол. Двухсторонняя игра по правилам на результат.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FF418F">
        <w:trPr>
          <w:trHeight w:val="515"/>
        </w:trPr>
        <w:tc>
          <w:tcPr>
            <w:tcW w:w="2423" w:type="dxa"/>
            <w:shd w:val="clear" w:color="auto" w:fill="auto"/>
          </w:tcPr>
          <w:p w:rsidR="00B51246" w:rsidRPr="00D25422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42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10: Футбол 10 часов</w:t>
            </w:r>
          </w:p>
        </w:tc>
        <w:tc>
          <w:tcPr>
            <w:tcW w:w="7324" w:type="dxa"/>
            <w:gridSpan w:val="3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</w:t>
            </w:r>
            <w:proofErr w:type="gramStart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о-</w:t>
            </w:r>
            <w:proofErr w:type="gramEnd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спортивным комплексом (ГТО);совершенствование технических приемов и командно-тактических действий в спортивных играх (футбол)</w:t>
            </w:r>
          </w:p>
        </w:tc>
        <w:tc>
          <w:tcPr>
            <w:tcW w:w="2646" w:type="dxa"/>
            <w:gridSpan w:val="3"/>
            <w:shd w:val="clear" w:color="auto" w:fill="auto"/>
          </w:tcPr>
          <w:p w:rsidR="00B51246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  <w:p w:rsidR="00E56A28" w:rsidRPr="000513BA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B31213" w:rsidP="00FF418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F418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51246" w:rsidRPr="00214DFB" w:rsidTr="00FF418F">
        <w:trPr>
          <w:trHeight w:val="515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66" w:type="dxa"/>
            <w:shd w:val="clear" w:color="auto" w:fill="auto"/>
          </w:tcPr>
          <w:p w:rsidR="00A75DAA" w:rsidRPr="000513BA" w:rsidRDefault="00FF418F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51246" w:rsidRPr="00214DFB" w:rsidTr="00FF418F">
        <w:trPr>
          <w:trHeight w:val="712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10.1</w:t>
            </w:r>
            <w:proofErr w:type="gramStart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/б на занятиях футболом. Изучение основных правил и принципов игры в футбол.</w:t>
            </w:r>
          </w:p>
        </w:tc>
        <w:tc>
          <w:tcPr>
            <w:tcW w:w="3166" w:type="dxa"/>
            <w:vMerge w:val="restart"/>
            <w:shd w:val="clear" w:color="auto" w:fill="auto"/>
            <w:vAlign w:val="center"/>
          </w:tcPr>
          <w:p w:rsidR="00B31213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213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31213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31213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31213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31213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FF418F">
        <w:trPr>
          <w:trHeight w:val="537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10.2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Изучение техники ударов по мячу и остановок мяча.</w:t>
            </w:r>
          </w:p>
        </w:tc>
        <w:tc>
          <w:tcPr>
            <w:tcW w:w="3166" w:type="dxa"/>
            <w:vMerge/>
            <w:shd w:val="clear" w:color="auto" w:fill="auto"/>
            <w:vAlign w:val="center"/>
          </w:tcPr>
          <w:p w:rsidR="00B51246" w:rsidRPr="000513BA" w:rsidRDefault="00B51246" w:rsidP="001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6" w:rsidRPr="00214DFB" w:rsidTr="00FF418F">
        <w:trPr>
          <w:trHeight w:val="517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10.3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 Изучение техники ведения мяча, остановок мяча.</w:t>
            </w:r>
          </w:p>
        </w:tc>
        <w:tc>
          <w:tcPr>
            <w:tcW w:w="3166" w:type="dxa"/>
            <w:vMerge/>
            <w:shd w:val="clear" w:color="auto" w:fill="auto"/>
            <w:vAlign w:val="center"/>
          </w:tcPr>
          <w:p w:rsidR="00B51246" w:rsidRPr="000513BA" w:rsidRDefault="00B51246" w:rsidP="001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6" w:rsidRPr="00214DFB" w:rsidTr="00FF418F">
        <w:trPr>
          <w:trHeight w:val="743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10.4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техники, ударов по мячу, остановок и ведения мяча.</w:t>
            </w:r>
          </w:p>
        </w:tc>
        <w:tc>
          <w:tcPr>
            <w:tcW w:w="3166" w:type="dxa"/>
            <w:vMerge/>
            <w:shd w:val="clear" w:color="auto" w:fill="auto"/>
            <w:vAlign w:val="center"/>
          </w:tcPr>
          <w:p w:rsidR="00B51246" w:rsidRPr="000513BA" w:rsidRDefault="00B51246" w:rsidP="001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6" w:rsidRPr="00214DFB" w:rsidTr="00FF418F">
        <w:trPr>
          <w:trHeight w:val="69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10.5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Контрольно-итоговое занятие по разделу футбол. Двухсторонняя игра в мини футбол. </w:t>
            </w:r>
          </w:p>
        </w:tc>
        <w:tc>
          <w:tcPr>
            <w:tcW w:w="3166" w:type="dxa"/>
            <w:vMerge/>
            <w:shd w:val="clear" w:color="auto" w:fill="auto"/>
            <w:vAlign w:val="center"/>
          </w:tcPr>
          <w:p w:rsidR="00B51246" w:rsidRPr="000513BA" w:rsidRDefault="00B51246" w:rsidP="001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6" w:rsidRPr="00214DFB" w:rsidTr="00FF418F">
        <w:trPr>
          <w:trHeight w:val="1837"/>
        </w:trPr>
        <w:tc>
          <w:tcPr>
            <w:tcW w:w="2423" w:type="dxa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Раздел 11: Теоретическая подготовка  2 часа</w:t>
            </w:r>
          </w:p>
        </w:tc>
        <w:tc>
          <w:tcPr>
            <w:tcW w:w="7324" w:type="dxa"/>
            <w:gridSpan w:val="3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Подготовка к соревновательной  деятельности и выполнению видов испытаний (тестов) и нормативов, предусмотренных Всероссийским физкультурн</w:t>
            </w:r>
            <w:proofErr w:type="gramStart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о-</w:t>
            </w:r>
            <w:proofErr w:type="gramEnd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спортивным комплексом « Готов к труду и обороне» (ГТО); технической и тактической подготовки в национальных видах спорта</w:t>
            </w:r>
          </w:p>
        </w:tc>
        <w:tc>
          <w:tcPr>
            <w:tcW w:w="2646" w:type="dxa"/>
            <w:gridSpan w:val="3"/>
            <w:shd w:val="clear" w:color="auto" w:fill="auto"/>
          </w:tcPr>
          <w:p w:rsidR="00B51246" w:rsidRPr="000513BA" w:rsidRDefault="00FF418F" w:rsidP="00FF418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  <w:p w:rsidR="00B51246" w:rsidRPr="000513BA" w:rsidRDefault="00B31213" w:rsidP="00E56A28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FF418F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31213" w:rsidRPr="00214DFB" w:rsidTr="00FF418F">
        <w:trPr>
          <w:trHeight w:val="432"/>
        </w:trPr>
        <w:tc>
          <w:tcPr>
            <w:tcW w:w="2423" w:type="dxa"/>
            <w:vMerge w:val="restart"/>
            <w:shd w:val="clear" w:color="auto" w:fill="auto"/>
          </w:tcPr>
          <w:p w:rsidR="00B31213" w:rsidRPr="000513B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B31213" w:rsidRPr="000513BA" w:rsidRDefault="00B31213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66" w:type="dxa"/>
            <w:shd w:val="clear" w:color="auto" w:fill="auto"/>
          </w:tcPr>
          <w:p w:rsidR="00B31213" w:rsidRPr="000513BA" w:rsidRDefault="00FF418F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31213" w:rsidRPr="00214DFB" w:rsidTr="00FF418F">
        <w:trPr>
          <w:trHeight w:val="645"/>
        </w:trPr>
        <w:tc>
          <w:tcPr>
            <w:tcW w:w="2423" w:type="dxa"/>
            <w:vMerge/>
            <w:shd w:val="clear" w:color="auto" w:fill="auto"/>
          </w:tcPr>
          <w:p w:rsidR="00B31213" w:rsidRPr="000513B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</w:tcPr>
          <w:p w:rsidR="00B31213" w:rsidRPr="000513BA" w:rsidRDefault="00B31213" w:rsidP="00183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11.1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Физкультура в профессиональной деятельности специалиста.</w:t>
            </w:r>
          </w:p>
        </w:tc>
        <w:tc>
          <w:tcPr>
            <w:tcW w:w="3166" w:type="dxa"/>
            <w:shd w:val="clear" w:color="auto" w:fill="auto"/>
          </w:tcPr>
          <w:p w:rsidR="00B31213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DB6B7D">
        <w:trPr>
          <w:trHeight w:val="584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12: </w:t>
            </w: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Легкая атлетика и кроссовая подготовка 7 часов</w:t>
            </w:r>
          </w:p>
        </w:tc>
        <w:tc>
          <w:tcPr>
            <w:tcW w:w="7324" w:type="dxa"/>
            <w:gridSpan w:val="3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646" w:type="dxa"/>
            <w:gridSpan w:val="3"/>
            <w:shd w:val="clear" w:color="auto" w:fill="auto"/>
          </w:tcPr>
          <w:p w:rsidR="00B51246" w:rsidRPr="000513BA" w:rsidRDefault="00B51246" w:rsidP="00FF418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B51246" w:rsidRPr="000513BA" w:rsidRDefault="00FF418F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51246" w:rsidRPr="00214DFB" w:rsidTr="00DB6B7D">
        <w:trPr>
          <w:trHeight w:val="1110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4" w:type="dxa"/>
            <w:gridSpan w:val="3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</w:p>
        </w:tc>
        <w:tc>
          <w:tcPr>
            <w:tcW w:w="2646" w:type="dxa"/>
            <w:gridSpan w:val="3"/>
            <w:shd w:val="clear" w:color="auto" w:fill="auto"/>
          </w:tcPr>
          <w:p w:rsidR="00B51246" w:rsidRPr="000513BA" w:rsidRDefault="00B31213" w:rsidP="00E56A28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FF418F">
        <w:trPr>
          <w:trHeight w:val="467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EA">
              <w:rPr>
                <w:rFonts w:ascii="Times New Roman" w:hAnsi="Times New Roman" w:cs="Times New Roman"/>
                <w:b/>
                <w:sz w:val="28"/>
                <w:szCs w:val="28"/>
              </w:rPr>
              <w:t>Тема 12.1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прыжка в длину с разбега.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B51246" w:rsidRDefault="00A75DAA" w:rsidP="00A75DAA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75DAA" w:rsidRDefault="00A75DAA" w:rsidP="00A75DAA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75DAA" w:rsidRDefault="00A75DAA" w:rsidP="00A75DAA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DAA" w:rsidRDefault="00A75DAA" w:rsidP="00A75DAA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51246" w:rsidRDefault="00FF418F" w:rsidP="00FF418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51246" w:rsidRDefault="00B51246" w:rsidP="00183FFF">
            <w:pPr>
              <w:tabs>
                <w:tab w:val="left" w:pos="34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Default="00FF418F" w:rsidP="00183FFF">
            <w:pPr>
              <w:tabs>
                <w:tab w:val="left" w:pos="34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  <w:p w:rsidR="00FF418F" w:rsidRPr="000513BA" w:rsidRDefault="00FF418F" w:rsidP="00183FFF">
            <w:pPr>
              <w:tabs>
                <w:tab w:val="left" w:pos="34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FF418F">
        <w:trPr>
          <w:trHeight w:val="773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0713EA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прыжка в высоту способом перешагивание. 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FF418F">
        <w:trPr>
          <w:trHeight w:val="629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EA">
              <w:rPr>
                <w:rFonts w:ascii="Times New Roman" w:hAnsi="Times New Roman" w:cs="Times New Roman"/>
                <w:b/>
                <w:sz w:val="28"/>
                <w:szCs w:val="28"/>
              </w:rPr>
              <w:t>Тема 12.3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метания малого мяча.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FF418F">
        <w:trPr>
          <w:trHeight w:val="420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shd w:val="clear" w:color="auto" w:fill="auto"/>
            <w:vAlign w:val="center"/>
          </w:tcPr>
          <w:p w:rsidR="00B51246" w:rsidRPr="000513BA" w:rsidRDefault="00B51246" w:rsidP="00183F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EA">
              <w:rPr>
                <w:rFonts w:ascii="Times New Roman" w:hAnsi="Times New Roman" w:cs="Times New Roman"/>
                <w:b/>
                <w:sz w:val="28"/>
                <w:szCs w:val="28"/>
              </w:rPr>
              <w:t>Тема 12.4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Контрольно-итоговое занятие по дисциплине.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FF418F">
        <w:trPr>
          <w:trHeight w:val="920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FF418F" w:rsidP="00FF41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r w:rsidR="00B51246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1246" w:rsidRPr="00A41E29" w:rsidRDefault="00B51246" w:rsidP="00D25422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ectPr w:rsidR="00B51246" w:rsidRPr="00A41E29" w:rsidSect="00183FFF">
          <w:type w:val="continuous"/>
          <w:pgSz w:w="16837" w:h="11905" w:orient="landscape"/>
          <w:pgMar w:top="1701" w:right="1418" w:bottom="709" w:left="709" w:header="709" w:footer="709" w:gutter="0"/>
          <w:pgNumType w:start="1"/>
          <w:cols w:space="720"/>
          <w:titlePg/>
          <w:docGrid w:linePitch="360"/>
        </w:sectPr>
      </w:pPr>
    </w:p>
    <w:p w:rsidR="00B51246" w:rsidRPr="00A41E29" w:rsidRDefault="00B51246" w:rsidP="00B51246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1.4 Количество часов на освоение программы учебной дисциплины: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максимальной учебной нагрузки </w:t>
      </w:r>
      <w:proofErr w:type="gramStart"/>
      <w:r w:rsidRPr="00A41E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обучающегося</w:t>
      </w:r>
      <w:proofErr w:type="gramEnd"/>
      <w:r w:rsidRPr="00A41E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17</w:t>
      </w:r>
      <w:r w:rsidR="00B312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Pr="00A41E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часов, в том числе: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обязательная аудиторная учебная нагрузка </w:t>
      </w:r>
      <w:proofErr w:type="gramStart"/>
      <w:r w:rsidRPr="00A41E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обучающегося</w:t>
      </w:r>
      <w:proofErr w:type="gramEnd"/>
      <w:r w:rsidRPr="00A41E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117 часов;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самостоятельная работа </w:t>
      </w:r>
      <w:proofErr w:type="gramStart"/>
      <w:r w:rsidRPr="00A41E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обучающегося</w:t>
      </w:r>
      <w:proofErr w:type="gramEnd"/>
      <w:r w:rsidRPr="00A41E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58 часов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Структура и содержание учебной дисциплины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2.1 Объем учебной дисциплины и виды учебной работы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085"/>
      </w:tblGrid>
      <w:tr w:rsidR="00B51246" w:rsidRPr="00A41E29" w:rsidTr="00183FFF">
        <w:tc>
          <w:tcPr>
            <w:tcW w:w="6629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3085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Объем часов</w:t>
            </w:r>
          </w:p>
        </w:tc>
      </w:tr>
      <w:tr w:rsidR="00B51246" w:rsidRPr="00A41E29" w:rsidTr="00183FFF">
        <w:trPr>
          <w:trHeight w:val="521"/>
        </w:trPr>
        <w:tc>
          <w:tcPr>
            <w:tcW w:w="6629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3085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</w:t>
            </w:r>
            <w:r w:rsidR="00B31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</w:tr>
      <w:tr w:rsidR="00B51246" w:rsidRPr="00A41E29" w:rsidTr="00183FFF">
        <w:trPr>
          <w:trHeight w:val="543"/>
        </w:trPr>
        <w:tc>
          <w:tcPr>
            <w:tcW w:w="6629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3085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117</w:t>
            </w:r>
          </w:p>
        </w:tc>
      </w:tr>
      <w:tr w:rsidR="00B51246" w:rsidRPr="00A41E29" w:rsidTr="00183FFF">
        <w:trPr>
          <w:trHeight w:val="565"/>
        </w:trPr>
        <w:tc>
          <w:tcPr>
            <w:tcW w:w="6629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3085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B51246" w:rsidRPr="00A41E29" w:rsidTr="00183FFF">
        <w:trPr>
          <w:trHeight w:val="559"/>
        </w:trPr>
        <w:tc>
          <w:tcPr>
            <w:tcW w:w="6629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практические  занятия</w:t>
            </w:r>
          </w:p>
        </w:tc>
        <w:tc>
          <w:tcPr>
            <w:tcW w:w="3085" w:type="dxa"/>
            <w:shd w:val="clear" w:color="auto" w:fill="auto"/>
          </w:tcPr>
          <w:p w:rsidR="00B51246" w:rsidRPr="00A41E29" w:rsidRDefault="00B31213" w:rsidP="008F5F0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</w:t>
            </w:r>
            <w:bookmarkStart w:id="0" w:name="_GoBack"/>
            <w:bookmarkEnd w:id="0"/>
            <w:r w:rsidR="008F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</w:tr>
      <w:tr w:rsidR="00B51246" w:rsidRPr="00A41E29" w:rsidTr="00183FFF">
        <w:trPr>
          <w:trHeight w:val="554"/>
        </w:trPr>
        <w:tc>
          <w:tcPr>
            <w:tcW w:w="6629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3085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58</w:t>
            </w:r>
          </w:p>
        </w:tc>
      </w:tr>
      <w:tr w:rsidR="00B51246" w:rsidRPr="00A41E29" w:rsidTr="00183FFF">
        <w:trPr>
          <w:trHeight w:val="559"/>
        </w:trPr>
        <w:tc>
          <w:tcPr>
            <w:tcW w:w="9714" w:type="dxa"/>
            <w:gridSpan w:val="2"/>
            <w:shd w:val="clear" w:color="auto" w:fill="auto"/>
          </w:tcPr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Промежуточная аттестация в форме </w:t>
            </w:r>
            <w:r w:rsidR="008F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дифференцированного </w:t>
            </w: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зачета в 1 семестре</w:t>
            </w:r>
          </w:p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B51246" w:rsidRPr="00A41E29" w:rsidRDefault="00B51246" w:rsidP="00B51246">
      <w:pPr>
        <w:widowControl w:val="0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ectPr w:rsidR="00B51246" w:rsidRPr="00A41E29" w:rsidSect="00183FFF">
          <w:pgSz w:w="11905" w:h="16837"/>
          <w:pgMar w:top="1418" w:right="706" w:bottom="709" w:left="1701" w:header="709" w:footer="709" w:gutter="0"/>
          <w:pgNumType w:start="1"/>
          <w:cols w:space="720"/>
          <w:titlePg/>
          <w:docGrid w:linePitch="360"/>
        </w:sectPr>
      </w:pPr>
    </w:p>
    <w:p w:rsidR="00B51246" w:rsidRPr="00A41E29" w:rsidRDefault="00B51246" w:rsidP="00B5124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51246" w:rsidRPr="00A41E29" w:rsidRDefault="00B51246" w:rsidP="00B51246"/>
    <w:p w:rsidR="00B51246" w:rsidRDefault="00B51246" w:rsidP="00B51246"/>
    <w:p w:rsidR="00F40F94" w:rsidRPr="00B51246" w:rsidRDefault="00F40F94" w:rsidP="00B51246"/>
    <w:sectPr w:rsidR="00F40F94" w:rsidRPr="00B51246" w:rsidSect="00183FFF">
      <w:headerReference w:type="default" r:id="rId9"/>
      <w:footerReference w:type="default" r:id="rId10"/>
      <w:type w:val="continuous"/>
      <w:pgSz w:w="11905" w:h="16837"/>
      <w:pgMar w:top="1418" w:right="706" w:bottom="1134" w:left="1701" w:header="709" w:footer="709" w:gutter="0"/>
      <w:pgNumType w:start="2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FFF" w:rsidRDefault="00183FFF" w:rsidP="001468C4">
      <w:pPr>
        <w:spacing w:after="0" w:line="240" w:lineRule="auto"/>
      </w:pPr>
      <w:r>
        <w:separator/>
      </w:r>
    </w:p>
  </w:endnote>
  <w:endnote w:type="continuationSeparator" w:id="0">
    <w:p w:rsidR="00183FFF" w:rsidRDefault="00183FFF" w:rsidP="0014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F" w:rsidRDefault="00183FF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F" w:rsidRDefault="00183FF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FFF" w:rsidRDefault="00183FFF" w:rsidP="001468C4">
      <w:pPr>
        <w:spacing w:after="0" w:line="240" w:lineRule="auto"/>
      </w:pPr>
      <w:r>
        <w:separator/>
      </w:r>
    </w:p>
  </w:footnote>
  <w:footnote w:type="continuationSeparator" w:id="0">
    <w:p w:rsidR="00183FFF" w:rsidRDefault="00183FFF" w:rsidP="0014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F" w:rsidRDefault="003D5C0E">
    <w:pPr>
      <w:pStyle w:val="af0"/>
      <w:jc w:val="center"/>
    </w:pPr>
    <w:r>
      <w:fldChar w:fldCharType="begin"/>
    </w:r>
    <w:r w:rsidR="00183FFF">
      <w:instrText xml:space="preserve"> PAGE   \* MERGEFORMAT </w:instrText>
    </w:r>
    <w:r>
      <w:fldChar w:fldCharType="separate"/>
    </w:r>
    <w:r w:rsidR="009D5D1C">
      <w:rPr>
        <w:noProof/>
      </w:rPr>
      <w:t>2</w:t>
    </w:r>
    <w:r>
      <w:rPr>
        <w:noProof/>
      </w:rPr>
      <w:fldChar w:fldCharType="end"/>
    </w:r>
  </w:p>
  <w:p w:rsidR="00183FFF" w:rsidRDefault="00183FFF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F" w:rsidRPr="00574F17" w:rsidRDefault="00183FFF" w:rsidP="00183FFF">
    <w:pPr>
      <w:pStyle w:val="af0"/>
      <w:jc w:val="center"/>
      <w:rPr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8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11297ABD"/>
    <w:multiLevelType w:val="hybridMultilevel"/>
    <w:tmpl w:val="13D6599C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>
    <w:nsid w:val="145238FB"/>
    <w:multiLevelType w:val="multilevel"/>
    <w:tmpl w:val="37ECBC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82D"/>
    <w:rsid w:val="00124205"/>
    <w:rsid w:val="001468C4"/>
    <w:rsid w:val="00183FFF"/>
    <w:rsid w:val="001C4040"/>
    <w:rsid w:val="00347588"/>
    <w:rsid w:val="0038671A"/>
    <w:rsid w:val="003D5C0E"/>
    <w:rsid w:val="00682B58"/>
    <w:rsid w:val="006E482D"/>
    <w:rsid w:val="007576CC"/>
    <w:rsid w:val="008F5F06"/>
    <w:rsid w:val="0099569E"/>
    <w:rsid w:val="009D5D1C"/>
    <w:rsid w:val="00A75DAA"/>
    <w:rsid w:val="00AC7202"/>
    <w:rsid w:val="00B31213"/>
    <w:rsid w:val="00B51246"/>
    <w:rsid w:val="00C871B6"/>
    <w:rsid w:val="00D25422"/>
    <w:rsid w:val="00DB6B7D"/>
    <w:rsid w:val="00E56A28"/>
    <w:rsid w:val="00E83F0F"/>
    <w:rsid w:val="00F40F94"/>
    <w:rsid w:val="00FF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46"/>
  </w:style>
  <w:style w:type="paragraph" w:styleId="1">
    <w:name w:val="heading 1"/>
    <w:basedOn w:val="a"/>
    <w:next w:val="a"/>
    <w:link w:val="10"/>
    <w:qFormat/>
    <w:rsid w:val="006E482D"/>
    <w:pPr>
      <w:keepNext/>
      <w:widowControl w:val="0"/>
      <w:shd w:val="clear" w:color="auto" w:fill="FFFFFF"/>
      <w:autoSpaceDE w:val="0"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6E482D"/>
    <w:pPr>
      <w:keepNext/>
      <w:widowControl w:val="0"/>
      <w:shd w:val="clear" w:color="auto" w:fill="FFFFFF"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82D"/>
    <w:rPr>
      <w:rFonts w:ascii="Times New Roman" w:eastAsia="Times New Roman" w:hAnsi="Times New Roman" w:cs="Times New Roman"/>
      <w:b/>
      <w:iCs/>
      <w:sz w:val="28"/>
      <w:szCs w:val="28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6E482D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ar-SA"/>
    </w:rPr>
  </w:style>
  <w:style w:type="numbering" w:customStyle="1" w:styleId="11">
    <w:name w:val="Нет списка1"/>
    <w:next w:val="a2"/>
    <w:semiHidden/>
    <w:rsid w:val="006E482D"/>
  </w:style>
  <w:style w:type="character" w:customStyle="1" w:styleId="WW8Num2z0">
    <w:name w:val="WW8Num2z0"/>
    <w:rsid w:val="006E482D"/>
    <w:rPr>
      <w:rFonts w:ascii="Symbol" w:hAnsi="Symbol"/>
    </w:rPr>
  </w:style>
  <w:style w:type="character" w:customStyle="1" w:styleId="WW8Num7z0">
    <w:name w:val="WW8Num7z0"/>
    <w:rsid w:val="006E482D"/>
    <w:rPr>
      <w:rFonts w:ascii="Symbol" w:hAnsi="Symbol"/>
      <w:color w:val="auto"/>
      <w:sz w:val="28"/>
    </w:rPr>
  </w:style>
  <w:style w:type="character" w:customStyle="1" w:styleId="WW8Num7z1">
    <w:name w:val="WW8Num7z1"/>
    <w:rsid w:val="006E482D"/>
    <w:rPr>
      <w:rFonts w:ascii="Courier New" w:hAnsi="Courier New" w:cs="Courier New"/>
    </w:rPr>
  </w:style>
  <w:style w:type="character" w:customStyle="1" w:styleId="WW8Num7z2">
    <w:name w:val="WW8Num7z2"/>
    <w:rsid w:val="006E482D"/>
    <w:rPr>
      <w:rFonts w:ascii="Wingdings" w:hAnsi="Wingdings"/>
    </w:rPr>
  </w:style>
  <w:style w:type="character" w:customStyle="1" w:styleId="WW8Num7z3">
    <w:name w:val="WW8Num7z3"/>
    <w:rsid w:val="006E482D"/>
    <w:rPr>
      <w:rFonts w:ascii="Symbol" w:hAnsi="Symbol"/>
    </w:rPr>
  </w:style>
  <w:style w:type="character" w:customStyle="1" w:styleId="WW8Num8z0">
    <w:name w:val="WW8Num8z0"/>
    <w:rsid w:val="006E482D"/>
    <w:rPr>
      <w:color w:val="000000"/>
    </w:rPr>
  </w:style>
  <w:style w:type="character" w:customStyle="1" w:styleId="WW8Num11z0">
    <w:name w:val="WW8Num11z0"/>
    <w:rsid w:val="006E482D"/>
    <w:rPr>
      <w:rFonts w:ascii="Times New Roman" w:hAnsi="Times New Roman" w:cs="Times New Roman"/>
    </w:rPr>
  </w:style>
  <w:style w:type="character" w:customStyle="1" w:styleId="WW8Num11z1">
    <w:name w:val="WW8Num11z1"/>
    <w:rsid w:val="006E482D"/>
    <w:rPr>
      <w:rFonts w:ascii="Courier New" w:hAnsi="Courier New" w:cs="Courier New"/>
    </w:rPr>
  </w:style>
  <w:style w:type="character" w:customStyle="1" w:styleId="WW8Num11z2">
    <w:name w:val="WW8Num11z2"/>
    <w:rsid w:val="006E482D"/>
    <w:rPr>
      <w:rFonts w:ascii="Wingdings" w:hAnsi="Wingdings"/>
    </w:rPr>
  </w:style>
  <w:style w:type="character" w:customStyle="1" w:styleId="WW8Num11z3">
    <w:name w:val="WW8Num11z3"/>
    <w:rsid w:val="006E482D"/>
    <w:rPr>
      <w:rFonts w:ascii="Symbol" w:hAnsi="Symbol"/>
    </w:rPr>
  </w:style>
  <w:style w:type="character" w:customStyle="1" w:styleId="WW8Num15z0">
    <w:name w:val="WW8Num15z0"/>
    <w:rsid w:val="006E482D"/>
    <w:rPr>
      <w:rFonts w:ascii="Symbol" w:hAnsi="Symbol"/>
    </w:rPr>
  </w:style>
  <w:style w:type="character" w:customStyle="1" w:styleId="WW8Num18z0">
    <w:name w:val="WW8Num18z0"/>
    <w:rsid w:val="006E482D"/>
    <w:rPr>
      <w:i w:val="0"/>
      <w:color w:val="000000"/>
    </w:rPr>
  </w:style>
  <w:style w:type="character" w:customStyle="1" w:styleId="WW8Num21z0">
    <w:name w:val="WW8Num21z0"/>
    <w:rsid w:val="006E482D"/>
    <w:rPr>
      <w:rFonts w:ascii="Times New Roman" w:hAnsi="Times New Roman" w:cs="Times New Roman"/>
    </w:rPr>
  </w:style>
  <w:style w:type="character" w:customStyle="1" w:styleId="WW8Num21z1">
    <w:name w:val="WW8Num21z1"/>
    <w:rsid w:val="006E482D"/>
    <w:rPr>
      <w:rFonts w:ascii="Courier New" w:hAnsi="Courier New" w:cs="Courier New"/>
    </w:rPr>
  </w:style>
  <w:style w:type="character" w:customStyle="1" w:styleId="WW8Num21z2">
    <w:name w:val="WW8Num21z2"/>
    <w:rsid w:val="006E482D"/>
    <w:rPr>
      <w:rFonts w:ascii="Wingdings" w:hAnsi="Wingdings"/>
    </w:rPr>
  </w:style>
  <w:style w:type="character" w:customStyle="1" w:styleId="WW8Num21z3">
    <w:name w:val="WW8Num21z3"/>
    <w:rsid w:val="006E482D"/>
    <w:rPr>
      <w:rFonts w:ascii="Symbol" w:hAnsi="Symbol"/>
    </w:rPr>
  </w:style>
  <w:style w:type="character" w:customStyle="1" w:styleId="WW8Num24z0">
    <w:name w:val="WW8Num24z0"/>
    <w:rsid w:val="006E482D"/>
    <w:rPr>
      <w:rFonts w:ascii="Symbol" w:hAnsi="Symbol"/>
      <w:color w:val="auto"/>
      <w:sz w:val="28"/>
    </w:rPr>
  </w:style>
  <w:style w:type="character" w:customStyle="1" w:styleId="WW8Num24z1">
    <w:name w:val="WW8Num24z1"/>
    <w:rsid w:val="006E482D"/>
    <w:rPr>
      <w:rFonts w:ascii="Courier New" w:hAnsi="Courier New" w:cs="Courier New"/>
    </w:rPr>
  </w:style>
  <w:style w:type="character" w:customStyle="1" w:styleId="WW8Num24z2">
    <w:name w:val="WW8Num24z2"/>
    <w:rsid w:val="006E482D"/>
    <w:rPr>
      <w:rFonts w:ascii="Wingdings" w:hAnsi="Wingdings"/>
    </w:rPr>
  </w:style>
  <w:style w:type="character" w:customStyle="1" w:styleId="WW8Num24z3">
    <w:name w:val="WW8Num24z3"/>
    <w:rsid w:val="006E482D"/>
    <w:rPr>
      <w:rFonts w:ascii="Symbol" w:hAnsi="Symbol"/>
    </w:rPr>
  </w:style>
  <w:style w:type="character" w:customStyle="1" w:styleId="WW8Num25z0">
    <w:name w:val="WW8Num25z0"/>
    <w:rsid w:val="006E482D"/>
    <w:rPr>
      <w:rFonts w:ascii="Symbol" w:hAnsi="Symbol"/>
      <w:color w:val="auto"/>
    </w:rPr>
  </w:style>
  <w:style w:type="character" w:customStyle="1" w:styleId="WW8Num25z1">
    <w:name w:val="WW8Num25z1"/>
    <w:rsid w:val="006E482D"/>
    <w:rPr>
      <w:rFonts w:ascii="Courier New" w:hAnsi="Courier New" w:cs="Courier New"/>
    </w:rPr>
  </w:style>
  <w:style w:type="character" w:customStyle="1" w:styleId="WW8Num25z2">
    <w:name w:val="WW8Num25z2"/>
    <w:rsid w:val="006E482D"/>
    <w:rPr>
      <w:rFonts w:ascii="Wingdings" w:hAnsi="Wingdings"/>
    </w:rPr>
  </w:style>
  <w:style w:type="character" w:customStyle="1" w:styleId="WW8Num25z3">
    <w:name w:val="WW8Num25z3"/>
    <w:rsid w:val="006E482D"/>
    <w:rPr>
      <w:rFonts w:ascii="Symbol" w:hAnsi="Symbol"/>
    </w:rPr>
  </w:style>
  <w:style w:type="character" w:customStyle="1" w:styleId="WW8Num26z0">
    <w:name w:val="WW8Num26z0"/>
    <w:rsid w:val="006E482D"/>
    <w:rPr>
      <w:rFonts w:ascii="Symbol" w:hAnsi="Symbol"/>
      <w:color w:val="auto"/>
      <w:sz w:val="28"/>
    </w:rPr>
  </w:style>
  <w:style w:type="character" w:customStyle="1" w:styleId="WW8Num26z1">
    <w:name w:val="WW8Num26z1"/>
    <w:rsid w:val="006E482D"/>
    <w:rPr>
      <w:rFonts w:ascii="Courier New" w:hAnsi="Courier New" w:cs="Courier New"/>
    </w:rPr>
  </w:style>
  <w:style w:type="character" w:customStyle="1" w:styleId="WW8Num26z2">
    <w:name w:val="WW8Num26z2"/>
    <w:rsid w:val="006E482D"/>
    <w:rPr>
      <w:rFonts w:ascii="Wingdings" w:hAnsi="Wingdings"/>
    </w:rPr>
  </w:style>
  <w:style w:type="character" w:customStyle="1" w:styleId="WW8Num26z3">
    <w:name w:val="WW8Num26z3"/>
    <w:rsid w:val="006E482D"/>
    <w:rPr>
      <w:rFonts w:ascii="Symbol" w:hAnsi="Symbol"/>
    </w:rPr>
  </w:style>
  <w:style w:type="character" w:customStyle="1" w:styleId="WW8Num28z0">
    <w:name w:val="WW8Num28z0"/>
    <w:rsid w:val="006E482D"/>
    <w:rPr>
      <w:rFonts w:ascii="Times New Roman" w:hAnsi="Times New Roman" w:cs="Times New Roman"/>
    </w:rPr>
  </w:style>
  <w:style w:type="character" w:customStyle="1" w:styleId="WW8Num30z0">
    <w:name w:val="WW8Num30z0"/>
    <w:rsid w:val="006E482D"/>
    <w:rPr>
      <w:rFonts w:ascii="Symbol" w:hAnsi="Symbol"/>
      <w:color w:val="auto"/>
      <w:sz w:val="28"/>
    </w:rPr>
  </w:style>
  <w:style w:type="character" w:customStyle="1" w:styleId="WW8Num30z1">
    <w:name w:val="WW8Num30z1"/>
    <w:rsid w:val="006E482D"/>
    <w:rPr>
      <w:rFonts w:ascii="Courier New" w:hAnsi="Courier New" w:cs="Courier New"/>
    </w:rPr>
  </w:style>
  <w:style w:type="character" w:customStyle="1" w:styleId="WW8Num30z2">
    <w:name w:val="WW8Num30z2"/>
    <w:rsid w:val="006E482D"/>
    <w:rPr>
      <w:rFonts w:ascii="Wingdings" w:hAnsi="Wingdings"/>
    </w:rPr>
  </w:style>
  <w:style w:type="character" w:customStyle="1" w:styleId="WW8Num30z3">
    <w:name w:val="WW8Num30z3"/>
    <w:rsid w:val="006E482D"/>
    <w:rPr>
      <w:rFonts w:ascii="Symbol" w:hAnsi="Symbol"/>
    </w:rPr>
  </w:style>
  <w:style w:type="character" w:customStyle="1" w:styleId="WW8Num32z0">
    <w:name w:val="WW8Num32z0"/>
    <w:rsid w:val="006E482D"/>
    <w:rPr>
      <w:rFonts w:ascii="Symbol" w:hAnsi="Symbol"/>
    </w:rPr>
  </w:style>
  <w:style w:type="character" w:customStyle="1" w:styleId="WW8Num34z0">
    <w:name w:val="WW8Num34z0"/>
    <w:rsid w:val="006E482D"/>
    <w:rPr>
      <w:rFonts w:ascii="Symbol" w:hAnsi="Symbol"/>
      <w:color w:val="auto"/>
      <w:sz w:val="28"/>
    </w:rPr>
  </w:style>
  <w:style w:type="character" w:customStyle="1" w:styleId="WW8Num34z1">
    <w:name w:val="WW8Num34z1"/>
    <w:rsid w:val="006E482D"/>
    <w:rPr>
      <w:rFonts w:ascii="Courier New" w:hAnsi="Courier New" w:cs="Courier New"/>
    </w:rPr>
  </w:style>
  <w:style w:type="character" w:customStyle="1" w:styleId="WW8Num34z2">
    <w:name w:val="WW8Num34z2"/>
    <w:rsid w:val="006E482D"/>
    <w:rPr>
      <w:rFonts w:ascii="Wingdings" w:hAnsi="Wingdings"/>
    </w:rPr>
  </w:style>
  <w:style w:type="character" w:customStyle="1" w:styleId="WW8Num34z3">
    <w:name w:val="WW8Num34z3"/>
    <w:rsid w:val="006E482D"/>
    <w:rPr>
      <w:rFonts w:ascii="Symbol" w:hAnsi="Symbol"/>
    </w:rPr>
  </w:style>
  <w:style w:type="character" w:customStyle="1" w:styleId="WW8Num38z0">
    <w:name w:val="WW8Num38z0"/>
    <w:rsid w:val="006E482D"/>
    <w:rPr>
      <w:i w:val="0"/>
      <w:color w:val="000000"/>
    </w:rPr>
  </w:style>
  <w:style w:type="character" w:customStyle="1" w:styleId="WW8Num40z0">
    <w:name w:val="WW8Num40z0"/>
    <w:rsid w:val="006E482D"/>
    <w:rPr>
      <w:rFonts w:ascii="Symbol" w:hAnsi="Symbol"/>
      <w:color w:val="auto"/>
      <w:sz w:val="28"/>
    </w:rPr>
  </w:style>
  <w:style w:type="character" w:customStyle="1" w:styleId="WW8Num40z1">
    <w:name w:val="WW8Num40z1"/>
    <w:rsid w:val="006E482D"/>
    <w:rPr>
      <w:rFonts w:ascii="Courier New" w:hAnsi="Courier New" w:cs="Courier New"/>
    </w:rPr>
  </w:style>
  <w:style w:type="character" w:customStyle="1" w:styleId="WW8Num40z2">
    <w:name w:val="WW8Num40z2"/>
    <w:rsid w:val="006E482D"/>
    <w:rPr>
      <w:rFonts w:ascii="Wingdings" w:hAnsi="Wingdings"/>
    </w:rPr>
  </w:style>
  <w:style w:type="character" w:customStyle="1" w:styleId="WW8Num40z3">
    <w:name w:val="WW8Num40z3"/>
    <w:rsid w:val="006E482D"/>
    <w:rPr>
      <w:rFonts w:ascii="Symbol" w:hAnsi="Symbol"/>
    </w:rPr>
  </w:style>
  <w:style w:type="character" w:customStyle="1" w:styleId="WW8Num41z0">
    <w:name w:val="WW8Num41z0"/>
    <w:rsid w:val="006E482D"/>
    <w:rPr>
      <w:rFonts w:ascii="Symbol" w:hAnsi="Symbol"/>
    </w:rPr>
  </w:style>
  <w:style w:type="character" w:customStyle="1" w:styleId="WW8Num41z1">
    <w:name w:val="WW8Num41z1"/>
    <w:rsid w:val="006E482D"/>
    <w:rPr>
      <w:rFonts w:ascii="Courier New" w:hAnsi="Courier New" w:cs="Courier New"/>
    </w:rPr>
  </w:style>
  <w:style w:type="character" w:customStyle="1" w:styleId="WW8Num41z2">
    <w:name w:val="WW8Num41z2"/>
    <w:rsid w:val="006E482D"/>
    <w:rPr>
      <w:rFonts w:ascii="Wingdings" w:hAnsi="Wingdings"/>
    </w:rPr>
  </w:style>
  <w:style w:type="character" w:customStyle="1" w:styleId="WW8NumSt1z0">
    <w:name w:val="WW8NumSt1z0"/>
    <w:rsid w:val="006E482D"/>
    <w:rPr>
      <w:rFonts w:ascii="Times New Roman" w:hAnsi="Times New Roman" w:cs="Times New Roman"/>
      <w:b w:val="0"/>
      <w:i w:val="0"/>
    </w:rPr>
  </w:style>
  <w:style w:type="character" w:customStyle="1" w:styleId="WW8NumSt2z0">
    <w:name w:val="WW8NumSt2z0"/>
    <w:rsid w:val="006E482D"/>
    <w:rPr>
      <w:rFonts w:ascii="Times New Roman" w:hAnsi="Times New Roman" w:cs="Times New Roman"/>
    </w:rPr>
  </w:style>
  <w:style w:type="character" w:customStyle="1" w:styleId="WW8NumSt4z0">
    <w:name w:val="WW8NumSt4z0"/>
    <w:rsid w:val="006E482D"/>
    <w:rPr>
      <w:rFonts w:ascii="Times New Roman" w:hAnsi="Times New Roman" w:cs="Times New Roman"/>
    </w:rPr>
  </w:style>
  <w:style w:type="character" w:customStyle="1" w:styleId="WW8NumSt5z0">
    <w:name w:val="WW8NumSt5z0"/>
    <w:rsid w:val="006E482D"/>
    <w:rPr>
      <w:rFonts w:ascii="Times New Roman" w:hAnsi="Times New Roman" w:cs="Times New Roman"/>
    </w:rPr>
  </w:style>
  <w:style w:type="character" w:customStyle="1" w:styleId="WW8NumSt6z0">
    <w:name w:val="WW8NumSt6z0"/>
    <w:rsid w:val="006E482D"/>
    <w:rPr>
      <w:rFonts w:ascii="Times New Roman" w:hAnsi="Times New Roman" w:cs="Times New Roman"/>
    </w:rPr>
  </w:style>
  <w:style w:type="character" w:customStyle="1" w:styleId="WW8NumSt7z0">
    <w:name w:val="WW8NumSt7z0"/>
    <w:rsid w:val="006E482D"/>
    <w:rPr>
      <w:rFonts w:ascii="Times New Roman" w:hAnsi="Times New Roman" w:cs="Times New Roman"/>
    </w:rPr>
  </w:style>
  <w:style w:type="character" w:customStyle="1" w:styleId="WW8NumSt7z1">
    <w:name w:val="WW8NumSt7z1"/>
    <w:rsid w:val="006E482D"/>
    <w:rPr>
      <w:rFonts w:ascii="Courier New" w:hAnsi="Courier New" w:cs="Courier New"/>
    </w:rPr>
  </w:style>
  <w:style w:type="character" w:customStyle="1" w:styleId="WW8NumSt7z2">
    <w:name w:val="WW8NumSt7z2"/>
    <w:rsid w:val="006E482D"/>
    <w:rPr>
      <w:rFonts w:ascii="Wingdings" w:hAnsi="Wingdings"/>
    </w:rPr>
  </w:style>
  <w:style w:type="character" w:customStyle="1" w:styleId="WW8NumSt7z3">
    <w:name w:val="WW8NumSt7z3"/>
    <w:rsid w:val="006E482D"/>
    <w:rPr>
      <w:rFonts w:ascii="Symbol" w:hAnsi="Symbol"/>
    </w:rPr>
  </w:style>
  <w:style w:type="character" w:customStyle="1" w:styleId="WW8NumSt8z0">
    <w:name w:val="WW8NumSt8z0"/>
    <w:rsid w:val="006E482D"/>
    <w:rPr>
      <w:rFonts w:ascii="Times New Roman" w:hAnsi="Times New Roman" w:cs="Times New Roman"/>
    </w:rPr>
  </w:style>
  <w:style w:type="character" w:customStyle="1" w:styleId="WW8NumSt9z0">
    <w:name w:val="WW8NumSt9z0"/>
    <w:rsid w:val="006E482D"/>
    <w:rPr>
      <w:rFonts w:ascii="Times New Roman" w:hAnsi="Times New Roman" w:cs="Times New Roman"/>
    </w:rPr>
  </w:style>
  <w:style w:type="character" w:customStyle="1" w:styleId="WW8NumSt14z0">
    <w:name w:val="WW8NumSt14z0"/>
    <w:rsid w:val="006E482D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E482D"/>
  </w:style>
  <w:style w:type="character" w:styleId="a3">
    <w:name w:val="page number"/>
    <w:basedOn w:val="12"/>
    <w:rsid w:val="006E482D"/>
  </w:style>
  <w:style w:type="character" w:customStyle="1" w:styleId="a4">
    <w:name w:val="Символ сноски"/>
    <w:rsid w:val="006E482D"/>
    <w:rPr>
      <w:vertAlign w:val="superscript"/>
    </w:rPr>
  </w:style>
  <w:style w:type="character" w:styleId="a5">
    <w:name w:val="footnote reference"/>
    <w:semiHidden/>
    <w:rsid w:val="006E482D"/>
    <w:rPr>
      <w:vertAlign w:val="superscript"/>
    </w:rPr>
  </w:style>
  <w:style w:type="character" w:styleId="a6">
    <w:name w:val="endnote reference"/>
    <w:semiHidden/>
    <w:rsid w:val="006E482D"/>
    <w:rPr>
      <w:vertAlign w:val="superscript"/>
    </w:rPr>
  </w:style>
  <w:style w:type="character" w:customStyle="1" w:styleId="a7">
    <w:name w:val="Символы концевой сноски"/>
    <w:rsid w:val="006E482D"/>
  </w:style>
  <w:style w:type="paragraph" w:customStyle="1" w:styleId="a8">
    <w:name w:val="Заголовок"/>
    <w:basedOn w:val="a"/>
    <w:next w:val="a9"/>
    <w:rsid w:val="006E482D"/>
    <w:pPr>
      <w:keepNext/>
      <w:widowControl w:val="0"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6E482D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6E48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9"/>
    <w:rsid w:val="006E482D"/>
    <w:rPr>
      <w:rFonts w:cs="Tahoma"/>
    </w:rPr>
  </w:style>
  <w:style w:type="paragraph" w:customStyle="1" w:styleId="13">
    <w:name w:val="Название1"/>
    <w:basedOn w:val="a"/>
    <w:rsid w:val="006E482D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E482D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E482D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6E48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E48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rsid w:val="006E482D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rsid w:val="006E48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alloon Text"/>
    <w:basedOn w:val="a"/>
    <w:link w:val="af"/>
    <w:rsid w:val="006E482D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6E482D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6E482D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6E48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note text"/>
    <w:basedOn w:val="a"/>
    <w:link w:val="af3"/>
    <w:semiHidden/>
    <w:rsid w:val="006E482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semiHidden/>
    <w:rsid w:val="006E48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6E482D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6E482D"/>
    <w:pPr>
      <w:jc w:val="center"/>
    </w:pPr>
    <w:rPr>
      <w:b/>
      <w:bCs/>
    </w:rPr>
  </w:style>
  <w:style w:type="paragraph" w:customStyle="1" w:styleId="af6">
    <w:name w:val="Содержимое врезки"/>
    <w:basedOn w:val="a9"/>
    <w:rsid w:val="006E482D"/>
  </w:style>
  <w:style w:type="paragraph" w:styleId="af7">
    <w:name w:val="Revision"/>
    <w:hidden/>
    <w:uiPriority w:val="99"/>
    <w:semiHidden/>
    <w:rsid w:val="006E4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8">
    <w:name w:val="Table Grid"/>
    <w:basedOn w:val="a1"/>
    <w:rsid w:val="006E4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12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482D"/>
    <w:pPr>
      <w:keepNext/>
      <w:widowControl w:val="0"/>
      <w:shd w:val="clear" w:color="auto" w:fill="FFFFFF"/>
      <w:autoSpaceDE w:val="0"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6E482D"/>
    <w:pPr>
      <w:keepNext/>
      <w:widowControl w:val="0"/>
      <w:shd w:val="clear" w:color="auto" w:fill="FFFFFF"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82D"/>
    <w:rPr>
      <w:rFonts w:ascii="Times New Roman" w:eastAsia="Times New Roman" w:hAnsi="Times New Roman" w:cs="Times New Roman"/>
      <w:b/>
      <w:iCs/>
      <w:sz w:val="28"/>
      <w:szCs w:val="28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6E482D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ar-SA"/>
    </w:rPr>
  </w:style>
  <w:style w:type="numbering" w:customStyle="1" w:styleId="11">
    <w:name w:val="Нет списка1"/>
    <w:next w:val="a2"/>
    <w:semiHidden/>
    <w:rsid w:val="006E482D"/>
  </w:style>
  <w:style w:type="character" w:customStyle="1" w:styleId="WW8Num2z0">
    <w:name w:val="WW8Num2z0"/>
    <w:rsid w:val="006E482D"/>
    <w:rPr>
      <w:rFonts w:ascii="Symbol" w:hAnsi="Symbol"/>
    </w:rPr>
  </w:style>
  <w:style w:type="character" w:customStyle="1" w:styleId="WW8Num7z0">
    <w:name w:val="WW8Num7z0"/>
    <w:rsid w:val="006E482D"/>
    <w:rPr>
      <w:rFonts w:ascii="Symbol" w:hAnsi="Symbol"/>
      <w:color w:val="auto"/>
      <w:sz w:val="28"/>
    </w:rPr>
  </w:style>
  <w:style w:type="character" w:customStyle="1" w:styleId="WW8Num7z1">
    <w:name w:val="WW8Num7z1"/>
    <w:rsid w:val="006E482D"/>
    <w:rPr>
      <w:rFonts w:ascii="Courier New" w:hAnsi="Courier New" w:cs="Courier New"/>
    </w:rPr>
  </w:style>
  <w:style w:type="character" w:customStyle="1" w:styleId="WW8Num7z2">
    <w:name w:val="WW8Num7z2"/>
    <w:rsid w:val="006E482D"/>
    <w:rPr>
      <w:rFonts w:ascii="Wingdings" w:hAnsi="Wingdings"/>
    </w:rPr>
  </w:style>
  <w:style w:type="character" w:customStyle="1" w:styleId="WW8Num7z3">
    <w:name w:val="WW8Num7z3"/>
    <w:rsid w:val="006E482D"/>
    <w:rPr>
      <w:rFonts w:ascii="Symbol" w:hAnsi="Symbol"/>
    </w:rPr>
  </w:style>
  <w:style w:type="character" w:customStyle="1" w:styleId="WW8Num8z0">
    <w:name w:val="WW8Num8z0"/>
    <w:rsid w:val="006E482D"/>
    <w:rPr>
      <w:color w:val="000000"/>
    </w:rPr>
  </w:style>
  <w:style w:type="character" w:customStyle="1" w:styleId="WW8Num11z0">
    <w:name w:val="WW8Num11z0"/>
    <w:rsid w:val="006E482D"/>
    <w:rPr>
      <w:rFonts w:ascii="Times New Roman" w:hAnsi="Times New Roman" w:cs="Times New Roman"/>
    </w:rPr>
  </w:style>
  <w:style w:type="character" w:customStyle="1" w:styleId="WW8Num11z1">
    <w:name w:val="WW8Num11z1"/>
    <w:rsid w:val="006E482D"/>
    <w:rPr>
      <w:rFonts w:ascii="Courier New" w:hAnsi="Courier New" w:cs="Courier New"/>
    </w:rPr>
  </w:style>
  <w:style w:type="character" w:customStyle="1" w:styleId="WW8Num11z2">
    <w:name w:val="WW8Num11z2"/>
    <w:rsid w:val="006E482D"/>
    <w:rPr>
      <w:rFonts w:ascii="Wingdings" w:hAnsi="Wingdings"/>
    </w:rPr>
  </w:style>
  <w:style w:type="character" w:customStyle="1" w:styleId="WW8Num11z3">
    <w:name w:val="WW8Num11z3"/>
    <w:rsid w:val="006E482D"/>
    <w:rPr>
      <w:rFonts w:ascii="Symbol" w:hAnsi="Symbol"/>
    </w:rPr>
  </w:style>
  <w:style w:type="character" w:customStyle="1" w:styleId="WW8Num15z0">
    <w:name w:val="WW8Num15z0"/>
    <w:rsid w:val="006E482D"/>
    <w:rPr>
      <w:rFonts w:ascii="Symbol" w:hAnsi="Symbol"/>
    </w:rPr>
  </w:style>
  <w:style w:type="character" w:customStyle="1" w:styleId="WW8Num18z0">
    <w:name w:val="WW8Num18z0"/>
    <w:rsid w:val="006E482D"/>
    <w:rPr>
      <w:i w:val="0"/>
      <w:color w:val="000000"/>
    </w:rPr>
  </w:style>
  <w:style w:type="character" w:customStyle="1" w:styleId="WW8Num21z0">
    <w:name w:val="WW8Num21z0"/>
    <w:rsid w:val="006E482D"/>
    <w:rPr>
      <w:rFonts w:ascii="Times New Roman" w:hAnsi="Times New Roman" w:cs="Times New Roman"/>
    </w:rPr>
  </w:style>
  <w:style w:type="character" w:customStyle="1" w:styleId="WW8Num21z1">
    <w:name w:val="WW8Num21z1"/>
    <w:rsid w:val="006E482D"/>
    <w:rPr>
      <w:rFonts w:ascii="Courier New" w:hAnsi="Courier New" w:cs="Courier New"/>
    </w:rPr>
  </w:style>
  <w:style w:type="character" w:customStyle="1" w:styleId="WW8Num21z2">
    <w:name w:val="WW8Num21z2"/>
    <w:rsid w:val="006E482D"/>
    <w:rPr>
      <w:rFonts w:ascii="Wingdings" w:hAnsi="Wingdings"/>
    </w:rPr>
  </w:style>
  <w:style w:type="character" w:customStyle="1" w:styleId="WW8Num21z3">
    <w:name w:val="WW8Num21z3"/>
    <w:rsid w:val="006E482D"/>
    <w:rPr>
      <w:rFonts w:ascii="Symbol" w:hAnsi="Symbol"/>
    </w:rPr>
  </w:style>
  <w:style w:type="character" w:customStyle="1" w:styleId="WW8Num24z0">
    <w:name w:val="WW8Num24z0"/>
    <w:rsid w:val="006E482D"/>
    <w:rPr>
      <w:rFonts w:ascii="Symbol" w:hAnsi="Symbol"/>
      <w:color w:val="auto"/>
      <w:sz w:val="28"/>
    </w:rPr>
  </w:style>
  <w:style w:type="character" w:customStyle="1" w:styleId="WW8Num24z1">
    <w:name w:val="WW8Num24z1"/>
    <w:rsid w:val="006E482D"/>
    <w:rPr>
      <w:rFonts w:ascii="Courier New" w:hAnsi="Courier New" w:cs="Courier New"/>
    </w:rPr>
  </w:style>
  <w:style w:type="character" w:customStyle="1" w:styleId="WW8Num24z2">
    <w:name w:val="WW8Num24z2"/>
    <w:rsid w:val="006E482D"/>
    <w:rPr>
      <w:rFonts w:ascii="Wingdings" w:hAnsi="Wingdings"/>
    </w:rPr>
  </w:style>
  <w:style w:type="character" w:customStyle="1" w:styleId="WW8Num24z3">
    <w:name w:val="WW8Num24z3"/>
    <w:rsid w:val="006E482D"/>
    <w:rPr>
      <w:rFonts w:ascii="Symbol" w:hAnsi="Symbol"/>
    </w:rPr>
  </w:style>
  <w:style w:type="character" w:customStyle="1" w:styleId="WW8Num25z0">
    <w:name w:val="WW8Num25z0"/>
    <w:rsid w:val="006E482D"/>
    <w:rPr>
      <w:rFonts w:ascii="Symbol" w:hAnsi="Symbol"/>
      <w:color w:val="auto"/>
    </w:rPr>
  </w:style>
  <w:style w:type="character" w:customStyle="1" w:styleId="WW8Num25z1">
    <w:name w:val="WW8Num25z1"/>
    <w:rsid w:val="006E482D"/>
    <w:rPr>
      <w:rFonts w:ascii="Courier New" w:hAnsi="Courier New" w:cs="Courier New"/>
    </w:rPr>
  </w:style>
  <w:style w:type="character" w:customStyle="1" w:styleId="WW8Num25z2">
    <w:name w:val="WW8Num25z2"/>
    <w:rsid w:val="006E482D"/>
    <w:rPr>
      <w:rFonts w:ascii="Wingdings" w:hAnsi="Wingdings"/>
    </w:rPr>
  </w:style>
  <w:style w:type="character" w:customStyle="1" w:styleId="WW8Num25z3">
    <w:name w:val="WW8Num25z3"/>
    <w:rsid w:val="006E482D"/>
    <w:rPr>
      <w:rFonts w:ascii="Symbol" w:hAnsi="Symbol"/>
    </w:rPr>
  </w:style>
  <w:style w:type="character" w:customStyle="1" w:styleId="WW8Num26z0">
    <w:name w:val="WW8Num26z0"/>
    <w:rsid w:val="006E482D"/>
    <w:rPr>
      <w:rFonts w:ascii="Symbol" w:hAnsi="Symbol"/>
      <w:color w:val="auto"/>
      <w:sz w:val="28"/>
    </w:rPr>
  </w:style>
  <w:style w:type="character" w:customStyle="1" w:styleId="WW8Num26z1">
    <w:name w:val="WW8Num26z1"/>
    <w:rsid w:val="006E482D"/>
    <w:rPr>
      <w:rFonts w:ascii="Courier New" w:hAnsi="Courier New" w:cs="Courier New"/>
    </w:rPr>
  </w:style>
  <w:style w:type="character" w:customStyle="1" w:styleId="WW8Num26z2">
    <w:name w:val="WW8Num26z2"/>
    <w:rsid w:val="006E482D"/>
    <w:rPr>
      <w:rFonts w:ascii="Wingdings" w:hAnsi="Wingdings"/>
    </w:rPr>
  </w:style>
  <w:style w:type="character" w:customStyle="1" w:styleId="WW8Num26z3">
    <w:name w:val="WW8Num26z3"/>
    <w:rsid w:val="006E482D"/>
    <w:rPr>
      <w:rFonts w:ascii="Symbol" w:hAnsi="Symbol"/>
    </w:rPr>
  </w:style>
  <w:style w:type="character" w:customStyle="1" w:styleId="WW8Num28z0">
    <w:name w:val="WW8Num28z0"/>
    <w:rsid w:val="006E482D"/>
    <w:rPr>
      <w:rFonts w:ascii="Times New Roman" w:hAnsi="Times New Roman" w:cs="Times New Roman"/>
    </w:rPr>
  </w:style>
  <w:style w:type="character" w:customStyle="1" w:styleId="WW8Num30z0">
    <w:name w:val="WW8Num30z0"/>
    <w:rsid w:val="006E482D"/>
    <w:rPr>
      <w:rFonts w:ascii="Symbol" w:hAnsi="Symbol"/>
      <w:color w:val="auto"/>
      <w:sz w:val="28"/>
    </w:rPr>
  </w:style>
  <w:style w:type="character" w:customStyle="1" w:styleId="WW8Num30z1">
    <w:name w:val="WW8Num30z1"/>
    <w:rsid w:val="006E482D"/>
    <w:rPr>
      <w:rFonts w:ascii="Courier New" w:hAnsi="Courier New" w:cs="Courier New"/>
    </w:rPr>
  </w:style>
  <w:style w:type="character" w:customStyle="1" w:styleId="WW8Num30z2">
    <w:name w:val="WW8Num30z2"/>
    <w:rsid w:val="006E482D"/>
    <w:rPr>
      <w:rFonts w:ascii="Wingdings" w:hAnsi="Wingdings"/>
    </w:rPr>
  </w:style>
  <w:style w:type="character" w:customStyle="1" w:styleId="WW8Num30z3">
    <w:name w:val="WW8Num30z3"/>
    <w:rsid w:val="006E482D"/>
    <w:rPr>
      <w:rFonts w:ascii="Symbol" w:hAnsi="Symbol"/>
    </w:rPr>
  </w:style>
  <w:style w:type="character" w:customStyle="1" w:styleId="WW8Num32z0">
    <w:name w:val="WW8Num32z0"/>
    <w:rsid w:val="006E482D"/>
    <w:rPr>
      <w:rFonts w:ascii="Symbol" w:hAnsi="Symbol"/>
    </w:rPr>
  </w:style>
  <w:style w:type="character" w:customStyle="1" w:styleId="WW8Num34z0">
    <w:name w:val="WW8Num34z0"/>
    <w:rsid w:val="006E482D"/>
    <w:rPr>
      <w:rFonts w:ascii="Symbol" w:hAnsi="Symbol"/>
      <w:color w:val="auto"/>
      <w:sz w:val="28"/>
    </w:rPr>
  </w:style>
  <w:style w:type="character" w:customStyle="1" w:styleId="WW8Num34z1">
    <w:name w:val="WW8Num34z1"/>
    <w:rsid w:val="006E482D"/>
    <w:rPr>
      <w:rFonts w:ascii="Courier New" w:hAnsi="Courier New" w:cs="Courier New"/>
    </w:rPr>
  </w:style>
  <w:style w:type="character" w:customStyle="1" w:styleId="WW8Num34z2">
    <w:name w:val="WW8Num34z2"/>
    <w:rsid w:val="006E482D"/>
    <w:rPr>
      <w:rFonts w:ascii="Wingdings" w:hAnsi="Wingdings"/>
    </w:rPr>
  </w:style>
  <w:style w:type="character" w:customStyle="1" w:styleId="WW8Num34z3">
    <w:name w:val="WW8Num34z3"/>
    <w:rsid w:val="006E482D"/>
    <w:rPr>
      <w:rFonts w:ascii="Symbol" w:hAnsi="Symbol"/>
    </w:rPr>
  </w:style>
  <w:style w:type="character" w:customStyle="1" w:styleId="WW8Num38z0">
    <w:name w:val="WW8Num38z0"/>
    <w:rsid w:val="006E482D"/>
    <w:rPr>
      <w:i w:val="0"/>
      <w:color w:val="000000"/>
    </w:rPr>
  </w:style>
  <w:style w:type="character" w:customStyle="1" w:styleId="WW8Num40z0">
    <w:name w:val="WW8Num40z0"/>
    <w:rsid w:val="006E482D"/>
    <w:rPr>
      <w:rFonts w:ascii="Symbol" w:hAnsi="Symbol"/>
      <w:color w:val="auto"/>
      <w:sz w:val="28"/>
    </w:rPr>
  </w:style>
  <w:style w:type="character" w:customStyle="1" w:styleId="WW8Num40z1">
    <w:name w:val="WW8Num40z1"/>
    <w:rsid w:val="006E482D"/>
    <w:rPr>
      <w:rFonts w:ascii="Courier New" w:hAnsi="Courier New" w:cs="Courier New"/>
    </w:rPr>
  </w:style>
  <w:style w:type="character" w:customStyle="1" w:styleId="WW8Num40z2">
    <w:name w:val="WW8Num40z2"/>
    <w:rsid w:val="006E482D"/>
    <w:rPr>
      <w:rFonts w:ascii="Wingdings" w:hAnsi="Wingdings"/>
    </w:rPr>
  </w:style>
  <w:style w:type="character" w:customStyle="1" w:styleId="WW8Num40z3">
    <w:name w:val="WW8Num40z3"/>
    <w:rsid w:val="006E482D"/>
    <w:rPr>
      <w:rFonts w:ascii="Symbol" w:hAnsi="Symbol"/>
    </w:rPr>
  </w:style>
  <w:style w:type="character" w:customStyle="1" w:styleId="WW8Num41z0">
    <w:name w:val="WW8Num41z0"/>
    <w:rsid w:val="006E482D"/>
    <w:rPr>
      <w:rFonts w:ascii="Symbol" w:hAnsi="Symbol"/>
    </w:rPr>
  </w:style>
  <w:style w:type="character" w:customStyle="1" w:styleId="WW8Num41z1">
    <w:name w:val="WW8Num41z1"/>
    <w:rsid w:val="006E482D"/>
    <w:rPr>
      <w:rFonts w:ascii="Courier New" w:hAnsi="Courier New" w:cs="Courier New"/>
    </w:rPr>
  </w:style>
  <w:style w:type="character" w:customStyle="1" w:styleId="WW8Num41z2">
    <w:name w:val="WW8Num41z2"/>
    <w:rsid w:val="006E482D"/>
    <w:rPr>
      <w:rFonts w:ascii="Wingdings" w:hAnsi="Wingdings"/>
    </w:rPr>
  </w:style>
  <w:style w:type="character" w:customStyle="1" w:styleId="WW8NumSt1z0">
    <w:name w:val="WW8NumSt1z0"/>
    <w:rsid w:val="006E482D"/>
    <w:rPr>
      <w:rFonts w:ascii="Times New Roman" w:hAnsi="Times New Roman" w:cs="Times New Roman"/>
      <w:b w:val="0"/>
      <w:i w:val="0"/>
    </w:rPr>
  </w:style>
  <w:style w:type="character" w:customStyle="1" w:styleId="WW8NumSt2z0">
    <w:name w:val="WW8NumSt2z0"/>
    <w:rsid w:val="006E482D"/>
    <w:rPr>
      <w:rFonts w:ascii="Times New Roman" w:hAnsi="Times New Roman" w:cs="Times New Roman"/>
    </w:rPr>
  </w:style>
  <w:style w:type="character" w:customStyle="1" w:styleId="WW8NumSt4z0">
    <w:name w:val="WW8NumSt4z0"/>
    <w:rsid w:val="006E482D"/>
    <w:rPr>
      <w:rFonts w:ascii="Times New Roman" w:hAnsi="Times New Roman" w:cs="Times New Roman"/>
    </w:rPr>
  </w:style>
  <w:style w:type="character" w:customStyle="1" w:styleId="WW8NumSt5z0">
    <w:name w:val="WW8NumSt5z0"/>
    <w:rsid w:val="006E482D"/>
    <w:rPr>
      <w:rFonts w:ascii="Times New Roman" w:hAnsi="Times New Roman" w:cs="Times New Roman"/>
    </w:rPr>
  </w:style>
  <w:style w:type="character" w:customStyle="1" w:styleId="WW8NumSt6z0">
    <w:name w:val="WW8NumSt6z0"/>
    <w:rsid w:val="006E482D"/>
    <w:rPr>
      <w:rFonts w:ascii="Times New Roman" w:hAnsi="Times New Roman" w:cs="Times New Roman"/>
    </w:rPr>
  </w:style>
  <w:style w:type="character" w:customStyle="1" w:styleId="WW8NumSt7z0">
    <w:name w:val="WW8NumSt7z0"/>
    <w:rsid w:val="006E482D"/>
    <w:rPr>
      <w:rFonts w:ascii="Times New Roman" w:hAnsi="Times New Roman" w:cs="Times New Roman"/>
    </w:rPr>
  </w:style>
  <w:style w:type="character" w:customStyle="1" w:styleId="WW8NumSt7z1">
    <w:name w:val="WW8NumSt7z1"/>
    <w:rsid w:val="006E482D"/>
    <w:rPr>
      <w:rFonts w:ascii="Courier New" w:hAnsi="Courier New" w:cs="Courier New"/>
    </w:rPr>
  </w:style>
  <w:style w:type="character" w:customStyle="1" w:styleId="WW8NumSt7z2">
    <w:name w:val="WW8NumSt7z2"/>
    <w:rsid w:val="006E482D"/>
    <w:rPr>
      <w:rFonts w:ascii="Wingdings" w:hAnsi="Wingdings"/>
    </w:rPr>
  </w:style>
  <w:style w:type="character" w:customStyle="1" w:styleId="WW8NumSt7z3">
    <w:name w:val="WW8NumSt7z3"/>
    <w:rsid w:val="006E482D"/>
    <w:rPr>
      <w:rFonts w:ascii="Symbol" w:hAnsi="Symbol"/>
    </w:rPr>
  </w:style>
  <w:style w:type="character" w:customStyle="1" w:styleId="WW8NumSt8z0">
    <w:name w:val="WW8NumSt8z0"/>
    <w:rsid w:val="006E482D"/>
    <w:rPr>
      <w:rFonts w:ascii="Times New Roman" w:hAnsi="Times New Roman" w:cs="Times New Roman"/>
    </w:rPr>
  </w:style>
  <w:style w:type="character" w:customStyle="1" w:styleId="WW8NumSt9z0">
    <w:name w:val="WW8NumSt9z0"/>
    <w:rsid w:val="006E482D"/>
    <w:rPr>
      <w:rFonts w:ascii="Times New Roman" w:hAnsi="Times New Roman" w:cs="Times New Roman"/>
    </w:rPr>
  </w:style>
  <w:style w:type="character" w:customStyle="1" w:styleId="WW8NumSt14z0">
    <w:name w:val="WW8NumSt14z0"/>
    <w:rsid w:val="006E482D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E482D"/>
  </w:style>
  <w:style w:type="character" w:styleId="a3">
    <w:name w:val="page number"/>
    <w:basedOn w:val="12"/>
    <w:rsid w:val="006E482D"/>
  </w:style>
  <w:style w:type="character" w:customStyle="1" w:styleId="a4">
    <w:name w:val="Символ сноски"/>
    <w:rsid w:val="006E482D"/>
    <w:rPr>
      <w:vertAlign w:val="superscript"/>
    </w:rPr>
  </w:style>
  <w:style w:type="character" w:styleId="a5">
    <w:name w:val="footnote reference"/>
    <w:semiHidden/>
    <w:rsid w:val="006E482D"/>
    <w:rPr>
      <w:vertAlign w:val="superscript"/>
    </w:rPr>
  </w:style>
  <w:style w:type="character" w:styleId="a6">
    <w:name w:val="endnote reference"/>
    <w:semiHidden/>
    <w:rsid w:val="006E482D"/>
    <w:rPr>
      <w:vertAlign w:val="superscript"/>
    </w:rPr>
  </w:style>
  <w:style w:type="character" w:customStyle="1" w:styleId="a7">
    <w:name w:val="Символы концевой сноски"/>
    <w:rsid w:val="006E482D"/>
  </w:style>
  <w:style w:type="paragraph" w:customStyle="1" w:styleId="a8">
    <w:name w:val="Заголовок"/>
    <w:basedOn w:val="a"/>
    <w:next w:val="a9"/>
    <w:rsid w:val="006E482D"/>
    <w:pPr>
      <w:keepNext/>
      <w:widowControl w:val="0"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6E482D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6E48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9"/>
    <w:rsid w:val="006E482D"/>
    <w:rPr>
      <w:rFonts w:cs="Tahoma"/>
    </w:rPr>
  </w:style>
  <w:style w:type="paragraph" w:customStyle="1" w:styleId="13">
    <w:name w:val="Название1"/>
    <w:basedOn w:val="a"/>
    <w:rsid w:val="006E482D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E482D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E482D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6E48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E48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rsid w:val="006E482D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rsid w:val="006E48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alloon Text"/>
    <w:basedOn w:val="a"/>
    <w:link w:val="af"/>
    <w:rsid w:val="006E482D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6E482D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6E482D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6E482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2">
    <w:name w:val="footnote text"/>
    <w:basedOn w:val="a"/>
    <w:link w:val="af3"/>
    <w:semiHidden/>
    <w:rsid w:val="006E482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semiHidden/>
    <w:rsid w:val="006E48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6E482D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6E482D"/>
    <w:pPr>
      <w:jc w:val="center"/>
    </w:pPr>
    <w:rPr>
      <w:b/>
      <w:bCs/>
    </w:rPr>
  </w:style>
  <w:style w:type="paragraph" w:customStyle="1" w:styleId="af6">
    <w:name w:val="Содержимое врезки"/>
    <w:basedOn w:val="a9"/>
    <w:rsid w:val="006E482D"/>
  </w:style>
  <w:style w:type="paragraph" w:styleId="af7">
    <w:name w:val="Revision"/>
    <w:hidden/>
    <w:uiPriority w:val="99"/>
    <w:semiHidden/>
    <w:rsid w:val="006E4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8">
    <w:name w:val="Table Grid"/>
    <w:basedOn w:val="a1"/>
    <w:rsid w:val="006E4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Заместитель директора по УПР</cp:lastModifiedBy>
  <cp:revision>10</cp:revision>
  <dcterms:created xsi:type="dcterms:W3CDTF">2018-06-20T07:12:00Z</dcterms:created>
  <dcterms:modified xsi:type="dcterms:W3CDTF">2020-01-16T09:41:00Z</dcterms:modified>
</cp:coreProperties>
</file>