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B7" w:rsidRPr="008F1F78" w:rsidRDefault="005230B7" w:rsidP="0073603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5230B7" w:rsidRDefault="005230B7" w:rsidP="0073603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5230B7" w:rsidRDefault="005230B7" w:rsidP="00354656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5230B7" w:rsidRDefault="005230B7" w:rsidP="00354656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5230B7" w:rsidRDefault="005230B7" w:rsidP="00354656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5230B7" w:rsidRDefault="005230B7" w:rsidP="00354656">
      <w:p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5230B7" w:rsidRDefault="005230B7" w:rsidP="00354656">
      <w:p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5230B7" w:rsidRDefault="005230B7" w:rsidP="00354656">
      <w:pPr>
        <w:jc w:val="center"/>
        <w:rPr>
          <w:b/>
        </w:rPr>
      </w:pPr>
      <w:r>
        <w:rPr>
          <w:b/>
        </w:rPr>
        <w:t>(ГАПОУ МИК)</w:t>
      </w:r>
    </w:p>
    <w:p w:rsidR="005230B7" w:rsidRDefault="005230B7" w:rsidP="00354656">
      <w:pPr>
        <w:jc w:val="center"/>
        <w:rPr>
          <w:b/>
        </w:rPr>
      </w:pPr>
    </w:p>
    <w:p w:rsidR="005230B7" w:rsidRDefault="005230B7" w:rsidP="00354656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230B7" w:rsidRDefault="005230B7" w:rsidP="00354656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230B7" w:rsidRDefault="005230B7" w:rsidP="00354656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230B7" w:rsidRDefault="005230B7" w:rsidP="00354656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230B7" w:rsidRDefault="005230B7" w:rsidP="00354656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230B7" w:rsidRDefault="005230B7" w:rsidP="00354656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230B7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5230B7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36"/>
          <w:szCs w:val="36"/>
        </w:rPr>
      </w:pPr>
    </w:p>
    <w:p w:rsidR="005230B7" w:rsidRPr="00921051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  <w:r>
        <w:rPr>
          <w:b/>
          <w:caps/>
          <w:sz w:val="28"/>
          <w:szCs w:val="28"/>
        </w:rPr>
        <w:t>УЧЕБНОЙ ДИСЦИПЛИНЫ</w:t>
      </w:r>
    </w:p>
    <w:p w:rsidR="005230B7" w:rsidRPr="00921051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230B7" w:rsidRPr="00736037" w:rsidRDefault="005230B7" w:rsidP="00354656">
      <w:pPr>
        <w:tabs>
          <w:tab w:val="left" w:pos="1900"/>
        </w:tabs>
        <w:ind w:right="14"/>
        <w:jc w:val="center"/>
        <w:rPr>
          <w:sz w:val="36"/>
          <w:szCs w:val="36"/>
        </w:rPr>
      </w:pPr>
      <w:r>
        <w:rPr>
          <w:b/>
          <w:sz w:val="28"/>
          <w:szCs w:val="28"/>
        </w:rPr>
        <w:t xml:space="preserve">ЕН.01 </w:t>
      </w:r>
      <w:r w:rsidRPr="00690D71">
        <w:rPr>
          <w:b/>
          <w:sz w:val="28"/>
          <w:szCs w:val="28"/>
        </w:rPr>
        <w:t>МАТЕМАТИКА</w:t>
      </w:r>
    </w:p>
    <w:p w:rsidR="005230B7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230B7" w:rsidRPr="00921051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21051">
        <w:rPr>
          <w:b/>
          <w:sz w:val="28"/>
          <w:szCs w:val="28"/>
        </w:rPr>
        <w:t xml:space="preserve"> </w:t>
      </w:r>
    </w:p>
    <w:p w:rsidR="005230B7" w:rsidRPr="00921051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230B7" w:rsidRPr="00921051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230B7" w:rsidRPr="00921051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230B7" w:rsidRPr="00921051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5230B7" w:rsidRPr="00921051" w:rsidRDefault="005230B7" w:rsidP="00354656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5230B7" w:rsidRPr="00921051" w:rsidRDefault="005230B7" w:rsidP="00354656">
      <w:pPr>
        <w:rPr>
          <w:sz w:val="28"/>
          <w:szCs w:val="28"/>
        </w:rPr>
      </w:pPr>
    </w:p>
    <w:p w:rsidR="005230B7" w:rsidRPr="00921051" w:rsidRDefault="005230B7" w:rsidP="00354656">
      <w:pPr>
        <w:rPr>
          <w:sz w:val="28"/>
          <w:szCs w:val="28"/>
        </w:rPr>
      </w:pPr>
    </w:p>
    <w:p w:rsidR="005230B7" w:rsidRPr="00921051" w:rsidRDefault="005230B7" w:rsidP="00354656">
      <w:pPr>
        <w:rPr>
          <w:sz w:val="28"/>
          <w:szCs w:val="28"/>
        </w:rPr>
      </w:pPr>
    </w:p>
    <w:p w:rsidR="005230B7" w:rsidRPr="00921051" w:rsidRDefault="005230B7" w:rsidP="00354656">
      <w:pPr>
        <w:rPr>
          <w:sz w:val="28"/>
          <w:szCs w:val="28"/>
        </w:rPr>
      </w:pPr>
    </w:p>
    <w:p w:rsidR="005230B7" w:rsidRPr="00921051" w:rsidRDefault="005230B7" w:rsidP="00354656">
      <w:pPr>
        <w:rPr>
          <w:sz w:val="28"/>
          <w:szCs w:val="28"/>
        </w:rPr>
      </w:pPr>
    </w:p>
    <w:p w:rsidR="005230B7" w:rsidRPr="00921051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5230B7" w:rsidRPr="00921051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5230B7" w:rsidRPr="00921051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5230B7" w:rsidRPr="00921051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5230B7" w:rsidRPr="00921051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5230B7" w:rsidRPr="00921051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5230B7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5230B7" w:rsidRPr="00921051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5230B7" w:rsidRPr="00921051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5230B7" w:rsidRPr="00921051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16CD5">
        <w:rPr>
          <w:b/>
          <w:sz w:val="28"/>
          <w:szCs w:val="28"/>
        </w:rPr>
        <w:t>9</w:t>
      </w:r>
      <w:r w:rsidRPr="00921051">
        <w:rPr>
          <w:b/>
          <w:sz w:val="28"/>
          <w:szCs w:val="28"/>
        </w:rPr>
        <w:t xml:space="preserve">             </w:t>
      </w:r>
    </w:p>
    <w:p w:rsidR="005230B7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5230B7" w:rsidRPr="00BB4E93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Рабочая 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</w:t>
      </w:r>
      <w:r w:rsidRPr="00354656">
        <w:rPr>
          <w:color w:val="000000"/>
          <w:sz w:val="28"/>
          <w:szCs w:val="28"/>
        </w:rPr>
        <w:t xml:space="preserve"> </w:t>
      </w:r>
      <w:r w:rsidRPr="00BB4E93">
        <w:rPr>
          <w:sz w:val="28"/>
          <w:szCs w:val="28"/>
        </w:rPr>
        <w:t xml:space="preserve"> </w:t>
      </w:r>
      <w:r>
        <w:rPr>
          <w:sz w:val="28"/>
          <w:szCs w:val="28"/>
        </w:rPr>
        <w:t>22.02.02</w:t>
      </w:r>
      <w:r w:rsidRPr="003F1469">
        <w:rPr>
          <w:sz w:val="28"/>
          <w:szCs w:val="28"/>
        </w:rPr>
        <w:t xml:space="preserve"> «</w:t>
      </w:r>
      <w:r>
        <w:rPr>
          <w:sz w:val="28"/>
          <w:szCs w:val="28"/>
        </w:rPr>
        <w:t>Металлургия цветных металлов</w:t>
      </w:r>
      <w:r w:rsidRPr="003F1469">
        <w:rPr>
          <w:sz w:val="28"/>
          <w:szCs w:val="28"/>
        </w:rPr>
        <w:t>»</w:t>
      </w:r>
    </w:p>
    <w:p w:rsidR="005230B7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5230B7" w:rsidRPr="00EF1395" w:rsidRDefault="005230B7" w:rsidP="00354656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201</w:t>
      </w:r>
      <w:r w:rsidR="00D16CD5">
        <w:rPr>
          <w:bCs/>
          <w:sz w:val="28"/>
          <w:szCs w:val="28"/>
        </w:rPr>
        <w:t>9</w:t>
      </w:r>
    </w:p>
    <w:p w:rsidR="005230B7" w:rsidRPr="00921051" w:rsidRDefault="005230B7" w:rsidP="00354656">
      <w:pPr>
        <w:tabs>
          <w:tab w:val="left" w:pos="0"/>
        </w:tabs>
        <w:ind w:left="708"/>
        <w:jc w:val="both"/>
        <w:rPr>
          <w:bCs/>
          <w:sz w:val="28"/>
          <w:szCs w:val="28"/>
        </w:rPr>
      </w:pPr>
    </w:p>
    <w:p w:rsidR="005230B7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5230B7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30B7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  Рютина  Е.Ю., преподаватель математики ГАПОУ МИК</w:t>
      </w:r>
    </w:p>
    <w:p w:rsidR="005230B7" w:rsidRPr="00921051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30B7" w:rsidRPr="00921051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</w:p>
    <w:p w:rsidR="005230B7" w:rsidRPr="00921051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30B7" w:rsidRPr="00921051" w:rsidRDefault="005230B7" w:rsidP="003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Default="005230B7" w:rsidP="00432F1A">
      <w:pPr>
        <w:tabs>
          <w:tab w:val="left" w:pos="3360"/>
          <w:tab w:val="center" w:pos="5237"/>
        </w:tabs>
        <w:ind w:right="14"/>
        <w:rPr>
          <w:b/>
        </w:rPr>
      </w:pPr>
    </w:p>
    <w:p w:rsidR="005230B7" w:rsidRPr="00432F1A" w:rsidRDefault="005230B7" w:rsidP="00432F1A">
      <w:pPr>
        <w:tabs>
          <w:tab w:val="left" w:pos="3360"/>
          <w:tab w:val="center" w:pos="5237"/>
        </w:tabs>
        <w:ind w:right="14"/>
        <w:rPr>
          <w:sz w:val="40"/>
          <w:szCs w:val="40"/>
        </w:rPr>
      </w:pPr>
    </w:p>
    <w:p w:rsidR="005230B7" w:rsidRDefault="005230B7" w:rsidP="003227EF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jc w:val="center"/>
        <w:rPr>
          <w:b/>
        </w:rPr>
      </w:pPr>
    </w:p>
    <w:p w:rsidR="005230B7" w:rsidRDefault="005230B7" w:rsidP="003227EF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jc w:val="center"/>
        <w:rPr>
          <w:b/>
        </w:rPr>
      </w:pPr>
      <w:r>
        <w:rPr>
          <w:b/>
        </w:rPr>
        <w:t>СОДЕРЖАНИЕ</w:t>
      </w:r>
    </w:p>
    <w:p w:rsidR="005230B7" w:rsidRDefault="005230B7" w:rsidP="00C7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</w:p>
    <w:tbl>
      <w:tblPr>
        <w:tblW w:w="8897" w:type="dxa"/>
        <w:tblLayout w:type="fixed"/>
        <w:tblLook w:val="00A0"/>
      </w:tblPr>
      <w:tblGrid>
        <w:gridCol w:w="7667"/>
        <w:gridCol w:w="1230"/>
      </w:tblGrid>
      <w:tr w:rsidR="005230B7" w:rsidTr="0006111E">
        <w:tc>
          <w:tcPr>
            <w:tcW w:w="7667" w:type="dxa"/>
          </w:tcPr>
          <w:p w:rsidR="005230B7" w:rsidRDefault="005230B7" w:rsidP="0006111E">
            <w:pPr>
              <w:pStyle w:val="1"/>
              <w:tabs>
                <w:tab w:val="clear" w:pos="432"/>
              </w:tabs>
              <w:snapToGrid w:val="0"/>
              <w:spacing w:before="120" w:after="120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230" w:type="dxa"/>
          </w:tcPr>
          <w:p w:rsidR="005230B7" w:rsidRPr="0006111E" w:rsidRDefault="005230B7" w:rsidP="0006111E">
            <w:pPr>
              <w:snapToGrid w:val="0"/>
              <w:spacing w:before="120" w:after="120"/>
              <w:jc w:val="center"/>
              <w:rPr>
                <w:b/>
              </w:rPr>
            </w:pPr>
            <w:r w:rsidRPr="0006111E">
              <w:rPr>
                <w:b/>
              </w:rPr>
              <w:t>стр.</w:t>
            </w:r>
          </w:p>
        </w:tc>
      </w:tr>
      <w:tr w:rsidR="005230B7" w:rsidTr="0006111E">
        <w:tc>
          <w:tcPr>
            <w:tcW w:w="7667" w:type="dxa"/>
          </w:tcPr>
          <w:p w:rsidR="005230B7" w:rsidRPr="0006111E" w:rsidRDefault="005230B7" w:rsidP="0006111E">
            <w:pPr>
              <w:pStyle w:val="1"/>
              <w:numPr>
                <w:ilvl w:val="0"/>
                <w:numId w:val="3"/>
              </w:numPr>
              <w:snapToGrid w:val="0"/>
              <w:spacing w:before="120" w:after="120"/>
              <w:ind w:left="0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</w:tc>
        <w:tc>
          <w:tcPr>
            <w:tcW w:w="1230" w:type="dxa"/>
          </w:tcPr>
          <w:p w:rsidR="005230B7" w:rsidRPr="0006111E" w:rsidRDefault="005230B7" w:rsidP="0006111E">
            <w:pPr>
              <w:snapToGrid w:val="0"/>
              <w:spacing w:before="120" w:after="120"/>
              <w:jc w:val="center"/>
              <w:rPr>
                <w:b/>
              </w:rPr>
            </w:pPr>
            <w:r w:rsidRPr="0006111E">
              <w:rPr>
                <w:b/>
                <w:lang w:val="en-US"/>
              </w:rPr>
              <w:t>6</w:t>
            </w:r>
          </w:p>
        </w:tc>
      </w:tr>
      <w:tr w:rsidR="005230B7" w:rsidTr="0006111E">
        <w:tc>
          <w:tcPr>
            <w:tcW w:w="7667" w:type="dxa"/>
          </w:tcPr>
          <w:p w:rsidR="005230B7" w:rsidRPr="0006111E" w:rsidRDefault="005230B7" w:rsidP="0006111E">
            <w:pPr>
              <w:pStyle w:val="1"/>
              <w:numPr>
                <w:ilvl w:val="0"/>
                <w:numId w:val="3"/>
              </w:numPr>
              <w:snapToGrid w:val="0"/>
              <w:spacing w:before="120" w:after="120"/>
              <w:ind w:left="0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</w:tc>
        <w:tc>
          <w:tcPr>
            <w:tcW w:w="1230" w:type="dxa"/>
          </w:tcPr>
          <w:p w:rsidR="005230B7" w:rsidRPr="0006111E" w:rsidRDefault="005230B7" w:rsidP="0006111E">
            <w:pPr>
              <w:snapToGrid w:val="0"/>
              <w:spacing w:before="120" w:after="120"/>
              <w:jc w:val="center"/>
              <w:rPr>
                <w:b/>
              </w:rPr>
            </w:pPr>
            <w:r w:rsidRPr="0006111E">
              <w:rPr>
                <w:b/>
              </w:rPr>
              <w:t>7</w:t>
            </w:r>
          </w:p>
        </w:tc>
      </w:tr>
      <w:tr w:rsidR="005230B7" w:rsidTr="0006111E">
        <w:trPr>
          <w:trHeight w:val="670"/>
        </w:trPr>
        <w:tc>
          <w:tcPr>
            <w:tcW w:w="7667" w:type="dxa"/>
          </w:tcPr>
          <w:p w:rsidR="005230B7" w:rsidRPr="0006111E" w:rsidRDefault="005230B7" w:rsidP="0006111E">
            <w:pPr>
              <w:pStyle w:val="1"/>
              <w:numPr>
                <w:ilvl w:val="0"/>
                <w:numId w:val="3"/>
              </w:numPr>
              <w:snapToGrid w:val="0"/>
              <w:spacing w:before="120" w:after="120"/>
              <w:ind w:left="0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</w:tc>
        <w:tc>
          <w:tcPr>
            <w:tcW w:w="1230" w:type="dxa"/>
          </w:tcPr>
          <w:p w:rsidR="005230B7" w:rsidRPr="0006111E" w:rsidRDefault="005230B7" w:rsidP="0006111E">
            <w:pPr>
              <w:snapToGrid w:val="0"/>
              <w:spacing w:before="120" w:after="120"/>
              <w:jc w:val="center"/>
              <w:rPr>
                <w:b/>
              </w:rPr>
            </w:pPr>
            <w:r w:rsidRPr="0006111E">
              <w:rPr>
                <w:b/>
              </w:rPr>
              <w:t>15</w:t>
            </w:r>
          </w:p>
        </w:tc>
      </w:tr>
      <w:tr w:rsidR="005230B7" w:rsidTr="0006111E">
        <w:tc>
          <w:tcPr>
            <w:tcW w:w="7667" w:type="dxa"/>
          </w:tcPr>
          <w:p w:rsidR="005230B7" w:rsidRPr="0006111E" w:rsidRDefault="005230B7" w:rsidP="0006111E">
            <w:pPr>
              <w:pStyle w:val="1"/>
              <w:numPr>
                <w:ilvl w:val="0"/>
                <w:numId w:val="3"/>
              </w:numPr>
              <w:snapToGrid w:val="0"/>
              <w:spacing w:before="120" w:after="120"/>
              <w:ind w:left="0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   учебной дисциплины</w:t>
            </w:r>
          </w:p>
        </w:tc>
        <w:tc>
          <w:tcPr>
            <w:tcW w:w="1230" w:type="dxa"/>
          </w:tcPr>
          <w:p w:rsidR="005230B7" w:rsidRPr="0006111E" w:rsidRDefault="005230B7" w:rsidP="0006111E">
            <w:pPr>
              <w:snapToGrid w:val="0"/>
              <w:spacing w:before="120" w:after="120"/>
              <w:jc w:val="center"/>
              <w:rPr>
                <w:b/>
              </w:rPr>
            </w:pPr>
            <w:r w:rsidRPr="0006111E">
              <w:rPr>
                <w:b/>
              </w:rPr>
              <w:t>19</w:t>
            </w:r>
          </w:p>
        </w:tc>
      </w:tr>
    </w:tbl>
    <w:p w:rsidR="005230B7" w:rsidRDefault="005230B7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5230B7" w:rsidRDefault="005230B7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5230B7" w:rsidRDefault="005230B7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5230B7" w:rsidRDefault="005230B7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5230B7" w:rsidRDefault="005230B7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5230B7" w:rsidRDefault="005230B7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5230B7" w:rsidRDefault="005230B7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5230B7" w:rsidRDefault="005230B7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5230B7" w:rsidRDefault="005230B7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5230B7" w:rsidRDefault="005230B7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5230B7" w:rsidRDefault="005230B7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5230B7" w:rsidRDefault="005230B7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5230B7" w:rsidRDefault="005230B7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5230B7" w:rsidRDefault="005230B7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5230B7" w:rsidRDefault="005230B7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5230B7" w:rsidRDefault="005230B7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5230B7" w:rsidRDefault="005230B7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5230B7" w:rsidRDefault="005230B7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5230B7" w:rsidRDefault="005230B7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5230B7" w:rsidRDefault="005230B7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5230B7" w:rsidRDefault="005230B7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5230B7" w:rsidRDefault="005230B7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5230B7" w:rsidRDefault="005230B7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5230B7" w:rsidRDefault="005230B7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5230B7" w:rsidRDefault="005230B7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5230B7" w:rsidRDefault="005230B7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5230B7" w:rsidRDefault="005230B7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5230B7" w:rsidRPr="00FE54AF" w:rsidRDefault="005230B7" w:rsidP="00CE3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ind w:left="-284"/>
        <w:jc w:val="center"/>
        <w:rPr>
          <w:b/>
          <w:caps/>
        </w:rPr>
      </w:pPr>
      <w:r w:rsidRPr="00FE54AF">
        <w:rPr>
          <w:b/>
          <w:caps/>
        </w:rPr>
        <w:lastRenderedPageBreak/>
        <w:t>1. паспорт  ПРОГРАММЫ УЧЕБНОЙ ДИСЦИПЛИНЫ</w:t>
      </w:r>
    </w:p>
    <w:p w:rsidR="005230B7" w:rsidRPr="00FE54AF" w:rsidRDefault="005230B7" w:rsidP="00C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284"/>
        <w:jc w:val="center"/>
        <w:rPr>
          <w:b/>
        </w:rPr>
      </w:pPr>
    </w:p>
    <w:p w:rsidR="005230B7" w:rsidRPr="00FE54AF" w:rsidRDefault="005230B7" w:rsidP="00C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284" w:right="-185"/>
        <w:jc w:val="both"/>
        <w:rPr>
          <w:b/>
        </w:rPr>
      </w:pPr>
      <w:r w:rsidRPr="00FE54AF">
        <w:rPr>
          <w:b/>
        </w:rPr>
        <w:t>1.1. Область применения учебной программы</w:t>
      </w:r>
    </w:p>
    <w:p w:rsidR="005230B7" w:rsidRPr="00FE54AF" w:rsidRDefault="005230B7" w:rsidP="0006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284" w:right="-185"/>
        <w:jc w:val="both"/>
      </w:pPr>
      <w:r w:rsidRPr="00FE54AF">
        <w:t xml:space="preserve">Программа учебной дисциплины является частью подготовки  ППССЗ  в соответствии с ФГОС по специальности  СПО 22.02.02 «Металлургия цветных металлов». </w:t>
      </w:r>
    </w:p>
    <w:p w:rsidR="005230B7" w:rsidRPr="00FE54AF" w:rsidRDefault="005230B7" w:rsidP="00CE3BC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/>
        <w:jc w:val="both"/>
        <w:rPr>
          <w:i/>
        </w:rPr>
      </w:pPr>
    </w:p>
    <w:p w:rsidR="005230B7" w:rsidRPr="00FE54AF" w:rsidRDefault="005230B7" w:rsidP="00C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284" w:right="-185"/>
        <w:jc w:val="both"/>
      </w:pPr>
      <w:r w:rsidRPr="00FE54AF">
        <w:rPr>
          <w:b/>
        </w:rPr>
        <w:t>1.2. Место учебной дисциплины в структуре</w:t>
      </w:r>
      <w:r w:rsidRPr="0098756F">
        <w:t xml:space="preserve"> </w:t>
      </w:r>
      <w:r w:rsidRPr="0098756F">
        <w:rPr>
          <w:b/>
        </w:rPr>
        <w:t>ППССЗ</w:t>
      </w:r>
      <w:r w:rsidRPr="00FE54AF">
        <w:rPr>
          <w:b/>
        </w:rPr>
        <w:t xml:space="preserve">: </w:t>
      </w:r>
      <w:r w:rsidRPr="00FE54AF">
        <w:t>дисциплина входит в математический и общий естественнонаучный  учебный цикл.</w:t>
      </w:r>
    </w:p>
    <w:p w:rsidR="005230B7" w:rsidRPr="00FE54AF" w:rsidRDefault="005230B7" w:rsidP="00C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284"/>
        <w:jc w:val="both"/>
        <w:rPr>
          <w:b/>
        </w:rPr>
      </w:pPr>
      <w:r w:rsidRPr="00FE54AF">
        <w:rPr>
          <w:b/>
        </w:rPr>
        <w:t>1.3. Цели и задачи учебной дисциплины – требования к результатам освоения дисциплины:</w:t>
      </w:r>
    </w:p>
    <w:p w:rsidR="005230B7" w:rsidRPr="00FE54AF" w:rsidRDefault="005230B7" w:rsidP="00C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284"/>
        <w:jc w:val="both"/>
      </w:pPr>
      <w:r w:rsidRPr="00FE54AF">
        <w:t>В результате освоения учебной дисциплины обучающийся должен</w:t>
      </w:r>
    </w:p>
    <w:p w:rsidR="005230B7" w:rsidRPr="00FE54AF" w:rsidRDefault="005230B7" w:rsidP="00C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284"/>
        <w:jc w:val="both"/>
        <w:rPr>
          <w:b/>
          <w:color w:val="000000"/>
        </w:rPr>
      </w:pPr>
      <w:r w:rsidRPr="00FE54AF">
        <w:t xml:space="preserve"> </w:t>
      </w:r>
      <w:r w:rsidRPr="00FE54AF">
        <w:rPr>
          <w:b/>
          <w:color w:val="000000"/>
        </w:rPr>
        <w:t>уметь:</w:t>
      </w:r>
    </w:p>
    <w:p w:rsidR="005230B7" w:rsidRPr="00FE54AF" w:rsidRDefault="005230B7" w:rsidP="00C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284"/>
        <w:jc w:val="both"/>
      </w:pPr>
      <w:r w:rsidRPr="00FE54AF">
        <w:t>анализировать сложные функции строить их графики;</w:t>
      </w:r>
    </w:p>
    <w:p w:rsidR="005230B7" w:rsidRPr="00FE54AF" w:rsidRDefault="005230B7" w:rsidP="00C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284"/>
        <w:jc w:val="both"/>
      </w:pPr>
      <w:r w:rsidRPr="00FE54AF">
        <w:t>выполнять действия над комплексными числами;</w:t>
      </w:r>
    </w:p>
    <w:p w:rsidR="005230B7" w:rsidRPr="00FE54AF" w:rsidRDefault="005230B7" w:rsidP="00C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284"/>
        <w:jc w:val="both"/>
      </w:pPr>
      <w:r w:rsidRPr="00FE54AF">
        <w:t>вычислять значение геометрических величин;</w:t>
      </w:r>
    </w:p>
    <w:p w:rsidR="005230B7" w:rsidRPr="00FE54AF" w:rsidRDefault="005230B7" w:rsidP="00C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284"/>
        <w:jc w:val="both"/>
      </w:pPr>
      <w:r w:rsidRPr="00FE54AF">
        <w:t>производить операции над матрицами и определителями;</w:t>
      </w:r>
    </w:p>
    <w:p w:rsidR="005230B7" w:rsidRPr="00FE54AF" w:rsidRDefault="005230B7" w:rsidP="00C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284"/>
        <w:jc w:val="both"/>
      </w:pPr>
      <w:r w:rsidRPr="00FE54AF">
        <w:t>решать задачи на вычисление вероятности с использованием элементов комбинаторики;</w:t>
      </w:r>
    </w:p>
    <w:p w:rsidR="005230B7" w:rsidRPr="00FE54AF" w:rsidRDefault="005230B7" w:rsidP="00C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284"/>
        <w:jc w:val="both"/>
      </w:pPr>
      <w:r w:rsidRPr="00FE54AF">
        <w:t>решать прикладные задачи с использованием элементов дифференциального и интегрального исчислений;</w:t>
      </w:r>
    </w:p>
    <w:p w:rsidR="005230B7" w:rsidRPr="00FE54AF" w:rsidRDefault="005230B7" w:rsidP="00C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284"/>
        <w:jc w:val="both"/>
      </w:pPr>
      <w:r w:rsidRPr="00FE54AF">
        <w:t>решать системы линейных уравнений различными методами;</w:t>
      </w:r>
    </w:p>
    <w:p w:rsidR="005230B7" w:rsidRPr="00FE54AF" w:rsidRDefault="005230B7" w:rsidP="00C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284"/>
        <w:jc w:val="both"/>
        <w:rPr>
          <w:b/>
        </w:rPr>
      </w:pPr>
      <w:r w:rsidRPr="00FE54AF">
        <w:rPr>
          <w:b/>
        </w:rPr>
        <w:t>знать:</w:t>
      </w:r>
    </w:p>
    <w:p w:rsidR="005230B7" w:rsidRPr="00FE54AF" w:rsidRDefault="005230B7" w:rsidP="00C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284"/>
        <w:jc w:val="both"/>
      </w:pPr>
      <w:r w:rsidRPr="00FE54AF">
        <w:t>основные математические методы решения прикладных задач;</w:t>
      </w:r>
    </w:p>
    <w:p w:rsidR="005230B7" w:rsidRDefault="005230B7" w:rsidP="00C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284"/>
        <w:jc w:val="both"/>
      </w:pPr>
      <w:r w:rsidRPr="00FE54AF">
        <w:t>основные понятия и методы математического анализа, линейной алгебры ,теорию комплексных чисел ,теорию вероятностей и математической статистики;</w:t>
      </w:r>
    </w:p>
    <w:p w:rsidR="005230B7" w:rsidRPr="0098756F" w:rsidRDefault="005230B7" w:rsidP="00C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284"/>
        <w:jc w:val="both"/>
      </w:pPr>
      <w:r>
        <w:t>основы интегрального и дифференциального исчисления</w:t>
      </w:r>
      <w:r w:rsidRPr="0098756F">
        <w:t>;</w:t>
      </w:r>
    </w:p>
    <w:p w:rsidR="005230B7" w:rsidRPr="00FE54AF" w:rsidRDefault="005230B7" w:rsidP="00C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284"/>
        <w:jc w:val="both"/>
      </w:pPr>
      <w:r w:rsidRPr="00FE54AF">
        <w:t>роль и место математики в современном мире при освоении профессиональных дисциплин и в сфере профессиональной деятельности</w:t>
      </w:r>
    </w:p>
    <w:p w:rsidR="005230B7" w:rsidRPr="00ED3B3D" w:rsidRDefault="005230B7" w:rsidP="00ED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284"/>
        <w:jc w:val="both"/>
        <w:rPr>
          <w:b/>
        </w:rPr>
      </w:pPr>
      <w:r w:rsidRPr="00FE54AF">
        <w:rPr>
          <w:i/>
        </w:rPr>
        <w:t xml:space="preserve">  </w:t>
      </w:r>
      <w:r w:rsidRPr="00FE54AF">
        <w:rPr>
          <w:b/>
        </w:rPr>
        <w:t>обладать общими компетенциями включающими в себя способность:</w:t>
      </w:r>
    </w:p>
    <w:p w:rsidR="005230B7" w:rsidRPr="00FE54AF" w:rsidRDefault="005230B7" w:rsidP="00E52270">
      <w:pPr>
        <w:ind w:left="-284"/>
      </w:pPr>
      <w:r w:rsidRPr="00FE54AF">
        <w:t>ОК  2 : организовать собственную деятельность, выбирать типовые методы и способы выполнения профессиональных задач ,оценивать их эффективность и качество.</w:t>
      </w:r>
    </w:p>
    <w:p w:rsidR="005230B7" w:rsidRPr="00FE54AF" w:rsidRDefault="005230B7" w:rsidP="00E52270">
      <w:pPr>
        <w:ind w:left="-284"/>
      </w:pPr>
      <w:r w:rsidRPr="00FE54AF">
        <w:t>ОК 3: принимать решение в стандартных и нестандартных ситуациях и нести за них ответственность.</w:t>
      </w:r>
    </w:p>
    <w:p w:rsidR="005230B7" w:rsidRPr="00FE54AF" w:rsidRDefault="005230B7" w:rsidP="00E52270">
      <w:pPr>
        <w:ind w:left="-284"/>
      </w:pPr>
      <w:r w:rsidRPr="00FE54AF">
        <w:t>ОК 4 : осуществлять поиск и использование ,информации необходимый для эффективн</w:t>
      </w:r>
      <w:r>
        <w:t>ого выполнения профессиональных задач</w:t>
      </w:r>
      <w:r w:rsidRPr="00FE54AF">
        <w:t xml:space="preserve"> </w:t>
      </w:r>
      <w:r w:rsidRPr="0098756F">
        <w:t>,</w:t>
      </w:r>
      <w:r>
        <w:t>профессионального и личностного</w:t>
      </w:r>
      <w:r w:rsidRPr="00FE54AF">
        <w:t xml:space="preserve"> развития.</w:t>
      </w:r>
    </w:p>
    <w:p w:rsidR="005230B7" w:rsidRPr="00FE54AF" w:rsidRDefault="005230B7" w:rsidP="00E52270">
      <w:pPr>
        <w:ind w:left="-284"/>
      </w:pPr>
      <w:r w:rsidRPr="00FE54AF">
        <w:t>ОК 5: использовать информационно-коммуникационные технологии в профессиональной деятельности.</w:t>
      </w:r>
    </w:p>
    <w:p w:rsidR="005230B7" w:rsidRPr="00FE54AF" w:rsidRDefault="005230B7" w:rsidP="00E52270">
      <w:pPr>
        <w:ind w:left="-284"/>
        <w:rPr>
          <w:color w:val="000000"/>
        </w:rPr>
      </w:pPr>
      <w:r w:rsidRPr="00FE54AF">
        <w:rPr>
          <w:color w:val="000000"/>
        </w:rPr>
        <w:t>П.К 1.5: выполнять  необходимые типовые расчёты.</w:t>
      </w:r>
    </w:p>
    <w:p w:rsidR="005230B7" w:rsidRPr="00FE54AF" w:rsidRDefault="005230B7" w:rsidP="00E52270">
      <w:pPr>
        <w:ind w:left="-284"/>
      </w:pPr>
      <w:r w:rsidRPr="00FE54AF">
        <w:rPr>
          <w:color w:val="000000"/>
        </w:rPr>
        <w:t>П.К 3.5: выполнять  необходимые типовые расчёты</w:t>
      </w:r>
      <w:r w:rsidRPr="00FE54AF">
        <w:rPr>
          <w:color w:val="0070C0"/>
        </w:rPr>
        <w:t>.</w:t>
      </w:r>
    </w:p>
    <w:p w:rsidR="005230B7" w:rsidRPr="00FE54AF" w:rsidRDefault="005230B7" w:rsidP="00E52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284"/>
        <w:jc w:val="both"/>
        <w:rPr>
          <w:b/>
        </w:rPr>
      </w:pPr>
      <w:r w:rsidRPr="00FE54AF">
        <w:rPr>
          <w:b/>
        </w:rPr>
        <w:t>1.4. Рекомендуемое количество часов на освоение программы учебной дисциплины:</w:t>
      </w:r>
    </w:p>
    <w:p w:rsidR="005230B7" w:rsidRPr="00FE54AF" w:rsidRDefault="005230B7" w:rsidP="00E52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284"/>
        <w:jc w:val="both"/>
      </w:pPr>
      <w:r w:rsidRPr="00FE54AF">
        <w:t>максимальной учебной нагрузки обучающегося –  96часа в том числе::</w:t>
      </w:r>
    </w:p>
    <w:p w:rsidR="005230B7" w:rsidRPr="00FE54AF" w:rsidRDefault="005230B7" w:rsidP="00E52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284"/>
        <w:jc w:val="both"/>
      </w:pPr>
      <w:r w:rsidRPr="00FE54AF">
        <w:t>обязательной аудиторной учебной нагрузки обучающегося – 64часа;</w:t>
      </w:r>
    </w:p>
    <w:p w:rsidR="005230B7" w:rsidRPr="00FE54AF" w:rsidRDefault="005230B7" w:rsidP="00E52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284"/>
        <w:jc w:val="both"/>
      </w:pPr>
      <w:r w:rsidRPr="00FE54AF">
        <w:t>самостоятельной работы обучающегося –  32  часа.</w:t>
      </w:r>
    </w:p>
    <w:p w:rsidR="005230B7" w:rsidRPr="00FE54AF" w:rsidRDefault="005230B7" w:rsidP="00E52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284"/>
        <w:jc w:val="both"/>
      </w:pPr>
    </w:p>
    <w:p w:rsidR="005230B7" w:rsidRPr="00FE54AF" w:rsidRDefault="005230B7" w:rsidP="005F1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E54AF">
        <w:rPr>
          <w:b/>
        </w:rPr>
        <w:lastRenderedPageBreak/>
        <w:t xml:space="preserve"> СТРУКТУРА И СОДЕРЖАНИЕ УЧЕБНОЙ ДИСЦИПЛИНЫ</w:t>
      </w:r>
    </w:p>
    <w:p w:rsidR="005230B7" w:rsidRPr="00FE54AF" w:rsidRDefault="005230B7" w:rsidP="005F1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230B7" w:rsidRPr="00FE54AF" w:rsidRDefault="005230B7" w:rsidP="005F1B86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</w:rPr>
      </w:pPr>
      <w:r w:rsidRPr="00FE54AF">
        <w:rPr>
          <w:b/>
        </w:rPr>
        <w:t>2.1. Объем учебной дисциплины и виды учебной работы</w:t>
      </w:r>
    </w:p>
    <w:p w:rsidR="005230B7" w:rsidRPr="00FE54AF" w:rsidRDefault="005230B7" w:rsidP="005F1B86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 w:right="-185"/>
        <w:jc w:val="both"/>
        <w:rPr>
          <w:b/>
        </w:rPr>
      </w:pPr>
    </w:p>
    <w:tbl>
      <w:tblPr>
        <w:tblW w:w="9841" w:type="dxa"/>
        <w:tblInd w:w="-7" w:type="dxa"/>
        <w:tblLayout w:type="fixed"/>
        <w:tblLook w:val="00A0"/>
      </w:tblPr>
      <w:tblGrid>
        <w:gridCol w:w="7999"/>
        <w:gridCol w:w="1842"/>
      </w:tblGrid>
      <w:tr w:rsidR="005230B7" w:rsidRPr="00FE54AF" w:rsidTr="009A470A">
        <w:trPr>
          <w:trHeight w:val="473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0B7" w:rsidRPr="00FE54AF" w:rsidRDefault="005230B7">
            <w:pPr>
              <w:snapToGrid w:val="0"/>
              <w:jc w:val="center"/>
              <w:rPr>
                <w:b/>
              </w:rPr>
            </w:pPr>
            <w:r w:rsidRPr="00FE54AF">
              <w:rPr>
                <w:b/>
              </w:rPr>
              <w:t>Вид учебной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7" w:rsidRPr="00FE54AF" w:rsidRDefault="005230B7">
            <w:pPr>
              <w:snapToGrid w:val="0"/>
              <w:jc w:val="center"/>
              <w:rPr>
                <w:b/>
                <w:i/>
                <w:iCs/>
              </w:rPr>
            </w:pPr>
            <w:r w:rsidRPr="00FE54AF">
              <w:rPr>
                <w:b/>
                <w:i/>
                <w:iCs/>
              </w:rPr>
              <w:t>Объем часов</w:t>
            </w:r>
          </w:p>
        </w:tc>
      </w:tr>
      <w:tr w:rsidR="005230B7" w:rsidRPr="00FE54AF" w:rsidTr="009A470A">
        <w:trPr>
          <w:trHeight w:val="293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0B7" w:rsidRPr="00FE54AF" w:rsidRDefault="005230B7">
            <w:pPr>
              <w:snapToGrid w:val="0"/>
              <w:rPr>
                <w:b/>
              </w:rPr>
            </w:pPr>
            <w:r w:rsidRPr="00FE54AF">
              <w:rPr>
                <w:b/>
              </w:rPr>
              <w:t>Максимальная учебная нагрузка (всего)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7" w:rsidRPr="00FE54AF" w:rsidRDefault="005230B7">
            <w:pPr>
              <w:snapToGrid w:val="0"/>
              <w:jc w:val="center"/>
            </w:pPr>
            <w:r w:rsidRPr="00FE54AF">
              <w:t>96</w:t>
            </w:r>
          </w:p>
        </w:tc>
      </w:tr>
      <w:tr w:rsidR="005230B7" w:rsidRPr="00FE54AF" w:rsidTr="009A470A">
        <w:trPr>
          <w:trHeight w:val="339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0B7" w:rsidRPr="00FE54AF" w:rsidRDefault="005230B7">
            <w:pPr>
              <w:snapToGrid w:val="0"/>
              <w:jc w:val="both"/>
              <w:rPr>
                <w:b/>
              </w:rPr>
            </w:pPr>
            <w:r w:rsidRPr="00FE54A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7" w:rsidRPr="00FE54AF" w:rsidRDefault="005230B7">
            <w:pPr>
              <w:snapToGrid w:val="0"/>
              <w:jc w:val="center"/>
            </w:pPr>
            <w:r w:rsidRPr="00FE54AF">
              <w:t>64</w:t>
            </w:r>
          </w:p>
        </w:tc>
      </w:tr>
      <w:tr w:rsidR="005230B7" w:rsidRPr="00FE54AF" w:rsidTr="009A470A">
        <w:trPr>
          <w:trHeight w:val="324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0B7" w:rsidRPr="00FE54AF" w:rsidRDefault="005230B7">
            <w:pPr>
              <w:snapToGrid w:val="0"/>
              <w:jc w:val="both"/>
            </w:pPr>
            <w:r w:rsidRPr="00FE54AF">
              <w:t>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7" w:rsidRPr="00FE54AF" w:rsidRDefault="005230B7">
            <w:pPr>
              <w:snapToGrid w:val="0"/>
              <w:jc w:val="center"/>
            </w:pPr>
          </w:p>
        </w:tc>
      </w:tr>
      <w:tr w:rsidR="005230B7" w:rsidRPr="00FE54AF" w:rsidTr="009A470A">
        <w:trPr>
          <w:trHeight w:val="324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0B7" w:rsidRPr="00FE54AF" w:rsidRDefault="005230B7">
            <w:pPr>
              <w:snapToGrid w:val="0"/>
              <w:jc w:val="both"/>
            </w:pPr>
            <w:r w:rsidRPr="00FE54AF">
              <w:t xml:space="preserve">     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7" w:rsidRPr="00FE54AF" w:rsidRDefault="005230B7">
            <w:pPr>
              <w:snapToGrid w:val="0"/>
              <w:jc w:val="center"/>
            </w:pPr>
            <w:r w:rsidRPr="00FE54AF">
              <w:t>28</w:t>
            </w:r>
          </w:p>
        </w:tc>
      </w:tr>
      <w:tr w:rsidR="005230B7" w:rsidRPr="00FE54AF" w:rsidTr="009A470A">
        <w:trPr>
          <w:trHeight w:val="324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0B7" w:rsidRPr="00FE54AF" w:rsidRDefault="005230B7">
            <w:pPr>
              <w:snapToGrid w:val="0"/>
              <w:jc w:val="both"/>
              <w:rPr>
                <w:b/>
              </w:rPr>
            </w:pPr>
            <w:r w:rsidRPr="00FE54A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7" w:rsidRPr="00FE54AF" w:rsidRDefault="005230B7">
            <w:pPr>
              <w:snapToGrid w:val="0"/>
              <w:jc w:val="center"/>
            </w:pPr>
            <w:r w:rsidRPr="00FE54AF">
              <w:t>32</w:t>
            </w:r>
          </w:p>
        </w:tc>
      </w:tr>
      <w:tr w:rsidR="005230B7" w:rsidRPr="00FE54AF" w:rsidTr="009A470A">
        <w:trPr>
          <w:trHeight w:val="215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30B7" w:rsidRPr="00FE54AF" w:rsidRDefault="005230B7" w:rsidP="005D393D">
            <w:pPr>
              <w:snapToGrid w:val="0"/>
              <w:spacing w:before="120" w:after="120"/>
              <w:jc w:val="both"/>
            </w:pPr>
            <w:r w:rsidRPr="00FE54AF">
              <w:t>Работа на компьютере «Вычисление определителей»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B7" w:rsidRPr="00FE54AF" w:rsidRDefault="005230B7">
            <w:pPr>
              <w:jc w:val="center"/>
              <w:rPr>
                <w:i/>
                <w:iCs/>
              </w:rPr>
            </w:pPr>
            <w:r w:rsidRPr="00FE54AF">
              <w:rPr>
                <w:i/>
                <w:iCs/>
              </w:rPr>
              <w:t>3</w:t>
            </w:r>
          </w:p>
        </w:tc>
      </w:tr>
      <w:tr w:rsidR="005230B7" w:rsidRPr="00FE54AF" w:rsidTr="009A470A">
        <w:trPr>
          <w:trHeight w:val="215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30B7" w:rsidRPr="00FE54AF" w:rsidRDefault="005230B7" w:rsidP="00FC5FAA">
            <w:pPr>
              <w:snapToGrid w:val="0"/>
              <w:spacing w:before="120" w:after="120"/>
              <w:jc w:val="both"/>
            </w:pPr>
            <w:r w:rsidRPr="00FE54AF">
              <w:t>Презентация «Предел функции»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B7" w:rsidRPr="00FE54AF" w:rsidRDefault="005230B7">
            <w:pPr>
              <w:jc w:val="center"/>
              <w:rPr>
                <w:i/>
                <w:iCs/>
              </w:rPr>
            </w:pPr>
            <w:r w:rsidRPr="00FE54AF">
              <w:rPr>
                <w:i/>
                <w:iCs/>
              </w:rPr>
              <w:t>3</w:t>
            </w:r>
          </w:p>
        </w:tc>
      </w:tr>
      <w:tr w:rsidR="005230B7" w:rsidRPr="00FE54AF" w:rsidTr="009A470A">
        <w:trPr>
          <w:trHeight w:val="215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30B7" w:rsidRPr="00FE54AF" w:rsidRDefault="005230B7" w:rsidP="00FC5FAA">
            <w:pPr>
              <w:snapToGrid w:val="0"/>
              <w:spacing w:before="120" w:after="120"/>
              <w:jc w:val="both"/>
            </w:pPr>
            <w:r w:rsidRPr="00FE54AF">
              <w:t>Презентация «Производная и её приложение»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B7" w:rsidRPr="00FE54AF" w:rsidRDefault="005230B7">
            <w:pPr>
              <w:jc w:val="center"/>
              <w:rPr>
                <w:i/>
                <w:iCs/>
                <w:lang w:val="en-US"/>
              </w:rPr>
            </w:pPr>
            <w:r w:rsidRPr="00FE54AF">
              <w:rPr>
                <w:i/>
                <w:iCs/>
                <w:lang w:val="en-US"/>
              </w:rPr>
              <w:t>3</w:t>
            </w:r>
          </w:p>
        </w:tc>
      </w:tr>
      <w:tr w:rsidR="005230B7" w:rsidRPr="00FE54AF" w:rsidTr="009A470A">
        <w:trPr>
          <w:trHeight w:val="215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30B7" w:rsidRPr="00FE54AF" w:rsidRDefault="005230B7" w:rsidP="00FC5FAA">
            <w:pPr>
              <w:snapToGrid w:val="0"/>
              <w:spacing w:before="120" w:after="120"/>
              <w:jc w:val="both"/>
            </w:pPr>
            <w:r w:rsidRPr="00FE54AF">
              <w:t xml:space="preserve">Работа на компьютере «Построение графиков»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B7" w:rsidRPr="00FE54AF" w:rsidRDefault="005230B7">
            <w:pPr>
              <w:jc w:val="center"/>
              <w:rPr>
                <w:i/>
                <w:iCs/>
              </w:rPr>
            </w:pPr>
            <w:r w:rsidRPr="00FE54AF">
              <w:rPr>
                <w:i/>
                <w:iCs/>
              </w:rPr>
              <w:t>1</w:t>
            </w:r>
          </w:p>
        </w:tc>
      </w:tr>
      <w:tr w:rsidR="005230B7" w:rsidRPr="00FE54AF" w:rsidTr="009A470A">
        <w:trPr>
          <w:trHeight w:val="299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30B7" w:rsidRPr="00FE54AF" w:rsidRDefault="005230B7">
            <w:pPr>
              <w:snapToGrid w:val="0"/>
              <w:spacing w:before="120" w:after="120"/>
              <w:jc w:val="both"/>
            </w:pPr>
            <w:r w:rsidRPr="00FE54AF">
              <w:t>Презентация «Геометрические приложения определенного интеграла»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B7" w:rsidRPr="00FE54AF" w:rsidRDefault="005230B7">
            <w:pPr>
              <w:jc w:val="center"/>
              <w:rPr>
                <w:i/>
                <w:iCs/>
              </w:rPr>
            </w:pPr>
            <w:r w:rsidRPr="00FE54AF">
              <w:rPr>
                <w:i/>
                <w:iCs/>
              </w:rPr>
              <w:t>3</w:t>
            </w:r>
          </w:p>
        </w:tc>
      </w:tr>
      <w:tr w:rsidR="005230B7" w:rsidRPr="00FE54AF" w:rsidTr="009A470A">
        <w:trPr>
          <w:trHeight w:val="283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30B7" w:rsidRPr="00FE54AF" w:rsidRDefault="005230B7" w:rsidP="00D17C66">
            <w:pPr>
              <w:snapToGrid w:val="0"/>
              <w:spacing w:before="120" w:after="120"/>
              <w:jc w:val="both"/>
            </w:pPr>
            <w:r w:rsidRPr="00FE54AF">
              <w:t>Сообщение «Применение степенных рядов»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B7" w:rsidRPr="00FE54AF" w:rsidRDefault="005230B7">
            <w:pPr>
              <w:jc w:val="center"/>
              <w:rPr>
                <w:i/>
                <w:iCs/>
              </w:rPr>
            </w:pPr>
            <w:r w:rsidRPr="00FE54AF">
              <w:rPr>
                <w:i/>
                <w:iCs/>
              </w:rPr>
              <w:t>3</w:t>
            </w:r>
          </w:p>
        </w:tc>
      </w:tr>
      <w:tr w:rsidR="005230B7" w:rsidRPr="00FE54AF" w:rsidTr="009A470A">
        <w:trPr>
          <w:trHeight w:val="168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30B7" w:rsidRPr="00FE54AF" w:rsidRDefault="005230B7">
            <w:pPr>
              <w:snapToGrid w:val="0"/>
              <w:spacing w:before="120" w:after="120"/>
              <w:jc w:val="both"/>
            </w:pPr>
            <w:r w:rsidRPr="00FE54AF">
              <w:t>Сообщение: «Условный экстремум функции нескольких переменных»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B7" w:rsidRPr="00FE54AF" w:rsidRDefault="005230B7">
            <w:pPr>
              <w:jc w:val="center"/>
              <w:rPr>
                <w:i/>
                <w:iCs/>
              </w:rPr>
            </w:pPr>
          </w:p>
          <w:p w:rsidR="005230B7" w:rsidRPr="00FE54AF" w:rsidRDefault="005230B7">
            <w:pPr>
              <w:jc w:val="center"/>
              <w:rPr>
                <w:i/>
                <w:iCs/>
              </w:rPr>
            </w:pPr>
            <w:r w:rsidRPr="00FE54AF">
              <w:rPr>
                <w:i/>
                <w:iCs/>
              </w:rPr>
              <w:t>1</w:t>
            </w:r>
          </w:p>
        </w:tc>
      </w:tr>
      <w:tr w:rsidR="005230B7" w:rsidRPr="00FE54AF" w:rsidTr="009A470A">
        <w:trPr>
          <w:trHeight w:val="333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30B7" w:rsidRPr="00FE54AF" w:rsidRDefault="005230B7" w:rsidP="00D17C66">
            <w:pPr>
              <w:snapToGrid w:val="0"/>
              <w:spacing w:before="120" w:after="120"/>
              <w:jc w:val="both"/>
            </w:pPr>
            <w:r w:rsidRPr="00FE54AF">
              <w:t>Презентация по теме  «Дифференциальные уравнения»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B7" w:rsidRPr="00FE54AF" w:rsidRDefault="005230B7">
            <w:pPr>
              <w:jc w:val="center"/>
              <w:rPr>
                <w:i/>
                <w:iCs/>
              </w:rPr>
            </w:pPr>
            <w:r w:rsidRPr="00FE54AF">
              <w:rPr>
                <w:i/>
                <w:iCs/>
              </w:rPr>
              <w:t>4</w:t>
            </w:r>
          </w:p>
        </w:tc>
      </w:tr>
      <w:tr w:rsidR="005230B7" w:rsidRPr="00FE54AF" w:rsidTr="009A470A">
        <w:trPr>
          <w:trHeight w:val="234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30B7" w:rsidRPr="00FE54AF" w:rsidRDefault="005230B7" w:rsidP="00FC249B">
            <w:pPr>
              <w:snapToGrid w:val="0"/>
              <w:spacing w:before="120" w:after="120"/>
              <w:jc w:val="both"/>
            </w:pPr>
            <w:r w:rsidRPr="00FE54AF">
              <w:t>Сообщение «Комплексного числа в электротехнических дисциплинах»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B7" w:rsidRPr="00FE54AF" w:rsidRDefault="005230B7">
            <w:pPr>
              <w:jc w:val="center"/>
              <w:rPr>
                <w:i/>
                <w:iCs/>
              </w:rPr>
            </w:pPr>
            <w:r w:rsidRPr="00FE54AF">
              <w:rPr>
                <w:i/>
                <w:iCs/>
              </w:rPr>
              <w:t>3</w:t>
            </w:r>
          </w:p>
        </w:tc>
      </w:tr>
      <w:tr w:rsidR="005230B7" w:rsidRPr="00FE54AF" w:rsidTr="009A470A">
        <w:trPr>
          <w:trHeight w:val="284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30B7" w:rsidRPr="00FE54AF" w:rsidRDefault="005230B7" w:rsidP="00D17C66">
            <w:pPr>
              <w:snapToGrid w:val="0"/>
              <w:spacing w:before="120" w:after="120"/>
              <w:jc w:val="both"/>
            </w:pPr>
            <w:r>
              <w:t>Сообщение</w:t>
            </w:r>
            <w:r w:rsidRPr="00FE54AF">
              <w:t xml:space="preserve"> «Множества и операции над ними»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B7" w:rsidRPr="00FE54AF" w:rsidRDefault="005230B7">
            <w:pPr>
              <w:jc w:val="center"/>
              <w:rPr>
                <w:i/>
                <w:iCs/>
              </w:rPr>
            </w:pPr>
            <w:r w:rsidRPr="00FE54AF">
              <w:rPr>
                <w:i/>
                <w:iCs/>
              </w:rPr>
              <w:t>1</w:t>
            </w:r>
          </w:p>
        </w:tc>
      </w:tr>
      <w:tr w:rsidR="005230B7" w:rsidRPr="00FE54AF" w:rsidTr="009A470A">
        <w:trPr>
          <w:trHeight w:val="231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30B7" w:rsidRPr="00FE54AF" w:rsidRDefault="005230B7" w:rsidP="00F86143">
            <w:pPr>
              <w:snapToGrid w:val="0"/>
              <w:spacing w:before="120" w:after="120"/>
              <w:jc w:val="both"/>
            </w:pPr>
            <w:r>
              <w:t>Сообщение</w:t>
            </w:r>
            <w:r w:rsidRPr="00FE54AF">
              <w:t xml:space="preserve"> «Возведение в степень приближенных значений чисел 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B7" w:rsidRPr="00FE54AF" w:rsidRDefault="005230B7">
            <w:pPr>
              <w:jc w:val="center"/>
              <w:rPr>
                <w:i/>
                <w:iCs/>
              </w:rPr>
            </w:pPr>
            <w:r w:rsidRPr="00FE54AF">
              <w:rPr>
                <w:i/>
                <w:iCs/>
              </w:rPr>
              <w:t>1</w:t>
            </w:r>
          </w:p>
        </w:tc>
      </w:tr>
      <w:tr w:rsidR="005230B7" w:rsidRPr="00FE54AF" w:rsidTr="009A470A">
        <w:trPr>
          <w:trHeight w:val="231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30B7" w:rsidRPr="00FE54AF" w:rsidRDefault="005230B7" w:rsidP="00404EC8">
            <w:pPr>
              <w:snapToGrid w:val="0"/>
              <w:spacing w:before="120" w:after="120"/>
              <w:jc w:val="both"/>
            </w:pPr>
            <w:r w:rsidRPr="00FE54AF">
              <w:t>Презентация «Основн</w:t>
            </w:r>
            <w:r>
              <w:t>ые понятия по теории вероятностей</w:t>
            </w:r>
            <w:r w:rsidRPr="00FE54AF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B7" w:rsidRPr="00FE54AF" w:rsidRDefault="005230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5230B7" w:rsidRPr="00FE54AF" w:rsidTr="009A470A">
        <w:trPr>
          <w:trHeight w:val="231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30B7" w:rsidRPr="00FE54AF" w:rsidRDefault="005230B7" w:rsidP="00F86143">
            <w:pPr>
              <w:snapToGrid w:val="0"/>
              <w:spacing w:before="120" w:after="120"/>
              <w:jc w:val="both"/>
            </w:pPr>
            <w:r w:rsidRPr="00FE54AF">
              <w:t>Сообщение на тему: «»Локальная теорема Лапласа и ее применение 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B7" w:rsidRPr="00FE54AF" w:rsidRDefault="005230B7">
            <w:pPr>
              <w:jc w:val="center"/>
              <w:rPr>
                <w:i/>
                <w:iCs/>
              </w:rPr>
            </w:pPr>
            <w:r w:rsidRPr="00FE54AF">
              <w:rPr>
                <w:i/>
                <w:iCs/>
              </w:rPr>
              <w:t>1</w:t>
            </w:r>
          </w:p>
        </w:tc>
      </w:tr>
      <w:tr w:rsidR="005230B7" w:rsidRPr="00FE54AF" w:rsidTr="009A470A">
        <w:trPr>
          <w:trHeight w:val="231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30B7" w:rsidRPr="00FE54AF" w:rsidRDefault="005230B7" w:rsidP="00F86143">
            <w:pPr>
              <w:snapToGrid w:val="0"/>
              <w:spacing w:before="120" w:after="120"/>
              <w:jc w:val="both"/>
            </w:pPr>
            <w:r w:rsidRPr="00FE54AF">
              <w:rPr>
                <w:lang w:val="en-US"/>
              </w:rPr>
              <w:t>C</w:t>
            </w:r>
            <w:r w:rsidRPr="00FE54AF">
              <w:t>ообщение «Доверительная вероятность и доверительные интервалы»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B7" w:rsidRPr="00FE54AF" w:rsidRDefault="005230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5230B7" w:rsidRPr="00FE54AF" w:rsidTr="009A470A">
        <w:trPr>
          <w:trHeight w:val="231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30B7" w:rsidRPr="00FE54AF" w:rsidRDefault="005230B7" w:rsidP="00F86143">
            <w:pPr>
              <w:snapToGrid w:val="0"/>
              <w:spacing w:before="120" w:after="120"/>
              <w:jc w:val="both"/>
            </w:pPr>
            <w:r w:rsidRPr="00FE54AF"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B7" w:rsidRPr="00FE54AF" w:rsidRDefault="005230B7">
            <w:pPr>
              <w:jc w:val="center"/>
              <w:rPr>
                <w:i/>
                <w:iCs/>
              </w:rPr>
            </w:pPr>
            <w:r w:rsidRPr="00FE54AF">
              <w:rPr>
                <w:i/>
                <w:iCs/>
              </w:rPr>
              <w:t>32</w:t>
            </w:r>
          </w:p>
        </w:tc>
      </w:tr>
      <w:tr w:rsidR="005230B7" w:rsidRPr="00FE54AF" w:rsidTr="009A470A">
        <w:trPr>
          <w:trHeight w:val="231"/>
        </w:trPr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30B7" w:rsidRPr="00FE54AF" w:rsidRDefault="005230B7" w:rsidP="00593E4C">
            <w:pPr>
              <w:snapToGrid w:val="0"/>
              <w:spacing w:before="120" w:after="120"/>
              <w:jc w:val="both"/>
            </w:pPr>
            <w:r w:rsidRPr="00FE54AF">
              <w:t xml:space="preserve">  Вид аттестации</w:t>
            </w:r>
            <w:r w:rsidRPr="00593E4C">
              <w:t xml:space="preserve">: </w:t>
            </w:r>
            <w:r>
              <w:t xml:space="preserve">  Дифференцированный зачёт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B7" w:rsidRPr="00FE54AF" w:rsidRDefault="005230B7">
            <w:pPr>
              <w:jc w:val="center"/>
              <w:rPr>
                <w:i/>
                <w:iCs/>
              </w:rPr>
            </w:pPr>
          </w:p>
        </w:tc>
      </w:tr>
    </w:tbl>
    <w:p w:rsidR="005230B7" w:rsidRPr="00FE54AF" w:rsidRDefault="005230B7" w:rsidP="00015686">
      <w:pPr>
        <w:ind w:right="14"/>
        <w:rPr>
          <w:u w:val="single"/>
        </w:rPr>
        <w:sectPr w:rsidR="005230B7" w:rsidRPr="00FE54AF" w:rsidSect="00E3222E">
          <w:pgSz w:w="11906" w:h="16838"/>
          <w:pgMar w:top="851" w:right="851" w:bottom="851" w:left="1418" w:header="720" w:footer="709" w:gutter="0"/>
          <w:cols w:space="720"/>
          <w:docGrid w:linePitch="360"/>
        </w:sectPr>
      </w:pPr>
    </w:p>
    <w:p w:rsidR="005230B7" w:rsidRPr="00012F17" w:rsidRDefault="005230B7" w:rsidP="003227EF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012F17">
        <w:rPr>
          <w:b/>
          <w:sz w:val="32"/>
          <w:szCs w:val="32"/>
        </w:rPr>
        <w:lastRenderedPageBreak/>
        <w:t xml:space="preserve">2.2. Тематический план и содержание учебной дисциплины </w:t>
      </w:r>
      <w:r w:rsidRPr="00012F17">
        <w:rPr>
          <w:b/>
          <w:caps/>
          <w:sz w:val="32"/>
          <w:szCs w:val="32"/>
        </w:rPr>
        <w:t xml:space="preserve"> ен. 01</w:t>
      </w:r>
      <w:r w:rsidRPr="00012F17">
        <w:rPr>
          <w:i/>
          <w:caps/>
          <w:sz w:val="32"/>
          <w:szCs w:val="32"/>
        </w:rPr>
        <w:t xml:space="preserve">. </w:t>
      </w:r>
      <w:r w:rsidRPr="00012F17">
        <w:rPr>
          <w:b/>
          <w:i/>
          <w:caps/>
          <w:sz w:val="28"/>
          <w:szCs w:val="28"/>
        </w:rPr>
        <w:t>Математика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0"/>
        <w:gridCol w:w="9043"/>
        <w:gridCol w:w="1823"/>
        <w:gridCol w:w="1579"/>
      </w:tblGrid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4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материала, практические работы, самостоятельная работа обучающихся 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579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4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79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Pr="00880170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0170">
              <w:rPr>
                <w:b/>
              </w:rPr>
              <w:t xml:space="preserve">Раздел </w:t>
            </w:r>
            <w:r w:rsidRPr="00880170">
              <w:rPr>
                <w:b/>
                <w:lang w:val="en-US"/>
              </w:rPr>
              <w:t>I</w:t>
            </w:r>
            <w:r w:rsidRPr="00880170">
              <w:rPr>
                <w:b/>
              </w:rPr>
              <w:t xml:space="preserve"> .Линейная алгебра  </w:t>
            </w:r>
          </w:p>
        </w:tc>
        <w:tc>
          <w:tcPr>
            <w:tcW w:w="9043" w:type="dxa"/>
          </w:tcPr>
          <w:p w:rsidR="005230B7" w:rsidRPr="00880170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Pr="00880170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043" w:type="dxa"/>
          </w:tcPr>
          <w:p w:rsidR="005230B7" w:rsidRPr="00880170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5230B7" w:rsidRDefault="005230B7" w:rsidP="00880170">
            <w:r>
              <w:t>Определители второго и третьего порядка, их свойства. Алгебраические дополнения и миноры.</w:t>
            </w:r>
          </w:p>
          <w:p w:rsidR="005230B7" w:rsidRPr="00880170" w:rsidRDefault="005230B7" w:rsidP="0088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Вычисление определителей по теореме Лапласа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5230B7" w:rsidRPr="00880170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5230B7" w:rsidRDefault="005230B7" w:rsidP="00033EC9">
            <w:pPr>
              <w:ind w:left="-65" w:right="-167"/>
            </w:pPr>
            <w:r>
              <w:t>Система двух и трёх линейных уравнений с двумя и тремя неизвестными.</w:t>
            </w:r>
          </w:p>
          <w:p w:rsidR="005230B7" w:rsidRDefault="005230B7" w:rsidP="00033EC9">
            <w:pPr>
              <w:ind w:left="-65" w:right="-167"/>
            </w:pPr>
            <w:r>
              <w:t>Правило Крамера.</w:t>
            </w:r>
          </w:p>
          <w:p w:rsidR="005230B7" w:rsidRPr="00880170" w:rsidRDefault="005230B7" w:rsidP="00033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Система m линейных уравнений  с n неизвестными</w:t>
            </w:r>
          </w:p>
        </w:tc>
        <w:tc>
          <w:tcPr>
            <w:tcW w:w="1823" w:type="dxa"/>
          </w:tcPr>
          <w:p w:rsidR="005230B7" w:rsidRDefault="005230B7" w:rsidP="00033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Pr="00402724" w:rsidRDefault="005230B7" w:rsidP="00033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1</w:t>
            </w:r>
            <w:r>
              <w:rPr>
                <w:bCs/>
                <w:i/>
                <w:lang w:val="en-US"/>
              </w:rPr>
              <w:t>,2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Практическая работа 1 </w:t>
            </w:r>
            <w:r>
              <w:t xml:space="preserve">«Вычисление определителей  </w:t>
            </w:r>
            <w:r>
              <w:rPr>
                <w:lang w:val="en-US"/>
              </w:rPr>
              <w:t>n</w:t>
            </w:r>
            <w:r>
              <w:t>-порядка.Решение систем   по правилу.Крамера</w:t>
            </w:r>
          </w:p>
          <w:p w:rsidR="005230B7" w:rsidRPr="00880170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Самостоятельная работа</w:t>
            </w:r>
            <w:r>
              <w:rPr>
                <w:b/>
                <w:lang w:val="en-US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Работа на компьютере включает вычисление определителей 3 и 4 порядка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79" w:type="dxa"/>
            <w:shd w:val="clear" w:color="auto" w:fill="C0C0C0"/>
          </w:tcPr>
          <w:p w:rsidR="005230B7" w:rsidRPr="0040272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2</w:t>
            </w:r>
            <w:r>
              <w:rPr>
                <w:bCs/>
                <w:i/>
                <w:lang w:val="en-US"/>
              </w:rPr>
              <w:t>,3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/>
                <w:bCs/>
              </w:rPr>
              <w:t xml:space="preserve"> 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. </w:t>
            </w:r>
            <w:r w:rsidRPr="0038037D">
              <w:rPr>
                <w:b/>
              </w:rPr>
              <w:t xml:space="preserve"> Введение в анализ</w:t>
            </w:r>
          </w:p>
        </w:tc>
        <w:tc>
          <w:tcPr>
            <w:tcW w:w="9043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Tr="00F938C9">
        <w:trPr>
          <w:trHeight w:val="1473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B962A4">
              <w:rPr>
                <w:b/>
                <w:bCs/>
              </w:rPr>
              <w:t>2</w:t>
            </w:r>
            <w:r>
              <w:rPr>
                <w:b/>
                <w:bCs/>
              </w:rPr>
              <w:t>.1. Дифференциальное и интегральное исчисление</w:t>
            </w:r>
          </w:p>
        </w:tc>
        <w:tc>
          <w:tcPr>
            <w:tcW w:w="9043" w:type="dxa"/>
          </w:tcPr>
          <w:p w:rsidR="005230B7" w:rsidRDefault="005230B7" w:rsidP="00793CC8">
            <w:pPr>
              <w:ind w:right="14"/>
              <w:rPr>
                <w:u w:val="single"/>
              </w:rPr>
            </w:pPr>
          </w:p>
          <w:p w:rsidR="005230B7" w:rsidRDefault="005230B7" w:rsidP="00793CC8">
            <w:pPr>
              <w:ind w:right="14"/>
              <w:rPr>
                <w:u w:val="single"/>
              </w:rPr>
            </w:pPr>
          </w:p>
          <w:p w:rsidR="005230B7" w:rsidRDefault="005230B7" w:rsidP="009C156F">
            <w:pPr>
              <w:ind w:right="14"/>
              <w:rPr>
                <w:b/>
                <w:bCs/>
              </w:rPr>
            </w:pPr>
            <w:r w:rsidRPr="0038037D">
              <w:rPr>
                <w:b/>
              </w:rPr>
              <w:t>Содержание учебного материала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Tr="001A57A7">
        <w:trPr>
          <w:trHeight w:val="852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5230B7" w:rsidRDefault="005230B7" w:rsidP="00793CC8">
            <w:pPr>
              <w:ind w:right="14"/>
              <w:rPr>
                <w:u w:val="single"/>
              </w:rPr>
            </w:pPr>
            <w:r>
              <w:rPr>
                <w:b/>
              </w:rPr>
              <w:t>Теоретическое занятия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Tr="009C156F">
        <w:trPr>
          <w:trHeight w:val="712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5230B7" w:rsidRDefault="005230B7" w:rsidP="00793CC8">
            <w:pPr>
              <w:ind w:right="14"/>
              <w:rPr>
                <w:u w:val="single"/>
              </w:rPr>
            </w:pPr>
            <w:r>
              <w:rPr>
                <w:bCs/>
              </w:rPr>
              <w:t xml:space="preserve">Множество вещественных чисел. </w:t>
            </w:r>
            <w:r>
              <w:rPr>
                <w:spacing w:val="-8"/>
              </w:rPr>
              <w:t xml:space="preserve">Величина. Абсолютная </w:t>
            </w:r>
            <w:r>
              <w:rPr>
                <w:spacing w:val="-1"/>
              </w:rPr>
              <w:t xml:space="preserve">величина. Промежуток. Функция. Область определения. Способы задания. </w:t>
            </w:r>
            <w:r>
              <w:rPr>
                <w:spacing w:val="-4"/>
              </w:rPr>
              <w:t xml:space="preserve">Основные элементарные функции. Четные и нечетные функции, их графики. </w:t>
            </w:r>
            <w:r>
              <w:rPr>
                <w:spacing w:val="-7"/>
              </w:rPr>
              <w:t>Класс элементарных функций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230B7" w:rsidTr="009C156F">
        <w:trPr>
          <w:trHeight w:val="712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5230B7" w:rsidRDefault="005230B7" w:rsidP="00793CC8">
            <w:pPr>
              <w:ind w:right="14"/>
              <w:rPr>
                <w:u w:val="single"/>
              </w:rPr>
            </w:pPr>
            <w:r>
              <w:t xml:space="preserve">Числовые последовательности, их роль в вычислительных процессах. Бесконечно малые величины и их свойства, связь бесконечно малых и больших величин. </w:t>
            </w:r>
            <w:r>
              <w:lastRenderedPageBreak/>
              <w:t>Эквивалентность бесконечно малых величин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5230B7" w:rsidRPr="003B39E3" w:rsidRDefault="005230B7" w:rsidP="00793CC8">
            <w:pPr>
              <w:snapToGrid w:val="0"/>
              <w:spacing w:before="120" w:after="120"/>
            </w:pPr>
            <w:r w:rsidRPr="003B39E3">
              <w:t>Предел функции. Непрерывность функции. Точки разрыва функции</w:t>
            </w:r>
          </w:p>
          <w:p w:rsidR="005230B7" w:rsidRPr="00880170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</w:rPr>
            </w:pP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Pr="00DB0126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1</w:t>
            </w:r>
            <w:r>
              <w:rPr>
                <w:bCs/>
                <w:i/>
                <w:lang w:val="en-US"/>
              </w:rPr>
              <w:t>,2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5230B7" w:rsidRPr="003B39E3" w:rsidRDefault="005230B7" w:rsidP="00793CC8">
            <w:pPr>
              <w:snapToGrid w:val="0"/>
              <w:spacing w:before="120" w:after="120"/>
            </w:pPr>
            <w:r>
              <w:rPr>
                <w:b/>
              </w:rPr>
              <w:t>Практическая работа 2 «</w:t>
            </w:r>
            <w:r>
              <w:t>Предел функции»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5230B7" w:rsidRPr="001F3672" w:rsidRDefault="005230B7" w:rsidP="001D7811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823" w:type="dxa"/>
          </w:tcPr>
          <w:p w:rsidR="005230B7" w:rsidRDefault="005230B7" w:rsidP="001D7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Default="005230B7" w:rsidP="001D7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5230B7" w:rsidRPr="007C4998" w:rsidRDefault="005230B7" w:rsidP="001D7811">
            <w:pPr>
              <w:snapToGrid w:val="0"/>
              <w:spacing w:before="120" w:after="120"/>
              <w:rPr>
                <w:b/>
              </w:rPr>
            </w:pPr>
            <w:r>
              <w:t>Дифференциалы высших порядков. Производная  сложной функции, обратной и параметрической</w:t>
            </w:r>
          </w:p>
        </w:tc>
        <w:tc>
          <w:tcPr>
            <w:tcW w:w="1823" w:type="dxa"/>
          </w:tcPr>
          <w:p w:rsidR="005230B7" w:rsidRDefault="005230B7" w:rsidP="001D7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Default="005230B7" w:rsidP="001D7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5230B7" w:rsidRDefault="005230B7" w:rsidP="00E11562">
            <w:pPr>
              <w:snapToGrid w:val="0"/>
              <w:spacing w:before="120" w:after="120"/>
            </w:pPr>
            <w:r w:rsidRPr="001F3672">
              <w:rPr>
                <w:b/>
              </w:rPr>
              <w:t>Практическая работа</w:t>
            </w:r>
            <w:r>
              <w:rPr>
                <w:b/>
              </w:rPr>
              <w:t xml:space="preserve"> 3</w:t>
            </w:r>
            <w:r>
              <w:t xml:space="preserve"> «Дифференциалы высших порядков»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5230B7" w:rsidRPr="001F3672" w:rsidRDefault="005230B7" w:rsidP="00E11562">
            <w:pPr>
              <w:snapToGrid w:val="0"/>
              <w:spacing w:before="120" w:after="120"/>
              <w:rPr>
                <w:b/>
              </w:rPr>
            </w:pPr>
            <w:r w:rsidRPr="007C4998">
              <w:rPr>
                <w:b/>
              </w:rPr>
              <w:t>Практические занятия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5230B7" w:rsidRPr="001F3672" w:rsidRDefault="005230B7" w:rsidP="00E11562">
            <w:pPr>
              <w:snapToGrid w:val="0"/>
              <w:spacing w:before="120" w:after="120"/>
              <w:rPr>
                <w:b/>
              </w:rPr>
            </w:pPr>
            <w:r>
              <w:t>Необходимое и достаточное условие экстремума.  Условия монотонности функции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5230B7" w:rsidRDefault="005230B7" w:rsidP="00E11562">
            <w:pPr>
              <w:snapToGrid w:val="0"/>
              <w:spacing w:before="120" w:after="120"/>
            </w:pPr>
            <w:r w:rsidRPr="001F3672">
              <w:rPr>
                <w:b/>
              </w:rPr>
              <w:t>Практическая работа</w:t>
            </w:r>
            <w:r>
              <w:t xml:space="preserve"> </w:t>
            </w:r>
            <w:r>
              <w:rPr>
                <w:b/>
              </w:rPr>
              <w:t xml:space="preserve">4 « </w:t>
            </w:r>
            <w:r>
              <w:t>Исследование функции  и построение графика»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230B7" w:rsidTr="00BA6E06">
        <w:trPr>
          <w:trHeight w:val="580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5230B7" w:rsidRPr="001F3672" w:rsidRDefault="005230B7" w:rsidP="001F3672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>Теоретическое занятия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5230B7" w:rsidRDefault="005230B7" w:rsidP="00793CC8">
            <w:pPr>
              <w:snapToGrid w:val="0"/>
              <w:spacing w:before="120" w:after="120"/>
            </w:pPr>
            <w:r>
              <w:t>Первообразная. Основные методы интегрирования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Pr="003B39E3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5230B7" w:rsidRDefault="005230B7" w:rsidP="00793CC8">
            <w:pPr>
              <w:snapToGrid w:val="0"/>
              <w:spacing w:before="120" w:after="120"/>
            </w:pPr>
            <w:r w:rsidRPr="007C4998">
              <w:rPr>
                <w:b/>
              </w:rPr>
              <w:t>Практические занятия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5230B7" w:rsidRDefault="005230B7" w:rsidP="00793CC8">
            <w:pPr>
              <w:snapToGrid w:val="0"/>
              <w:spacing w:before="120" w:after="120"/>
            </w:pPr>
            <w:r>
              <w:t>Определенный интеграл .Задачи приводящие к понятию определённого интеграла. Методы приближённого вычисления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Pr="0040272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1</w:t>
            </w:r>
            <w:r>
              <w:rPr>
                <w:bCs/>
                <w:i/>
                <w:lang w:val="en-US"/>
              </w:rPr>
              <w:t>,2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5230B7" w:rsidRPr="006D661B" w:rsidRDefault="005230B7" w:rsidP="00DF4153">
            <w:pPr>
              <w:snapToGrid w:val="0"/>
              <w:spacing w:before="120" w:after="120"/>
            </w:pPr>
            <w:r w:rsidRPr="00611418">
              <w:rPr>
                <w:b/>
              </w:rPr>
              <w:t>Практическая работа</w:t>
            </w:r>
            <w:r>
              <w:rPr>
                <w:b/>
              </w:rPr>
              <w:t xml:space="preserve"> 5 </w:t>
            </w:r>
            <w:r w:rsidRPr="006D661B">
              <w:t>«Интегрирование методом подстановки.</w:t>
            </w:r>
          </w:p>
          <w:p w:rsidR="005230B7" w:rsidRDefault="005230B7" w:rsidP="00DF4153">
            <w:pPr>
              <w:snapToGrid w:val="0"/>
              <w:spacing w:before="120" w:after="120"/>
            </w:pPr>
            <w:r>
              <w:t>Метод интегрирования по частям. »</w:t>
            </w:r>
          </w:p>
        </w:tc>
        <w:tc>
          <w:tcPr>
            <w:tcW w:w="1823" w:type="dxa"/>
          </w:tcPr>
          <w:p w:rsidR="005230B7" w:rsidRPr="00DF4153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Pr="00DF4153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5230B7" w:rsidRPr="00A923D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  <w:r>
              <w:rPr>
                <w:b/>
              </w:rPr>
              <w:t>Самостоятельная работа</w:t>
            </w:r>
            <w:r>
              <w:rPr>
                <w:b/>
                <w:lang w:val="en-US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823" w:type="dxa"/>
          </w:tcPr>
          <w:p w:rsidR="005230B7" w:rsidRPr="00DF4153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Pr="00DB0126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5230B7" w:rsidRPr="00723C59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3C59">
              <w:rPr>
                <w:bCs/>
              </w:rPr>
              <w:t>Презентация</w:t>
            </w:r>
            <w:r>
              <w:rPr>
                <w:bCs/>
              </w:rPr>
              <w:t xml:space="preserve"> «Предел функции»</w:t>
            </w:r>
          </w:p>
        </w:tc>
        <w:tc>
          <w:tcPr>
            <w:tcW w:w="1823" w:type="dxa"/>
          </w:tcPr>
          <w:p w:rsidR="005230B7" w:rsidRPr="00EE33A5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79" w:type="dxa"/>
            <w:shd w:val="clear" w:color="auto" w:fill="C0C0C0"/>
          </w:tcPr>
          <w:p w:rsidR="005230B7" w:rsidRPr="00DB0126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5230B7" w:rsidRPr="00723C59" w:rsidRDefault="005230B7" w:rsidP="00723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Презентация по теме : «Производная и её приложение»</w:t>
            </w:r>
          </w:p>
        </w:tc>
        <w:tc>
          <w:tcPr>
            <w:tcW w:w="1823" w:type="dxa"/>
          </w:tcPr>
          <w:p w:rsidR="005230B7" w:rsidRPr="00723C59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79" w:type="dxa"/>
            <w:shd w:val="clear" w:color="auto" w:fill="C0C0C0"/>
          </w:tcPr>
          <w:p w:rsidR="005230B7" w:rsidRPr="00723C59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5230B7" w:rsidRDefault="005230B7" w:rsidP="00723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Выполнить на компьютере построение графиков используя исследования производной  </w:t>
            </w:r>
          </w:p>
        </w:tc>
        <w:tc>
          <w:tcPr>
            <w:tcW w:w="1823" w:type="dxa"/>
          </w:tcPr>
          <w:p w:rsidR="005230B7" w:rsidRPr="00723C59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79" w:type="dxa"/>
            <w:shd w:val="clear" w:color="auto" w:fill="C0C0C0"/>
          </w:tcPr>
          <w:p w:rsidR="005230B7" w:rsidRPr="00723C59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43" w:type="dxa"/>
          </w:tcPr>
          <w:p w:rsidR="005230B7" w:rsidRDefault="005230B7" w:rsidP="00723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Геометрические приложения определенного интеграла</w:t>
            </w:r>
          </w:p>
        </w:tc>
        <w:tc>
          <w:tcPr>
            <w:tcW w:w="1823" w:type="dxa"/>
          </w:tcPr>
          <w:p w:rsidR="005230B7" w:rsidRPr="00723C59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79" w:type="dxa"/>
            <w:shd w:val="clear" w:color="auto" w:fill="C0C0C0"/>
          </w:tcPr>
          <w:p w:rsidR="005230B7" w:rsidRPr="00723C59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Pr="0038037D" w:rsidRDefault="005230B7" w:rsidP="00EE0D5A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lang w:val="en-US"/>
              </w:rPr>
              <w:t>2</w:t>
            </w:r>
            <w:r w:rsidRPr="0038037D">
              <w:rPr>
                <w:b/>
              </w:rPr>
              <w:t>.2. Ряды</w:t>
            </w:r>
          </w:p>
        </w:tc>
        <w:tc>
          <w:tcPr>
            <w:tcW w:w="9043" w:type="dxa"/>
          </w:tcPr>
          <w:p w:rsidR="005230B7" w:rsidRDefault="005230B7" w:rsidP="00E1384E">
            <w:pPr>
              <w:ind w:right="14"/>
              <w:rPr>
                <w:u w:val="single"/>
              </w:rPr>
            </w:pPr>
            <w:r w:rsidRPr="0038037D">
              <w:rPr>
                <w:b/>
              </w:rPr>
              <w:t>Содержание учебного материала</w:t>
            </w:r>
          </w:p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38037D" w:rsidRDefault="005230B7" w:rsidP="00E1384E">
            <w:pPr>
              <w:ind w:right="14"/>
              <w:rPr>
                <w:b/>
              </w:rPr>
            </w:pPr>
            <w:r>
              <w:rPr>
                <w:b/>
              </w:rPr>
              <w:t>Теоретическое  занятие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Pr="0038037D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Числовые ряды. Знакопеременные числовые ряды.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Pr="00DB0126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Pr="0038037D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Признаки сходимости рядов. Степенные ряды. Ряды  Фурье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Pr="00AD513A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230B7" w:rsidTr="00611418">
        <w:trPr>
          <w:trHeight w:val="1120"/>
        </w:trPr>
        <w:tc>
          <w:tcPr>
            <w:tcW w:w="3390" w:type="dxa"/>
          </w:tcPr>
          <w:p w:rsidR="005230B7" w:rsidRPr="0038037D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033EC9" w:rsidRDefault="005230B7" w:rsidP="007C7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Практическая работа</w:t>
            </w:r>
            <w:r w:rsidRPr="0038037D">
              <w:rPr>
                <w:b/>
              </w:rPr>
              <w:t xml:space="preserve"> </w:t>
            </w:r>
            <w:r>
              <w:rPr>
                <w:b/>
              </w:rPr>
              <w:t>6  «</w:t>
            </w:r>
            <w:r>
              <w:t>Исследование рядов на сходимость»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Pr="00611418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Pr="0038037D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611418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1418">
              <w:rPr>
                <w:b/>
              </w:rPr>
              <w:t>Самостоятельная работа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Pr="00627FBE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Pr="0038037D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Default="005230B7" w:rsidP="00E5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23" w:type="dxa"/>
          </w:tcPr>
          <w:p w:rsidR="005230B7" w:rsidRPr="0089372D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Pr="00DB0126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Pr="0038037D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Default="005230B7" w:rsidP="00884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 xml:space="preserve"> </w:t>
            </w:r>
            <w:r w:rsidRPr="00DC10BD">
              <w:t>Сообщение «Применение степенных рядов»</w:t>
            </w:r>
          </w:p>
        </w:tc>
        <w:tc>
          <w:tcPr>
            <w:tcW w:w="1823" w:type="dxa"/>
          </w:tcPr>
          <w:p w:rsidR="005230B7" w:rsidRPr="00FD670C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79" w:type="dxa"/>
            <w:shd w:val="clear" w:color="auto" w:fill="C0C0C0"/>
          </w:tcPr>
          <w:p w:rsidR="005230B7" w:rsidRPr="00DB0126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Pr="0038037D" w:rsidRDefault="005230B7" w:rsidP="00EE0D5A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AD513A">
              <w:rPr>
                <w:b/>
              </w:rPr>
              <w:t>2</w:t>
            </w:r>
            <w:r w:rsidRPr="0038037D">
              <w:rPr>
                <w:b/>
              </w:rPr>
              <w:t>.3 Дифференциальное исчисление функций нескольких переменных</w:t>
            </w:r>
          </w:p>
        </w:tc>
        <w:tc>
          <w:tcPr>
            <w:tcW w:w="9043" w:type="dxa"/>
          </w:tcPr>
          <w:p w:rsidR="005230B7" w:rsidRDefault="005230B7" w:rsidP="00EE0D5A">
            <w:pPr>
              <w:snapToGrid w:val="0"/>
              <w:spacing w:before="120" w:after="120"/>
              <w:jc w:val="both"/>
              <w:rPr>
                <w:b/>
              </w:rPr>
            </w:pPr>
            <w:r w:rsidRPr="0038037D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 w:rsidRPr="0038037D">
              <w:rPr>
                <w:b/>
              </w:rPr>
              <w:t xml:space="preserve"> учебного материала</w:t>
            </w:r>
          </w:p>
          <w:p w:rsidR="005230B7" w:rsidRPr="0038037D" w:rsidRDefault="005230B7" w:rsidP="00EE0D5A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38037D" w:rsidRDefault="005230B7" w:rsidP="001D7811">
            <w:pPr>
              <w:snapToGrid w:val="0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823" w:type="dxa"/>
          </w:tcPr>
          <w:p w:rsidR="005230B7" w:rsidRDefault="005230B7" w:rsidP="001D7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Default="005230B7" w:rsidP="001D7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38037D" w:rsidRDefault="005230B7" w:rsidP="001D7811">
            <w:pPr>
              <w:snapToGrid w:val="0"/>
              <w:spacing w:before="120" w:after="120"/>
              <w:jc w:val="both"/>
              <w:rPr>
                <w:b/>
              </w:rPr>
            </w:pPr>
            <w:r w:rsidRPr="001860C8">
              <w:t>Частные производные. Производная по направлению. Градиент. Необходимые и достаточные условия экстремума функции нескольких переменных</w:t>
            </w:r>
          </w:p>
        </w:tc>
        <w:tc>
          <w:tcPr>
            <w:tcW w:w="1823" w:type="dxa"/>
          </w:tcPr>
          <w:p w:rsidR="005230B7" w:rsidRDefault="005230B7" w:rsidP="001D7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Default="005230B7" w:rsidP="001D7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Pr="0038037D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38037D" w:rsidRDefault="005230B7" w:rsidP="00EE0D5A">
            <w:pPr>
              <w:snapToGrid w:val="0"/>
              <w:spacing w:before="120" w:after="120"/>
              <w:jc w:val="both"/>
              <w:rPr>
                <w:b/>
              </w:rPr>
            </w:pPr>
            <w:r w:rsidRPr="0038037D">
              <w:rPr>
                <w:b/>
              </w:rPr>
              <w:t>Самостоятельная работа</w:t>
            </w:r>
          </w:p>
        </w:tc>
        <w:tc>
          <w:tcPr>
            <w:tcW w:w="1823" w:type="dxa"/>
          </w:tcPr>
          <w:p w:rsidR="005230B7" w:rsidRPr="00BA6E06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Pr="0038037D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38037D" w:rsidRDefault="005230B7" w:rsidP="00FC249B">
            <w:pPr>
              <w:snapToGrid w:val="0"/>
              <w:spacing w:before="120" w:after="120"/>
              <w:jc w:val="both"/>
            </w:pPr>
            <w:r>
              <w:t>Сообщение: « Условный экстремум функции нескольких переменных</w:t>
            </w:r>
          </w:p>
        </w:tc>
        <w:tc>
          <w:tcPr>
            <w:tcW w:w="1823" w:type="dxa"/>
          </w:tcPr>
          <w:p w:rsidR="005230B7" w:rsidRPr="00BA6E06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79" w:type="dxa"/>
            <w:shd w:val="clear" w:color="auto" w:fill="C0C0C0"/>
          </w:tcPr>
          <w:p w:rsidR="005230B7" w:rsidRPr="00BA6E06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Pr="0038037D" w:rsidRDefault="005230B7" w:rsidP="00EE0D5A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Тема </w:t>
            </w:r>
            <w:r>
              <w:rPr>
                <w:b/>
                <w:lang w:val="en-US"/>
              </w:rPr>
              <w:t>2</w:t>
            </w:r>
            <w:r w:rsidRPr="0038037D">
              <w:rPr>
                <w:b/>
              </w:rPr>
              <w:t>.4 Обыкновенные дифференциальные уравнения</w:t>
            </w:r>
          </w:p>
        </w:tc>
        <w:tc>
          <w:tcPr>
            <w:tcW w:w="9043" w:type="dxa"/>
          </w:tcPr>
          <w:p w:rsidR="005230B7" w:rsidRPr="0038037D" w:rsidRDefault="005230B7" w:rsidP="00EE0D5A">
            <w:pPr>
              <w:snapToGrid w:val="0"/>
              <w:spacing w:before="120" w:after="120"/>
              <w:jc w:val="both"/>
              <w:rPr>
                <w:b/>
              </w:rPr>
            </w:pPr>
            <w:r w:rsidRPr="0038037D">
              <w:rPr>
                <w:b/>
              </w:rPr>
              <w:t>Содержание учебного материала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Default="005230B7" w:rsidP="00EE0D5A">
            <w:pPr>
              <w:snapToGrid w:val="0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38037D" w:rsidRDefault="005230B7" w:rsidP="001D7811">
            <w:pPr>
              <w:snapToGrid w:val="0"/>
              <w:spacing w:before="120" w:after="120"/>
              <w:jc w:val="both"/>
            </w:pPr>
            <w:r w:rsidRPr="0038037D">
              <w:t>Определение дифференциального уравнения. Задача Коши. Обыкновенные дифференциальные уравнения первого порядка с разделяющимися переменными</w:t>
            </w:r>
          </w:p>
        </w:tc>
        <w:tc>
          <w:tcPr>
            <w:tcW w:w="1823" w:type="dxa"/>
          </w:tcPr>
          <w:p w:rsidR="005230B7" w:rsidRDefault="005230B7" w:rsidP="001D7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Pr="00DB0126" w:rsidRDefault="005230B7" w:rsidP="001D7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1,2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38037D" w:rsidRDefault="005230B7" w:rsidP="001D7811">
            <w:pPr>
              <w:snapToGrid w:val="0"/>
              <w:spacing w:before="120" w:after="120"/>
              <w:jc w:val="both"/>
            </w:pPr>
            <w:r>
              <w:t>Дифференциальные уравнения с разделяющими переменными</w:t>
            </w:r>
          </w:p>
        </w:tc>
        <w:tc>
          <w:tcPr>
            <w:tcW w:w="1823" w:type="dxa"/>
          </w:tcPr>
          <w:p w:rsidR="005230B7" w:rsidRDefault="005230B7" w:rsidP="001D7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Pr="0094111A" w:rsidRDefault="005230B7" w:rsidP="001D7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Default="005230B7" w:rsidP="001D7811">
            <w:r>
              <w:t>Дифференциальные уравнения Iи II порядка</w:t>
            </w:r>
          </w:p>
        </w:tc>
        <w:tc>
          <w:tcPr>
            <w:tcW w:w="1823" w:type="dxa"/>
          </w:tcPr>
          <w:p w:rsidR="005230B7" w:rsidRDefault="005230B7" w:rsidP="001D7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Pr="0094111A" w:rsidRDefault="005230B7" w:rsidP="001D7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Pr="0038037D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38037D" w:rsidRDefault="005230B7" w:rsidP="007C7B76">
            <w:pPr>
              <w:snapToGrid w:val="0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Практическая работа 7 «</w:t>
            </w:r>
            <w:r w:rsidRPr="00880170">
              <w:t>Дифференциальные уравнения</w:t>
            </w:r>
            <w:r>
              <w:rPr>
                <w:b/>
              </w:rPr>
              <w:t>»</w:t>
            </w:r>
          </w:p>
        </w:tc>
        <w:tc>
          <w:tcPr>
            <w:tcW w:w="1823" w:type="dxa"/>
          </w:tcPr>
          <w:p w:rsidR="005230B7" w:rsidRPr="00D42B28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Pr="0038037D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38037D" w:rsidRDefault="005230B7" w:rsidP="00EE0D5A">
            <w:pPr>
              <w:snapToGrid w:val="0"/>
              <w:spacing w:before="120" w:after="120"/>
              <w:jc w:val="both"/>
              <w:rPr>
                <w:b/>
              </w:rPr>
            </w:pPr>
            <w:r w:rsidRPr="0038037D">
              <w:rPr>
                <w:b/>
              </w:rPr>
              <w:t>Самостоятельная работа</w:t>
            </w:r>
          </w:p>
        </w:tc>
        <w:tc>
          <w:tcPr>
            <w:tcW w:w="1823" w:type="dxa"/>
          </w:tcPr>
          <w:p w:rsidR="005230B7" w:rsidRPr="00BA6E06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Pr="0038037D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Default="005230B7" w:rsidP="001D7811">
            <w:pPr>
              <w:snapToGrid w:val="0"/>
              <w:spacing w:before="120" w:after="120"/>
              <w:jc w:val="both"/>
            </w:pPr>
            <w:r>
              <w:t>Презентация по теме :«Дифференциальные уравнения</w:t>
            </w:r>
          </w:p>
        </w:tc>
        <w:tc>
          <w:tcPr>
            <w:tcW w:w="1823" w:type="dxa"/>
          </w:tcPr>
          <w:p w:rsidR="005230B7" w:rsidRDefault="005230B7" w:rsidP="001D7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79" w:type="dxa"/>
            <w:shd w:val="clear" w:color="auto" w:fill="C0C0C0"/>
          </w:tcPr>
          <w:p w:rsidR="005230B7" w:rsidRPr="00402724" w:rsidRDefault="005230B7" w:rsidP="001D7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3</w:t>
            </w:r>
            <w:r>
              <w:rPr>
                <w:bCs/>
                <w:i/>
                <w:lang w:val="en-US"/>
              </w:rPr>
              <w:t>,3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Pr="0038037D" w:rsidRDefault="005230B7" w:rsidP="00EE0D5A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>Тема 1.5. Комплексные числа</w:t>
            </w:r>
          </w:p>
        </w:tc>
        <w:tc>
          <w:tcPr>
            <w:tcW w:w="9043" w:type="dxa"/>
          </w:tcPr>
          <w:p w:rsidR="005230B7" w:rsidRPr="0038037D" w:rsidRDefault="005230B7" w:rsidP="00EE0D5A">
            <w:pPr>
              <w:snapToGrid w:val="0"/>
              <w:spacing w:before="120" w:after="120"/>
              <w:jc w:val="both"/>
              <w:rPr>
                <w:b/>
              </w:rPr>
            </w:pPr>
            <w:r w:rsidRPr="0038037D">
              <w:rPr>
                <w:b/>
              </w:rPr>
              <w:t>Содержание учебного материала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Default="005230B7" w:rsidP="00EE0D5A">
            <w:pPr>
              <w:snapToGrid w:val="0"/>
              <w:spacing w:before="120" w:after="120"/>
              <w:jc w:val="both"/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38037D" w:rsidRDefault="005230B7" w:rsidP="00EE0D5A">
            <w:pPr>
              <w:snapToGrid w:val="0"/>
              <w:spacing w:before="120" w:after="120"/>
              <w:jc w:val="both"/>
              <w:rPr>
                <w:b/>
              </w:rPr>
            </w:pPr>
            <w:r>
              <w:t xml:space="preserve"> Обобщение понятия числа. Мнимая единица. Действие с комплексными числами в алгебраической форме, геометрической форме Комплексные числа и их геометрическая интерпретация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2D39A8" w:rsidRDefault="005230B7" w:rsidP="00EE0D5A">
            <w:pPr>
              <w:snapToGrid w:val="0"/>
              <w:spacing w:before="120" w:after="120"/>
              <w:jc w:val="both"/>
              <w:rPr>
                <w:b/>
              </w:rPr>
            </w:pPr>
            <w:r w:rsidRPr="002D39A8">
              <w:rPr>
                <w:b/>
              </w:rPr>
              <w:t>Практическое занятие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Pr="0038037D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38037D" w:rsidRDefault="005230B7" w:rsidP="00EE0D5A">
            <w:pPr>
              <w:snapToGrid w:val="0"/>
              <w:spacing w:before="120" w:after="120"/>
              <w:jc w:val="both"/>
            </w:pPr>
            <w:r>
              <w:t xml:space="preserve"> Умножение и деление комплексных чисел в тригонометрической форме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Pr="00DB0126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1,2</w:t>
            </w:r>
          </w:p>
        </w:tc>
      </w:tr>
      <w:tr w:rsidR="005230B7" w:rsidTr="00E1384E">
        <w:trPr>
          <w:trHeight w:val="20"/>
        </w:trPr>
        <w:tc>
          <w:tcPr>
            <w:tcW w:w="3390" w:type="dxa"/>
          </w:tcPr>
          <w:p w:rsidR="005230B7" w:rsidRPr="0038037D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Default="005230B7" w:rsidP="00EE0D5A">
            <w:pPr>
              <w:snapToGrid w:val="0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Практическая работа8</w:t>
            </w:r>
          </w:p>
          <w:p w:rsidR="005230B7" w:rsidRPr="0038037D" w:rsidRDefault="005230B7" w:rsidP="006D661B">
            <w:pPr>
              <w:snapToGrid w:val="0"/>
              <w:spacing w:before="120" w:after="120"/>
              <w:jc w:val="both"/>
              <w:rPr>
                <w:b/>
              </w:rPr>
            </w:pPr>
            <w:r>
              <w:t xml:space="preserve">«Действия над комплексными числами, заданными в алгебраическом виде </w:t>
            </w:r>
            <w:r>
              <w:lastRenderedPageBreak/>
              <w:t>.Умножение и деление комплексных чисел в тригонометрической форме»</w:t>
            </w:r>
          </w:p>
        </w:tc>
        <w:tc>
          <w:tcPr>
            <w:tcW w:w="1823" w:type="dxa"/>
          </w:tcPr>
          <w:p w:rsidR="005230B7" w:rsidRPr="00BA6E06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230B7" w:rsidRPr="00880170" w:rsidTr="00E1384E">
        <w:trPr>
          <w:trHeight w:val="20"/>
        </w:trPr>
        <w:tc>
          <w:tcPr>
            <w:tcW w:w="3390" w:type="dxa"/>
          </w:tcPr>
          <w:p w:rsidR="005230B7" w:rsidRPr="00880170" w:rsidRDefault="005230B7" w:rsidP="00EE0D5A">
            <w:pPr>
              <w:snapToGrid w:val="0"/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9043" w:type="dxa"/>
          </w:tcPr>
          <w:p w:rsidR="005230B7" w:rsidRPr="00B962A4" w:rsidRDefault="005230B7" w:rsidP="00EE0D5A">
            <w:pPr>
              <w:snapToGrid w:val="0"/>
              <w:spacing w:before="120" w:after="120"/>
              <w:jc w:val="both"/>
            </w:pPr>
            <w:r w:rsidRPr="00B962A4">
              <w:rPr>
                <w:b/>
              </w:rPr>
              <w:t>Самостоятельная работа</w:t>
            </w:r>
          </w:p>
        </w:tc>
        <w:tc>
          <w:tcPr>
            <w:tcW w:w="1823" w:type="dxa"/>
          </w:tcPr>
          <w:p w:rsidR="005230B7" w:rsidRPr="00BA6E06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Pr="00880170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5230B7" w:rsidRPr="00880170" w:rsidTr="00E1384E">
        <w:trPr>
          <w:trHeight w:val="20"/>
        </w:trPr>
        <w:tc>
          <w:tcPr>
            <w:tcW w:w="3390" w:type="dxa"/>
          </w:tcPr>
          <w:p w:rsidR="005230B7" w:rsidRPr="00880170" w:rsidRDefault="005230B7" w:rsidP="00EE0D5A">
            <w:pPr>
              <w:snapToGrid w:val="0"/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9043" w:type="dxa"/>
          </w:tcPr>
          <w:p w:rsidR="005230B7" w:rsidRPr="00B962A4" w:rsidRDefault="005230B7" w:rsidP="00EE0D5A">
            <w:pPr>
              <w:snapToGrid w:val="0"/>
              <w:spacing w:before="120" w:after="120"/>
              <w:jc w:val="both"/>
            </w:pPr>
            <w:r>
              <w:t xml:space="preserve">Сообщение </w:t>
            </w:r>
            <w:r w:rsidRPr="001860C8">
              <w:t>«</w:t>
            </w:r>
            <w:r>
              <w:t>Комплексные числа в электротехнических дисциплинах»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79" w:type="dxa"/>
            <w:shd w:val="clear" w:color="auto" w:fill="C0C0C0"/>
          </w:tcPr>
          <w:p w:rsidR="005230B7" w:rsidRPr="001127C0" w:rsidRDefault="005230B7" w:rsidP="00402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lang w:val="en-US"/>
              </w:rPr>
              <w:t>2,3</w:t>
            </w:r>
          </w:p>
        </w:tc>
      </w:tr>
      <w:tr w:rsidR="005230B7" w:rsidRPr="00B962A4" w:rsidTr="00E1384E">
        <w:trPr>
          <w:trHeight w:val="20"/>
        </w:trPr>
        <w:tc>
          <w:tcPr>
            <w:tcW w:w="3390" w:type="dxa"/>
          </w:tcPr>
          <w:p w:rsidR="005230B7" w:rsidRPr="00B962A4" w:rsidRDefault="005230B7" w:rsidP="00EE0D5A">
            <w:pPr>
              <w:snapToGrid w:val="0"/>
              <w:spacing w:before="120" w:after="120"/>
              <w:rPr>
                <w:b/>
              </w:rPr>
            </w:pPr>
            <w:r w:rsidRPr="00B962A4">
              <w:rPr>
                <w:b/>
              </w:rPr>
              <w:t xml:space="preserve">Раздел </w:t>
            </w:r>
            <w:r w:rsidRPr="00B962A4">
              <w:rPr>
                <w:b/>
                <w:lang w:val="en-US"/>
              </w:rPr>
              <w:t>III</w:t>
            </w:r>
            <w:r w:rsidRPr="00B962A4">
              <w:rPr>
                <w:b/>
              </w:rPr>
              <w:t>. Дискретная математика</w:t>
            </w:r>
          </w:p>
        </w:tc>
        <w:tc>
          <w:tcPr>
            <w:tcW w:w="9043" w:type="dxa"/>
          </w:tcPr>
          <w:p w:rsidR="005230B7" w:rsidRPr="00B962A4" w:rsidRDefault="005230B7" w:rsidP="00EE0D5A">
            <w:pPr>
              <w:snapToGrid w:val="0"/>
              <w:spacing w:before="120" w:after="120"/>
              <w:jc w:val="both"/>
              <w:rPr>
                <w:b/>
              </w:rPr>
            </w:pPr>
            <w:r w:rsidRPr="00B962A4">
              <w:rPr>
                <w:b/>
              </w:rPr>
              <w:t>Содержание учебного материала</w:t>
            </w:r>
          </w:p>
        </w:tc>
        <w:tc>
          <w:tcPr>
            <w:tcW w:w="1823" w:type="dxa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RPr="00B962A4" w:rsidTr="00E96251">
        <w:trPr>
          <w:trHeight w:val="574"/>
        </w:trPr>
        <w:tc>
          <w:tcPr>
            <w:tcW w:w="3390" w:type="dxa"/>
          </w:tcPr>
          <w:p w:rsidR="005230B7" w:rsidRPr="00B962A4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B962A4" w:rsidRDefault="005230B7" w:rsidP="00EE0D5A">
            <w:pPr>
              <w:snapToGrid w:val="0"/>
              <w:spacing w:before="120" w:after="120"/>
              <w:jc w:val="both"/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823" w:type="dxa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5230B7" w:rsidRPr="00B962A4" w:rsidTr="00E1384E">
        <w:trPr>
          <w:trHeight w:val="20"/>
        </w:trPr>
        <w:tc>
          <w:tcPr>
            <w:tcW w:w="3390" w:type="dxa"/>
          </w:tcPr>
          <w:p w:rsidR="005230B7" w:rsidRPr="00B962A4" w:rsidRDefault="005230B7" w:rsidP="00EE0D5A">
            <w:pPr>
              <w:snapToGrid w:val="0"/>
              <w:spacing w:before="120" w:after="120"/>
              <w:rPr>
                <w:b/>
              </w:rPr>
            </w:pPr>
            <w:r w:rsidRPr="00B962A4">
              <w:rPr>
                <w:b/>
              </w:rPr>
              <w:t xml:space="preserve">Тема </w:t>
            </w:r>
            <w:r w:rsidRPr="00B962A4">
              <w:rPr>
                <w:b/>
                <w:lang w:val="en-US"/>
              </w:rPr>
              <w:t>3</w:t>
            </w:r>
            <w:r w:rsidRPr="00B962A4">
              <w:rPr>
                <w:b/>
              </w:rPr>
              <w:t>.1 Основы дискретной математики</w:t>
            </w:r>
          </w:p>
        </w:tc>
        <w:tc>
          <w:tcPr>
            <w:tcW w:w="9043" w:type="dxa"/>
          </w:tcPr>
          <w:p w:rsidR="005230B7" w:rsidRPr="00B962A4" w:rsidRDefault="005230B7" w:rsidP="00EE0D5A">
            <w:pPr>
              <w:snapToGrid w:val="0"/>
              <w:spacing w:before="120" w:after="120"/>
              <w:jc w:val="both"/>
            </w:pPr>
            <w:r w:rsidRPr="00B962A4">
              <w:t>Множества и операции над ними. Элементы математической логики</w:t>
            </w:r>
          </w:p>
        </w:tc>
        <w:tc>
          <w:tcPr>
            <w:tcW w:w="1823" w:type="dxa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962A4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B962A4">
              <w:rPr>
                <w:bCs/>
                <w:i/>
                <w:lang w:val="en-US"/>
              </w:rPr>
              <w:t>1</w:t>
            </w:r>
          </w:p>
        </w:tc>
      </w:tr>
      <w:tr w:rsidR="005230B7" w:rsidRPr="00B962A4" w:rsidTr="00E1384E">
        <w:trPr>
          <w:trHeight w:val="20"/>
        </w:trPr>
        <w:tc>
          <w:tcPr>
            <w:tcW w:w="3390" w:type="dxa"/>
          </w:tcPr>
          <w:p w:rsidR="005230B7" w:rsidRPr="00B962A4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2D39A8" w:rsidRDefault="005230B7" w:rsidP="00EE0D5A">
            <w:pPr>
              <w:snapToGrid w:val="0"/>
              <w:spacing w:before="120" w:after="120"/>
              <w:jc w:val="both"/>
              <w:rPr>
                <w:b/>
              </w:rPr>
            </w:pPr>
            <w:r w:rsidRPr="002D39A8">
              <w:rPr>
                <w:b/>
              </w:rPr>
              <w:t>Самостоятельная работа</w:t>
            </w:r>
          </w:p>
        </w:tc>
        <w:tc>
          <w:tcPr>
            <w:tcW w:w="1823" w:type="dxa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RPr="00B962A4" w:rsidTr="00E1384E">
        <w:trPr>
          <w:trHeight w:val="20"/>
        </w:trPr>
        <w:tc>
          <w:tcPr>
            <w:tcW w:w="3390" w:type="dxa"/>
          </w:tcPr>
          <w:p w:rsidR="005230B7" w:rsidRPr="00B962A4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B962A4" w:rsidRDefault="005230B7" w:rsidP="00EE0D5A">
            <w:pPr>
              <w:snapToGrid w:val="0"/>
              <w:spacing w:before="120" w:after="120"/>
              <w:jc w:val="both"/>
            </w:pPr>
            <w:r>
              <w:t xml:space="preserve">Сообщение </w:t>
            </w:r>
            <w:r w:rsidRPr="00B962A4">
              <w:t>«Множества и операции над ними»</w:t>
            </w:r>
          </w:p>
        </w:tc>
        <w:tc>
          <w:tcPr>
            <w:tcW w:w="1823" w:type="dxa"/>
          </w:tcPr>
          <w:p w:rsidR="005230B7" w:rsidRPr="00B962A4" w:rsidRDefault="005230B7" w:rsidP="00597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79" w:type="dxa"/>
            <w:shd w:val="clear" w:color="auto" w:fill="C0C0C0"/>
          </w:tcPr>
          <w:p w:rsidR="005230B7" w:rsidRPr="0040272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B962A4">
              <w:rPr>
                <w:bCs/>
                <w:i/>
              </w:rPr>
              <w:t>2</w:t>
            </w:r>
            <w:r>
              <w:rPr>
                <w:bCs/>
                <w:i/>
                <w:lang w:val="en-US"/>
              </w:rPr>
              <w:t>,3</w:t>
            </w:r>
          </w:p>
        </w:tc>
      </w:tr>
      <w:tr w:rsidR="005230B7" w:rsidRPr="00B962A4" w:rsidTr="00E1384E">
        <w:trPr>
          <w:trHeight w:val="20"/>
        </w:trPr>
        <w:tc>
          <w:tcPr>
            <w:tcW w:w="3390" w:type="dxa"/>
          </w:tcPr>
          <w:p w:rsidR="005230B7" w:rsidRPr="00B962A4" w:rsidRDefault="005230B7" w:rsidP="0094111A">
            <w:pPr>
              <w:snapToGrid w:val="0"/>
              <w:spacing w:before="120" w:after="120"/>
              <w:rPr>
                <w:b/>
              </w:rPr>
            </w:pPr>
            <w:r w:rsidRPr="00B962A4">
              <w:rPr>
                <w:b/>
              </w:rPr>
              <w:t xml:space="preserve">Раздел </w:t>
            </w:r>
            <w:r w:rsidRPr="00B962A4">
              <w:rPr>
                <w:b/>
                <w:lang w:val="en-US"/>
              </w:rPr>
              <w:t>iV</w:t>
            </w:r>
            <w:r w:rsidRPr="00B962A4">
              <w:rPr>
                <w:b/>
              </w:rPr>
              <w:t>. Численные методы</w:t>
            </w:r>
          </w:p>
        </w:tc>
        <w:tc>
          <w:tcPr>
            <w:tcW w:w="9043" w:type="dxa"/>
          </w:tcPr>
          <w:p w:rsidR="005230B7" w:rsidRPr="00B962A4" w:rsidRDefault="005230B7" w:rsidP="00EE0D5A">
            <w:pPr>
              <w:snapToGrid w:val="0"/>
              <w:spacing w:before="120" w:after="120"/>
              <w:jc w:val="both"/>
              <w:rPr>
                <w:b/>
              </w:rPr>
            </w:pPr>
            <w:r w:rsidRPr="00B962A4">
              <w:rPr>
                <w:b/>
              </w:rPr>
              <w:t>Содержание учебного материала</w:t>
            </w:r>
          </w:p>
        </w:tc>
        <w:tc>
          <w:tcPr>
            <w:tcW w:w="1823" w:type="dxa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RPr="00B962A4" w:rsidTr="00E1384E">
        <w:trPr>
          <w:trHeight w:val="20"/>
        </w:trPr>
        <w:tc>
          <w:tcPr>
            <w:tcW w:w="3390" w:type="dxa"/>
          </w:tcPr>
          <w:p w:rsidR="005230B7" w:rsidRPr="00B962A4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B962A4" w:rsidRDefault="005230B7" w:rsidP="00EE0D5A">
            <w:pPr>
              <w:snapToGrid w:val="0"/>
              <w:spacing w:before="120" w:after="120"/>
              <w:jc w:val="both"/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823" w:type="dxa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5230B7" w:rsidRPr="00B962A4" w:rsidTr="00E1384E">
        <w:trPr>
          <w:trHeight w:val="20"/>
        </w:trPr>
        <w:tc>
          <w:tcPr>
            <w:tcW w:w="3390" w:type="dxa"/>
          </w:tcPr>
          <w:p w:rsidR="005230B7" w:rsidRPr="00B962A4" w:rsidRDefault="005230B7" w:rsidP="00EE0D5A">
            <w:pPr>
              <w:snapToGrid w:val="0"/>
              <w:spacing w:before="120" w:after="120"/>
              <w:rPr>
                <w:b/>
              </w:rPr>
            </w:pPr>
            <w:r w:rsidRPr="00B962A4">
              <w:rPr>
                <w:b/>
              </w:rPr>
              <w:t>Тема 4.1 Основы численных методов алгебры</w:t>
            </w:r>
          </w:p>
        </w:tc>
        <w:tc>
          <w:tcPr>
            <w:tcW w:w="9043" w:type="dxa"/>
          </w:tcPr>
          <w:p w:rsidR="005230B7" w:rsidRPr="00B962A4" w:rsidRDefault="005230B7" w:rsidP="00EE0D5A">
            <w:pPr>
              <w:snapToGrid w:val="0"/>
              <w:spacing w:before="120" w:after="120"/>
              <w:jc w:val="both"/>
            </w:pPr>
            <w:r w:rsidRPr="00B962A4">
              <w:t>Абсолютная и относительная погрешности. Округление чисел. Погрешности простейших арифметических действий</w:t>
            </w:r>
          </w:p>
        </w:tc>
        <w:tc>
          <w:tcPr>
            <w:tcW w:w="1823" w:type="dxa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962A4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B962A4">
              <w:rPr>
                <w:bCs/>
                <w:i/>
                <w:lang w:val="en-US"/>
              </w:rPr>
              <w:t>2</w:t>
            </w:r>
          </w:p>
        </w:tc>
      </w:tr>
      <w:tr w:rsidR="005230B7" w:rsidRPr="00B962A4" w:rsidTr="00E1384E">
        <w:trPr>
          <w:trHeight w:val="20"/>
        </w:trPr>
        <w:tc>
          <w:tcPr>
            <w:tcW w:w="3390" w:type="dxa"/>
          </w:tcPr>
          <w:p w:rsidR="005230B7" w:rsidRPr="00B962A4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B962A4" w:rsidRDefault="005230B7" w:rsidP="00EE0D5A">
            <w:pPr>
              <w:snapToGrid w:val="0"/>
              <w:spacing w:before="120" w:after="120"/>
              <w:jc w:val="both"/>
              <w:rPr>
                <w:b/>
              </w:rPr>
            </w:pPr>
            <w:r w:rsidRPr="00B962A4">
              <w:rPr>
                <w:b/>
              </w:rPr>
              <w:t>Самостоятельная работа</w:t>
            </w:r>
          </w:p>
        </w:tc>
        <w:tc>
          <w:tcPr>
            <w:tcW w:w="1823" w:type="dxa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RPr="00B962A4" w:rsidTr="00E1384E">
        <w:trPr>
          <w:trHeight w:val="20"/>
        </w:trPr>
        <w:tc>
          <w:tcPr>
            <w:tcW w:w="3390" w:type="dxa"/>
          </w:tcPr>
          <w:p w:rsidR="005230B7" w:rsidRPr="00B962A4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B962A4" w:rsidRDefault="005230B7" w:rsidP="006C61BD">
            <w:r w:rsidRPr="00B962A4">
              <w:t>Возведение в степень приближенных значений чисел и извлечение из них корня</w:t>
            </w:r>
          </w:p>
          <w:p w:rsidR="005230B7" w:rsidRPr="00B962A4" w:rsidRDefault="005230B7" w:rsidP="006C61BD">
            <w:pPr>
              <w:snapToGrid w:val="0"/>
              <w:spacing w:before="120" w:after="120"/>
              <w:jc w:val="both"/>
            </w:pPr>
            <w:r w:rsidRPr="00B962A4">
              <w:t>Вычисления с наперед заданной точностью</w:t>
            </w:r>
          </w:p>
        </w:tc>
        <w:tc>
          <w:tcPr>
            <w:tcW w:w="1823" w:type="dxa"/>
          </w:tcPr>
          <w:p w:rsidR="005230B7" w:rsidRPr="005977DE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79" w:type="dxa"/>
            <w:shd w:val="clear" w:color="auto" w:fill="C0C0C0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B962A4">
              <w:rPr>
                <w:bCs/>
                <w:i/>
                <w:lang w:val="en-US"/>
              </w:rPr>
              <w:t>3</w:t>
            </w:r>
          </w:p>
        </w:tc>
      </w:tr>
      <w:tr w:rsidR="005230B7" w:rsidRPr="00B962A4" w:rsidTr="00E1384E">
        <w:trPr>
          <w:trHeight w:val="20"/>
        </w:trPr>
        <w:tc>
          <w:tcPr>
            <w:tcW w:w="3390" w:type="dxa"/>
          </w:tcPr>
          <w:p w:rsidR="005230B7" w:rsidRPr="00B962A4" w:rsidRDefault="005230B7" w:rsidP="00EE0D5A">
            <w:pPr>
              <w:snapToGrid w:val="0"/>
              <w:spacing w:before="120" w:after="120"/>
              <w:rPr>
                <w:b/>
              </w:rPr>
            </w:pPr>
            <w:r w:rsidRPr="00B962A4">
              <w:rPr>
                <w:b/>
              </w:rPr>
              <w:t>Тема 4.1.  Теория вероятностей</w:t>
            </w:r>
          </w:p>
        </w:tc>
        <w:tc>
          <w:tcPr>
            <w:tcW w:w="9043" w:type="dxa"/>
          </w:tcPr>
          <w:p w:rsidR="005230B7" w:rsidRPr="00B962A4" w:rsidRDefault="005230B7" w:rsidP="00EE0D5A">
            <w:pPr>
              <w:snapToGrid w:val="0"/>
              <w:spacing w:before="120" w:after="120"/>
              <w:jc w:val="both"/>
              <w:rPr>
                <w:b/>
              </w:rPr>
            </w:pPr>
            <w:r w:rsidRPr="00B962A4">
              <w:rPr>
                <w:b/>
              </w:rPr>
              <w:t>Содержание учебного материала</w:t>
            </w:r>
          </w:p>
        </w:tc>
        <w:tc>
          <w:tcPr>
            <w:tcW w:w="1823" w:type="dxa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RPr="00B962A4" w:rsidTr="00E1384E">
        <w:trPr>
          <w:trHeight w:val="20"/>
        </w:trPr>
        <w:tc>
          <w:tcPr>
            <w:tcW w:w="3390" w:type="dxa"/>
          </w:tcPr>
          <w:p w:rsidR="005230B7" w:rsidRPr="00B962A4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B962A4" w:rsidRDefault="005230B7" w:rsidP="00EE0D5A">
            <w:pPr>
              <w:snapToGrid w:val="0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823" w:type="dxa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RPr="00B962A4" w:rsidTr="00E16BF3">
        <w:trPr>
          <w:trHeight w:val="1045"/>
        </w:trPr>
        <w:tc>
          <w:tcPr>
            <w:tcW w:w="3390" w:type="dxa"/>
          </w:tcPr>
          <w:p w:rsidR="005230B7" w:rsidRPr="00B962A4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B962A4" w:rsidRDefault="005230B7" w:rsidP="00EE0D5A">
            <w:pPr>
              <w:snapToGrid w:val="0"/>
              <w:spacing w:before="120" w:after="120"/>
              <w:jc w:val="both"/>
            </w:pPr>
            <w:r w:rsidRPr="00B962A4">
              <w:t>События и их классификация. Классическое и статистическое определения вероятности случайного события. Сумма и произведение событий. Вероятность появления хотя бы одного события</w:t>
            </w:r>
          </w:p>
        </w:tc>
        <w:tc>
          <w:tcPr>
            <w:tcW w:w="1823" w:type="dxa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962A4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B962A4">
              <w:rPr>
                <w:bCs/>
                <w:i/>
                <w:lang w:val="en-US"/>
              </w:rPr>
              <w:t>1</w:t>
            </w:r>
          </w:p>
        </w:tc>
      </w:tr>
      <w:tr w:rsidR="005230B7" w:rsidRPr="00B962A4" w:rsidTr="00E16BF3">
        <w:trPr>
          <w:trHeight w:val="1045"/>
        </w:trPr>
        <w:tc>
          <w:tcPr>
            <w:tcW w:w="3390" w:type="dxa"/>
          </w:tcPr>
          <w:p w:rsidR="005230B7" w:rsidRPr="00B962A4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B962A4" w:rsidRDefault="005230B7" w:rsidP="00F55605">
            <w:pPr>
              <w:snapToGrid w:val="0"/>
              <w:spacing w:before="120" w:after="120"/>
              <w:jc w:val="both"/>
            </w:pPr>
            <w:r w:rsidRPr="00B962A4">
              <w:t xml:space="preserve"> Повторные и независимые испытания.</w:t>
            </w:r>
            <w:r>
              <w:t xml:space="preserve"> </w:t>
            </w:r>
            <w:r w:rsidRPr="00B962A4">
              <w:t>Простейший поток случайных событий и распределения Пуассона.3 Математическое ожидание и дисперсия.</w:t>
            </w:r>
            <w:r w:rsidRPr="00B962A4">
              <w:rPr>
                <w:lang w:val="en-US"/>
              </w:rPr>
              <w:t>C</w:t>
            </w:r>
            <w:r w:rsidRPr="00B962A4">
              <w:t>лучайная  величина, её функция распределения</w:t>
            </w:r>
          </w:p>
        </w:tc>
        <w:tc>
          <w:tcPr>
            <w:tcW w:w="1823" w:type="dxa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962A4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962A4">
              <w:rPr>
                <w:bCs/>
                <w:i/>
              </w:rPr>
              <w:t>1</w:t>
            </w:r>
          </w:p>
        </w:tc>
      </w:tr>
      <w:tr w:rsidR="005230B7" w:rsidRPr="00B962A4" w:rsidTr="00E1384E">
        <w:trPr>
          <w:trHeight w:val="20"/>
        </w:trPr>
        <w:tc>
          <w:tcPr>
            <w:tcW w:w="3390" w:type="dxa"/>
          </w:tcPr>
          <w:p w:rsidR="005230B7" w:rsidRPr="00B962A4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B962A4" w:rsidRDefault="005230B7" w:rsidP="006D661B">
            <w:pPr>
              <w:snapToGrid w:val="0"/>
              <w:spacing w:before="120" w:after="120"/>
              <w:jc w:val="both"/>
              <w:rPr>
                <w:b/>
              </w:rPr>
            </w:pPr>
            <w:r w:rsidRPr="00B962A4">
              <w:rPr>
                <w:b/>
              </w:rPr>
              <w:t xml:space="preserve">Практическая </w:t>
            </w:r>
            <w:r>
              <w:rPr>
                <w:b/>
              </w:rPr>
              <w:t xml:space="preserve"> работа  9</w:t>
            </w:r>
            <w:r w:rsidRPr="00B962A4">
              <w:t>«Реш</w:t>
            </w:r>
            <w:r>
              <w:t>ение задач по теории вероятностей.</w:t>
            </w:r>
          </w:p>
        </w:tc>
        <w:tc>
          <w:tcPr>
            <w:tcW w:w="1823" w:type="dxa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962A4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962A4">
              <w:rPr>
                <w:bCs/>
                <w:i/>
              </w:rPr>
              <w:t>2</w:t>
            </w:r>
          </w:p>
        </w:tc>
      </w:tr>
      <w:tr w:rsidR="005230B7" w:rsidRPr="00B962A4" w:rsidTr="00E1384E">
        <w:trPr>
          <w:trHeight w:val="20"/>
        </w:trPr>
        <w:tc>
          <w:tcPr>
            <w:tcW w:w="3390" w:type="dxa"/>
          </w:tcPr>
          <w:p w:rsidR="005230B7" w:rsidRPr="00B962A4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5F6C4F" w:rsidRDefault="005230B7" w:rsidP="00EE0D5A">
            <w:pPr>
              <w:snapToGrid w:val="0"/>
              <w:spacing w:before="120" w:after="120"/>
              <w:jc w:val="both"/>
              <w:rPr>
                <w:b/>
              </w:rPr>
            </w:pPr>
            <w:r w:rsidRPr="005F6C4F">
              <w:rPr>
                <w:b/>
              </w:rPr>
              <w:t>Самостоятельная   работа</w:t>
            </w:r>
          </w:p>
        </w:tc>
        <w:tc>
          <w:tcPr>
            <w:tcW w:w="1823" w:type="dxa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B962A4">
              <w:rPr>
                <w:bCs/>
                <w:i/>
                <w:lang w:val="en-US"/>
              </w:rPr>
              <w:t>3</w:t>
            </w:r>
          </w:p>
        </w:tc>
      </w:tr>
      <w:tr w:rsidR="005230B7" w:rsidRPr="00B962A4" w:rsidTr="00E1384E">
        <w:trPr>
          <w:trHeight w:val="20"/>
        </w:trPr>
        <w:tc>
          <w:tcPr>
            <w:tcW w:w="3390" w:type="dxa"/>
          </w:tcPr>
          <w:p w:rsidR="005230B7" w:rsidRPr="00B962A4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B962A4" w:rsidRDefault="005230B7" w:rsidP="005F6C4F">
            <w:pPr>
              <w:snapToGrid w:val="0"/>
              <w:spacing w:before="120" w:after="120"/>
              <w:jc w:val="both"/>
            </w:pPr>
            <w:r w:rsidRPr="00B962A4">
              <w:t>Презентация «</w:t>
            </w:r>
            <w:r>
              <w:t>Основные понятия по теории вероятностей</w:t>
            </w:r>
            <w:r w:rsidRPr="00B962A4">
              <w:t>»</w:t>
            </w:r>
          </w:p>
        </w:tc>
        <w:tc>
          <w:tcPr>
            <w:tcW w:w="1823" w:type="dxa"/>
          </w:tcPr>
          <w:p w:rsidR="005230B7" w:rsidRPr="005977DE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79" w:type="dxa"/>
            <w:shd w:val="clear" w:color="auto" w:fill="C0C0C0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B962A4">
              <w:rPr>
                <w:bCs/>
                <w:i/>
                <w:lang w:val="en-US"/>
              </w:rPr>
              <w:t>3</w:t>
            </w:r>
          </w:p>
        </w:tc>
      </w:tr>
      <w:tr w:rsidR="005230B7" w:rsidRPr="00B962A4" w:rsidTr="00E1384E">
        <w:trPr>
          <w:trHeight w:val="20"/>
        </w:trPr>
        <w:tc>
          <w:tcPr>
            <w:tcW w:w="3390" w:type="dxa"/>
          </w:tcPr>
          <w:p w:rsidR="005230B7" w:rsidRPr="00B962A4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B962A4" w:rsidRDefault="005230B7" w:rsidP="00033EC9">
            <w:pPr>
              <w:snapToGrid w:val="0"/>
              <w:spacing w:before="120" w:after="120"/>
              <w:jc w:val="both"/>
            </w:pPr>
          </w:p>
        </w:tc>
        <w:tc>
          <w:tcPr>
            <w:tcW w:w="1823" w:type="dxa"/>
          </w:tcPr>
          <w:p w:rsidR="005230B7" w:rsidRPr="005977DE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B962A4">
              <w:rPr>
                <w:bCs/>
                <w:i/>
                <w:lang w:val="en-US"/>
              </w:rPr>
              <w:t>3</w:t>
            </w:r>
          </w:p>
        </w:tc>
      </w:tr>
      <w:tr w:rsidR="005230B7" w:rsidRPr="00B962A4" w:rsidTr="00E1384E">
        <w:trPr>
          <w:trHeight w:val="20"/>
        </w:trPr>
        <w:tc>
          <w:tcPr>
            <w:tcW w:w="3390" w:type="dxa"/>
          </w:tcPr>
          <w:p w:rsidR="005230B7" w:rsidRPr="00B962A4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B962A4" w:rsidRDefault="005230B7" w:rsidP="001C395D">
            <w:pPr>
              <w:snapToGrid w:val="0"/>
              <w:spacing w:before="120" w:after="120"/>
              <w:jc w:val="both"/>
            </w:pPr>
          </w:p>
        </w:tc>
        <w:tc>
          <w:tcPr>
            <w:tcW w:w="1823" w:type="dxa"/>
          </w:tcPr>
          <w:p w:rsidR="005230B7" w:rsidRPr="000E4BFA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B962A4">
              <w:rPr>
                <w:bCs/>
                <w:i/>
                <w:lang w:val="en-US"/>
              </w:rPr>
              <w:t>3</w:t>
            </w:r>
          </w:p>
        </w:tc>
      </w:tr>
      <w:tr w:rsidR="005230B7" w:rsidRPr="00B962A4" w:rsidTr="00E1384E">
        <w:trPr>
          <w:trHeight w:val="20"/>
        </w:trPr>
        <w:tc>
          <w:tcPr>
            <w:tcW w:w="3390" w:type="dxa"/>
          </w:tcPr>
          <w:p w:rsidR="005230B7" w:rsidRPr="00B962A4" w:rsidRDefault="005230B7" w:rsidP="00EE0D5A">
            <w:pPr>
              <w:snapToGrid w:val="0"/>
              <w:spacing w:before="120" w:after="120"/>
              <w:rPr>
                <w:b/>
              </w:rPr>
            </w:pPr>
            <w:r w:rsidRPr="00B962A4">
              <w:rPr>
                <w:b/>
              </w:rPr>
              <w:t>Тема 4.2. Математическая статистика</w:t>
            </w:r>
          </w:p>
        </w:tc>
        <w:tc>
          <w:tcPr>
            <w:tcW w:w="9043" w:type="dxa"/>
          </w:tcPr>
          <w:p w:rsidR="005230B7" w:rsidRPr="00B962A4" w:rsidRDefault="005230B7" w:rsidP="00EE0D5A">
            <w:pPr>
              <w:snapToGrid w:val="0"/>
              <w:spacing w:before="120" w:after="120"/>
              <w:jc w:val="both"/>
              <w:rPr>
                <w:b/>
              </w:rPr>
            </w:pPr>
            <w:r w:rsidRPr="00B962A4">
              <w:rPr>
                <w:b/>
              </w:rPr>
              <w:t>Содержание учебного материала</w:t>
            </w:r>
          </w:p>
        </w:tc>
        <w:tc>
          <w:tcPr>
            <w:tcW w:w="1823" w:type="dxa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RPr="00B962A4" w:rsidTr="00E1384E">
        <w:trPr>
          <w:trHeight w:val="20"/>
        </w:trPr>
        <w:tc>
          <w:tcPr>
            <w:tcW w:w="3390" w:type="dxa"/>
          </w:tcPr>
          <w:p w:rsidR="005230B7" w:rsidRPr="00B962A4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B962A4" w:rsidRDefault="005230B7" w:rsidP="00EE0D5A">
            <w:pPr>
              <w:snapToGrid w:val="0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823" w:type="dxa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RPr="00B962A4" w:rsidTr="00E1384E">
        <w:trPr>
          <w:trHeight w:val="20"/>
        </w:trPr>
        <w:tc>
          <w:tcPr>
            <w:tcW w:w="3390" w:type="dxa"/>
          </w:tcPr>
          <w:p w:rsidR="005230B7" w:rsidRPr="00B962A4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B962A4" w:rsidRDefault="005230B7" w:rsidP="00884218">
            <w:pPr>
              <w:snapToGrid w:val="0"/>
              <w:spacing w:before="120" w:after="120"/>
            </w:pPr>
            <w:r w:rsidRPr="00B962A4">
              <w:t>Задачи математической статистики. Генеральная и выборочная статистические совокупности.</w:t>
            </w:r>
          </w:p>
        </w:tc>
        <w:tc>
          <w:tcPr>
            <w:tcW w:w="1823" w:type="dxa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B962A4">
              <w:rPr>
                <w:bCs/>
                <w:i/>
                <w:lang w:val="en-US"/>
              </w:rPr>
              <w:t>1</w:t>
            </w:r>
          </w:p>
        </w:tc>
      </w:tr>
      <w:tr w:rsidR="005230B7" w:rsidRPr="00B962A4" w:rsidTr="00E1384E">
        <w:trPr>
          <w:trHeight w:val="20"/>
        </w:trPr>
        <w:tc>
          <w:tcPr>
            <w:tcW w:w="3390" w:type="dxa"/>
          </w:tcPr>
          <w:p w:rsidR="005230B7" w:rsidRPr="00B962A4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B962A4" w:rsidRDefault="005230B7" w:rsidP="00A153AD">
            <w:pPr>
              <w:snapToGrid w:val="0"/>
              <w:spacing w:before="120" w:after="120"/>
            </w:pPr>
            <w:r w:rsidRPr="00B962A4">
              <w:t>Выборочный метод. Вычисление числовых характеристик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Pr="00884218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RPr="00B962A4" w:rsidTr="00E1384E">
        <w:trPr>
          <w:trHeight w:val="20"/>
        </w:trPr>
        <w:tc>
          <w:tcPr>
            <w:tcW w:w="3390" w:type="dxa"/>
          </w:tcPr>
          <w:p w:rsidR="005230B7" w:rsidRPr="00B962A4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5F6C4F" w:rsidRDefault="005230B7" w:rsidP="001D7811">
            <w:pPr>
              <w:snapToGrid w:val="0"/>
              <w:spacing w:before="120" w:after="120"/>
              <w:jc w:val="both"/>
              <w:rPr>
                <w:b/>
              </w:rPr>
            </w:pPr>
            <w:r w:rsidRPr="005F6C4F">
              <w:rPr>
                <w:b/>
              </w:rPr>
              <w:t>Самостоятельная   работа</w:t>
            </w:r>
          </w:p>
        </w:tc>
        <w:tc>
          <w:tcPr>
            <w:tcW w:w="1823" w:type="dxa"/>
          </w:tcPr>
          <w:p w:rsidR="005230B7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5230B7" w:rsidRPr="00B962A4" w:rsidTr="00E1384E">
        <w:trPr>
          <w:trHeight w:val="20"/>
        </w:trPr>
        <w:tc>
          <w:tcPr>
            <w:tcW w:w="3390" w:type="dxa"/>
          </w:tcPr>
          <w:p w:rsidR="005230B7" w:rsidRPr="00B962A4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B962A4" w:rsidRDefault="005230B7" w:rsidP="00A22F57">
            <w:r w:rsidRPr="00B962A4">
              <w:t>Сообщение на тему:«Локальная теорема Лапласа. Интегральная теорема Лапласа и ее применение</w:t>
            </w:r>
          </w:p>
          <w:p w:rsidR="005230B7" w:rsidRPr="00B962A4" w:rsidRDefault="005230B7" w:rsidP="00A22F57">
            <w:pPr>
              <w:snapToGrid w:val="0"/>
              <w:spacing w:before="120" w:after="120"/>
              <w:jc w:val="both"/>
            </w:pPr>
          </w:p>
        </w:tc>
        <w:tc>
          <w:tcPr>
            <w:tcW w:w="1823" w:type="dxa"/>
          </w:tcPr>
          <w:p w:rsidR="005230B7" w:rsidRPr="005977DE" w:rsidRDefault="005230B7" w:rsidP="00A22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79" w:type="dxa"/>
            <w:shd w:val="clear" w:color="auto" w:fill="C0C0C0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5230B7" w:rsidRPr="00B962A4" w:rsidTr="00E1384E">
        <w:trPr>
          <w:trHeight w:val="20"/>
        </w:trPr>
        <w:tc>
          <w:tcPr>
            <w:tcW w:w="3390" w:type="dxa"/>
          </w:tcPr>
          <w:p w:rsidR="005230B7" w:rsidRPr="00B962A4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B962A4" w:rsidRDefault="005230B7" w:rsidP="00884218">
            <w:r w:rsidRPr="00DC10BD">
              <w:t>Сообщение  «Доверительная вероятность и доверительные интервалы»</w:t>
            </w:r>
          </w:p>
        </w:tc>
        <w:tc>
          <w:tcPr>
            <w:tcW w:w="1823" w:type="dxa"/>
          </w:tcPr>
          <w:p w:rsidR="005230B7" w:rsidRPr="000E4BFA" w:rsidRDefault="005230B7" w:rsidP="00A22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Pr="0040272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</w:t>
            </w:r>
          </w:p>
        </w:tc>
      </w:tr>
      <w:tr w:rsidR="005230B7" w:rsidRPr="00B962A4" w:rsidTr="00E1384E">
        <w:trPr>
          <w:trHeight w:val="20"/>
        </w:trPr>
        <w:tc>
          <w:tcPr>
            <w:tcW w:w="3390" w:type="dxa"/>
          </w:tcPr>
          <w:p w:rsidR="005230B7" w:rsidRPr="00B962A4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B962A4" w:rsidRDefault="005230B7" w:rsidP="00EE0D5A">
            <w:pPr>
              <w:snapToGrid w:val="0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Дифференцированный зачёт</w:t>
            </w:r>
          </w:p>
        </w:tc>
        <w:tc>
          <w:tcPr>
            <w:tcW w:w="1823" w:type="dxa"/>
          </w:tcPr>
          <w:p w:rsidR="005230B7" w:rsidRPr="00C70DCA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30B7" w:rsidRPr="00B962A4" w:rsidTr="00E1384E">
        <w:trPr>
          <w:trHeight w:val="20"/>
        </w:trPr>
        <w:tc>
          <w:tcPr>
            <w:tcW w:w="3390" w:type="dxa"/>
          </w:tcPr>
          <w:p w:rsidR="005230B7" w:rsidRPr="00B962A4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B962A4" w:rsidRDefault="005230B7" w:rsidP="00EE0D5A">
            <w:pPr>
              <w:snapToGrid w:val="0"/>
              <w:spacing w:before="120" w:after="120"/>
              <w:jc w:val="both"/>
            </w:pPr>
          </w:p>
        </w:tc>
        <w:tc>
          <w:tcPr>
            <w:tcW w:w="1823" w:type="dxa"/>
          </w:tcPr>
          <w:p w:rsidR="005230B7" w:rsidRPr="00C70DCA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5230B7" w:rsidRPr="00B962A4" w:rsidTr="00E1384E">
        <w:trPr>
          <w:trHeight w:val="20"/>
        </w:trPr>
        <w:tc>
          <w:tcPr>
            <w:tcW w:w="3390" w:type="dxa"/>
          </w:tcPr>
          <w:p w:rsidR="005230B7" w:rsidRPr="00B962A4" w:rsidRDefault="005230B7" w:rsidP="00EE0D5A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9043" w:type="dxa"/>
          </w:tcPr>
          <w:p w:rsidR="005230B7" w:rsidRPr="00B962A4" w:rsidRDefault="005230B7" w:rsidP="00EE0D5A">
            <w:pPr>
              <w:snapToGrid w:val="0"/>
              <w:spacing w:before="120" w:after="120"/>
              <w:jc w:val="both"/>
            </w:pPr>
            <w:r w:rsidRPr="00B962A4">
              <w:rPr>
                <w:b/>
              </w:rPr>
              <w:t>Всего</w:t>
            </w:r>
          </w:p>
        </w:tc>
        <w:tc>
          <w:tcPr>
            <w:tcW w:w="1823" w:type="dxa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C0C0C0"/>
          </w:tcPr>
          <w:p w:rsidR="005230B7" w:rsidRPr="00B962A4" w:rsidRDefault="005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5230B7" w:rsidRPr="00B962A4" w:rsidRDefault="005230B7" w:rsidP="00015686">
      <w:pPr>
        <w:ind w:right="14"/>
        <w:rPr>
          <w:u w:val="single"/>
        </w:rPr>
      </w:pPr>
    </w:p>
    <w:p w:rsidR="005230B7" w:rsidRPr="00B962A4" w:rsidRDefault="005230B7" w:rsidP="00015686">
      <w:pPr>
        <w:ind w:right="14"/>
        <w:rPr>
          <w:u w:val="single"/>
        </w:rPr>
      </w:pPr>
    </w:p>
    <w:p w:rsidR="005230B7" w:rsidRPr="00B962A4" w:rsidRDefault="005230B7" w:rsidP="00015686">
      <w:pPr>
        <w:ind w:right="14"/>
        <w:rPr>
          <w:u w:val="single"/>
        </w:rPr>
      </w:pPr>
    </w:p>
    <w:p w:rsidR="005230B7" w:rsidRPr="00B962A4" w:rsidRDefault="005230B7" w:rsidP="00EE0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B962A4">
        <w:t xml:space="preserve">Для характеристики уровня освоения учебного материала используются следующие обозначения: </w:t>
      </w:r>
    </w:p>
    <w:p w:rsidR="005230B7" w:rsidRPr="00B962A4" w:rsidRDefault="005230B7" w:rsidP="00EE0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B962A4">
        <w:t xml:space="preserve">1 - ознакомительный (узнавание ранее изученных объектов, свойств); </w:t>
      </w:r>
    </w:p>
    <w:p w:rsidR="005230B7" w:rsidRPr="00A153AD" w:rsidRDefault="005230B7" w:rsidP="00EE0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B962A4">
        <w:t>2 - репродуктивны</w:t>
      </w:r>
      <w:r w:rsidRPr="00A153AD">
        <w:t xml:space="preserve">й (выполнение деятельности по образцу, инструкции или под руководством); </w:t>
      </w:r>
    </w:p>
    <w:p w:rsidR="005230B7" w:rsidRPr="0038037D" w:rsidRDefault="005230B7" w:rsidP="00EE0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i/>
        </w:rPr>
      </w:pPr>
      <w:r w:rsidRPr="00A153AD">
        <w:t>3 – продуктивный (планирование и самостоятельное выполнение</w:t>
      </w:r>
      <w:r w:rsidRPr="0038037D">
        <w:t xml:space="preserve"> деятельности, решение проблемных задач)</w:t>
      </w:r>
      <w:r w:rsidRPr="0038037D">
        <w:rPr>
          <w:i/>
        </w:rPr>
        <w:t xml:space="preserve"> </w:t>
      </w:r>
    </w:p>
    <w:p w:rsidR="005230B7" w:rsidRDefault="005230B7" w:rsidP="00015686">
      <w:pPr>
        <w:ind w:right="14"/>
        <w:rPr>
          <w:u w:val="single"/>
        </w:rPr>
      </w:pPr>
    </w:p>
    <w:p w:rsidR="005230B7" w:rsidRDefault="005230B7" w:rsidP="00015686">
      <w:pPr>
        <w:ind w:right="14"/>
        <w:rPr>
          <w:u w:val="single"/>
        </w:rPr>
        <w:sectPr w:rsidR="005230B7" w:rsidSect="00012F17">
          <w:pgSz w:w="16838" w:h="11906" w:orient="landscape"/>
          <w:pgMar w:top="851" w:right="851" w:bottom="1418" w:left="851" w:header="720" w:footer="709" w:gutter="0"/>
          <w:cols w:space="720"/>
          <w:docGrid w:linePitch="360"/>
        </w:sectPr>
      </w:pPr>
    </w:p>
    <w:p w:rsidR="005230B7" w:rsidRDefault="005230B7" w:rsidP="006D2BD9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lastRenderedPageBreak/>
        <w:t>3. условия реализации УЧЕБНОЙ дисциплины</w:t>
      </w:r>
    </w:p>
    <w:p w:rsidR="005230B7" w:rsidRDefault="005230B7" w:rsidP="006D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3.1. Требования к минимальному материально-техническому обеспечению</w:t>
      </w:r>
    </w:p>
    <w:p w:rsidR="005230B7" w:rsidRDefault="005230B7" w:rsidP="006D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Реализация учебной дисциплины требует наличия учебного кабинета математики. </w:t>
      </w:r>
    </w:p>
    <w:p w:rsidR="005230B7" w:rsidRDefault="005230B7" w:rsidP="006D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ind w:left="360"/>
        <w:jc w:val="both"/>
        <w:rPr>
          <w:bCs/>
        </w:rPr>
      </w:pPr>
      <w:r>
        <w:rPr>
          <w:b/>
          <w:bCs/>
        </w:rPr>
        <w:t>3.1.1. Оборудование кабинета математики:</w:t>
      </w:r>
      <w:r>
        <w:rPr>
          <w:bCs/>
        </w:rPr>
        <w:t xml:space="preserve"> </w:t>
      </w:r>
    </w:p>
    <w:p w:rsidR="005230B7" w:rsidRDefault="005230B7" w:rsidP="006D2BD9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посадочные места студентов;</w:t>
      </w:r>
    </w:p>
    <w:p w:rsidR="005230B7" w:rsidRDefault="005230B7" w:rsidP="006D2BD9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рабочее место преподавателя;</w:t>
      </w:r>
    </w:p>
    <w:p w:rsidR="005230B7" w:rsidRDefault="005230B7" w:rsidP="006D2BD9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наглядные пособия (учебники, терминологические словари разных типов, опорные конспекты-плакаты, стенды, карточки, раздаточный материал, комплекты практических работ).</w:t>
      </w:r>
    </w:p>
    <w:p w:rsidR="005230B7" w:rsidRDefault="005230B7" w:rsidP="006D2BD9">
      <w:pPr>
        <w:numPr>
          <w:ilvl w:val="2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/>
          <w:bCs/>
        </w:rPr>
        <w:t>Технические средства обучения:</w:t>
      </w:r>
      <w:r>
        <w:rPr>
          <w:bCs/>
        </w:rPr>
        <w:t xml:space="preserve"> </w:t>
      </w:r>
    </w:p>
    <w:p w:rsidR="005230B7" w:rsidRDefault="005230B7" w:rsidP="006D2BD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мультимедийный проектор;</w:t>
      </w:r>
    </w:p>
    <w:p w:rsidR="005230B7" w:rsidRDefault="005230B7" w:rsidP="006D2BD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ноутбук;</w:t>
      </w:r>
    </w:p>
    <w:p w:rsidR="005230B7" w:rsidRDefault="005230B7" w:rsidP="006D2BD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 xml:space="preserve">проекционный экран; </w:t>
      </w:r>
    </w:p>
    <w:p w:rsidR="005230B7" w:rsidRDefault="005230B7" w:rsidP="006D2BD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 xml:space="preserve">принтер цветной струйный; </w:t>
      </w:r>
    </w:p>
    <w:p w:rsidR="005230B7" w:rsidRDefault="005230B7" w:rsidP="006D2BD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принтер черно-белый лазерный;</w:t>
      </w:r>
    </w:p>
    <w:p w:rsidR="005230B7" w:rsidRDefault="005230B7" w:rsidP="006D2BD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компьютерная техника для обучающихся с наличием лицензионного программного обеспечения;</w:t>
      </w:r>
    </w:p>
    <w:p w:rsidR="005230B7" w:rsidRDefault="005230B7" w:rsidP="006D2BD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 xml:space="preserve">сервер; </w:t>
      </w:r>
    </w:p>
    <w:p w:rsidR="005230B7" w:rsidRDefault="005230B7" w:rsidP="006D2BD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 xml:space="preserve">блок питания; </w:t>
      </w:r>
    </w:p>
    <w:p w:rsidR="005230B7" w:rsidRDefault="005230B7" w:rsidP="006D2BD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источник бесперебойного питания;</w:t>
      </w:r>
    </w:p>
    <w:p w:rsidR="005230B7" w:rsidRDefault="005230B7" w:rsidP="006D2BD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наушники с микрофоном;</w:t>
      </w:r>
    </w:p>
    <w:p w:rsidR="005230B7" w:rsidRDefault="005230B7" w:rsidP="006D2BD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 xml:space="preserve">цифровой фотоаппарат; </w:t>
      </w:r>
    </w:p>
    <w:p w:rsidR="005230B7" w:rsidRDefault="005230B7" w:rsidP="006D2BD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видеокамера;</w:t>
      </w:r>
    </w:p>
    <w:p w:rsidR="005230B7" w:rsidRDefault="005230B7" w:rsidP="006D2BD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сканер;</w:t>
      </w:r>
    </w:p>
    <w:p w:rsidR="005230B7" w:rsidRDefault="005230B7" w:rsidP="006D2BD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колонки.</w:t>
      </w:r>
    </w:p>
    <w:p w:rsidR="005230B7" w:rsidRDefault="005230B7" w:rsidP="006D2BD9">
      <w:pPr>
        <w:widowControl w:val="0"/>
        <w:numPr>
          <w:ilvl w:val="1"/>
          <w:numId w:val="7"/>
        </w:numPr>
        <w:spacing w:before="120" w:after="120"/>
        <w:jc w:val="both"/>
        <w:rPr>
          <w:b/>
          <w:bCs/>
        </w:rPr>
      </w:pPr>
      <w:r>
        <w:rPr>
          <w:b/>
          <w:bCs/>
        </w:rPr>
        <w:lastRenderedPageBreak/>
        <w:t xml:space="preserve">Действующая нормативно-техническая и технологическая документация: </w:t>
      </w:r>
    </w:p>
    <w:p w:rsidR="005230B7" w:rsidRDefault="005230B7" w:rsidP="006D2BD9">
      <w:pPr>
        <w:widowControl w:val="0"/>
        <w:numPr>
          <w:ilvl w:val="0"/>
          <w:numId w:val="8"/>
        </w:numPr>
        <w:spacing w:before="120" w:after="120"/>
        <w:jc w:val="both"/>
        <w:rPr>
          <w:bCs/>
        </w:rPr>
      </w:pPr>
      <w:r>
        <w:rPr>
          <w:bCs/>
        </w:rPr>
        <w:t>правила техники безопасности  и производственной санитарии;</w:t>
      </w:r>
    </w:p>
    <w:p w:rsidR="005230B7" w:rsidRDefault="005230B7" w:rsidP="006D2BD9">
      <w:pPr>
        <w:widowControl w:val="0"/>
        <w:numPr>
          <w:ilvl w:val="0"/>
          <w:numId w:val="8"/>
        </w:numPr>
        <w:spacing w:before="120" w:after="120"/>
        <w:jc w:val="both"/>
        <w:rPr>
          <w:bCs/>
        </w:rPr>
      </w:pPr>
      <w:r>
        <w:rPr>
          <w:bCs/>
        </w:rPr>
        <w:t>инструкции по эксплуатации компьютерной техники.</w:t>
      </w:r>
    </w:p>
    <w:p w:rsidR="005230B7" w:rsidRDefault="005230B7" w:rsidP="006D2BD9">
      <w:pPr>
        <w:widowControl w:val="0"/>
        <w:numPr>
          <w:ilvl w:val="1"/>
          <w:numId w:val="7"/>
        </w:numPr>
        <w:spacing w:before="120" w:after="120"/>
        <w:jc w:val="both"/>
        <w:rPr>
          <w:b/>
          <w:bCs/>
        </w:rPr>
      </w:pPr>
      <w:r>
        <w:rPr>
          <w:b/>
          <w:bCs/>
        </w:rPr>
        <w:t>Программное обеспечение:</w:t>
      </w:r>
    </w:p>
    <w:p w:rsidR="005230B7" w:rsidRDefault="005230B7" w:rsidP="006D2BD9">
      <w:pPr>
        <w:pStyle w:val="a9"/>
        <w:numPr>
          <w:ilvl w:val="0"/>
          <w:numId w:val="9"/>
        </w:numPr>
        <w:suppressAutoHyphens w:val="0"/>
        <w:jc w:val="both"/>
      </w:pPr>
      <w:r>
        <w:t xml:space="preserve">текстовый редактор-конвертор </w:t>
      </w:r>
      <w:r>
        <w:rPr>
          <w:lang w:val="en-US"/>
        </w:rPr>
        <w:t>Hieroglyph</w:t>
      </w:r>
      <w:r>
        <w:t xml:space="preserve"> для перевода текстов из одной кодировки кириллицы в другую;</w:t>
      </w:r>
    </w:p>
    <w:p w:rsidR="005230B7" w:rsidRDefault="005230B7" w:rsidP="006D2BD9">
      <w:pPr>
        <w:pStyle w:val="a9"/>
        <w:numPr>
          <w:ilvl w:val="0"/>
          <w:numId w:val="9"/>
        </w:numPr>
        <w:suppressAutoHyphens w:val="0"/>
        <w:jc w:val="both"/>
      </w:pPr>
      <w:r>
        <w:t xml:space="preserve">текстовый редактор </w:t>
      </w:r>
      <w:r>
        <w:rPr>
          <w:lang w:val="en-US"/>
        </w:rPr>
        <w:t>StarOffice Writer</w:t>
      </w:r>
      <w:r>
        <w:t>;</w:t>
      </w:r>
    </w:p>
    <w:p w:rsidR="005230B7" w:rsidRDefault="005230B7" w:rsidP="006D2BD9">
      <w:pPr>
        <w:pStyle w:val="a9"/>
        <w:numPr>
          <w:ilvl w:val="0"/>
          <w:numId w:val="9"/>
        </w:numPr>
        <w:suppressAutoHyphens w:val="0"/>
        <w:jc w:val="both"/>
      </w:pPr>
      <w:r>
        <w:t xml:space="preserve">программы для тестирования параметров соединения с Интернетом </w:t>
      </w:r>
      <w:r>
        <w:rPr>
          <w:lang w:val="en-US"/>
        </w:rPr>
        <w:t>AnalogX</w:t>
      </w:r>
      <w:r w:rsidRPr="006D2BD9">
        <w:t xml:space="preserve"> </w:t>
      </w:r>
      <w:r>
        <w:rPr>
          <w:lang w:val="en-US"/>
        </w:rPr>
        <w:t>HyperTrace</w:t>
      </w:r>
      <w:r>
        <w:t xml:space="preserve">, </w:t>
      </w:r>
      <w:r>
        <w:rPr>
          <w:lang w:val="en-US"/>
        </w:rPr>
        <w:t>VitalAgent</w:t>
      </w:r>
      <w:r>
        <w:t xml:space="preserve">, </w:t>
      </w:r>
      <w:r>
        <w:rPr>
          <w:lang w:val="en-US"/>
        </w:rPr>
        <w:t>Modemgph</w:t>
      </w:r>
      <w:r>
        <w:t>;</w:t>
      </w:r>
    </w:p>
    <w:p w:rsidR="005230B7" w:rsidRDefault="005230B7" w:rsidP="006D2BD9">
      <w:pPr>
        <w:pStyle w:val="a9"/>
        <w:numPr>
          <w:ilvl w:val="0"/>
          <w:numId w:val="9"/>
        </w:numPr>
        <w:suppressAutoHyphens w:val="0"/>
        <w:jc w:val="both"/>
      </w:pPr>
      <w:r>
        <w:t xml:space="preserve">интегрированные приложения для работы в Интернете </w:t>
      </w:r>
      <w:r>
        <w:rPr>
          <w:lang w:val="en-US"/>
        </w:rPr>
        <w:t>Microsoft</w:t>
      </w:r>
      <w:r w:rsidRPr="006D2BD9">
        <w:t xml:space="preserve"> </w:t>
      </w:r>
      <w:r>
        <w:rPr>
          <w:lang w:val="en-US"/>
        </w:rPr>
        <w:t>Internet</w:t>
      </w:r>
      <w:r w:rsidRPr="006D2BD9">
        <w:t xml:space="preserve"> </w:t>
      </w:r>
      <w:r>
        <w:rPr>
          <w:lang w:val="en-US"/>
        </w:rPr>
        <w:t>Explorer</w:t>
      </w:r>
      <w:r>
        <w:t xml:space="preserve">, Сибкон Коммутатор, </w:t>
      </w:r>
      <w:r>
        <w:rPr>
          <w:lang w:val="en-US"/>
        </w:rPr>
        <w:t>NeoPlanet</w:t>
      </w:r>
      <w:r>
        <w:t xml:space="preserve">, </w:t>
      </w:r>
      <w:r>
        <w:rPr>
          <w:lang w:val="en-US"/>
        </w:rPr>
        <w:t>Opera</w:t>
      </w:r>
      <w:r>
        <w:t xml:space="preserve">, Интернет-утилита </w:t>
      </w:r>
      <w:r>
        <w:rPr>
          <w:lang w:val="en-US"/>
        </w:rPr>
        <w:t>NetSonic</w:t>
      </w:r>
      <w:r>
        <w:t xml:space="preserve">, ускоряющая загрузку </w:t>
      </w:r>
      <w:r>
        <w:rPr>
          <w:lang w:val="en-US"/>
        </w:rPr>
        <w:t>Web</w:t>
      </w:r>
      <w:r>
        <w:t>-страниц;</w:t>
      </w:r>
    </w:p>
    <w:p w:rsidR="005230B7" w:rsidRDefault="005230B7" w:rsidP="006D2BD9">
      <w:pPr>
        <w:pStyle w:val="a9"/>
        <w:numPr>
          <w:ilvl w:val="0"/>
          <w:numId w:val="9"/>
        </w:numPr>
        <w:suppressAutoHyphens w:val="0"/>
        <w:jc w:val="both"/>
      </w:pPr>
      <w:r>
        <w:t xml:space="preserve">менеджеры загрузки файлов </w:t>
      </w:r>
      <w:r>
        <w:rPr>
          <w:lang w:val="en-US"/>
        </w:rPr>
        <w:t>Go</w:t>
      </w:r>
      <w:r>
        <w:t>!</w:t>
      </w:r>
      <w:r>
        <w:rPr>
          <w:lang w:val="en-US"/>
        </w:rPr>
        <w:t>Zilla</w:t>
      </w:r>
      <w:r>
        <w:t xml:space="preserve"> и </w:t>
      </w:r>
      <w:r>
        <w:rPr>
          <w:lang w:val="en-US"/>
        </w:rPr>
        <w:t>Regent</w:t>
      </w:r>
      <w:r>
        <w:t xml:space="preserve">, </w:t>
      </w:r>
      <w:r>
        <w:rPr>
          <w:lang w:val="en-US"/>
        </w:rPr>
        <w:t>FTP</w:t>
      </w:r>
      <w:r>
        <w:t xml:space="preserve">-клиенты </w:t>
      </w:r>
      <w:r>
        <w:rPr>
          <w:lang w:val="en-US"/>
        </w:rPr>
        <w:t>AceFTP</w:t>
      </w:r>
      <w:r>
        <w:t xml:space="preserve"> и </w:t>
      </w:r>
      <w:r>
        <w:rPr>
          <w:lang w:val="en-US"/>
        </w:rPr>
        <w:t>CuteFTP</w:t>
      </w:r>
      <w:r>
        <w:t xml:space="preserve">,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браузеры </w:t>
      </w:r>
      <w:r>
        <w:rPr>
          <w:lang w:val="en-US"/>
        </w:rPr>
        <w:t>WebDowloader</w:t>
      </w:r>
      <w:r>
        <w:t xml:space="preserve"> и </w:t>
      </w:r>
      <w:r>
        <w:rPr>
          <w:lang w:val="en-US"/>
        </w:rPr>
        <w:t>WebZip</w:t>
      </w:r>
      <w:r>
        <w:t>;</w:t>
      </w:r>
    </w:p>
    <w:p w:rsidR="005230B7" w:rsidRDefault="005230B7" w:rsidP="006D2BD9">
      <w:pPr>
        <w:pStyle w:val="a9"/>
        <w:numPr>
          <w:ilvl w:val="0"/>
          <w:numId w:val="9"/>
        </w:numPr>
        <w:suppressAutoHyphens w:val="0"/>
        <w:jc w:val="both"/>
      </w:pPr>
      <w:r>
        <w:t xml:space="preserve">программа русификации приложений </w:t>
      </w:r>
      <w:r>
        <w:rPr>
          <w:lang w:val="en-US"/>
        </w:rPr>
        <w:t>ICQ</w:t>
      </w:r>
      <w:r>
        <w:t xml:space="preserve">, мультимедиа-проигрователи  </w:t>
      </w:r>
      <w:r>
        <w:rPr>
          <w:lang w:val="en-US"/>
        </w:rPr>
        <w:t>RealPlayer</w:t>
      </w:r>
      <w:r>
        <w:t xml:space="preserve">, </w:t>
      </w:r>
      <w:r>
        <w:rPr>
          <w:lang w:val="en-US"/>
        </w:rPr>
        <w:t>Windows</w:t>
      </w:r>
      <w:r w:rsidRPr="006D2BD9">
        <w:t xml:space="preserve"> </w:t>
      </w:r>
      <w:r>
        <w:rPr>
          <w:lang w:val="en-US"/>
        </w:rPr>
        <w:t>Media</w:t>
      </w:r>
      <w:r w:rsidRPr="006D2BD9">
        <w:t xml:space="preserve"> </w:t>
      </w:r>
      <w:r>
        <w:rPr>
          <w:lang w:val="en-US"/>
        </w:rPr>
        <w:t>Player</w:t>
      </w:r>
      <w:r>
        <w:t xml:space="preserve">, </w:t>
      </w:r>
      <w:r>
        <w:rPr>
          <w:lang w:val="en-US"/>
        </w:rPr>
        <w:t>WinAmp</w:t>
      </w:r>
      <w:r>
        <w:t xml:space="preserve">, </w:t>
      </w:r>
      <w:r>
        <w:rPr>
          <w:lang w:val="en-US"/>
        </w:rPr>
        <w:t>MusicMatch</w:t>
      </w:r>
      <w:r w:rsidRPr="006D2BD9">
        <w:t xml:space="preserve"> </w:t>
      </w:r>
      <w:r>
        <w:rPr>
          <w:lang w:val="en-US"/>
        </w:rPr>
        <w:t>Jukebox</w:t>
      </w:r>
      <w:r>
        <w:t>;</w:t>
      </w:r>
    </w:p>
    <w:p w:rsidR="005230B7" w:rsidRDefault="005230B7" w:rsidP="006D2BD9">
      <w:pPr>
        <w:pStyle w:val="a9"/>
        <w:numPr>
          <w:ilvl w:val="0"/>
          <w:numId w:val="9"/>
        </w:numPr>
        <w:suppressAutoHyphens w:val="0"/>
        <w:jc w:val="both"/>
      </w:pPr>
      <w:r>
        <w:t xml:space="preserve">звуковой редактор </w:t>
      </w:r>
      <w:r>
        <w:rPr>
          <w:lang w:val="en-US"/>
        </w:rPr>
        <w:t>Cool Edit</w:t>
      </w:r>
      <w:r>
        <w:t xml:space="preserve"> 2000;</w:t>
      </w:r>
    </w:p>
    <w:p w:rsidR="005230B7" w:rsidRDefault="005230B7" w:rsidP="006D2BD9">
      <w:pPr>
        <w:pStyle w:val="a9"/>
        <w:numPr>
          <w:ilvl w:val="0"/>
          <w:numId w:val="9"/>
        </w:numPr>
        <w:suppressAutoHyphens w:val="0"/>
        <w:jc w:val="both"/>
      </w:pPr>
      <w:r>
        <w:t xml:space="preserve">растровый графический редактор </w:t>
      </w:r>
      <w:r>
        <w:rPr>
          <w:lang w:val="en-US"/>
        </w:rPr>
        <w:t>StarOffice</w:t>
      </w:r>
      <w:r w:rsidRPr="006D2BD9">
        <w:t xml:space="preserve"> </w:t>
      </w:r>
      <w:r>
        <w:rPr>
          <w:lang w:val="en-US"/>
        </w:rPr>
        <w:t>Image</w:t>
      </w:r>
      <w:r>
        <w:t>;</w:t>
      </w:r>
    </w:p>
    <w:p w:rsidR="005230B7" w:rsidRDefault="005230B7" w:rsidP="006D2BD9">
      <w:pPr>
        <w:pStyle w:val="a9"/>
        <w:numPr>
          <w:ilvl w:val="0"/>
          <w:numId w:val="9"/>
        </w:numPr>
        <w:suppressAutoHyphens w:val="0"/>
        <w:jc w:val="both"/>
      </w:pPr>
      <w:r>
        <w:t xml:space="preserve">векторный графический редактор </w:t>
      </w:r>
      <w:r>
        <w:rPr>
          <w:lang w:val="en-US"/>
        </w:rPr>
        <w:t>StarOffice</w:t>
      </w:r>
      <w:r w:rsidRPr="006D2BD9">
        <w:t xml:space="preserve"> </w:t>
      </w:r>
      <w:r>
        <w:rPr>
          <w:lang w:val="en-US"/>
        </w:rPr>
        <w:t>Player</w:t>
      </w:r>
      <w:r>
        <w:t>;</w:t>
      </w:r>
    </w:p>
    <w:p w:rsidR="005230B7" w:rsidRDefault="005230B7" w:rsidP="006D2BD9">
      <w:pPr>
        <w:pStyle w:val="a9"/>
        <w:numPr>
          <w:ilvl w:val="0"/>
          <w:numId w:val="9"/>
        </w:numPr>
        <w:suppressAutoHyphens w:val="0"/>
        <w:jc w:val="both"/>
      </w:pPr>
      <w:r>
        <w:t xml:space="preserve">мульмедийных презентаций </w:t>
      </w:r>
      <w:r>
        <w:rPr>
          <w:lang w:val="en-US"/>
        </w:rPr>
        <w:t>StarOffice Impress</w:t>
      </w:r>
      <w:r>
        <w:t>;</w:t>
      </w:r>
    </w:p>
    <w:p w:rsidR="005230B7" w:rsidRDefault="005230B7" w:rsidP="006D2BD9">
      <w:pPr>
        <w:pStyle w:val="a9"/>
        <w:numPr>
          <w:ilvl w:val="0"/>
          <w:numId w:val="9"/>
        </w:numPr>
        <w:suppressAutoHyphens w:val="0"/>
        <w:jc w:val="both"/>
      </w:pPr>
      <w:r>
        <w:t xml:space="preserve">проигрователь презентаций </w:t>
      </w:r>
      <w:r>
        <w:rPr>
          <w:lang w:val="en-US"/>
        </w:rPr>
        <w:t>StarOffice Player</w:t>
      </w:r>
      <w:r>
        <w:t>;</w:t>
      </w:r>
    </w:p>
    <w:p w:rsidR="005230B7" w:rsidRDefault="005230B7" w:rsidP="006D2BD9">
      <w:pPr>
        <w:widowControl w:val="0"/>
        <w:numPr>
          <w:ilvl w:val="0"/>
          <w:numId w:val="9"/>
        </w:numPr>
        <w:spacing w:before="120" w:after="120"/>
        <w:jc w:val="both"/>
      </w:pPr>
      <w:r>
        <w:t xml:space="preserve">программы перевода единиц измерения </w:t>
      </w:r>
      <w:r>
        <w:rPr>
          <w:lang w:val="en-US"/>
        </w:rPr>
        <w:t>Versaverter</w:t>
      </w:r>
      <w:r>
        <w:t xml:space="preserve"> и </w:t>
      </w:r>
      <w:r>
        <w:rPr>
          <w:lang w:val="en-US"/>
        </w:rPr>
        <w:t>Advanced</w:t>
      </w:r>
      <w:r w:rsidRPr="006D2BD9">
        <w:t xml:space="preserve"> </w:t>
      </w:r>
      <w:r>
        <w:rPr>
          <w:lang w:val="en-US"/>
        </w:rPr>
        <w:t>Converter</w:t>
      </w:r>
      <w:r>
        <w:t>;</w:t>
      </w:r>
    </w:p>
    <w:p w:rsidR="005230B7" w:rsidRDefault="005230B7" w:rsidP="006D2BD9">
      <w:pPr>
        <w:widowControl w:val="0"/>
        <w:numPr>
          <w:ilvl w:val="0"/>
          <w:numId w:val="9"/>
        </w:numPr>
        <w:spacing w:before="120" w:after="120"/>
        <w:jc w:val="both"/>
      </w:pPr>
      <w:r>
        <w:t xml:space="preserve">калькуляторы </w:t>
      </w:r>
      <w:r>
        <w:rPr>
          <w:lang w:val="en-US"/>
        </w:rPr>
        <w:t>Wise</w:t>
      </w:r>
      <w:r w:rsidRPr="006D2BD9">
        <w:t xml:space="preserve"> </w:t>
      </w:r>
      <w:r>
        <w:rPr>
          <w:lang w:val="en-US"/>
        </w:rPr>
        <w:t>Calculator</w:t>
      </w:r>
      <w:r>
        <w:t xml:space="preserve">, </w:t>
      </w:r>
      <w:r>
        <w:rPr>
          <w:lang w:val="en-US"/>
        </w:rPr>
        <w:t>NumLock</w:t>
      </w:r>
      <w:r w:rsidRPr="006D2BD9">
        <w:t xml:space="preserve"> </w:t>
      </w:r>
      <w:r>
        <w:rPr>
          <w:lang w:val="en-US"/>
        </w:rPr>
        <w:t>Calculator</w:t>
      </w:r>
      <w:r>
        <w:t xml:space="preserve"> (для произведения вычислений в различных системах счисления);</w:t>
      </w:r>
    </w:p>
    <w:p w:rsidR="005230B7" w:rsidRDefault="005230B7" w:rsidP="006D2BD9">
      <w:pPr>
        <w:widowControl w:val="0"/>
        <w:numPr>
          <w:ilvl w:val="0"/>
          <w:numId w:val="9"/>
        </w:numPr>
        <w:spacing w:before="120" w:after="120"/>
        <w:jc w:val="both"/>
        <w:rPr>
          <w:bCs/>
        </w:rPr>
      </w:pPr>
      <w:r>
        <w:t xml:space="preserve">система управления базами данных </w:t>
      </w:r>
      <w:r>
        <w:rPr>
          <w:lang w:val="en-US"/>
        </w:rPr>
        <w:t>StarOffice</w:t>
      </w:r>
      <w:r w:rsidRPr="006D2BD9">
        <w:t xml:space="preserve"> </w:t>
      </w:r>
      <w:r>
        <w:rPr>
          <w:lang w:val="en-US"/>
        </w:rPr>
        <w:t>Base</w:t>
      </w:r>
      <w:r>
        <w:t>.</w:t>
      </w:r>
    </w:p>
    <w:p w:rsidR="005230B7" w:rsidRDefault="005230B7" w:rsidP="006D2BD9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3.4. Информационное обеспечение обучения</w:t>
      </w:r>
    </w:p>
    <w:p w:rsidR="005230B7" w:rsidRDefault="005230B7" w:rsidP="006D2BD9">
      <w:pPr>
        <w:tabs>
          <w:tab w:val="left" w:pos="360"/>
        </w:tabs>
        <w:spacing w:before="120" w:after="120"/>
        <w:jc w:val="both"/>
        <w:outlineLvl w:val="3"/>
        <w:rPr>
          <w:b/>
          <w:bCs/>
        </w:rPr>
      </w:pPr>
      <w:r>
        <w:rPr>
          <w:b/>
          <w:bCs/>
          <w:i/>
          <w:iCs/>
        </w:rPr>
        <w:t>Учебники и учебные пособия</w:t>
      </w:r>
    </w:p>
    <w:p w:rsidR="005230B7" w:rsidRDefault="005230B7" w:rsidP="006D2BD9">
      <w:pPr>
        <w:numPr>
          <w:ilvl w:val="0"/>
          <w:numId w:val="10"/>
        </w:numPr>
        <w:tabs>
          <w:tab w:val="left" w:pos="360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Высшая математика для экономистов: Учебник для вузов / Кремер, Б.А. Путко, И.М. Тришин, М.Н. Фридман; Под ред. проф Н.Ш. Кремера. – 2-е изд., перераб. И доп. – М.: ЮНИТИ, 201</w:t>
      </w:r>
      <w:r>
        <w:rPr>
          <w:bCs/>
          <w:lang w:val="en-US"/>
        </w:rPr>
        <w:t>3</w:t>
      </w:r>
      <w:r>
        <w:rPr>
          <w:bCs/>
        </w:rPr>
        <w:t>. – 471 с.</w:t>
      </w:r>
    </w:p>
    <w:p w:rsidR="005230B7" w:rsidRDefault="005230B7" w:rsidP="006D2BD9">
      <w:pPr>
        <w:numPr>
          <w:ilvl w:val="0"/>
          <w:numId w:val="10"/>
        </w:numPr>
        <w:tabs>
          <w:tab w:val="left" w:pos="360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lastRenderedPageBreak/>
        <w:t>Григорьев С.Г. Математика: учебник для студентов сред. проф. учреждений / С.Г. Григорьев, С.В. Задулина;  под ред. В.А. Гусева. – 2-е изд., стер. – М.: Издательский центр «Академия», 20</w:t>
      </w:r>
      <w:r w:rsidRPr="00066E93">
        <w:rPr>
          <w:bCs/>
        </w:rPr>
        <w:t>13</w:t>
      </w:r>
      <w:r>
        <w:rPr>
          <w:bCs/>
        </w:rPr>
        <w:t>. – 384 с.:</w:t>
      </w:r>
    </w:p>
    <w:p w:rsidR="005230B7" w:rsidRDefault="005230B7" w:rsidP="006D2BD9">
      <w:pPr>
        <w:numPr>
          <w:ilvl w:val="0"/>
          <w:numId w:val="10"/>
        </w:numPr>
        <w:tabs>
          <w:tab w:val="left" w:pos="360"/>
        </w:tabs>
        <w:suppressAutoHyphens w:val="0"/>
        <w:spacing w:before="120" w:after="120"/>
        <w:jc w:val="both"/>
        <w:outlineLvl w:val="3"/>
      </w:pPr>
      <w:r>
        <w:t>Кремер Н.Ш. Теория вероятностей и математическая статистика: Учебник для вузов. – 2-е изд., перераб. и доп. – М.: ЮНИТИ-ДАНА, 20</w:t>
      </w:r>
      <w:r w:rsidRPr="00066E93">
        <w:t>14</w:t>
      </w:r>
      <w:r>
        <w:t>. – 573 с.</w:t>
      </w:r>
    </w:p>
    <w:p w:rsidR="005230B7" w:rsidRDefault="005230B7" w:rsidP="006D2BD9">
      <w:pPr>
        <w:numPr>
          <w:ilvl w:val="0"/>
          <w:numId w:val="10"/>
        </w:numPr>
        <w:suppressAutoHyphens w:val="0"/>
      </w:pPr>
      <w:r>
        <w:t>Спирина М.С. Теория вероятностей и математическая статистика: учебник для студ. учреждений сред. проф. образования / М.С. Спирина, П.А. Спирин. – М.: Издательский центр «Академия», 20</w:t>
      </w:r>
      <w:r w:rsidRPr="00066E93">
        <w:t>13</w:t>
      </w:r>
      <w:r>
        <w:t>. – 352 с.</w:t>
      </w:r>
    </w:p>
    <w:p w:rsidR="005230B7" w:rsidRDefault="005230B7" w:rsidP="006D2BD9">
      <w:pPr>
        <w:numPr>
          <w:ilvl w:val="0"/>
          <w:numId w:val="10"/>
        </w:numPr>
        <w:tabs>
          <w:tab w:val="left" w:pos="360"/>
        </w:tabs>
        <w:suppressAutoHyphens w:val="0"/>
        <w:spacing w:before="120" w:after="120"/>
        <w:jc w:val="both"/>
        <w:outlineLvl w:val="3"/>
      </w:pPr>
      <w:r>
        <w:t>Спирина. М.С. Теория вероятностей и математическая статистика: учебник для студ. учреждений сред. проф. образования / М.С. Спирина, П.А. Спирин. – М.: Издательский центр «Академия», 20</w:t>
      </w:r>
      <w:r w:rsidRPr="00F71018">
        <w:t>13</w:t>
      </w:r>
      <w:r>
        <w:t>. – 352 с.</w:t>
      </w:r>
    </w:p>
    <w:p w:rsidR="005230B7" w:rsidRDefault="005230B7" w:rsidP="006D2BD9">
      <w:pPr>
        <w:tabs>
          <w:tab w:val="left" w:pos="360"/>
        </w:tabs>
        <w:spacing w:before="120" w:after="120"/>
        <w:jc w:val="both"/>
        <w:outlineLvl w:val="3"/>
        <w:rPr>
          <w:b/>
          <w:bCs/>
        </w:rPr>
      </w:pPr>
      <w:r>
        <w:rPr>
          <w:b/>
          <w:bCs/>
          <w:i/>
          <w:iCs/>
        </w:rPr>
        <w:t>Сборники задач</w:t>
      </w:r>
    </w:p>
    <w:p w:rsidR="005230B7" w:rsidRDefault="005230B7" w:rsidP="006D2BD9">
      <w:pPr>
        <w:numPr>
          <w:ilvl w:val="0"/>
          <w:numId w:val="11"/>
        </w:numPr>
        <w:tabs>
          <w:tab w:val="left" w:pos="360"/>
        </w:tabs>
        <w:suppressAutoHyphens w:val="0"/>
        <w:spacing w:before="120" w:after="120"/>
        <w:jc w:val="both"/>
        <w:rPr>
          <w:bCs/>
        </w:rPr>
      </w:pPr>
      <w:r>
        <w:t>Матвеев Н.М. Сборник задач и упражнений по обыкновенным дифференциальным уравнениям: Учебное пособие, 7-е изд., доп.- СПб.: Издательство «Лань», 20</w:t>
      </w:r>
      <w:r>
        <w:rPr>
          <w:lang w:val="en-US"/>
        </w:rPr>
        <w:t>13</w:t>
      </w:r>
      <w:r>
        <w:t>. – 432 с. – (Учебники для вузов. Специальная литература).</w:t>
      </w:r>
    </w:p>
    <w:p w:rsidR="005230B7" w:rsidRDefault="005230B7" w:rsidP="006D2BD9">
      <w:pPr>
        <w:numPr>
          <w:ilvl w:val="0"/>
          <w:numId w:val="11"/>
        </w:numPr>
        <w:tabs>
          <w:tab w:val="left" w:pos="360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Практикум по высшей математике для экономистов: Учеб. пособие для вузов / Кремер Н.Ш., Тришин И.М., Путко Б.А. и др.; Под ред. Проф. Н.Ш. Кремера. – М.: ЮНИТИ-ДАНА, 20</w:t>
      </w:r>
      <w:r>
        <w:rPr>
          <w:bCs/>
          <w:lang w:val="en-US"/>
        </w:rPr>
        <w:t>13</w:t>
      </w:r>
      <w:r>
        <w:rPr>
          <w:bCs/>
        </w:rPr>
        <w:t>. – 423 с.</w:t>
      </w:r>
    </w:p>
    <w:p w:rsidR="005230B7" w:rsidRDefault="005230B7" w:rsidP="006D2BD9">
      <w:pPr>
        <w:tabs>
          <w:tab w:val="left" w:pos="360"/>
        </w:tabs>
        <w:spacing w:before="120" w:after="120"/>
        <w:jc w:val="both"/>
        <w:outlineLvl w:val="3"/>
        <w:rPr>
          <w:b/>
          <w:bCs/>
        </w:rPr>
      </w:pPr>
      <w:r>
        <w:rPr>
          <w:b/>
          <w:bCs/>
          <w:i/>
          <w:iCs/>
        </w:rPr>
        <w:t>Справочники</w:t>
      </w:r>
    </w:p>
    <w:p w:rsidR="005230B7" w:rsidRDefault="005230B7" w:rsidP="006D2BD9">
      <w:pPr>
        <w:numPr>
          <w:ilvl w:val="0"/>
          <w:numId w:val="12"/>
        </w:numPr>
        <w:tabs>
          <w:tab w:val="left" w:pos="360"/>
        </w:tabs>
        <w:suppressAutoHyphens w:val="0"/>
        <w:spacing w:before="120" w:after="120"/>
        <w:jc w:val="both"/>
      </w:pPr>
      <w:r>
        <w:t xml:space="preserve">Выгодский М.Я. Справочник по высшей математике. -М.: Наука, </w:t>
      </w:r>
      <w:r w:rsidRPr="00F71018">
        <w:t>2014</w:t>
      </w:r>
      <w:r>
        <w:t>.</w:t>
      </w:r>
    </w:p>
    <w:p w:rsidR="005230B7" w:rsidRDefault="005230B7" w:rsidP="006D2BD9">
      <w:pPr>
        <w:numPr>
          <w:ilvl w:val="0"/>
          <w:numId w:val="12"/>
        </w:numPr>
        <w:tabs>
          <w:tab w:val="left" w:pos="360"/>
        </w:tabs>
        <w:suppressAutoHyphens w:val="0"/>
        <w:spacing w:before="120" w:after="120"/>
        <w:jc w:val="both"/>
        <w:outlineLvl w:val="3"/>
      </w:pPr>
      <w:r>
        <w:t>Ляшко И.И., Боярчук А.К., Гай Я.Г., Головач Г.П. Справочное пособие по высшей математике. Т.1: Математический анализ: введение в анализ, производная, интеграл. – М.: Едиториал УРСС, 20</w:t>
      </w:r>
      <w:r w:rsidRPr="00A66474">
        <w:t>14</w:t>
      </w:r>
      <w:r>
        <w:t xml:space="preserve">. – 360 с. </w:t>
      </w:r>
    </w:p>
    <w:p w:rsidR="005230B7" w:rsidRDefault="005230B7" w:rsidP="006D2BD9">
      <w:pPr>
        <w:pStyle w:val="1"/>
        <w:tabs>
          <w:tab w:val="clear" w:pos="432"/>
          <w:tab w:val="left" w:pos="0"/>
        </w:tabs>
        <w:spacing w:before="120" w:after="120"/>
        <w:jc w:val="both"/>
        <w:rPr>
          <w:b/>
          <w:caps/>
        </w:rPr>
      </w:pPr>
    </w:p>
    <w:p w:rsidR="005230B7" w:rsidRPr="006D2BD9" w:rsidRDefault="005230B7" w:rsidP="006D2BD9"/>
    <w:p w:rsidR="005230B7" w:rsidRPr="006D2BD9" w:rsidRDefault="005230B7" w:rsidP="006D2BD9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jc w:val="both"/>
        <w:rPr>
          <w:b/>
          <w:i/>
        </w:rPr>
      </w:pPr>
      <w:r w:rsidRPr="006D2BD9">
        <w:rPr>
          <w:b/>
          <w:i/>
        </w:rPr>
        <w:t>Интернет-ресурсы</w:t>
      </w:r>
    </w:p>
    <w:p w:rsidR="005230B7" w:rsidRPr="006D2BD9" w:rsidRDefault="00DA3CC4" w:rsidP="006D2BD9">
      <w:pPr>
        <w:numPr>
          <w:ilvl w:val="0"/>
          <w:numId w:val="13"/>
        </w:numPr>
        <w:spacing w:before="120" w:after="120"/>
        <w:rPr>
          <w:bCs/>
          <w:spacing w:val="-8"/>
          <w:kern w:val="36"/>
        </w:rPr>
      </w:pPr>
      <w:hyperlink r:id="rId7" w:history="1">
        <w:r w:rsidR="005230B7" w:rsidRPr="006D2BD9">
          <w:rPr>
            <w:rStyle w:val="a7"/>
            <w:bCs/>
            <w:color w:val="auto"/>
          </w:rPr>
          <w:t>http://www.youtube.com/watch?v=1546Q24djU4&amp;feature=channel</w:t>
        </w:r>
      </w:hyperlink>
      <w:r w:rsidR="005230B7" w:rsidRPr="006D2BD9">
        <w:rPr>
          <w:bCs/>
        </w:rPr>
        <w:t xml:space="preserve"> (</w:t>
      </w:r>
      <w:r w:rsidR="005230B7" w:rsidRPr="006D2BD9">
        <w:rPr>
          <w:bCs/>
          <w:spacing w:val="-8"/>
          <w:kern w:val="36"/>
        </w:rPr>
        <w:t>Лекция 8. Основные сведения о рациональных функциях)</w:t>
      </w:r>
    </w:p>
    <w:p w:rsidR="005230B7" w:rsidRPr="006D2BD9" w:rsidRDefault="00DA3CC4" w:rsidP="006D2BD9">
      <w:pPr>
        <w:numPr>
          <w:ilvl w:val="0"/>
          <w:numId w:val="13"/>
        </w:numPr>
        <w:spacing w:before="120" w:after="120"/>
        <w:rPr>
          <w:bCs/>
        </w:rPr>
      </w:pPr>
      <w:hyperlink r:id="rId8" w:history="1">
        <w:r w:rsidR="005230B7" w:rsidRPr="006D2BD9">
          <w:rPr>
            <w:rStyle w:val="a7"/>
            <w:bCs/>
            <w:color w:val="auto"/>
          </w:rPr>
          <w:t>http://www.youtube.com/watch?v=TxFmRLiSpKo</w:t>
        </w:r>
      </w:hyperlink>
      <w:r w:rsidR="005230B7" w:rsidRPr="006D2BD9">
        <w:rPr>
          <w:bCs/>
        </w:rPr>
        <w:t xml:space="preserve"> (Геометрический смысл производной)</w:t>
      </w:r>
    </w:p>
    <w:p w:rsidR="005230B7" w:rsidRPr="006D2BD9" w:rsidRDefault="00DA3CC4" w:rsidP="006D2BD9">
      <w:pPr>
        <w:pStyle w:val="a9"/>
        <w:numPr>
          <w:ilvl w:val="0"/>
          <w:numId w:val="13"/>
        </w:numPr>
        <w:suppressAutoHyphens w:val="0"/>
        <w:spacing w:before="120"/>
        <w:rPr>
          <w:bCs/>
          <w:spacing w:val="-8"/>
          <w:kern w:val="36"/>
        </w:rPr>
      </w:pPr>
      <w:hyperlink r:id="rId9" w:history="1">
        <w:r w:rsidR="005230B7" w:rsidRPr="006D2BD9">
          <w:rPr>
            <w:rStyle w:val="a7"/>
            <w:bCs/>
            <w:color w:val="auto"/>
          </w:rPr>
          <w:t>http://www.youtube.com/watch?v=PbbyP8oEv-g</w:t>
        </w:r>
      </w:hyperlink>
      <w:r w:rsidR="005230B7" w:rsidRPr="006D2BD9">
        <w:rPr>
          <w:bCs/>
        </w:rPr>
        <w:t xml:space="preserve"> (</w:t>
      </w:r>
      <w:r w:rsidR="005230B7" w:rsidRPr="006D2BD9">
        <w:rPr>
          <w:bCs/>
          <w:spacing w:val="-8"/>
          <w:kern w:val="36"/>
        </w:rPr>
        <w:t>Лекция 1. Первообразная и неопределенный интеграл)</w:t>
      </w:r>
    </w:p>
    <w:p w:rsidR="005230B7" w:rsidRPr="006D2BD9" w:rsidRDefault="00DA3CC4" w:rsidP="006D2BD9">
      <w:pPr>
        <w:pStyle w:val="a9"/>
        <w:numPr>
          <w:ilvl w:val="0"/>
          <w:numId w:val="13"/>
        </w:numPr>
        <w:suppressAutoHyphens w:val="0"/>
        <w:spacing w:before="120"/>
        <w:rPr>
          <w:spacing w:val="-8"/>
          <w:kern w:val="36"/>
        </w:rPr>
      </w:pPr>
      <w:hyperlink r:id="rId10" w:history="1">
        <w:r w:rsidR="005230B7" w:rsidRPr="006D2BD9">
          <w:rPr>
            <w:rStyle w:val="a7"/>
            <w:bCs/>
            <w:color w:val="auto"/>
          </w:rPr>
          <w:t>http://www.youtube.com/watch?v=2N-1jQ_T798&amp;feature=channel</w:t>
        </w:r>
      </w:hyperlink>
      <w:r w:rsidR="005230B7" w:rsidRPr="006D2BD9">
        <w:t xml:space="preserve"> (</w:t>
      </w:r>
      <w:r w:rsidR="005230B7" w:rsidRPr="006D2BD9">
        <w:rPr>
          <w:spacing w:val="-8"/>
          <w:kern w:val="36"/>
        </w:rPr>
        <w:t>Лекция 5. Интегрирование по частям)</w:t>
      </w:r>
    </w:p>
    <w:p w:rsidR="005230B7" w:rsidRPr="006D2BD9" w:rsidRDefault="00DA3CC4" w:rsidP="006D2BD9">
      <w:pPr>
        <w:pStyle w:val="a9"/>
        <w:numPr>
          <w:ilvl w:val="0"/>
          <w:numId w:val="13"/>
        </w:numPr>
        <w:suppressAutoHyphens w:val="0"/>
        <w:spacing w:before="120"/>
        <w:rPr>
          <w:spacing w:val="-8"/>
          <w:kern w:val="36"/>
        </w:rPr>
      </w:pPr>
      <w:hyperlink r:id="rId11" w:history="1">
        <w:r w:rsidR="005230B7" w:rsidRPr="006D2BD9">
          <w:rPr>
            <w:rStyle w:val="a7"/>
            <w:bCs/>
            <w:color w:val="auto"/>
          </w:rPr>
          <w:t>http://www.youtube.com/watch?v=3qGZQW36M8k&amp;feature=channel</w:t>
        </w:r>
      </w:hyperlink>
      <w:r w:rsidR="005230B7" w:rsidRPr="006D2BD9">
        <w:t xml:space="preserve"> (</w:t>
      </w:r>
      <w:r w:rsidR="005230B7" w:rsidRPr="006D2BD9">
        <w:rPr>
          <w:spacing w:val="-8"/>
          <w:kern w:val="36"/>
        </w:rPr>
        <w:t>Лекция 2. Таблица основных интегралов)</w:t>
      </w:r>
    </w:p>
    <w:p w:rsidR="005230B7" w:rsidRPr="006D2BD9" w:rsidRDefault="00DA3CC4" w:rsidP="006D2BD9">
      <w:pPr>
        <w:pStyle w:val="a9"/>
        <w:numPr>
          <w:ilvl w:val="0"/>
          <w:numId w:val="13"/>
        </w:numPr>
        <w:suppressAutoHyphens w:val="0"/>
        <w:spacing w:before="120"/>
        <w:rPr>
          <w:spacing w:val="-8"/>
          <w:kern w:val="36"/>
        </w:rPr>
      </w:pPr>
      <w:hyperlink r:id="rId12" w:history="1">
        <w:r w:rsidR="005230B7" w:rsidRPr="006D2BD9">
          <w:rPr>
            <w:rStyle w:val="a7"/>
            <w:bCs/>
            <w:color w:val="auto"/>
          </w:rPr>
          <w:t>http://www.youtube.com/watch?v=7lezxG4ATcA&amp;feature=channel</w:t>
        </w:r>
      </w:hyperlink>
      <w:r w:rsidR="005230B7" w:rsidRPr="006D2BD9">
        <w:t xml:space="preserve"> (</w:t>
      </w:r>
      <w:r w:rsidR="005230B7" w:rsidRPr="006D2BD9">
        <w:rPr>
          <w:spacing w:val="-8"/>
          <w:kern w:val="36"/>
        </w:rPr>
        <w:t>Лекция 3. Непосредственное интегрирование)</w:t>
      </w:r>
    </w:p>
    <w:p w:rsidR="005230B7" w:rsidRPr="006D2BD9" w:rsidRDefault="00DA3CC4" w:rsidP="006D2BD9">
      <w:pPr>
        <w:pStyle w:val="a9"/>
        <w:numPr>
          <w:ilvl w:val="0"/>
          <w:numId w:val="13"/>
        </w:numPr>
        <w:suppressAutoHyphens w:val="0"/>
        <w:spacing w:before="120"/>
        <w:rPr>
          <w:spacing w:val="-8"/>
          <w:kern w:val="36"/>
        </w:rPr>
      </w:pPr>
      <w:hyperlink r:id="rId13" w:history="1">
        <w:r w:rsidR="005230B7" w:rsidRPr="006D2BD9">
          <w:rPr>
            <w:rStyle w:val="a7"/>
            <w:bCs/>
            <w:color w:val="auto"/>
          </w:rPr>
          <w:t>http://www.youtube.com/watch?v=s-FDv3K1KHU&amp;feature=channel</w:t>
        </w:r>
      </w:hyperlink>
      <w:r w:rsidR="005230B7" w:rsidRPr="006D2BD9">
        <w:t xml:space="preserve"> (</w:t>
      </w:r>
      <w:r w:rsidR="005230B7" w:rsidRPr="006D2BD9">
        <w:rPr>
          <w:kern w:val="36"/>
        </w:rPr>
        <w:t>Лекция 4. Метод подстановки)</w:t>
      </w:r>
    </w:p>
    <w:p w:rsidR="005230B7" w:rsidRPr="006D2BD9" w:rsidRDefault="00DA3CC4" w:rsidP="006D2BD9">
      <w:pPr>
        <w:pStyle w:val="a9"/>
        <w:numPr>
          <w:ilvl w:val="0"/>
          <w:numId w:val="13"/>
        </w:numPr>
        <w:suppressAutoHyphens w:val="0"/>
        <w:spacing w:before="120"/>
        <w:rPr>
          <w:kern w:val="36"/>
        </w:rPr>
      </w:pPr>
      <w:hyperlink r:id="rId14" w:history="1">
        <w:r w:rsidR="005230B7" w:rsidRPr="006D2BD9">
          <w:rPr>
            <w:rStyle w:val="a7"/>
            <w:bCs/>
            <w:color w:val="auto"/>
          </w:rPr>
          <w:t>http://www.youtube.com/watch?v=dU_FMq_lss0&amp;feature=channel</w:t>
        </w:r>
      </w:hyperlink>
      <w:r w:rsidR="005230B7" w:rsidRPr="006D2BD9">
        <w:t xml:space="preserve"> (</w:t>
      </w:r>
      <w:r w:rsidR="005230B7" w:rsidRPr="006D2BD9">
        <w:rPr>
          <w:spacing w:val="-8"/>
          <w:kern w:val="36"/>
        </w:rPr>
        <w:t>Лекция 12. Понятие определенного интеграла)</w:t>
      </w:r>
    </w:p>
    <w:p w:rsidR="005230B7" w:rsidRPr="006D2BD9" w:rsidRDefault="00DA3CC4" w:rsidP="006D2BD9">
      <w:pPr>
        <w:pStyle w:val="a9"/>
        <w:numPr>
          <w:ilvl w:val="0"/>
          <w:numId w:val="13"/>
        </w:numPr>
        <w:suppressAutoHyphens w:val="0"/>
        <w:spacing w:before="120"/>
        <w:rPr>
          <w:kern w:val="36"/>
        </w:rPr>
      </w:pPr>
      <w:hyperlink r:id="rId15" w:history="1">
        <w:r w:rsidR="005230B7" w:rsidRPr="006D2BD9">
          <w:rPr>
            <w:rStyle w:val="a7"/>
            <w:bCs/>
            <w:color w:val="auto"/>
          </w:rPr>
          <w:t>http://www.youtube.com/watch?v=wg_AIYBB0dg&amp;feature=related</w:t>
        </w:r>
      </w:hyperlink>
      <w:r w:rsidR="005230B7" w:rsidRPr="006D2BD9">
        <w:t xml:space="preserve"> (</w:t>
      </w:r>
      <w:r w:rsidR="005230B7" w:rsidRPr="006D2BD9">
        <w:rPr>
          <w:kern w:val="36"/>
        </w:rPr>
        <w:t>Гиперметод умножения)</w:t>
      </w:r>
    </w:p>
    <w:p w:rsidR="005230B7" w:rsidRPr="006D2BD9" w:rsidRDefault="00DA3CC4" w:rsidP="006D2BD9">
      <w:pPr>
        <w:pStyle w:val="a9"/>
        <w:numPr>
          <w:ilvl w:val="0"/>
          <w:numId w:val="13"/>
        </w:numPr>
        <w:suppressAutoHyphens w:val="0"/>
        <w:spacing w:before="120"/>
        <w:rPr>
          <w:bCs/>
          <w:kern w:val="36"/>
        </w:rPr>
      </w:pPr>
      <w:hyperlink r:id="rId16" w:history="1">
        <w:r w:rsidR="005230B7" w:rsidRPr="006D2BD9">
          <w:rPr>
            <w:rStyle w:val="a7"/>
            <w:bCs/>
            <w:color w:val="auto"/>
          </w:rPr>
          <w:t>http://www.youtube.com/watch?v=C_7clQcJP-c</w:t>
        </w:r>
      </w:hyperlink>
      <w:r w:rsidR="005230B7" w:rsidRPr="006D2BD9">
        <w:t xml:space="preserve"> (</w:t>
      </w:r>
      <w:r w:rsidR="005230B7" w:rsidRPr="006D2BD9">
        <w:rPr>
          <w:kern w:val="36"/>
        </w:rPr>
        <w:t>Теория вероятности)</w:t>
      </w:r>
    </w:p>
    <w:p w:rsidR="005230B7" w:rsidRPr="006D2BD9" w:rsidRDefault="00DA3CC4" w:rsidP="006D2BD9">
      <w:pPr>
        <w:pStyle w:val="a9"/>
        <w:numPr>
          <w:ilvl w:val="0"/>
          <w:numId w:val="13"/>
        </w:numPr>
        <w:suppressAutoHyphens w:val="0"/>
        <w:spacing w:before="120"/>
        <w:rPr>
          <w:spacing w:val="-8"/>
          <w:kern w:val="36"/>
        </w:rPr>
      </w:pPr>
      <w:hyperlink r:id="rId17" w:history="1">
        <w:r w:rsidR="005230B7" w:rsidRPr="006D2BD9">
          <w:rPr>
            <w:rStyle w:val="a7"/>
            <w:bCs/>
            <w:color w:val="auto"/>
          </w:rPr>
          <w:t>http://www.youtube.com/watch?v=3LyUi13SUyg&amp;feature=related</w:t>
        </w:r>
      </w:hyperlink>
      <w:r w:rsidR="005230B7" w:rsidRPr="006D2BD9">
        <w:t xml:space="preserve"> (</w:t>
      </w:r>
      <w:r w:rsidR="005230B7" w:rsidRPr="006D2BD9">
        <w:rPr>
          <w:kern w:val="36"/>
        </w:rPr>
        <w:t>Проблема Монти Холла)</w:t>
      </w:r>
    </w:p>
    <w:p w:rsidR="005230B7" w:rsidRPr="006D2BD9" w:rsidRDefault="00DA3CC4" w:rsidP="006D2BD9">
      <w:pPr>
        <w:pStyle w:val="a9"/>
        <w:numPr>
          <w:ilvl w:val="0"/>
          <w:numId w:val="13"/>
        </w:numPr>
        <w:suppressAutoHyphens w:val="0"/>
        <w:spacing w:before="120"/>
        <w:rPr>
          <w:bCs/>
          <w:spacing w:val="-8"/>
          <w:kern w:val="36"/>
        </w:rPr>
      </w:pPr>
      <w:hyperlink r:id="rId18" w:history="1">
        <w:r w:rsidR="005230B7" w:rsidRPr="006D2BD9">
          <w:rPr>
            <w:rStyle w:val="a7"/>
            <w:bCs/>
            <w:color w:val="auto"/>
          </w:rPr>
          <w:t>http://www.youtube.com/watch?v=7L52m03AmEI&amp;feature=related</w:t>
        </w:r>
      </w:hyperlink>
      <w:r w:rsidR="005230B7" w:rsidRPr="006D2BD9">
        <w:t xml:space="preserve"> (</w:t>
      </w:r>
      <w:r w:rsidR="005230B7" w:rsidRPr="006D2BD9">
        <w:rPr>
          <w:spacing w:val="-8"/>
          <w:kern w:val="36"/>
        </w:rPr>
        <w:t>Парадокс Монти Холла (из фильма «21»))</w:t>
      </w:r>
    </w:p>
    <w:p w:rsidR="005230B7" w:rsidRPr="006D2BD9" w:rsidRDefault="00DA3CC4" w:rsidP="006D2BD9">
      <w:pPr>
        <w:pStyle w:val="a9"/>
        <w:numPr>
          <w:ilvl w:val="0"/>
          <w:numId w:val="13"/>
        </w:numPr>
        <w:suppressAutoHyphens w:val="0"/>
        <w:spacing w:before="120"/>
        <w:rPr>
          <w:bCs/>
          <w:spacing w:val="-8"/>
          <w:kern w:val="36"/>
        </w:rPr>
      </w:pPr>
      <w:hyperlink r:id="rId19" w:history="1">
        <w:r w:rsidR="005230B7" w:rsidRPr="006D2BD9">
          <w:rPr>
            <w:rStyle w:val="a7"/>
            <w:bCs/>
            <w:color w:val="auto"/>
          </w:rPr>
          <w:t>http://www.youtube.com/watch?v=dZPRzB1Nj08</w:t>
        </w:r>
      </w:hyperlink>
      <w:r w:rsidR="005230B7" w:rsidRPr="006D2BD9">
        <w:rPr>
          <w:bCs/>
        </w:rPr>
        <w:t xml:space="preserve"> (</w:t>
      </w:r>
      <w:r w:rsidR="005230B7" w:rsidRPr="006D2BD9">
        <w:rPr>
          <w:bCs/>
          <w:spacing w:val="-8"/>
          <w:kern w:val="36"/>
        </w:rPr>
        <w:t>Лекция 6. Комплексные числа (часть 1))</w:t>
      </w:r>
    </w:p>
    <w:p w:rsidR="005230B7" w:rsidRPr="006D2BD9" w:rsidRDefault="00DA3CC4" w:rsidP="006D2BD9">
      <w:pPr>
        <w:pStyle w:val="a9"/>
        <w:numPr>
          <w:ilvl w:val="0"/>
          <w:numId w:val="13"/>
        </w:numPr>
        <w:suppressAutoHyphens w:val="0"/>
        <w:spacing w:before="120"/>
        <w:rPr>
          <w:bCs/>
          <w:kern w:val="36"/>
        </w:rPr>
      </w:pPr>
      <w:hyperlink r:id="rId20" w:history="1">
        <w:r w:rsidR="005230B7" w:rsidRPr="006D2BD9">
          <w:rPr>
            <w:rStyle w:val="a7"/>
            <w:bCs/>
            <w:color w:val="auto"/>
          </w:rPr>
          <w:t>http://www.youtube.com/watch?v=Cfy0CXpR9Lo</w:t>
        </w:r>
      </w:hyperlink>
      <w:r w:rsidR="005230B7" w:rsidRPr="006D2BD9">
        <w:rPr>
          <w:bCs/>
        </w:rPr>
        <w:t xml:space="preserve"> (</w:t>
      </w:r>
      <w:r w:rsidR="005230B7" w:rsidRPr="006D2BD9">
        <w:rPr>
          <w:bCs/>
          <w:spacing w:val="-8"/>
          <w:kern w:val="36"/>
        </w:rPr>
        <w:t>Комплексные числа и фракталы. Часть 1)</w:t>
      </w:r>
    </w:p>
    <w:p w:rsidR="005230B7" w:rsidRPr="006D2BD9" w:rsidRDefault="00DA3CC4" w:rsidP="006D2BD9">
      <w:pPr>
        <w:pStyle w:val="a9"/>
        <w:numPr>
          <w:ilvl w:val="0"/>
          <w:numId w:val="13"/>
        </w:numPr>
        <w:suppressAutoHyphens w:val="0"/>
        <w:spacing w:before="120"/>
      </w:pPr>
      <w:hyperlink r:id="rId21" w:history="1">
        <w:r w:rsidR="005230B7" w:rsidRPr="006D2BD9">
          <w:rPr>
            <w:rStyle w:val="a7"/>
            <w:bCs/>
            <w:color w:val="auto"/>
          </w:rPr>
          <w:t>http://www.youtube.com/watch?v=uis7Hg2gSNo&amp;feature=related</w:t>
        </w:r>
      </w:hyperlink>
      <w:r w:rsidR="005230B7" w:rsidRPr="006D2BD9">
        <w:rPr>
          <w:bCs/>
        </w:rPr>
        <w:t xml:space="preserve"> (</w:t>
      </w:r>
      <w:r w:rsidR="005230B7" w:rsidRPr="006D2BD9">
        <w:rPr>
          <w:bCs/>
          <w:kern w:val="36"/>
        </w:rPr>
        <w:t>Теория фракталов)</w:t>
      </w:r>
    </w:p>
    <w:p w:rsidR="005230B7" w:rsidRPr="006D2BD9" w:rsidRDefault="00DA3CC4" w:rsidP="006D2BD9">
      <w:pPr>
        <w:pStyle w:val="a9"/>
        <w:numPr>
          <w:ilvl w:val="0"/>
          <w:numId w:val="13"/>
        </w:numPr>
        <w:suppressAutoHyphens w:val="0"/>
        <w:spacing w:before="120"/>
        <w:rPr>
          <w:lang w:val="en-US"/>
        </w:rPr>
      </w:pPr>
      <w:hyperlink r:id="rId22" w:history="1">
        <w:r w:rsidR="005230B7" w:rsidRPr="006D2BD9">
          <w:rPr>
            <w:rStyle w:val="a7"/>
            <w:bCs/>
            <w:color w:val="auto"/>
            <w:lang w:val="en-US"/>
          </w:rPr>
          <w:t>http://www.youtube.com/watch?v=G_GBwuYuOOs&amp;feature=fvw</w:t>
        </w:r>
      </w:hyperlink>
      <w:r w:rsidR="005230B7" w:rsidRPr="006D2BD9">
        <w:rPr>
          <w:lang w:val="en-US"/>
        </w:rPr>
        <w:t xml:space="preserve"> (</w:t>
      </w:r>
      <w:r w:rsidR="005230B7" w:rsidRPr="006D2BD9">
        <w:rPr>
          <w:kern w:val="36"/>
          <w:lang w:val="en-US"/>
        </w:rPr>
        <w:t>Fractal Zoom Mandelbrot Corner)</w:t>
      </w:r>
    </w:p>
    <w:p w:rsidR="005230B7" w:rsidRPr="002C001F" w:rsidRDefault="00DA3CC4" w:rsidP="006D2BD9">
      <w:pPr>
        <w:pStyle w:val="a9"/>
        <w:numPr>
          <w:ilvl w:val="0"/>
          <w:numId w:val="13"/>
        </w:numPr>
        <w:suppressAutoHyphens w:val="0"/>
        <w:spacing w:before="120"/>
        <w:rPr>
          <w:lang w:val="en-US"/>
        </w:rPr>
      </w:pPr>
      <w:hyperlink r:id="rId23" w:history="1">
        <w:r w:rsidR="005230B7" w:rsidRPr="006D2BD9">
          <w:rPr>
            <w:rStyle w:val="a7"/>
            <w:bCs/>
            <w:color w:val="auto"/>
            <w:lang w:val="en-US"/>
          </w:rPr>
          <w:t>http://www.youtube.com/watch?v=2tRdLD6vh3g&amp;feature=related</w:t>
        </w:r>
      </w:hyperlink>
      <w:r w:rsidR="005230B7" w:rsidRPr="006D2BD9">
        <w:rPr>
          <w:lang w:val="en-US"/>
        </w:rPr>
        <w:t xml:space="preserve"> (</w:t>
      </w:r>
      <w:r w:rsidR="005230B7" w:rsidRPr="006D2BD9">
        <w:rPr>
          <w:spacing w:val="-8"/>
          <w:kern w:val="36"/>
          <w:lang w:val="en-US"/>
        </w:rPr>
        <w:t>Mandelbrot, Much bigger than the universe! deep zoom 2^316)</w:t>
      </w:r>
    </w:p>
    <w:p w:rsidR="005230B7" w:rsidRDefault="005230B7" w:rsidP="002C001F">
      <w:pPr>
        <w:pStyle w:val="a9"/>
        <w:suppressAutoHyphens w:val="0"/>
        <w:spacing w:before="120"/>
        <w:rPr>
          <w:spacing w:val="-8"/>
          <w:kern w:val="36"/>
          <w:lang w:val="en-US"/>
        </w:rPr>
      </w:pPr>
    </w:p>
    <w:p w:rsidR="005230B7" w:rsidRDefault="005230B7" w:rsidP="002C001F">
      <w:pPr>
        <w:pStyle w:val="a9"/>
        <w:suppressAutoHyphens w:val="0"/>
        <w:spacing w:before="120"/>
        <w:rPr>
          <w:spacing w:val="-8"/>
          <w:kern w:val="36"/>
          <w:lang w:val="en-US"/>
        </w:rPr>
      </w:pPr>
    </w:p>
    <w:p w:rsidR="005230B7" w:rsidRDefault="005230B7" w:rsidP="002C001F">
      <w:pPr>
        <w:pStyle w:val="a9"/>
        <w:suppressAutoHyphens w:val="0"/>
        <w:spacing w:before="120"/>
        <w:rPr>
          <w:spacing w:val="-8"/>
          <w:kern w:val="36"/>
          <w:lang w:val="en-US"/>
        </w:rPr>
      </w:pPr>
    </w:p>
    <w:p w:rsidR="005230B7" w:rsidRDefault="005230B7" w:rsidP="002C001F">
      <w:pPr>
        <w:pStyle w:val="a9"/>
        <w:suppressAutoHyphens w:val="0"/>
        <w:spacing w:before="120"/>
        <w:rPr>
          <w:spacing w:val="-8"/>
          <w:kern w:val="36"/>
          <w:lang w:val="en-US"/>
        </w:rPr>
      </w:pPr>
    </w:p>
    <w:p w:rsidR="005230B7" w:rsidRDefault="005230B7" w:rsidP="002C001F">
      <w:pPr>
        <w:pStyle w:val="a9"/>
        <w:suppressAutoHyphens w:val="0"/>
        <w:spacing w:before="120"/>
        <w:rPr>
          <w:spacing w:val="-8"/>
          <w:kern w:val="36"/>
          <w:lang w:val="en-US"/>
        </w:rPr>
      </w:pPr>
    </w:p>
    <w:p w:rsidR="005230B7" w:rsidRDefault="005230B7" w:rsidP="002C001F">
      <w:pPr>
        <w:pStyle w:val="a9"/>
        <w:suppressAutoHyphens w:val="0"/>
        <w:spacing w:before="120"/>
        <w:rPr>
          <w:spacing w:val="-8"/>
          <w:kern w:val="36"/>
          <w:lang w:val="en-US"/>
        </w:rPr>
      </w:pPr>
    </w:p>
    <w:p w:rsidR="005230B7" w:rsidRDefault="005230B7" w:rsidP="002C001F">
      <w:pPr>
        <w:pStyle w:val="a9"/>
        <w:suppressAutoHyphens w:val="0"/>
        <w:spacing w:before="120"/>
        <w:rPr>
          <w:spacing w:val="-8"/>
          <w:kern w:val="36"/>
          <w:lang w:val="en-US"/>
        </w:rPr>
      </w:pPr>
    </w:p>
    <w:p w:rsidR="005230B7" w:rsidRDefault="005230B7" w:rsidP="002C001F">
      <w:pPr>
        <w:pStyle w:val="a9"/>
        <w:suppressAutoHyphens w:val="0"/>
        <w:spacing w:before="120"/>
        <w:rPr>
          <w:spacing w:val="-8"/>
          <w:kern w:val="36"/>
          <w:lang w:val="en-US"/>
        </w:rPr>
      </w:pPr>
    </w:p>
    <w:p w:rsidR="005230B7" w:rsidRDefault="005230B7" w:rsidP="002C001F">
      <w:pPr>
        <w:pStyle w:val="a9"/>
        <w:suppressAutoHyphens w:val="0"/>
        <w:spacing w:before="120"/>
        <w:rPr>
          <w:spacing w:val="-8"/>
          <w:kern w:val="36"/>
          <w:lang w:val="en-US"/>
        </w:rPr>
      </w:pPr>
    </w:p>
    <w:p w:rsidR="005230B7" w:rsidRDefault="005230B7" w:rsidP="002C001F">
      <w:pPr>
        <w:pStyle w:val="a9"/>
        <w:suppressAutoHyphens w:val="0"/>
        <w:spacing w:before="120"/>
        <w:rPr>
          <w:spacing w:val="-8"/>
          <w:kern w:val="36"/>
          <w:lang w:val="en-US"/>
        </w:rPr>
      </w:pPr>
    </w:p>
    <w:p w:rsidR="005230B7" w:rsidRDefault="005230B7" w:rsidP="002C001F">
      <w:pPr>
        <w:pStyle w:val="a9"/>
        <w:suppressAutoHyphens w:val="0"/>
        <w:spacing w:before="120"/>
        <w:rPr>
          <w:spacing w:val="-8"/>
          <w:kern w:val="36"/>
          <w:lang w:val="en-US"/>
        </w:rPr>
      </w:pPr>
    </w:p>
    <w:p w:rsidR="005230B7" w:rsidRDefault="005230B7" w:rsidP="002C001F">
      <w:pPr>
        <w:pStyle w:val="a9"/>
        <w:suppressAutoHyphens w:val="0"/>
        <w:spacing w:before="120"/>
        <w:rPr>
          <w:spacing w:val="-8"/>
          <w:kern w:val="36"/>
          <w:lang w:val="en-US"/>
        </w:rPr>
      </w:pPr>
    </w:p>
    <w:p w:rsidR="005230B7" w:rsidRDefault="005230B7" w:rsidP="002C001F">
      <w:pPr>
        <w:pStyle w:val="a9"/>
        <w:suppressAutoHyphens w:val="0"/>
        <w:spacing w:before="120"/>
        <w:rPr>
          <w:spacing w:val="-8"/>
          <w:kern w:val="36"/>
          <w:lang w:val="en-US"/>
        </w:rPr>
      </w:pPr>
    </w:p>
    <w:p w:rsidR="005230B7" w:rsidRDefault="005230B7" w:rsidP="006D2BD9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  <w:jc w:val="center"/>
        <w:rPr>
          <w:b/>
          <w:caps/>
        </w:rPr>
      </w:pPr>
      <w:r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5230B7" w:rsidRDefault="005230B7" w:rsidP="006D2BD9">
      <w:pPr>
        <w:shd w:val="clear" w:color="auto" w:fill="FFFFFF"/>
        <w:spacing w:line="336" w:lineRule="auto"/>
        <w:ind w:left="360" w:right="58"/>
        <w:jc w:val="both"/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 </w:t>
      </w:r>
      <w:r w:rsidRPr="00B63D57">
        <w:t>,</w:t>
      </w:r>
      <w:r>
        <w:t>исследований.</w:t>
      </w:r>
    </w:p>
    <w:tbl>
      <w:tblPr>
        <w:tblpPr w:leftFromText="180" w:rightFromText="180" w:vertAnchor="page" w:horzAnchor="margin" w:tblpX="108" w:tblpY="2086"/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3"/>
        <w:gridCol w:w="7617"/>
      </w:tblGrid>
      <w:tr w:rsidR="005230B7" w:rsidTr="00CF3F23">
        <w:trPr>
          <w:trHeight w:val="348"/>
        </w:trPr>
        <w:tc>
          <w:tcPr>
            <w:tcW w:w="7903" w:type="dxa"/>
          </w:tcPr>
          <w:p w:rsidR="005230B7" w:rsidRDefault="005230B7" w:rsidP="00CF3F23">
            <w:pPr>
              <w:spacing w:line="336" w:lineRule="auto"/>
              <w:ind w:right="252"/>
              <w:jc w:val="both"/>
              <w:rPr>
                <w:iCs/>
                <w:color w:val="000000"/>
                <w:spacing w:val="2"/>
              </w:rPr>
            </w:pPr>
            <w:r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7617" w:type="dxa"/>
          </w:tcPr>
          <w:p w:rsidR="005230B7" w:rsidRDefault="005230B7" w:rsidP="00CF3F23">
            <w:pPr>
              <w:spacing w:line="336" w:lineRule="auto"/>
              <w:ind w:right="58"/>
              <w:jc w:val="both"/>
              <w:rPr>
                <w:iCs/>
                <w:color w:val="000000"/>
                <w:spacing w:val="2"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5230B7" w:rsidTr="00CF3F23">
        <w:trPr>
          <w:trHeight w:val="170"/>
        </w:trPr>
        <w:tc>
          <w:tcPr>
            <w:tcW w:w="7903" w:type="dxa"/>
          </w:tcPr>
          <w:p w:rsidR="005230B7" w:rsidRDefault="005230B7" w:rsidP="00CF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right="252"/>
              <w:jc w:val="both"/>
              <w:rPr>
                <w:b/>
                <w:iCs/>
                <w:color w:val="000000"/>
                <w:spacing w:val="2"/>
              </w:rPr>
            </w:pPr>
            <w:r>
              <w:rPr>
                <w:b/>
                <w:iCs/>
                <w:color w:val="000000"/>
                <w:spacing w:val="2"/>
              </w:rPr>
              <w:t>Умения:</w:t>
            </w:r>
          </w:p>
        </w:tc>
        <w:tc>
          <w:tcPr>
            <w:tcW w:w="7617" w:type="dxa"/>
          </w:tcPr>
          <w:p w:rsidR="005230B7" w:rsidRDefault="005230B7" w:rsidP="00CF3F23">
            <w:pPr>
              <w:spacing w:line="336" w:lineRule="auto"/>
              <w:ind w:right="58"/>
              <w:jc w:val="both"/>
              <w:rPr>
                <w:iCs/>
                <w:color w:val="000000"/>
                <w:spacing w:val="2"/>
              </w:rPr>
            </w:pPr>
          </w:p>
        </w:tc>
      </w:tr>
      <w:tr w:rsidR="005230B7" w:rsidTr="00CF3F23">
        <w:trPr>
          <w:trHeight w:val="1459"/>
        </w:trPr>
        <w:tc>
          <w:tcPr>
            <w:tcW w:w="7903" w:type="dxa"/>
          </w:tcPr>
          <w:p w:rsidR="005230B7" w:rsidRPr="00502CE6" w:rsidRDefault="005230B7" w:rsidP="00CF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142"/>
              <w:jc w:val="both"/>
            </w:pPr>
            <w:r>
              <w:t xml:space="preserve">- </w:t>
            </w:r>
            <w:r w:rsidRPr="00502CE6">
              <w:t>анализировать сложные функции строить их графики;</w:t>
            </w:r>
          </w:p>
          <w:p w:rsidR="005230B7" w:rsidRPr="00502CE6" w:rsidRDefault="005230B7" w:rsidP="00CF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142"/>
              <w:jc w:val="both"/>
            </w:pPr>
            <w:r>
              <w:t xml:space="preserve">- </w:t>
            </w:r>
            <w:r w:rsidRPr="00502CE6">
              <w:t>выполнять действия над комплексными числами;</w:t>
            </w:r>
          </w:p>
          <w:p w:rsidR="005230B7" w:rsidRPr="00502CE6" w:rsidRDefault="005230B7" w:rsidP="00CF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142"/>
              <w:jc w:val="both"/>
            </w:pPr>
            <w:r>
              <w:t xml:space="preserve">- </w:t>
            </w:r>
            <w:r w:rsidRPr="00502CE6">
              <w:t>вычислять значение геометрических величин;</w:t>
            </w:r>
          </w:p>
          <w:p w:rsidR="005230B7" w:rsidRPr="00502CE6" w:rsidRDefault="005230B7" w:rsidP="00CF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142"/>
              <w:jc w:val="both"/>
            </w:pPr>
            <w:r>
              <w:t xml:space="preserve">- </w:t>
            </w:r>
            <w:r w:rsidRPr="00502CE6">
              <w:t>производить операции над матрицами и определителями;</w:t>
            </w:r>
          </w:p>
          <w:p w:rsidR="005230B7" w:rsidRPr="00502CE6" w:rsidRDefault="005230B7" w:rsidP="00CF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142"/>
              <w:jc w:val="both"/>
            </w:pPr>
            <w:r>
              <w:t xml:space="preserve">- </w:t>
            </w:r>
            <w:r w:rsidRPr="00502CE6">
              <w:t>решать задачи на вычисление вероятности с использованием элементов комбинаторики;</w:t>
            </w:r>
          </w:p>
          <w:p w:rsidR="005230B7" w:rsidRPr="00502CE6" w:rsidRDefault="005230B7" w:rsidP="00CF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142"/>
              <w:jc w:val="both"/>
            </w:pPr>
            <w:r>
              <w:t xml:space="preserve">- </w:t>
            </w:r>
            <w:r w:rsidRPr="00502CE6">
              <w:t>решать прикладные задачи с использованием элементов дифференциального и интегрального исчислений  ;</w:t>
            </w:r>
          </w:p>
          <w:p w:rsidR="005230B7" w:rsidRPr="00502CE6" w:rsidRDefault="005230B7" w:rsidP="00CF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142"/>
              <w:jc w:val="both"/>
            </w:pPr>
            <w:r>
              <w:t xml:space="preserve">- </w:t>
            </w:r>
            <w:r w:rsidRPr="00502CE6">
              <w:t>решать системы линейных уравнений различными методами;</w:t>
            </w:r>
          </w:p>
          <w:p w:rsidR="005230B7" w:rsidRDefault="005230B7" w:rsidP="00CF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</w:p>
        </w:tc>
        <w:tc>
          <w:tcPr>
            <w:tcW w:w="7617" w:type="dxa"/>
          </w:tcPr>
          <w:p w:rsidR="005230B7" w:rsidRDefault="005230B7" w:rsidP="00CF3F23">
            <w:pPr>
              <w:spacing w:line="336" w:lineRule="auto"/>
              <w:ind w:right="58"/>
              <w:jc w:val="both"/>
              <w:rPr>
                <w:bCs/>
              </w:rPr>
            </w:pPr>
            <w:r>
              <w:rPr>
                <w:bCs/>
              </w:rPr>
              <w:t>Индивидуальный: контроль выполнения практических работ, контроль выполнения индивидуальных творческих заданий.</w:t>
            </w:r>
          </w:p>
        </w:tc>
      </w:tr>
      <w:tr w:rsidR="005230B7" w:rsidTr="00CF3F23">
        <w:trPr>
          <w:trHeight w:val="170"/>
        </w:trPr>
        <w:tc>
          <w:tcPr>
            <w:tcW w:w="7903" w:type="dxa"/>
          </w:tcPr>
          <w:p w:rsidR="005230B7" w:rsidRDefault="005230B7" w:rsidP="00CF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right="252"/>
              <w:jc w:val="both"/>
              <w:rPr>
                <w:b/>
              </w:rPr>
            </w:pPr>
            <w:r>
              <w:rPr>
                <w:b/>
              </w:rPr>
              <w:t>Знания:</w:t>
            </w:r>
          </w:p>
        </w:tc>
        <w:tc>
          <w:tcPr>
            <w:tcW w:w="7617" w:type="dxa"/>
          </w:tcPr>
          <w:p w:rsidR="005230B7" w:rsidRDefault="005230B7" w:rsidP="00CF3F23">
            <w:pPr>
              <w:spacing w:line="336" w:lineRule="auto"/>
              <w:ind w:right="58"/>
              <w:jc w:val="both"/>
              <w:rPr>
                <w:bCs/>
              </w:rPr>
            </w:pPr>
          </w:p>
        </w:tc>
      </w:tr>
      <w:tr w:rsidR="005230B7" w:rsidTr="00CF3F23">
        <w:trPr>
          <w:trHeight w:val="880"/>
        </w:trPr>
        <w:tc>
          <w:tcPr>
            <w:tcW w:w="7903" w:type="dxa"/>
          </w:tcPr>
          <w:p w:rsidR="005230B7" w:rsidRPr="00CF3F23" w:rsidRDefault="005230B7" w:rsidP="00CF3F23">
            <w:pPr>
              <w:tabs>
                <w:tab w:val="left" w:pos="1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142"/>
              <w:jc w:val="both"/>
            </w:pPr>
            <w:r>
              <w:t xml:space="preserve">- </w:t>
            </w:r>
            <w:r w:rsidRPr="00CF3F23">
              <w:t>основные математические методы решения прикладных задач;</w:t>
            </w:r>
          </w:p>
          <w:p w:rsidR="005230B7" w:rsidRPr="00CF3F23" w:rsidRDefault="005230B7" w:rsidP="00CF3F23">
            <w:pPr>
              <w:tabs>
                <w:tab w:val="left" w:pos="1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142"/>
              <w:jc w:val="both"/>
            </w:pPr>
            <w:r>
              <w:t xml:space="preserve">- </w:t>
            </w:r>
            <w:r w:rsidRPr="00CF3F23">
              <w:t>основные понятия и методы математического анализа, линейной алгебры,</w:t>
            </w:r>
            <w:r>
              <w:t xml:space="preserve"> </w:t>
            </w:r>
            <w:r w:rsidRPr="00CF3F23">
              <w:t>теорию комплексных чисел,</w:t>
            </w:r>
            <w:r>
              <w:t xml:space="preserve"> </w:t>
            </w:r>
            <w:r w:rsidRPr="00CF3F23">
              <w:t>теорию вероятностей и математической статистики;</w:t>
            </w:r>
          </w:p>
          <w:p w:rsidR="005230B7" w:rsidRPr="00CF3F23" w:rsidRDefault="005230B7" w:rsidP="00CF3F23">
            <w:pPr>
              <w:tabs>
                <w:tab w:val="left" w:pos="1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142"/>
              <w:jc w:val="both"/>
            </w:pPr>
            <w:r>
              <w:t xml:space="preserve">- </w:t>
            </w:r>
            <w:r w:rsidRPr="00CF3F23"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  <w:p w:rsidR="005230B7" w:rsidRDefault="005230B7" w:rsidP="00CF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right="252"/>
              <w:jc w:val="both"/>
            </w:pPr>
          </w:p>
        </w:tc>
        <w:tc>
          <w:tcPr>
            <w:tcW w:w="7617" w:type="dxa"/>
          </w:tcPr>
          <w:p w:rsidR="005230B7" w:rsidRDefault="005230B7" w:rsidP="00CF3F23">
            <w:pPr>
              <w:spacing w:line="336" w:lineRule="auto"/>
              <w:ind w:right="58"/>
              <w:jc w:val="both"/>
              <w:rPr>
                <w:bCs/>
              </w:rPr>
            </w:pPr>
            <w:r>
              <w:rPr>
                <w:bCs/>
              </w:rPr>
              <w:t>Комбинированный: индивидуальный и фронтальный опрос в ходе аудиторных занятий, контроль выполнения индивидуальных и групповых заданий, заслушивание рефератов.</w:t>
            </w:r>
          </w:p>
        </w:tc>
      </w:tr>
    </w:tbl>
    <w:p w:rsidR="005230B7" w:rsidRDefault="005230B7" w:rsidP="006D2BD9"/>
    <w:p w:rsidR="005230B7" w:rsidRDefault="005230B7" w:rsidP="006D2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5103"/>
        <w:gridCol w:w="4896"/>
      </w:tblGrid>
      <w:tr w:rsidR="005230B7" w:rsidRPr="00B63D57" w:rsidTr="00E07700">
        <w:trPr>
          <w:trHeight w:val="914"/>
        </w:trPr>
        <w:tc>
          <w:tcPr>
            <w:tcW w:w="5353" w:type="dxa"/>
          </w:tcPr>
          <w:p w:rsidR="005230B7" w:rsidRPr="00E07700" w:rsidRDefault="005230B7" w:rsidP="00E07700">
            <w:pPr>
              <w:ind w:right="14"/>
              <w:rPr>
                <w:b/>
                <w:sz w:val="28"/>
                <w:szCs w:val="28"/>
              </w:rPr>
            </w:pPr>
            <w:r w:rsidRPr="00E07700">
              <w:rPr>
                <w:b/>
                <w:sz w:val="28"/>
                <w:szCs w:val="28"/>
              </w:rPr>
              <w:t>Результаты (освоенные общие и профессиональные компетенции)</w:t>
            </w:r>
          </w:p>
        </w:tc>
        <w:tc>
          <w:tcPr>
            <w:tcW w:w="5103" w:type="dxa"/>
          </w:tcPr>
          <w:p w:rsidR="005230B7" w:rsidRPr="00E07700" w:rsidRDefault="005230B7" w:rsidP="00E07700">
            <w:pPr>
              <w:ind w:right="14"/>
              <w:rPr>
                <w:b/>
                <w:sz w:val="28"/>
                <w:szCs w:val="28"/>
              </w:rPr>
            </w:pPr>
            <w:r w:rsidRPr="00E07700">
              <w:rPr>
                <w:b/>
                <w:sz w:val="28"/>
                <w:szCs w:val="28"/>
              </w:rPr>
              <w:t xml:space="preserve">Основные  показатели  оценки </w:t>
            </w:r>
          </w:p>
          <w:p w:rsidR="005230B7" w:rsidRPr="00E07700" w:rsidRDefault="005230B7" w:rsidP="00E07700">
            <w:pPr>
              <w:ind w:right="14"/>
              <w:rPr>
                <w:b/>
                <w:sz w:val="28"/>
                <w:szCs w:val="28"/>
              </w:rPr>
            </w:pPr>
            <w:r w:rsidRPr="00E07700">
              <w:rPr>
                <w:b/>
                <w:sz w:val="28"/>
                <w:szCs w:val="28"/>
              </w:rPr>
              <w:t xml:space="preserve">                        результата</w:t>
            </w:r>
          </w:p>
        </w:tc>
        <w:tc>
          <w:tcPr>
            <w:tcW w:w="4896" w:type="dxa"/>
          </w:tcPr>
          <w:p w:rsidR="005230B7" w:rsidRPr="00E07700" w:rsidRDefault="005230B7" w:rsidP="00E07700">
            <w:pPr>
              <w:ind w:right="14"/>
              <w:jc w:val="center"/>
              <w:rPr>
                <w:b/>
                <w:sz w:val="28"/>
                <w:szCs w:val="28"/>
              </w:rPr>
            </w:pPr>
            <w:r w:rsidRPr="00E07700">
              <w:rPr>
                <w:b/>
                <w:sz w:val="28"/>
                <w:szCs w:val="28"/>
              </w:rPr>
              <w:t>Формы и методы контроля оценки          результатов</w:t>
            </w:r>
          </w:p>
        </w:tc>
      </w:tr>
      <w:tr w:rsidR="005230B7" w:rsidTr="00E07700">
        <w:tc>
          <w:tcPr>
            <w:tcW w:w="5353" w:type="dxa"/>
          </w:tcPr>
          <w:p w:rsidR="005230B7" w:rsidRPr="007F4F8C" w:rsidRDefault="005230B7" w:rsidP="007F4F8C">
            <w:r w:rsidRPr="007F4F8C">
              <w:t>ОК  2:</w:t>
            </w:r>
            <w:r>
              <w:t xml:space="preserve"> о</w:t>
            </w:r>
            <w:r w:rsidRPr="007F4F8C">
              <w:t>рганизовать собственную деятельность, выбирать типовые методы и способы выполнения профессиональных задач ,оценивать их эффективность и качество.</w:t>
            </w:r>
          </w:p>
          <w:p w:rsidR="005230B7" w:rsidRPr="007F4F8C" w:rsidRDefault="005230B7" w:rsidP="00E07700">
            <w:pPr>
              <w:ind w:right="14"/>
            </w:pPr>
          </w:p>
        </w:tc>
        <w:tc>
          <w:tcPr>
            <w:tcW w:w="5103" w:type="dxa"/>
          </w:tcPr>
          <w:p w:rsidR="005230B7" w:rsidRPr="00F51C03" w:rsidRDefault="005230B7" w:rsidP="00E07700">
            <w:pPr>
              <w:ind w:right="14"/>
            </w:pPr>
            <w:r w:rsidRPr="00CF3F23">
              <w:t>Умение читать и строить графики</w:t>
            </w:r>
            <w:r w:rsidRPr="00F51C03">
              <w:t>,</w:t>
            </w:r>
            <w:r w:rsidRPr="00502CE6">
              <w:t xml:space="preserve"> решать прикладные задачи с использованием элементов дифференциального и интегрального исчислений  ;</w:t>
            </w:r>
          </w:p>
        </w:tc>
        <w:tc>
          <w:tcPr>
            <w:tcW w:w="4896" w:type="dxa"/>
            <w:vMerge w:val="restart"/>
          </w:tcPr>
          <w:p w:rsidR="005230B7" w:rsidRPr="00AA2440" w:rsidRDefault="005230B7" w:rsidP="00E07700">
            <w:pPr>
              <w:ind w:right="14"/>
            </w:pPr>
            <w:r>
              <w:t>Текущий контроль в форме</w:t>
            </w:r>
            <w:r w:rsidRPr="00AA2440">
              <w:t>:</w:t>
            </w:r>
          </w:p>
          <w:p w:rsidR="005230B7" w:rsidRPr="00AA2440" w:rsidRDefault="005230B7" w:rsidP="00E07700">
            <w:pPr>
              <w:ind w:right="14"/>
            </w:pPr>
            <w:r w:rsidRPr="00AA2440">
              <w:t>-</w:t>
            </w:r>
            <w:r>
              <w:t>устного опроса</w:t>
            </w:r>
            <w:r w:rsidRPr="00AA2440">
              <w:t>;</w:t>
            </w:r>
          </w:p>
          <w:p w:rsidR="005230B7" w:rsidRPr="00AA2440" w:rsidRDefault="005230B7" w:rsidP="00E07700">
            <w:pPr>
              <w:ind w:right="14"/>
            </w:pPr>
            <w:r>
              <w:t>-практических занятий</w:t>
            </w:r>
            <w:r w:rsidRPr="00AA2440">
              <w:t>;</w:t>
            </w:r>
          </w:p>
          <w:p w:rsidR="005230B7" w:rsidRPr="00AA2440" w:rsidRDefault="005230B7" w:rsidP="00E07700">
            <w:pPr>
              <w:ind w:right="14"/>
            </w:pPr>
            <w:r>
              <w:t>-тестирования</w:t>
            </w:r>
            <w:r w:rsidRPr="00AA2440">
              <w:t>;</w:t>
            </w:r>
          </w:p>
          <w:p w:rsidR="005230B7" w:rsidRPr="00AA2440" w:rsidRDefault="005230B7" w:rsidP="00E07700">
            <w:pPr>
              <w:ind w:right="14"/>
            </w:pPr>
            <w:r>
              <w:t>-защиты презентаций</w:t>
            </w:r>
            <w:r w:rsidRPr="00AA2440">
              <w:t>;</w:t>
            </w:r>
          </w:p>
          <w:p w:rsidR="005230B7" w:rsidRPr="00AA2440" w:rsidRDefault="005230B7" w:rsidP="00E07700">
            <w:pPr>
              <w:ind w:right="14"/>
            </w:pPr>
            <w:r>
              <w:t xml:space="preserve">-защиты сообщений </w:t>
            </w:r>
            <w:r w:rsidRPr="00E07700">
              <w:rPr>
                <w:lang w:val="en-US"/>
              </w:rPr>
              <w:t>,</w:t>
            </w:r>
            <w:r>
              <w:t>рефератов</w:t>
            </w:r>
          </w:p>
        </w:tc>
      </w:tr>
      <w:tr w:rsidR="005230B7" w:rsidTr="00E07700">
        <w:trPr>
          <w:trHeight w:val="780"/>
        </w:trPr>
        <w:tc>
          <w:tcPr>
            <w:tcW w:w="5353" w:type="dxa"/>
          </w:tcPr>
          <w:p w:rsidR="005230B7" w:rsidRPr="00E07700" w:rsidRDefault="005230B7" w:rsidP="00CF3F23">
            <w:pPr>
              <w:rPr>
                <w:u w:val="single"/>
              </w:rPr>
            </w:pPr>
            <w:r w:rsidRPr="00AA2440">
              <w:t>ОК</w:t>
            </w:r>
            <w:r w:rsidRPr="007F4F8C">
              <w:t xml:space="preserve">  3:</w:t>
            </w:r>
            <w:r w:rsidRPr="00E07700">
              <w:rPr>
                <w:sz w:val="32"/>
                <w:szCs w:val="32"/>
              </w:rPr>
              <w:t xml:space="preserve"> </w:t>
            </w:r>
            <w:r>
              <w:t>п</w:t>
            </w:r>
            <w:r w:rsidRPr="007F4F8C">
              <w:t>ринимать решение в стандартных и нестандартных ситуациях и нести за них</w:t>
            </w:r>
            <w:r>
              <w:t xml:space="preserve"> ответственность.</w:t>
            </w:r>
          </w:p>
        </w:tc>
        <w:tc>
          <w:tcPr>
            <w:tcW w:w="5103" w:type="dxa"/>
          </w:tcPr>
          <w:p w:rsidR="005230B7" w:rsidRPr="00E07700" w:rsidRDefault="005230B7" w:rsidP="00E07700">
            <w:pPr>
              <w:ind w:right="14"/>
              <w:rPr>
                <w:u w:val="single"/>
              </w:rPr>
            </w:pPr>
            <w:r>
              <w:t>Умение  решать производственные задачи на вычисление объёма  агрегатов</w:t>
            </w:r>
            <w:r w:rsidRPr="007669B5">
              <w:t>;</w:t>
            </w:r>
          </w:p>
        </w:tc>
        <w:tc>
          <w:tcPr>
            <w:tcW w:w="4896" w:type="dxa"/>
            <w:vMerge/>
          </w:tcPr>
          <w:p w:rsidR="005230B7" w:rsidRPr="00E07700" w:rsidRDefault="005230B7" w:rsidP="00E07700">
            <w:pPr>
              <w:ind w:right="14"/>
              <w:rPr>
                <w:u w:val="single"/>
              </w:rPr>
            </w:pPr>
          </w:p>
        </w:tc>
      </w:tr>
      <w:tr w:rsidR="005230B7" w:rsidTr="00E07700">
        <w:trPr>
          <w:trHeight w:val="1020"/>
        </w:trPr>
        <w:tc>
          <w:tcPr>
            <w:tcW w:w="5353" w:type="dxa"/>
          </w:tcPr>
          <w:p w:rsidR="005230B7" w:rsidRPr="00AA2440" w:rsidRDefault="005230B7" w:rsidP="00CF3F23">
            <w:r w:rsidRPr="007F4F8C">
              <w:t xml:space="preserve"> </w:t>
            </w:r>
            <w:r w:rsidRPr="00CF3F23">
              <w:t>ОК 4 : осуществлять поиск и использование ,</w:t>
            </w:r>
            <w:r>
              <w:t xml:space="preserve"> </w:t>
            </w:r>
            <w:r w:rsidRPr="00CF3F23">
              <w:t>информации необходимый для эффективного выполнения профессионального и личностного развития.</w:t>
            </w:r>
          </w:p>
        </w:tc>
        <w:tc>
          <w:tcPr>
            <w:tcW w:w="5103" w:type="dxa"/>
          </w:tcPr>
          <w:p w:rsidR="005230B7" w:rsidRPr="00027787" w:rsidRDefault="005230B7" w:rsidP="00E07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142"/>
              <w:jc w:val="both"/>
            </w:pPr>
            <w:r w:rsidRPr="00F51C03">
              <w:t>Умение находить</w:t>
            </w:r>
            <w:r>
              <w:t xml:space="preserve"> программы Е</w:t>
            </w:r>
            <w:r w:rsidRPr="00E07700">
              <w:rPr>
                <w:lang w:val="en-US"/>
              </w:rPr>
              <w:t>x</w:t>
            </w:r>
            <w:r>
              <w:t>се</w:t>
            </w:r>
            <w:r w:rsidRPr="00E07700">
              <w:rPr>
                <w:lang w:val="en-US"/>
              </w:rPr>
              <w:t>ll</w:t>
            </w:r>
            <w:r>
              <w:t xml:space="preserve"> </w:t>
            </w:r>
            <w:r w:rsidRPr="00224361">
              <w:t xml:space="preserve"> ,</w:t>
            </w:r>
            <w:r w:rsidRPr="00E07700">
              <w:rPr>
                <w:lang w:val="en-US"/>
              </w:rPr>
              <w:t>Pover</w:t>
            </w:r>
            <w:r w:rsidRPr="00224361">
              <w:t xml:space="preserve"> </w:t>
            </w:r>
            <w:r w:rsidRPr="00E07700">
              <w:rPr>
                <w:lang w:val="en-US"/>
              </w:rPr>
              <w:t>Point</w:t>
            </w:r>
            <w:r w:rsidRPr="00224361">
              <w:t>,</w:t>
            </w:r>
            <w:r>
              <w:t xml:space="preserve"> использовать их для расчётов</w:t>
            </w:r>
            <w:r w:rsidRPr="007F4F8C">
              <w:t xml:space="preserve"> </w:t>
            </w:r>
            <w:r>
              <w:t xml:space="preserve"> операций </w:t>
            </w:r>
            <w:r w:rsidRPr="00502CE6">
              <w:t xml:space="preserve"> над матрицами и определителями;</w:t>
            </w:r>
          </w:p>
        </w:tc>
        <w:tc>
          <w:tcPr>
            <w:tcW w:w="4896" w:type="dxa"/>
            <w:vMerge/>
          </w:tcPr>
          <w:p w:rsidR="005230B7" w:rsidRPr="00E07700" w:rsidRDefault="005230B7" w:rsidP="00E07700">
            <w:pPr>
              <w:ind w:right="14"/>
              <w:rPr>
                <w:u w:val="single"/>
              </w:rPr>
            </w:pPr>
          </w:p>
        </w:tc>
      </w:tr>
      <w:tr w:rsidR="005230B7" w:rsidTr="00E07700">
        <w:trPr>
          <w:trHeight w:val="810"/>
        </w:trPr>
        <w:tc>
          <w:tcPr>
            <w:tcW w:w="5353" w:type="dxa"/>
          </w:tcPr>
          <w:p w:rsidR="005230B7" w:rsidRPr="007F4F8C" w:rsidRDefault="005230B7" w:rsidP="00CF3F23">
            <w:r w:rsidRPr="00CF3F23">
              <w:t>ОК 5: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103" w:type="dxa"/>
          </w:tcPr>
          <w:p w:rsidR="005230B7" w:rsidRPr="00027787" w:rsidRDefault="005230B7" w:rsidP="00E07700">
            <w:pPr>
              <w:ind w:right="14"/>
            </w:pPr>
            <w:r w:rsidRPr="00F51C03">
              <w:t>Умение находить</w:t>
            </w:r>
            <w:r>
              <w:t xml:space="preserve">  нужную информацию и использовать её для расчётов</w:t>
            </w:r>
            <w:r w:rsidRPr="007F4F8C">
              <w:t xml:space="preserve"> профессиональных задач</w:t>
            </w:r>
            <w:r w:rsidRPr="00027787">
              <w:t>;</w:t>
            </w:r>
          </w:p>
        </w:tc>
        <w:tc>
          <w:tcPr>
            <w:tcW w:w="4896" w:type="dxa"/>
            <w:vMerge/>
          </w:tcPr>
          <w:p w:rsidR="005230B7" w:rsidRPr="00E07700" w:rsidRDefault="005230B7" w:rsidP="00E07700">
            <w:pPr>
              <w:ind w:right="14"/>
              <w:rPr>
                <w:u w:val="single"/>
              </w:rPr>
            </w:pPr>
          </w:p>
        </w:tc>
      </w:tr>
      <w:tr w:rsidR="005230B7" w:rsidTr="00E07700">
        <w:trPr>
          <w:trHeight w:val="555"/>
        </w:trPr>
        <w:tc>
          <w:tcPr>
            <w:tcW w:w="5353" w:type="dxa"/>
          </w:tcPr>
          <w:p w:rsidR="005230B7" w:rsidRPr="00CF3F23" w:rsidRDefault="005230B7" w:rsidP="00CF3F23">
            <w:r w:rsidRPr="00E07700">
              <w:rPr>
                <w:color w:val="000000"/>
              </w:rPr>
              <w:t>П.К 1.5: выполнять  необходимые типовые расчёты.</w:t>
            </w:r>
          </w:p>
        </w:tc>
        <w:tc>
          <w:tcPr>
            <w:tcW w:w="5103" w:type="dxa"/>
          </w:tcPr>
          <w:p w:rsidR="005230B7" w:rsidRPr="00502CE6" w:rsidRDefault="005230B7" w:rsidP="00E07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142"/>
              <w:jc w:val="both"/>
            </w:pPr>
            <w:r w:rsidRPr="00F51C03">
              <w:t xml:space="preserve">Умение </w:t>
            </w:r>
            <w:r>
              <w:t xml:space="preserve"> использовать для расчётов</w:t>
            </w:r>
            <w:r w:rsidRPr="00027787">
              <w:t>,</w:t>
            </w:r>
            <w:r>
              <w:t xml:space="preserve"> </w:t>
            </w:r>
            <w:r w:rsidRPr="00502CE6">
              <w:t xml:space="preserve"> действия над комплексными числами;</w:t>
            </w:r>
          </w:p>
          <w:p w:rsidR="005230B7" w:rsidRPr="00E07700" w:rsidRDefault="005230B7" w:rsidP="00E07700">
            <w:pPr>
              <w:ind w:right="14"/>
              <w:rPr>
                <w:u w:val="single"/>
              </w:rPr>
            </w:pPr>
            <w:r>
              <w:t xml:space="preserve"> </w:t>
            </w:r>
            <w:r w:rsidRPr="00502CE6">
              <w:t>вычислять значение геометрических величин</w:t>
            </w:r>
            <w:r w:rsidRPr="007F4F8C">
              <w:t xml:space="preserve"> </w:t>
            </w:r>
          </w:p>
        </w:tc>
        <w:tc>
          <w:tcPr>
            <w:tcW w:w="4896" w:type="dxa"/>
            <w:vMerge/>
          </w:tcPr>
          <w:p w:rsidR="005230B7" w:rsidRPr="00E07700" w:rsidRDefault="005230B7" w:rsidP="00E07700">
            <w:pPr>
              <w:ind w:right="14"/>
              <w:rPr>
                <w:u w:val="single"/>
              </w:rPr>
            </w:pPr>
          </w:p>
        </w:tc>
      </w:tr>
      <w:tr w:rsidR="005230B7" w:rsidTr="00E07700">
        <w:trPr>
          <w:trHeight w:val="945"/>
        </w:trPr>
        <w:tc>
          <w:tcPr>
            <w:tcW w:w="5353" w:type="dxa"/>
          </w:tcPr>
          <w:p w:rsidR="005230B7" w:rsidRPr="00CF3F23" w:rsidRDefault="005230B7" w:rsidP="00CF3F23">
            <w:r w:rsidRPr="00E07700">
              <w:rPr>
                <w:color w:val="000000"/>
              </w:rPr>
              <w:t>П.К 3.5: выполнять  необходимые типовые расчёты</w:t>
            </w:r>
            <w:r w:rsidRPr="00E07700">
              <w:rPr>
                <w:color w:val="0070C0"/>
              </w:rPr>
              <w:t>.</w:t>
            </w:r>
          </w:p>
          <w:p w:rsidR="005230B7" w:rsidRPr="00E07700" w:rsidRDefault="005230B7" w:rsidP="007F4F8C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5230B7" w:rsidRPr="00CF3F23" w:rsidRDefault="005230B7" w:rsidP="00E07700">
            <w:pPr>
              <w:tabs>
                <w:tab w:val="left" w:pos="1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142"/>
              <w:jc w:val="both"/>
            </w:pPr>
            <w:r w:rsidRPr="00F51C03">
              <w:t xml:space="preserve">Умение </w:t>
            </w:r>
            <w:r>
              <w:t xml:space="preserve">использовать </w:t>
            </w:r>
            <w:r w:rsidRPr="00CF3F23">
              <w:t>теорию вероятностей и математической статистики</w:t>
            </w:r>
            <w:r>
              <w:t xml:space="preserve">  для расчётов</w:t>
            </w:r>
            <w:r w:rsidRPr="007F4F8C">
              <w:t xml:space="preserve"> профессиональных задач</w:t>
            </w:r>
            <w:r w:rsidRPr="00CF3F23">
              <w:t>;</w:t>
            </w:r>
          </w:p>
          <w:p w:rsidR="005230B7" w:rsidRPr="00E07700" w:rsidRDefault="005230B7" w:rsidP="00E07700">
            <w:pPr>
              <w:ind w:right="14"/>
              <w:rPr>
                <w:u w:val="single"/>
              </w:rPr>
            </w:pPr>
          </w:p>
        </w:tc>
        <w:tc>
          <w:tcPr>
            <w:tcW w:w="4896" w:type="dxa"/>
            <w:vMerge/>
          </w:tcPr>
          <w:p w:rsidR="005230B7" w:rsidRPr="00E07700" w:rsidRDefault="005230B7" w:rsidP="00E07700">
            <w:pPr>
              <w:ind w:right="14"/>
              <w:rPr>
                <w:u w:val="single"/>
              </w:rPr>
            </w:pPr>
          </w:p>
        </w:tc>
      </w:tr>
    </w:tbl>
    <w:p w:rsidR="005230B7" w:rsidRDefault="005230B7" w:rsidP="006D2BD9">
      <w:pPr>
        <w:ind w:right="14"/>
        <w:rPr>
          <w:u w:val="single"/>
        </w:rPr>
      </w:pPr>
    </w:p>
    <w:p w:rsidR="005230B7" w:rsidRDefault="005230B7" w:rsidP="006D2BD9">
      <w:pPr>
        <w:ind w:right="14"/>
        <w:rPr>
          <w:u w:val="single"/>
        </w:rPr>
      </w:pPr>
    </w:p>
    <w:p w:rsidR="005230B7" w:rsidRDefault="005230B7" w:rsidP="006D2BD9">
      <w:pPr>
        <w:ind w:right="14"/>
        <w:rPr>
          <w:u w:val="single"/>
        </w:rPr>
      </w:pPr>
    </w:p>
    <w:p w:rsidR="005230B7" w:rsidRDefault="005230B7" w:rsidP="006D2BD9">
      <w:pPr>
        <w:ind w:right="14"/>
        <w:rPr>
          <w:u w:val="single"/>
        </w:rPr>
      </w:pPr>
    </w:p>
    <w:p w:rsidR="005230B7" w:rsidRDefault="005230B7" w:rsidP="006D2BD9">
      <w:pPr>
        <w:ind w:right="14"/>
        <w:rPr>
          <w:u w:val="single"/>
        </w:rPr>
      </w:pPr>
    </w:p>
    <w:sectPr w:rsidR="005230B7" w:rsidSect="002C001F">
      <w:pgSz w:w="16838" w:h="11906" w:orient="landscape"/>
      <w:pgMar w:top="851" w:right="851" w:bottom="1418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E7B" w:rsidRDefault="00972E7B" w:rsidP="00E567E3">
      <w:r>
        <w:separator/>
      </w:r>
    </w:p>
  </w:endnote>
  <w:endnote w:type="continuationSeparator" w:id="1">
    <w:p w:rsidR="00972E7B" w:rsidRDefault="00972E7B" w:rsidP="00E56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E7B" w:rsidRDefault="00972E7B" w:rsidP="00E567E3">
      <w:r>
        <w:separator/>
      </w:r>
    </w:p>
  </w:footnote>
  <w:footnote w:type="continuationSeparator" w:id="1">
    <w:p w:rsidR="00972E7B" w:rsidRDefault="00972E7B" w:rsidP="00E56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60612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3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4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983F98"/>
    <w:multiLevelType w:val="hybridMultilevel"/>
    <w:tmpl w:val="C94AB9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A216ED"/>
    <w:multiLevelType w:val="hybridMultilevel"/>
    <w:tmpl w:val="821E3E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931F4C"/>
    <w:multiLevelType w:val="hybridMultilevel"/>
    <w:tmpl w:val="DA6602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946E9C"/>
    <w:multiLevelType w:val="multilevel"/>
    <w:tmpl w:val="41EEC5D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>
    <w:nsid w:val="75895980"/>
    <w:multiLevelType w:val="hybridMultilevel"/>
    <w:tmpl w:val="B63A7D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314B00"/>
    <w:multiLevelType w:val="multilevel"/>
    <w:tmpl w:val="0FCE9E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  <w:b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425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7E3"/>
    <w:rsid w:val="00004F2D"/>
    <w:rsid w:val="00012F17"/>
    <w:rsid w:val="00013568"/>
    <w:rsid w:val="00014746"/>
    <w:rsid w:val="00015686"/>
    <w:rsid w:val="00021FAD"/>
    <w:rsid w:val="00023199"/>
    <w:rsid w:val="00026972"/>
    <w:rsid w:val="00027787"/>
    <w:rsid w:val="00033EC9"/>
    <w:rsid w:val="00037C79"/>
    <w:rsid w:val="0004440B"/>
    <w:rsid w:val="0006111E"/>
    <w:rsid w:val="00062B77"/>
    <w:rsid w:val="0006630A"/>
    <w:rsid w:val="00066E93"/>
    <w:rsid w:val="0007510E"/>
    <w:rsid w:val="00075348"/>
    <w:rsid w:val="00081A33"/>
    <w:rsid w:val="000919D2"/>
    <w:rsid w:val="00092243"/>
    <w:rsid w:val="0009517D"/>
    <w:rsid w:val="000A085B"/>
    <w:rsid w:val="000C5A74"/>
    <w:rsid w:val="000E4BFA"/>
    <w:rsid w:val="000F1D19"/>
    <w:rsid w:val="00106ABA"/>
    <w:rsid w:val="001127C0"/>
    <w:rsid w:val="00120CC3"/>
    <w:rsid w:val="0013347B"/>
    <w:rsid w:val="001448FE"/>
    <w:rsid w:val="00145C94"/>
    <w:rsid w:val="001501E8"/>
    <w:rsid w:val="001515B3"/>
    <w:rsid w:val="0015215A"/>
    <w:rsid w:val="0016771D"/>
    <w:rsid w:val="001860C8"/>
    <w:rsid w:val="00187F36"/>
    <w:rsid w:val="00196C9E"/>
    <w:rsid w:val="001A3F29"/>
    <w:rsid w:val="001A57A7"/>
    <w:rsid w:val="001A5A65"/>
    <w:rsid w:val="001C395D"/>
    <w:rsid w:val="001C7807"/>
    <w:rsid w:val="001D7811"/>
    <w:rsid w:val="001E4930"/>
    <w:rsid w:val="001F3672"/>
    <w:rsid w:val="001F5B1F"/>
    <w:rsid w:val="001F6D3A"/>
    <w:rsid w:val="00202CE9"/>
    <w:rsid w:val="00207831"/>
    <w:rsid w:val="002119A7"/>
    <w:rsid w:val="00216381"/>
    <w:rsid w:val="00224361"/>
    <w:rsid w:val="002319B7"/>
    <w:rsid w:val="00235E67"/>
    <w:rsid w:val="00242170"/>
    <w:rsid w:val="0024518F"/>
    <w:rsid w:val="00257074"/>
    <w:rsid w:val="002925E2"/>
    <w:rsid w:val="002A54CC"/>
    <w:rsid w:val="002B3CDF"/>
    <w:rsid w:val="002C001F"/>
    <w:rsid w:val="002C44C3"/>
    <w:rsid w:val="002C7D0E"/>
    <w:rsid w:val="002D39A8"/>
    <w:rsid w:val="002E3AE6"/>
    <w:rsid w:val="002F4164"/>
    <w:rsid w:val="002F61AF"/>
    <w:rsid w:val="003227EF"/>
    <w:rsid w:val="00324815"/>
    <w:rsid w:val="003452C6"/>
    <w:rsid w:val="0035366E"/>
    <w:rsid w:val="00354656"/>
    <w:rsid w:val="00361C79"/>
    <w:rsid w:val="0038037D"/>
    <w:rsid w:val="003849B0"/>
    <w:rsid w:val="00387C84"/>
    <w:rsid w:val="003B39E3"/>
    <w:rsid w:val="003F0AA7"/>
    <w:rsid w:val="003F1469"/>
    <w:rsid w:val="00402724"/>
    <w:rsid w:val="00404EC8"/>
    <w:rsid w:val="00432F1A"/>
    <w:rsid w:val="004339D8"/>
    <w:rsid w:val="00445FC0"/>
    <w:rsid w:val="00446F76"/>
    <w:rsid w:val="00457E6E"/>
    <w:rsid w:val="004644F7"/>
    <w:rsid w:val="004753AB"/>
    <w:rsid w:val="00481578"/>
    <w:rsid w:val="00487A3C"/>
    <w:rsid w:val="0049096B"/>
    <w:rsid w:val="00502CE6"/>
    <w:rsid w:val="00517E51"/>
    <w:rsid w:val="005230B7"/>
    <w:rsid w:val="00525F13"/>
    <w:rsid w:val="00526B3B"/>
    <w:rsid w:val="00546D79"/>
    <w:rsid w:val="00566205"/>
    <w:rsid w:val="00566F1D"/>
    <w:rsid w:val="00571B68"/>
    <w:rsid w:val="00571FBB"/>
    <w:rsid w:val="00574BB1"/>
    <w:rsid w:val="00580AEA"/>
    <w:rsid w:val="00590490"/>
    <w:rsid w:val="00591201"/>
    <w:rsid w:val="00593E4C"/>
    <w:rsid w:val="005977DE"/>
    <w:rsid w:val="005A3D61"/>
    <w:rsid w:val="005B3343"/>
    <w:rsid w:val="005C322B"/>
    <w:rsid w:val="005C42AC"/>
    <w:rsid w:val="005D393D"/>
    <w:rsid w:val="005D57FE"/>
    <w:rsid w:val="005F1B86"/>
    <w:rsid w:val="005F6C4F"/>
    <w:rsid w:val="00603660"/>
    <w:rsid w:val="00611418"/>
    <w:rsid w:val="006214EC"/>
    <w:rsid w:val="006231AB"/>
    <w:rsid w:val="00627FBE"/>
    <w:rsid w:val="006362EC"/>
    <w:rsid w:val="00643D4E"/>
    <w:rsid w:val="006442E1"/>
    <w:rsid w:val="00654B26"/>
    <w:rsid w:val="00672015"/>
    <w:rsid w:val="00675387"/>
    <w:rsid w:val="00690D71"/>
    <w:rsid w:val="00696728"/>
    <w:rsid w:val="00697622"/>
    <w:rsid w:val="006A7C9E"/>
    <w:rsid w:val="006B1887"/>
    <w:rsid w:val="006C18D3"/>
    <w:rsid w:val="006C1A2C"/>
    <w:rsid w:val="006C61BD"/>
    <w:rsid w:val="006C6EA9"/>
    <w:rsid w:val="006C74E8"/>
    <w:rsid w:val="006D2BD9"/>
    <w:rsid w:val="006D3284"/>
    <w:rsid w:val="006D5318"/>
    <w:rsid w:val="006D661B"/>
    <w:rsid w:val="006F2DD0"/>
    <w:rsid w:val="006F687C"/>
    <w:rsid w:val="00723C59"/>
    <w:rsid w:val="00736037"/>
    <w:rsid w:val="0075541A"/>
    <w:rsid w:val="0075788A"/>
    <w:rsid w:val="00760FC3"/>
    <w:rsid w:val="007669B5"/>
    <w:rsid w:val="00787858"/>
    <w:rsid w:val="00792F5D"/>
    <w:rsid w:val="00793CC8"/>
    <w:rsid w:val="007A475E"/>
    <w:rsid w:val="007B570E"/>
    <w:rsid w:val="007C4998"/>
    <w:rsid w:val="007C7B76"/>
    <w:rsid w:val="007D1E41"/>
    <w:rsid w:val="007E0F27"/>
    <w:rsid w:val="007E1316"/>
    <w:rsid w:val="007E5B79"/>
    <w:rsid w:val="007F4F8C"/>
    <w:rsid w:val="008058DC"/>
    <w:rsid w:val="00805DEE"/>
    <w:rsid w:val="0081693A"/>
    <w:rsid w:val="0082455A"/>
    <w:rsid w:val="00825AE9"/>
    <w:rsid w:val="0083323E"/>
    <w:rsid w:val="00835BEC"/>
    <w:rsid w:val="00841767"/>
    <w:rsid w:val="00845C59"/>
    <w:rsid w:val="00857FD5"/>
    <w:rsid w:val="0086551F"/>
    <w:rsid w:val="00880170"/>
    <w:rsid w:val="00884218"/>
    <w:rsid w:val="008910D8"/>
    <w:rsid w:val="0089372D"/>
    <w:rsid w:val="008B1E9F"/>
    <w:rsid w:val="008B6F68"/>
    <w:rsid w:val="008C0C41"/>
    <w:rsid w:val="008D3EAF"/>
    <w:rsid w:val="008E12C9"/>
    <w:rsid w:val="008E747D"/>
    <w:rsid w:val="008F1F78"/>
    <w:rsid w:val="008F63ED"/>
    <w:rsid w:val="00921051"/>
    <w:rsid w:val="009234BC"/>
    <w:rsid w:val="0094111A"/>
    <w:rsid w:val="00946775"/>
    <w:rsid w:val="00947F5C"/>
    <w:rsid w:val="00950A36"/>
    <w:rsid w:val="009540B5"/>
    <w:rsid w:val="009560D1"/>
    <w:rsid w:val="009627BB"/>
    <w:rsid w:val="00972E7B"/>
    <w:rsid w:val="0098756F"/>
    <w:rsid w:val="009A470A"/>
    <w:rsid w:val="009B3580"/>
    <w:rsid w:val="009C156F"/>
    <w:rsid w:val="009D1094"/>
    <w:rsid w:val="009D5C5C"/>
    <w:rsid w:val="009D7966"/>
    <w:rsid w:val="009E6E85"/>
    <w:rsid w:val="00A12E00"/>
    <w:rsid w:val="00A153AD"/>
    <w:rsid w:val="00A16DFB"/>
    <w:rsid w:val="00A20DDD"/>
    <w:rsid w:val="00A22F57"/>
    <w:rsid w:val="00A36849"/>
    <w:rsid w:val="00A569F7"/>
    <w:rsid w:val="00A57147"/>
    <w:rsid w:val="00A6280C"/>
    <w:rsid w:val="00A65123"/>
    <w:rsid w:val="00A66474"/>
    <w:rsid w:val="00A77827"/>
    <w:rsid w:val="00A923D7"/>
    <w:rsid w:val="00AA2440"/>
    <w:rsid w:val="00AD513A"/>
    <w:rsid w:val="00AF2F93"/>
    <w:rsid w:val="00B013EF"/>
    <w:rsid w:val="00B02D98"/>
    <w:rsid w:val="00B3514B"/>
    <w:rsid w:val="00B53B53"/>
    <w:rsid w:val="00B60947"/>
    <w:rsid w:val="00B62925"/>
    <w:rsid w:val="00B63D57"/>
    <w:rsid w:val="00B65E2B"/>
    <w:rsid w:val="00B962A4"/>
    <w:rsid w:val="00B9725E"/>
    <w:rsid w:val="00BA5279"/>
    <w:rsid w:val="00BA6E06"/>
    <w:rsid w:val="00BB4E93"/>
    <w:rsid w:val="00BC6A39"/>
    <w:rsid w:val="00BD481F"/>
    <w:rsid w:val="00BE13DB"/>
    <w:rsid w:val="00BE14C0"/>
    <w:rsid w:val="00C3709C"/>
    <w:rsid w:val="00C37C92"/>
    <w:rsid w:val="00C70DCA"/>
    <w:rsid w:val="00C75467"/>
    <w:rsid w:val="00C76A35"/>
    <w:rsid w:val="00CA4B0E"/>
    <w:rsid w:val="00CB19DE"/>
    <w:rsid w:val="00CC4D9B"/>
    <w:rsid w:val="00CD6664"/>
    <w:rsid w:val="00CE3BC1"/>
    <w:rsid w:val="00CF190F"/>
    <w:rsid w:val="00CF1957"/>
    <w:rsid w:val="00CF3F23"/>
    <w:rsid w:val="00CF40AC"/>
    <w:rsid w:val="00CF61DD"/>
    <w:rsid w:val="00D03B13"/>
    <w:rsid w:val="00D16CD5"/>
    <w:rsid w:val="00D1752B"/>
    <w:rsid w:val="00D17C66"/>
    <w:rsid w:val="00D42B28"/>
    <w:rsid w:val="00D47735"/>
    <w:rsid w:val="00D72D5C"/>
    <w:rsid w:val="00D82B8A"/>
    <w:rsid w:val="00D84030"/>
    <w:rsid w:val="00DA09FC"/>
    <w:rsid w:val="00DA3CC4"/>
    <w:rsid w:val="00DB0126"/>
    <w:rsid w:val="00DC10BD"/>
    <w:rsid w:val="00DE3B97"/>
    <w:rsid w:val="00DF4153"/>
    <w:rsid w:val="00DF7AC7"/>
    <w:rsid w:val="00E07700"/>
    <w:rsid w:val="00E11562"/>
    <w:rsid w:val="00E1384E"/>
    <w:rsid w:val="00E16BF3"/>
    <w:rsid w:val="00E31F24"/>
    <w:rsid w:val="00E3222E"/>
    <w:rsid w:val="00E43FEA"/>
    <w:rsid w:val="00E50B5D"/>
    <w:rsid w:val="00E52270"/>
    <w:rsid w:val="00E528F9"/>
    <w:rsid w:val="00E567E3"/>
    <w:rsid w:val="00E66E6F"/>
    <w:rsid w:val="00E734AD"/>
    <w:rsid w:val="00E83CC3"/>
    <w:rsid w:val="00E84300"/>
    <w:rsid w:val="00E95153"/>
    <w:rsid w:val="00E96251"/>
    <w:rsid w:val="00EC24DA"/>
    <w:rsid w:val="00EC36CB"/>
    <w:rsid w:val="00ED0529"/>
    <w:rsid w:val="00ED3B3D"/>
    <w:rsid w:val="00EE0D5A"/>
    <w:rsid w:val="00EE1FFF"/>
    <w:rsid w:val="00EE33A5"/>
    <w:rsid w:val="00EE49A6"/>
    <w:rsid w:val="00EF1395"/>
    <w:rsid w:val="00F0795A"/>
    <w:rsid w:val="00F104D5"/>
    <w:rsid w:val="00F10C7B"/>
    <w:rsid w:val="00F1247E"/>
    <w:rsid w:val="00F14039"/>
    <w:rsid w:val="00F51C03"/>
    <w:rsid w:val="00F55605"/>
    <w:rsid w:val="00F5663C"/>
    <w:rsid w:val="00F61556"/>
    <w:rsid w:val="00F61E25"/>
    <w:rsid w:val="00F6235F"/>
    <w:rsid w:val="00F70E40"/>
    <w:rsid w:val="00F71018"/>
    <w:rsid w:val="00F74C7C"/>
    <w:rsid w:val="00F76D66"/>
    <w:rsid w:val="00F805DE"/>
    <w:rsid w:val="00F86143"/>
    <w:rsid w:val="00F9293F"/>
    <w:rsid w:val="00F938C9"/>
    <w:rsid w:val="00FB0600"/>
    <w:rsid w:val="00FB226B"/>
    <w:rsid w:val="00FC11ED"/>
    <w:rsid w:val="00FC249B"/>
    <w:rsid w:val="00FC5FAA"/>
    <w:rsid w:val="00FD670C"/>
    <w:rsid w:val="00FE285D"/>
    <w:rsid w:val="00FE28A9"/>
    <w:rsid w:val="00FE54AF"/>
    <w:rsid w:val="00FE555E"/>
    <w:rsid w:val="00FE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C7B7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67E3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7E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E567E3"/>
    <w:rPr>
      <w:rFonts w:ascii="Symbol" w:hAnsi="Symbol"/>
      <w:b/>
    </w:rPr>
  </w:style>
  <w:style w:type="character" w:customStyle="1" w:styleId="WW8Num2z0">
    <w:name w:val="WW8Num2z0"/>
    <w:uiPriority w:val="99"/>
    <w:rsid w:val="00E567E3"/>
    <w:rPr>
      <w:b/>
    </w:rPr>
  </w:style>
  <w:style w:type="character" w:customStyle="1" w:styleId="WW8Num4z1">
    <w:name w:val="WW8Num4z1"/>
    <w:uiPriority w:val="99"/>
    <w:rsid w:val="00E567E3"/>
    <w:rPr>
      <w:rFonts w:ascii="Courier New" w:hAnsi="Courier New"/>
    </w:rPr>
  </w:style>
  <w:style w:type="character" w:customStyle="1" w:styleId="WW8Num4z2">
    <w:name w:val="WW8Num4z2"/>
    <w:uiPriority w:val="99"/>
    <w:rsid w:val="00E567E3"/>
    <w:rPr>
      <w:rFonts w:ascii="Wingdings" w:hAnsi="Wingdings"/>
    </w:rPr>
  </w:style>
  <w:style w:type="character" w:customStyle="1" w:styleId="WW8Num4z3">
    <w:name w:val="WW8Num4z3"/>
    <w:uiPriority w:val="99"/>
    <w:rsid w:val="00E567E3"/>
    <w:rPr>
      <w:rFonts w:ascii="Symbol" w:hAnsi="Symbol"/>
    </w:rPr>
  </w:style>
  <w:style w:type="character" w:customStyle="1" w:styleId="WW8Num5z1">
    <w:name w:val="WW8Num5z1"/>
    <w:uiPriority w:val="99"/>
    <w:rsid w:val="00E567E3"/>
    <w:rPr>
      <w:rFonts w:ascii="Courier New" w:hAnsi="Courier New"/>
    </w:rPr>
  </w:style>
  <w:style w:type="character" w:customStyle="1" w:styleId="WW8Num5z2">
    <w:name w:val="WW8Num5z2"/>
    <w:uiPriority w:val="99"/>
    <w:rsid w:val="00E567E3"/>
    <w:rPr>
      <w:rFonts w:ascii="Wingdings" w:hAnsi="Wingdings"/>
    </w:rPr>
  </w:style>
  <w:style w:type="character" w:customStyle="1" w:styleId="WW8Num5z3">
    <w:name w:val="WW8Num5z3"/>
    <w:uiPriority w:val="99"/>
    <w:rsid w:val="00E567E3"/>
    <w:rPr>
      <w:rFonts w:ascii="Symbol" w:hAnsi="Symbol"/>
    </w:rPr>
  </w:style>
  <w:style w:type="character" w:customStyle="1" w:styleId="WW8Num6z0">
    <w:name w:val="WW8Num6z0"/>
    <w:uiPriority w:val="99"/>
    <w:rsid w:val="00E567E3"/>
    <w:rPr>
      <w:b/>
    </w:rPr>
  </w:style>
  <w:style w:type="character" w:customStyle="1" w:styleId="WW8Num12z1">
    <w:name w:val="WW8Num12z1"/>
    <w:uiPriority w:val="99"/>
    <w:rsid w:val="00E567E3"/>
    <w:rPr>
      <w:rFonts w:ascii="Courier New" w:hAnsi="Courier New"/>
    </w:rPr>
  </w:style>
  <w:style w:type="character" w:customStyle="1" w:styleId="WW8Num12z2">
    <w:name w:val="WW8Num12z2"/>
    <w:uiPriority w:val="99"/>
    <w:rsid w:val="00E567E3"/>
    <w:rPr>
      <w:rFonts w:ascii="Wingdings" w:hAnsi="Wingdings"/>
    </w:rPr>
  </w:style>
  <w:style w:type="character" w:customStyle="1" w:styleId="WW8Num12z3">
    <w:name w:val="WW8Num12z3"/>
    <w:uiPriority w:val="99"/>
    <w:rsid w:val="00E567E3"/>
    <w:rPr>
      <w:rFonts w:ascii="Symbol" w:hAnsi="Symbol"/>
    </w:rPr>
  </w:style>
  <w:style w:type="character" w:customStyle="1" w:styleId="WW8Num14z1">
    <w:name w:val="WW8Num14z1"/>
    <w:uiPriority w:val="99"/>
    <w:rsid w:val="00E567E3"/>
    <w:rPr>
      <w:rFonts w:ascii="Courier New" w:hAnsi="Courier New"/>
    </w:rPr>
  </w:style>
  <w:style w:type="character" w:customStyle="1" w:styleId="WW8Num14z2">
    <w:name w:val="WW8Num14z2"/>
    <w:uiPriority w:val="99"/>
    <w:rsid w:val="00E567E3"/>
    <w:rPr>
      <w:rFonts w:ascii="Wingdings" w:hAnsi="Wingdings"/>
    </w:rPr>
  </w:style>
  <w:style w:type="character" w:customStyle="1" w:styleId="WW8Num14z3">
    <w:name w:val="WW8Num14z3"/>
    <w:uiPriority w:val="99"/>
    <w:rsid w:val="00E567E3"/>
    <w:rPr>
      <w:rFonts w:ascii="Symbol" w:hAnsi="Symbol"/>
    </w:rPr>
  </w:style>
  <w:style w:type="character" w:customStyle="1" w:styleId="11">
    <w:name w:val="Основной шрифт абзаца1"/>
    <w:uiPriority w:val="99"/>
    <w:rsid w:val="00E567E3"/>
  </w:style>
  <w:style w:type="character" w:styleId="a3">
    <w:name w:val="Strong"/>
    <w:basedOn w:val="11"/>
    <w:uiPriority w:val="99"/>
    <w:qFormat/>
    <w:rsid w:val="00E567E3"/>
    <w:rPr>
      <w:rFonts w:cs="Times New Roman"/>
      <w:b/>
      <w:bCs/>
    </w:rPr>
  </w:style>
  <w:style w:type="character" w:customStyle="1" w:styleId="a4">
    <w:name w:val="Символ сноски"/>
    <w:basedOn w:val="11"/>
    <w:uiPriority w:val="99"/>
    <w:rsid w:val="00E567E3"/>
    <w:rPr>
      <w:rFonts w:cs="Times New Roman"/>
      <w:vertAlign w:val="superscript"/>
    </w:rPr>
  </w:style>
  <w:style w:type="character" w:customStyle="1" w:styleId="a5">
    <w:name w:val="Основной текст Знак"/>
    <w:basedOn w:val="11"/>
    <w:uiPriority w:val="99"/>
    <w:rsid w:val="00E567E3"/>
    <w:rPr>
      <w:rFonts w:cs="Times New Roman"/>
      <w:sz w:val="24"/>
      <w:szCs w:val="24"/>
      <w:lang w:val="ru-RU" w:eastAsia="ar-SA" w:bidi="ar-SA"/>
    </w:rPr>
  </w:style>
  <w:style w:type="character" w:customStyle="1" w:styleId="12">
    <w:name w:val="Знак примечания1"/>
    <w:basedOn w:val="11"/>
    <w:uiPriority w:val="99"/>
    <w:rsid w:val="00E567E3"/>
    <w:rPr>
      <w:rFonts w:cs="Times New Roman"/>
      <w:sz w:val="16"/>
      <w:szCs w:val="16"/>
    </w:rPr>
  </w:style>
  <w:style w:type="character" w:styleId="a6">
    <w:name w:val="page number"/>
    <w:basedOn w:val="11"/>
    <w:uiPriority w:val="99"/>
    <w:rsid w:val="00E567E3"/>
    <w:rPr>
      <w:rFonts w:cs="Times New Roman"/>
    </w:rPr>
  </w:style>
  <w:style w:type="character" w:styleId="a7">
    <w:name w:val="Hyperlink"/>
    <w:basedOn w:val="11"/>
    <w:uiPriority w:val="99"/>
    <w:rsid w:val="00E567E3"/>
    <w:rPr>
      <w:rFonts w:cs="Times New Roman"/>
      <w:color w:val="0000FF"/>
      <w:u w:val="single"/>
    </w:rPr>
  </w:style>
  <w:style w:type="paragraph" w:customStyle="1" w:styleId="a8">
    <w:name w:val="Заголовок"/>
    <w:basedOn w:val="a"/>
    <w:next w:val="a9"/>
    <w:uiPriority w:val="99"/>
    <w:rsid w:val="00E567E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link w:val="13"/>
    <w:uiPriority w:val="99"/>
    <w:rsid w:val="00E567E3"/>
    <w:pPr>
      <w:spacing w:after="120"/>
    </w:pPr>
  </w:style>
  <w:style w:type="character" w:customStyle="1" w:styleId="13">
    <w:name w:val="Основной текст Знак1"/>
    <w:basedOn w:val="a0"/>
    <w:link w:val="a9"/>
    <w:uiPriority w:val="99"/>
    <w:locked/>
    <w:rsid w:val="00E567E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List"/>
    <w:basedOn w:val="a9"/>
    <w:uiPriority w:val="99"/>
    <w:rsid w:val="00E567E3"/>
    <w:rPr>
      <w:rFonts w:cs="Tahoma"/>
    </w:rPr>
  </w:style>
  <w:style w:type="paragraph" w:customStyle="1" w:styleId="14">
    <w:name w:val="Название1"/>
    <w:basedOn w:val="a"/>
    <w:uiPriority w:val="99"/>
    <w:rsid w:val="00E567E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E567E3"/>
    <w:pPr>
      <w:suppressLineNumbers/>
    </w:pPr>
    <w:rPr>
      <w:rFonts w:cs="Tahoma"/>
    </w:rPr>
  </w:style>
  <w:style w:type="paragraph" w:styleId="ab">
    <w:name w:val="Normal (Web)"/>
    <w:basedOn w:val="a"/>
    <w:uiPriority w:val="99"/>
    <w:rsid w:val="00E567E3"/>
    <w:pPr>
      <w:spacing w:before="280" w:after="280"/>
    </w:pPr>
  </w:style>
  <w:style w:type="paragraph" w:customStyle="1" w:styleId="21">
    <w:name w:val="Список 21"/>
    <w:basedOn w:val="a"/>
    <w:uiPriority w:val="99"/>
    <w:rsid w:val="00E567E3"/>
    <w:pPr>
      <w:ind w:left="566" w:hanging="283"/>
    </w:pPr>
  </w:style>
  <w:style w:type="paragraph" w:customStyle="1" w:styleId="210">
    <w:name w:val="Основной текст с отступом 21"/>
    <w:basedOn w:val="a"/>
    <w:uiPriority w:val="99"/>
    <w:rsid w:val="00E567E3"/>
    <w:pPr>
      <w:spacing w:after="120" w:line="480" w:lineRule="auto"/>
      <w:ind w:left="283"/>
    </w:pPr>
  </w:style>
  <w:style w:type="paragraph" w:styleId="ac">
    <w:name w:val="footnote text"/>
    <w:basedOn w:val="a"/>
    <w:link w:val="ad"/>
    <w:uiPriority w:val="99"/>
    <w:rsid w:val="00E567E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E567E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Balloon Text"/>
    <w:basedOn w:val="a"/>
    <w:link w:val="af"/>
    <w:uiPriority w:val="99"/>
    <w:rsid w:val="00E567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567E3"/>
    <w:rPr>
      <w:rFonts w:ascii="Tahoma" w:hAnsi="Tahoma" w:cs="Tahoma"/>
      <w:sz w:val="16"/>
      <w:szCs w:val="16"/>
      <w:lang w:eastAsia="ar-SA" w:bidi="ar-SA"/>
    </w:rPr>
  </w:style>
  <w:style w:type="paragraph" w:customStyle="1" w:styleId="211">
    <w:name w:val="Основной текст 21"/>
    <w:basedOn w:val="a"/>
    <w:uiPriority w:val="99"/>
    <w:rsid w:val="00E567E3"/>
    <w:pPr>
      <w:spacing w:after="120" w:line="480" w:lineRule="auto"/>
    </w:pPr>
  </w:style>
  <w:style w:type="paragraph" w:customStyle="1" w:styleId="16">
    <w:name w:val="Текст примечания1"/>
    <w:basedOn w:val="a"/>
    <w:uiPriority w:val="99"/>
    <w:rsid w:val="00E567E3"/>
    <w:rPr>
      <w:sz w:val="20"/>
      <w:szCs w:val="20"/>
    </w:rPr>
  </w:style>
  <w:style w:type="paragraph" w:styleId="af0">
    <w:name w:val="annotation text"/>
    <w:basedOn w:val="a"/>
    <w:link w:val="af1"/>
    <w:uiPriority w:val="99"/>
    <w:semiHidden/>
    <w:rsid w:val="00E567E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567E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2">
    <w:name w:val="annotation subject"/>
    <w:basedOn w:val="16"/>
    <w:next w:val="16"/>
    <w:link w:val="af3"/>
    <w:uiPriority w:val="99"/>
    <w:rsid w:val="00E567E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locked/>
    <w:rsid w:val="00E567E3"/>
    <w:rPr>
      <w:b/>
      <w:bCs/>
    </w:rPr>
  </w:style>
  <w:style w:type="paragraph" w:customStyle="1" w:styleId="af4">
    <w:name w:val="Знак"/>
    <w:basedOn w:val="a"/>
    <w:uiPriority w:val="99"/>
    <w:rsid w:val="00E567E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5">
    <w:name w:val="footer"/>
    <w:basedOn w:val="a"/>
    <w:link w:val="af6"/>
    <w:uiPriority w:val="99"/>
    <w:rsid w:val="00E567E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E567E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">
    <w:name w:val="Знак2"/>
    <w:basedOn w:val="a"/>
    <w:uiPriority w:val="99"/>
    <w:rsid w:val="00E567E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header"/>
    <w:basedOn w:val="a"/>
    <w:link w:val="af8"/>
    <w:uiPriority w:val="99"/>
    <w:rsid w:val="00E567E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E567E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9">
    <w:name w:val="Содержимое таблицы"/>
    <w:basedOn w:val="a"/>
    <w:uiPriority w:val="99"/>
    <w:rsid w:val="00E567E3"/>
    <w:pPr>
      <w:suppressLineNumbers/>
    </w:pPr>
  </w:style>
  <w:style w:type="paragraph" w:customStyle="1" w:styleId="afa">
    <w:name w:val="Заголовок таблицы"/>
    <w:basedOn w:val="af9"/>
    <w:uiPriority w:val="99"/>
    <w:rsid w:val="00E567E3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uiPriority w:val="99"/>
    <w:rsid w:val="00E567E3"/>
  </w:style>
  <w:style w:type="paragraph" w:customStyle="1" w:styleId="31">
    <w:name w:val="Основной текст с отступом 31"/>
    <w:basedOn w:val="a"/>
    <w:uiPriority w:val="99"/>
    <w:rsid w:val="00E567E3"/>
    <w:pPr>
      <w:suppressAutoHyphens w:val="0"/>
      <w:spacing w:after="120"/>
      <w:ind w:left="283"/>
    </w:pPr>
    <w:rPr>
      <w:sz w:val="16"/>
      <w:szCs w:val="16"/>
    </w:rPr>
  </w:style>
  <w:style w:type="paragraph" w:styleId="afc">
    <w:name w:val="Subtitle"/>
    <w:basedOn w:val="a"/>
    <w:next w:val="a9"/>
    <w:link w:val="afd"/>
    <w:uiPriority w:val="99"/>
    <w:qFormat/>
    <w:rsid w:val="00E567E3"/>
    <w:pPr>
      <w:suppressAutoHyphens w:val="0"/>
      <w:spacing w:line="360" w:lineRule="auto"/>
      <w:jc w:val="center"/>
    </w:pPr>
    <w:rPr>
      <w:b/>
      <w:szCs w:val="20"/>
    </w:rPr>
  </w:style>
  <w:style w:type="character" w:customStyle="1" w:styleId="afd">
    <w:name w:val="Подзаголовок Знак"/>
    <w:basedOn w:val="a0"/>
    <w:link w:val="afc"/>
    <w:uiPriority w:val="99"/>
    <w:locked/>
    <w:rsid w:val="00E567E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fe">
    <w:name w:val="List Paragraph"/>
    <w:basedOn w:val="a"/>
    <w:uiPriority w:val="99"/>
    <w:qFormat/>
    <w:rsid w:val="00E567E3"/>
    <w:pPr>
      <w:suppressAutoHyphens w:val="0"/>
      <w:ind w:left="720"/>
      <w:contextualSpacing/>
    </w:pPr>
    <w:rPr>
      <w:lang w:eastAsia="ru-RU"/>
    </w:rPr>
  </w:style>
  <w:style w:type="paragraph" w:styleId="aff">
    <w:name w:val="No Spacing"/>
    <w:link w:val="aff0"/>
    <w:uiPriority w:val="99"/>
    <w:qFormat/>
    <w:rsid w:val="00E567E3"/>
    <w:rPr>
      <w:sz w:val="22"/>
      <w:szCs w:val="22"/>
      <w:lang w:eastAsia="en-US"/>
    </w:rPr>
  </w:style>
  <w:style w:type="character" w:customStyle="1" w:styleId="aff0">
    <w:name w:val="Без интервала Знак"/>
    <w:basedOn w:val="a0"/>
    <w:link w:val="aff"/>
    <w:uiPriority w:val="99"/>
    <w:locked/>
    <w:rsid w:val="00F10C7B"/>
    <w:rPr>
      <w:sz w:val="22"/>
      <w:szCs w:val="22"/>
      <w:lang w:val="ru-RU" w:eastAsia="en-US" w:bidi="ar-SA"/>
    </w:rPr>
  </w:style>
  <w:style w:type="paragraph" w:styleId="20">
    <w:name w:val="Body Text 2"/>
    <w:basedOn w:val="a"/>
    <w:link w:val="22"/>
    <w:uiPriority w:val="99"/>
    <w:semiHidden/>
    <w:locked/>
    <w:rsid w:val="00C754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locked/>
    <w:rsid w:val="00C75467"/>
    <w:rPr>
      <w:rFonts w:ascii="Times New Roman" w:hAnsi="Times New Roman" w:cs="Times New Roman"/>
      <w:sz w:val="24"/>
      <w:szCs w:val="24"/>
      <w:lang w:eastAsia="ar-SA" w:bidi="ar-SA"/>
    </w:rPr>
  </w:style>
  <w:style w:type="table" w:styleId="aff1">
    <w:name w:val="Table Grid"/>
    <w:basedOn w:val="a1"/>
    <w:uiPriority w:val="99"/>
    <w:rsid w:val="00B63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xFmRLiSpKo" TargetMode="External"/><Relationship Id="rId13" Type="http://schemas.openxmlformats.org/officeDocument/2006/relationships/hyperlink" Target="http://www.youtube.com/watch?v=s-FDv3K1KHU&amp;feature=channel" TargetMode="External"/><Relationship Id="rId18" Type="http://schemas.openxmlformats.org/officeDocument/2006/relationships/hyperlink" Target="http://www.youtube.com/watch?v=7L52m03AmEI&amp;feature=relat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uis7Hg2gSNo&amp;feature=related" TargetMode="External"/><Relationship Id="rId7" Type="http://schemas.openxmlformats.org/officeDocument/2006/relationships/hyperlink" Target="http://www.youtube.com/watch?v=1546Q24djU4&amp;feature=channel" TargetMode="External"/><Relationship Id="rId12" Type="http://schemas.openxmlformats.org/officeDocument/2006/relationships/hyperlink" Target="http://www.youtube.com/watch?v=7lezxG4ATcA&amp;feature=channel" TargetMode="External"/><Relationship Id="rId17" Type="http://schemas.openxmlformats.org/officeDocument/2006/relationships/hyperlink" Target="http://www.youtube.com/watch?v=3LyUi13SUyg&amp;feature=relate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C_7clQcJP-c" TargetMode="External"/><Relationship Id="rId20" Type="http://schemas.openxmlformats.org/officeDocument/2006/relationships/hyperlink" Target="http://www.youtube.com/watch?v=Cfy0CXpR9L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3qGZQW36M8k&amp;feature=channe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wg_AIYBB0dg&amp;feature=related" TargetMode="External"/><Relationship Id="rId23" Type="http://schemas.openxmlformats.org/officeDocument/2006/relationships/hyperlink" Target="http://www.youtube.com/watch?v=2tRdLD6vh3g&amp;feature=related" TargetMode="External"/><Relationship Id="rId10" Type="http://schemas.openxmlformats.org/officeDocument/2006/relationships/hyperlink" Target="http://www.youtube.com/watch?v=2N-1jQ_T798&amp;feature=channel" TargetMode="External"/><Relationship Id="rId19" Type="http://schemas.openxmlformats.org/officeDocument/2006/relationships/hyperlink" Target="http://www.youtube.com/watch?v=dZPRzB1Nj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PbbyP8oEv-g" TargetMode="External"/><Relationship Id="rId14" Type="http://schemas.openxmlformats.org/officeDocument/2006/relationships/hyperlink" Target="http://www.youtube.com/watch?v=dU_FMq_lss0&amp;feature=channel" TargetMode="External"/><Relationship Id="rId22" Type="http://schemas.openxmlformats.org/officeDocument/2006/relationships/hyperlink" Target="http://www.youtube.com/watch?v=G_GBwuYuOOs&amp;feature=f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3081</Words>
  <Characters>17564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катяваня</dc:creator>
  <cp:keywords/>
  <dc:description/>
  <cp:lastModifiedBy>Admin</cp:lastModifiedBy>
  <cp:revision>4</cp:revision>
  <cp:lastPrinted>2016-11-10T05:08:00Z</cp:lastPrinted>
  <dcterms:created xsi:type="dcterms:W3CDTF">2019-05-28T08:45:00Z</dcterms:created>
  <dcterms:modified xsi:type="dcterms:W3CDTF">2020-10-29T10:30:00Z</dcterms:modified>
</cp:coreProperties>
</file>