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МИНИСТЕРСТВО ОБРАЗОВАНИЯ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ГОСУДАРСТВЕННОЕ АВТОНОМНОЕ ПРОФЕССИОНАЛЬНОЕ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ОБРАЗОВАТЕЛЬНОЕ УЧРЕЖДЕНИЕ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«МЕДНОГОРСКИЙ ИНДУСТРИАЛЬНЫЙ КОЛЛЕДЖ»</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 МЕДНОГОРСКА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(ГАПОУ МИК)</w:t>
      </w:r>
    </w:p>
    <w:p w:rsidR="00CF119E" w:rsidRPr="00421EE5" w:rsidRDefault="00CF119E" w:rsidP="00CF119E">
      <w:pPr>
        <w:spacing w:after="0"/>
        <w:jc w:val="center"/>
        <w:rPr>
          <w:rFonts w:ascii="Times New Roman" w:hAnsi="Times New Roman"/>
          <w:b/>
          <w:szCs w:val="28"/>
        </w:rPr>
      </w:pPr>
    </w:p>
    <w:p w:rsidR="00CF119E" w:rsidRPr="00421EE5" w:rsidRDefault="00CF119E" w:rsidP="00CF119E">
      <w:pPr>
        <w:spacing w:after="0"/>
        <w:jc w:val="both"/>
        <w:rPr>
          <w:rFonts w:ascii="Times New Roman" w:hAnsi="Times New Roman"/>
          <w:b/>
          <w:szCs w:val="28"/>
        </w:rPr>
      </w:pPr>
    </w:p>
    <w:p w:rsidR="00CF119E" w:rsidRPr="00421EE5" w:rsidRDefault="00CF119E" w:rsidP="00CF119E">
      <w:pPr>
        <w:spacing w:after="0"/>
        <w:jc w:val="right"/>
        <w:rPr>
          <w:rFonts w:ascii="Times New Roman" w:hAnsi="Times New Roman"/>
          <w:b/>
          <w:bCs/>
          <w:sz w:val="28"/>
          <w:szCs w:val="28"/>
        </w:rPr>
      </w:pPr>
    </w:p>
    <w:p w:rsidR="00CF119E" w:rsidRPr="00421EE5" w:rsidRDefault="00CF119E" w:rsidP="00CF119E">
      <w:pPr>
        <w:spacing w:after="0"/>
        <w:jc w:val="center"/>
        <w:rPr>
          <w:rFonts w:ascii="Times New Roman" w:hAnsi="Times New Roman"/>
          <w:sz w:val="44"/>
        </w:rPr>
      </w:pPr>
    </w:p>
    <w:p w:rsidR="00CF119E" w:rsidRPr="00421EE5" w:rsidRDefault="00CF119E" w:rsidP="00CF119E">
      <w:pPr>
        <w:spacing w:after="0"/>
        <w:ind w:right="14"/>
        <w:rPr>
          <w:rFonts w:ascii="Times New Roman" w:hAnsi="Times New Roman"/>
          <w:szCs w:val="28"/>
        </w:rPr>
      </w:pPr>
    </w:p>
    <w:p w:rsidR="00CF119E" w:rsidRPr="00E92EF8" w:rsidRDefault="00CF119E" w:rsidP="00CF119E">
      <w:pPr>
        <w:spacing w:after="0"/>
        <w:ind w:right="14"/>
        <w:rPr>
          <w:rFonts w:ascii="Times New Roman" w:hAnsi="Times New Roman"/>
          <w:sz w:val="28"/>
          <w:szCs w:val="28"/>
        </w:rPr>
      </w:pPr>
    </w:p>
    <w:p w:rsidR="00CF119E" w:rsidRPr="00E92EF8" w:rsidRDefault="00CF119E" w:rsidP="00CF119E">
      <w:pPr>
        <w:spacing w:after="0"/>
        <w:ind w:right="14"/>
        <w:rPr>
          <w:rFonts w:ascii="Times New Roman" w:hAnsi="Times New Roman"/>
          <w:sz w:val="28"/>
          <w:szCs w:val="28"/>
        </w:rPr>
      </w:pPr>
    </w:p>
    <w:p w:rsidR="00CF119E" w:rsidRPr="00E92EF8" w:rsidRDefault="00CF119E" w:rsidP="004302D1">
      <w:pPr>
        <w:spacing w:after="0" w:line="360" w:lineRule="auto"/>
        <w:ind w:right="11"/>
        <w:jc w:val="center"/>
        <w:rPr>
          <w:rFonts w:ascii="Times New Roman" w:hAnsi="Times New Roman"/>
          <w:sz w:val="28"/>
          <w:szCs w:val="28"/>
        </w:rPr>
      </w:pPr>
    </w:p>
    <w:p w:rsidR="00CF119E" w:rsidRPr="004302D1" w:rsidRDefault="00CF119E" w:rsidP="004302D1">
      <w:pPr>
        <w:tabs>
          <w:tab w:val="left" w:pos="1900"/>
        </w:tabs>
        <w:spacing w:after="0" w:line="360" w:lineRule="auto"/>
        <w:ind w:right="11"/>
        <w:jc w:val="center"/>
        <w:rPr>
          <w:rFonts w:ascii="Times New Roman" w:hAnsi="Times New Roman"/>
          <w:sz w:val="28"/>
          <w:szCs w:val="28"/>
        </w:rPr>
      </w:pPr>
      <w:r w:rsidRPr="004302D1">
        <w:rPr>
          <w:rFonts w:ascii="Times New Roman" w:hAnsi="Times New Roman"/>
          <w:sz w:val="28"/>
          <w:szCs w:val="28"/>
        </w:rPr>
        <w:t>РАБО</w:t>
      </w:r>
      <w:r w:rsidR="00A779C8" w:rsidRPr="004302D1">
        <w:rPr>
          <w:rFonts w:ascii="Times New Roman" w:hAnsi="Times New Roman"/>
          <w:sz w:val="28"/>
          <w:szCs w:val="28"/>
        </w:rPr>
        <w:t>ЧАЯ ПРОГРАММА УЧЕБНОГО ПРЕДМЕТА</w:t>
      </w:r>
    </w:p>
    <w:p w:rsidR="00CF119E" w:rsidRPr="004302D1" w:rsidRDefault="00CF119E" w:rsidP="004302D1">
      <w:pPr>
        <w:spacing w:after="0" w:line="360" w:lineRule="auto"/>
        <w:ind w:right="11"/>
        <w:jc w:val="center"/>
        <w:rPr>
          <w:rFonts w:ascii="Times New Roman" w:hAnsi="Times New Roman"/>
          <w:b/>
          <w:sz w:val="28"/>
          <w:szCs w:val="28"/>
        </w:rPr>
      </w:pPr>
      <w:r w:rsidRPr="00E92EF8">
        <w:rPr>
          <w:rFonts w:ascii="Times New Roman" w:hAnsi="Times New Roman"/>
          <w:b/>
          <w:sz w:val="28"/>
          <w:szCs w:val="28"/>
        </w:rPr>
        <w:t>ОД</w:t>
      </w:r>
      <w:r w:rsidR="00033204">
        <w:rPr>
          <w:rFonts w:ascii="Times New Roman" w:hAnsi="Times New Roman"/>
          <w:b/>
          <w:sz w:val="28"/>
          <w:szCs w:val="28"/>
        </w:rPr>
        <w:t>У</w:t>
      </w:r>
      <w:r w:rsidRPr="00E92EF8">
        <w:rPr>
          <w:rFonts w:ascii="Times New Roman" w:hAnsi="Times New Roman"/>
          <w:b/>
          <w:sz w:val="28"/>
          <w:szCs w:val="28"/>
        </w:rPr>
        <w:t>.10</w:t>
      </w:r>
      <w:r w:rsidR="00E92EF8">
        <w:rPr>
          <w:rFonts w:ascii="Times New Roman" w:hAnsi="Times New Roman"/>
          <w:b/>
          <w:sz w:val="28"/>
          <w:szCs w:val="28"/>
        </w:rPr>
        <w:t xml:space="preserve"> </w:t>
      </w:r>
      <w:r w:rsidRPr="00E92EF8">
        <w:rPr>
          <w:rFonts w:ascii="Times New Roman" w:hAnsi="Times New Roman"/>
          <w:b/>
          <w:sz w:val="28"/>
          <w:szCs w:val="28"/>
        </w:rPr>
        <w:t>МАТЕМАТИКА</w:t>
      </w:r>
      <w:r w:rsidR="004302D1">
        <w:rPr>
          <w:rFonts w:ascii="Times New Roman" w:hAnsi="Times New Roman"/>
          <w:b/>
          <w:sz w:val="28"/>
          <w:szCs w:val="28"/>
        </w:rPr>
        <w:t xml:space="preserve">: </w:t>
      </w:r>
      <w:r w:rsidR="004302D1" w:rsidRPr="004302D1">
        <w:rPr>
          <w:rFonts w:ascii="Times New Roman" w:hAnsi="Times New Roman"/>
          <w:b/>
          <w:sz w:val="28"/>
          <w:szCs w:val="28"/>
        </w:rPr>
        <w:t>АЛГЕБРА И НАЧАЛА МАТЕМАТИЧЕСКОГО АНАЛИЗА, ГЕОМЕТРИЯ</w:t>
      </w:r>
    </w:p>
    <w:p w:rsidR="00CF119E" w:rsidRPr="004302D1" w:rsidRDefault="00CF119E" w:rsidP="004302D1">
      <w:pPr>
        <w:spacing w:after="0" w:line="360" w:lineRule="auto"/>
        <w:ind w:right="11"/>
        <w:jc w:val="center"/>
        <w:rPr>
          <w:rFonts w:ascii="Times New Roman" w:hAnsi="Times New Roman"/>
          <w:sz w:val="28"/>
          <w:szCs w:val="28"/>
        </w:rPr>
      </w:pPr>
    </w:p>
    <w:p w:rsidR="00CF119E" w:rsidRPr="00421EE5" w:rsidRDefault="004302D1" w:rsidP="004302D1">
      <w:pPr>
        <w:spacing w:after="0" w:line="240" w:lineRule="auto"/>
        <w:jc w:val="center"/>
        <w:rPr>
          <w:rFonts w:ascii="Times New Roman" w:hAnsi="Times New Roman"/>
          <w:sz w:val="40"/>
          <w:szCs w:val="40"/>
        </w:rPr>
      </w:pPr>
      <w:r w:rsidRPr="00421EE5">
        <w:rPr>
          <w:rFonts w:ascii="Times New Roman" w:hAnsi="Times New Roman"/>
          <w:sz w:val="40"/>
          <w:szCs w:val="40"/>
        </w:rPr>
        <w:t xml:space="preserve"> </w:t>
      </w: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tabs>
          <w:tab w:val="left" w:pos="9639"/>
          <w:tab w:val="left" w:pos="9923"/>
        </w:tabs>
        <w:spacing w:after="0"/>
        <w:ind w:right="14"/>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spacing w:after="0"/>
        <w:ind w:right="11"/>
        <w:rPr>
          <w:rFonts w:ascii="Times New Roman" w:hAnsi="Times New Roman"/>
          <w:sz w:val="40"/>
          <w:szCs w:val="40"/>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1754C2" w:rsidP="00CF119E">
      <w:pPr>
        <w:tabs>
          <w:tab w:val="left" w:pos="3360"/>
          <w:tab w:val="center" w:pos="5237"/>
        </w:tabs>
        <w:spacing w:after="0"/>
        <w:ind w:right="11" w:hanging="900"/>
        <w:jc w:val="center"/>
        <w:rPr>
          <w:rFonts w:ascii="Times New Roman" w:hAnsi="Times New Roman"/>
          <w:b/>
          <w:sz w:val="28"/>
          <w:szCs w:val="28"/>
        </w:rPr>
      </w:pPr>
      <w:r>
        <w:rPr>
          <w:rFonts w:ascii="Times New Roman" w:hAnsi="Times New Roman"/>
          <w:b/>
          <w:sz w:val="28"/>
          <w:szCs w:val="28"/>
        </w:rPr>
        <w:t>202</w:t>
      </w:r>
      <w:r w:rsidR="004302D1">
        <w:rPr>
          <w:rFonts w:ascii="Times New Roman" w:hAnsi="Times New Roman"/>
          <w:b/>
          <w:sz w:val="28"/>
          <w:szCs w:val="28"/>
        </w:rPr>
        <w:t>2</w:t>
      </w:r>
    </w:p>
    <w:p w:rsidR="00CF119E" w:rsidRPr="00421EE5" w:rsidRDefault="00CF119E" w:rsidP="00CF119E">
      <w:pPr>
        <w:tabs>
          <w:tab w:val="left" w:pos="3360"/>
          <w:tab w:val="center" w:pos="5237"/>
        </w:tabs>
        <w:spacing w:after="0"/>
        <w:ind w:right="11"/>
        <w:rPr>
          <w:rFonts w:ascii="Times New Roman" w:hAnsi="Times New Roman"/>
          <w:b/>
          <w:sz w:val="28"/>
          <w:szCs w:val="28"/>
        </w:rPr>
      </w:pPr>
    </w:p>
    <w:p w:rsidR="00CF119E" w:rsidRPr="00475FEE" w:rsidRDefault="00CF119E" w:rsidP="00CF119E">
      <w:pPr>
        <w:spacing w:line="100" w:lineRule="atLeast"/>
        <w:jc w:val="both"/>
        <w:rPr>
          <w:rFonts w:ascii="Times New Roman" w:hAnsi="Times New Roman"/>
          <w:sz w:val="28"/>
          <w:szCs w:val="28"/>
        </w:rPr>
      </w:pPr>
    </w:p>
    <w:p w:rsidR="00D4494B" w:rsidRPr="004302D1" w:rsidRDefault="00CF119E" w:rsidP="0014218A">
      <w:pPr>
        <w:spacing w:line="360" w:lineRule="auto"/>
        <w:rPr>
          <w:rFonts w:ascii="Times New Roman" w:hAnsi="Times New Roman"/>
          <w:sz w:val="24"/>
          <w:szCs w:val="24"/>
        </w:rPr>
      </w:pPr>
      <w:proofErr w:type="gramStart"/>
      <w:r w:rsidRPr="007A12DA">
        <w:rPr>
          <w:rFonts w:ascii="Times New Roman" w:hAnsi="Times New Roman"/>
          <w:sz w:val="28"/>
          <w:szCs w:val="28"/>
        </w:rPr>
        <w:lastRenderedPageBreak/>
        <w:t xml:space="preserve">Рабочая </w:t>
      </w:r>
      <w:r w:rsidR="00A779C8">
        <w:rPr>
          <w:rFonts w:ascii="Times New Roman" w:hAnsi="Times New Roman"/>
          <w:sz w:val="28"/>
          <w:szCs w:val="28"/>
        </w:rPr>
        <w:t xml:space="preserve">программа учебного предмета </w:t>
      </w:r>
      <w:r>
        <w:rPr>
          <w:rFonts w:ascii="Times New Roman" w:hAnsi="Times New Roman"/>
          <w:sz w:val="28"/>
          <w:szCs w:val="28"/>
        </w:rPr>
        <w:t xml:space="preserve"> ОДП.10</w:t>
      </w:r>
      <w:r w:rsidR="004527B0">
        <w:rPr>
          <w:rFonts w:ascii="Times New Roman" w:hAnsi="Times New Roman"/>
          <w:sz w:val="28"/>
          <w:szCs w:val="28"/>
        </w:rPr>
        <w:t xml:space="preserve"> </w:t>
      </w:r>
      <w:r w:rsidR="004302D1" w:rsidRPr="004302D1">
        <w:rPr>
          <w:rFonts w:ascii="Times New Roman" w:hAnsi="Times New Roman"/>
          <w:sz w:val="28"/>
          <w:szCs w:val="28"/>
        </w:rPr>
        <w:t>Математика:</w:t>
      </w:r>
      <w:r w:rsidR="004302D1">
        <w:rPr>
          <w:rFonts w:ascii="Times New Roman" w:hAnsi="Times New Roman"/>
          <w:sz w:val="28"/>
          <w:szCs w:val="28"/>
        </w:rPr>
        <w:t xml:space="preserve"> </w:t>
      </w:r>
      <w:r w:rsidR="004302D1" w:rsidRPr="004302D1">
        <w:rPr>
          <w:rFonts w:ascii="Times New Roman" w:hAnsi="Times New Roman"/>
          <w:sz w:val="28"/>
          <w:szCs w:val="28"/>
        </w:rPr>
        <w:t>алгебра и начала математического анализа, геометрия</w:t>
      </w:r>
      <w:r w:rsidR="004527B0">
        <w:rPr>
          <w:rFonts w:ascii="Times New Roman" w:hAnsi="Times New Roman"/>
          <w:sz w:val="28"/>
          <w:szCs w:val="28"/>
        </w:rPr>
        <w:t xml:space="preserve"> </w:t>
      </w:r>
      <w:r w:rsidR="00A779C8">
        <w:rPr>
          <w:rFonts w:ascii="Times New Roman" w:hAnsi="Times New Roman"/>
          <w:sz w:val="28"/>
          <w:szCs w:val="28"/>
        </w:rPr>
        <w:t xml:space="preserve">по специальности </w:t>
      </w:r>
      <w:r w:rsidR="00A779C8" w:rsidRPr="00284A82">
        <w:rPr>
          <w:rFonts w:ascii="Times New Roman" w:hAnsi="Times New Roman"/>
          <w:sz w:val="28"/>
          <w:szCs w:val="28"/>
        </w:rPr>
        <w:t xml:space="preserve">15.02.12 Монтаж,  техническое </w:t>
      </w:r>
      <w:r w:rsidR="007A49D2">
        <w:rPr>
          <w:rFonts w:ascii="Times New Roman" w:hAnsi="Times New Roman"/>
          <w:sz w:val="28"/>
          <w:szCs w:val="28"/>
        </w:rPr>
        <w:t xml:space="preserve"> </w:t>
      </w:r>
      <w:r w:rsidR="00A779C8" w:rsidRPr="00284A82">
        <w:rPr>
          <w:rFonts w:ascii="Times New Roman" w:hAnsi="Times New Roman"/>
          <w:sz w:val="28"/>
          <w:szCs w:val="28"/>
        </w:rPr>
        <w:t>обслуживание и ремонт    промышл</w:t>
      </w:r>
      <w:r w:rsidR="003C030A">
        <w:rPr>
          <w:rFonts w:ascii="Times New Roman" w:hAnsi="Times New Roman"/>
          <w:sz w:val="28"/>
          <w:szCs w:val="28"/>
        </w:rPr>
        <w:t xml:space="preserve">енного     оборудования   </w:t>
      </w:r>
      <w:r w:rsidR="00A779C8" w:rsidRPr="00284A82">
        <w:rPr>
          <w:rFonts w:ascii="Times New Roman" w:hAnsi="Times New Roman"/>
          <w:sz w:val="28"/>
          <w:szCs w:val="28"/>
        </w:rPr>
        <w:t xml:space="preserve"> (по отраслям)</w:t>
      </w:r>
      <w:r w:rsidR="003C030A">
        <w:rPr>
          <w:rFonts w:ascii="Times New Roman" w:hAnsi="Times New Roman"/>
          <w:sz w:val="28"/>
          <w:szCs w:val="28"/>
        </w:rPr>
        <w:t xml:space="preserve"> </w:t>
      </w:r>
      <w:r w:rsidR="00A779C8" w:rsidRPr="00A779C8">
        <w:rPr>
          <w:rFonts w:ascii="Times New Roman" w:hAnsi="Times New Roman"/>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roofErr w:type="gramEnd"/>
    </w:p>
    <w:p w:rsidR="00CF119E" w:rsidRPr="007A12DA" w:rsidRDefault="001754C2" w:rsidP="0014218A">
      <w:pPr>
        <w:spacing w:line="360" w:lineRule="auto"/>
        <w:jc w:val="both"/>
        <w:rPr>
          <w:rFonts w:ascii="Times New Roman" w:hAnsi="Times New Roman"/>
          <w:sz w:val="28"/>
          <w:szCs w:val="28"/>
        </w:rPr>
      </w:pPr>
      <w:r>
        <w:rPr>
          <w:rFonts w:ascii="Times New Roman" w:hAnsi="Times New Roman"/>
          <w:sz w:val="28"/>
          <w:szCs w:val="28"/>
        </w:rPr>
        <w:t>Год начала подготовки: 202</w:t>
      </w:r>
      <w:r w:rsidR="004302D1">
        <w:rPr>
          <w:rFonts w:ascii="Times New Roman" w:hAnsi="Times New Roman"/>
          <w:sz w:val="28"/>
          <w:szCs w:val="28"/>
        </w:rPr>
        <w:t>2</w:t>
      </w:r>
    </w:p>
    <w:p w:rsidR="00CF119E" w:rsidRPr="007A12DA" w:rsidRDefault="00CF119E" w:rsidP="0014218A">
      <w:pPr>
        <w:spacing w:line="360" w:lineRule="auto"/>
        <w:jc w:val="both"/>
        <w:rPr>
          <w:rFonts w:ascii="Times New Roman" w:hAnsi="Times New Roman"/>
          <w:sz w:val="28"/>
          <w:szCs w:val="28"/>
        </w:rPr>
      </w:pPr>
      <w:r w:rsidRPr="007A12DA">
        <w:rPr>
          <w:rFonts w:ascii="Times New Roman" w:hAnsi="Times New Roman"/>
          <w:sz w:val="28"/>
          <w:szCs w:val="28"/>
        </w:rPr>
        <w:t>Организация-разработчик:  ГАПОУ  МИК</w:t>
      </w:r>
    </w:p>
    <w:p w:rsidR="00CF119E" w:rsidRPr="007A12DA" w:rsidRDefault="00CF119E" w:rsidP="0014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CF119E" w:rsidRPr="007A12DA" w:rsidRDefault="00CF119E" w:rsidP="0014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 xml:space="preserve"> Составители: Старкова О.И. преподаватель математики</w:t>
      </w:r>
      <w:r w:rsidRPr="007A12DA">
        <w:rPr>
          <w:rFonts w:ascii="Times New Roman" w:hAnsi="Times New Roman"/>
          <w:sz w:val="28"/>
          <w:szCs w:val="28"/>
        </w:rPr>
        <w:t xml:space="preserve">  ГАПОУ МИК</w:t>
      </w:r>
    </w:p>
    <w:p w:rsidR="00CF119E" w:rsidRPr="00C46B33" w:rsidRDefault="00CF119E" w:rsidP="004302D1">
      <w:pPr>
        <w:spacing w:after="0" w:line="360" w:lineRule="auto"/>
        <w:ind w:firstLine="709"/>
        <w:jc w:val="center"/>
        <w:rPr>
          <w:rFonts w:ascii="Times New Roman" w:hAnsi="Times New Roman"/>
          <w:b/>
          <w:sz w:val="28"/>
          <w:szCs w:val="28"/>
        </w:rPr>
      </w:pPr>
      <w:r>
        <w:rPr>
          <w:rFonts w:ascii="Times New Roman" w:hAnsi="Times New Roman"/>
          <w:spacing w:val="-3"/>
        </w:rPr>
        <w:br w:type="page"/>
      </w:r>
      <w:r w:rsidRPr="00C46B33">
        <w:rPr>
          <w:rFonts w:ascii="Times New Roman" w:hAnsi="Times New Roman"/>
          <w:b/>
          <w:sz w:val="28"/>
          <w:szCs w:val="28"/>
        </w:rPr>
        <w:lastRenderedPageBreak/>
        <w:t>Содержание</w:t>
      </w:r>
    </w:p>
    <w:p w:rsidR="00CF119E" w:rsidRPr="00C46B33" w:rsidRDefault="00CF119E" w:rsidP="004302D1">
      <w:pPr>
        <w:spacing w:after="0" w:line="360" w:lineRule="auto"/>
        <w:ind w:left="709" w:firstLine="709"/>
        <w:jc w:val="center"/>
        <w:rPr>
          <w:rFonts w:ascii="Times New Roman" w:hAnsi="Times New Roman"/>
          <w:b/>
          <w:sz w:val="28"/>
          <w:szCs w:val="28"/>
        </w:rPr>
      </w:pPr>
    </w:p>
    <w:tbl>
      <w:tblPr>
        <w:tblW w:w="9782" w:type="dxa"/>
        <w:tblInd w:w="-176" w:type="dxa"/>
        <w:tblLook w:val="04A0"/>
      </w:tblPr>
      <w:tblGrid>
        <w:gridCol w:w="710"/>
        <w:gridCol w:w="7654"/>
        <w:gridCol w:w="1418"/>
      </w:tblGrid>
      <w:tr w:rsidR="00CF119E" w:rsidRPr="00C46B33" w:rsidTr="004B609A">
        <w:tc>
          <w:tcPr>
            <w:tcW w:w="710" w:type="dxa"/>
          </w:tcPr>
          <w:p w:rsidR="00CF119E" w:rsidRPr="00C46B33" w:rsidRDefault="00CF119E" w:rsidP="004302D1">
            <w:pPr>
              <w:spacing w:after="0" w:line="360" w:lineRule="auto"/>
              <w:jc w:val="center"/>
              <w:rPr>
                <w:rFonts w:ascii="Times New Roman" w:hAnsi="Times New Roman"/>
                <w:sz w:val="28"/>
                <w:szCs w:val="28"/>
              </w:rPr>
            </w:pPr>
            <w:r w:rsidRPr="00C46B33">
              <w:rPr>
                <w:rFonts w:ascii="Times New Roman" w:hAnsi="Times New Roman"/>
                <w:sz w:val="28"/>
                <w:szCs w:val="28"/>
              </w:rPr>
              <w:t>1</w:t>
            </w:r>
          </w:p>
        </w:tc>
        <w:tc>
          <w:tcPr>
            <w:tcW w:w="7654" w:type="dxa"/>
          </w:tcPr>
          <w:p w:rsidR="00CF119E" w:rsidRPr="00C46B33" w:rsidRDefault="00CF119E" w:rsidP="004302D1">
            <w:pPr>
              <w:spacing w:after="0" w:line="360" w:lineRule="auto"/>
              <w:jc w:val="both"/>
              <w:rPr>
                <w:rFonts w:ascii="Times New Roman" w:hAnsi="Times New Roman"/>
                <w:sz w:val="28"/>
                <w:szCs w:val="28"/>
              </w:rPr>
            </w:pPr>
            <w:r w:rsidRPr="00C46B33">
              <w:rPr>
                <w:rFonts w:ascii="Times New Roman" w:hAnsi="Times New Roman"/>
                <w:sz w:val="28"/>
                <w:szCs w:val="28"/>
              </w:rPr>
              <w:t>Паспорт рабо</w:t>
            </w:r>
            <w:r w:rsidR="00350219">
              <w:rPr>
                <w:rFonts w:ascii="Times New Roman" w:hAnsi="Times New Roman"/>
                <w:sz w:val="28"/>
                <w:szCs w:val="28"/>
              </w:rPr>
              <w:t>чей программы учебного предмета</w:t>
            </w:r>
          </w:p>
        </w:tc>
        <w:tc>
          <w:tcPr>
            <w:tcW w:w="1418" w:type="dxa"/>
          </w:tcPr>
          <w:p w:rsidR="00CF119E" w:rsidRPr="00C46B33" w:rsidRDefault="00CF119E" w:rsidP="004302D1">
            <w:pPr>
              <w:spacing w:after="0" w:line="360" w:lineRule="auto"/>
              <w:jc w:val="center"/>
              <w:rPr>
                <w:rFonts w:ascii="Times New Roman" w:hAnsi="Times New Roman"/>
                <w:sz w:val="28"/>
                <w:szCs w:val="28"/>
              </w:rPr>
            </w:pPr>
            <w:r>
              <w:rPr>
                <w:rFonts w:ascii="Times New Roman" w:hAnsi="Times New Roman"/>
                <w:sz w:val="28"/>
                <w:szCs w:val="28"/>
              </w:rPr>
              <w:t>3</w:t>
            </w:r>
          </w:p>
        </w:tc>
      </w:tr>
      <w:tr w:rsidR="00CF119E" w:rsidRPr="00C46B33" w:rsidTr="004B609A">
        <w:tc>
          <w:tcPr>
            <w:tcW w:w="710" w:type="dxa"/>
          </w:tcPr>
          <w:p w:rsidR="00CF119E" w:rsidRPr="00C46B33" w:rsidRDefault="00CF119E" w:rsidP="004302D1">
            <w:pPr>
              <w:spacing w:after="0" w:line="360" w:lineRule="auto"/>
              <w:jc w:val="center"/>
              <w:rPr>
                <w:rFonts w:ascii="Times New Roman" w:hAnsi="Times New Roman"/>
                <w:sz w:val="28"/>
                <w:szCs w:val="28"/>
              </w:rPr>
            </w:pPr>
            <w:r w:rsidRPr="00C46B33">
              <w:rPr>
                <w:rFonts w:ascii="Times New Roman" w:hAnsi="Times New Roman"/>
                <w:sz w:val="28"/>
                <w:szCs w:val="28"/>
              </w:rPr>
              <w:t>2</w:t>
            </w:r>
          </w:p>
        </w:tc>
        <w:tc>
          <w:tcPr>
            <w:tcW w:w="7654" w:type="dxa"/>
          </w:tcPr>
          <w:p w:rsidR="00CF119E" w:rsidRPr="00C46B33" w:rsidRDefault="00CF119E" w:rsidP="004302D1">
            <w:pPr>
              <w:spacing w:after="0" w:line="360" w:lineRule="auto"/>
              <w:jc w:val="both"/>
              <w:rPr>
                <w:rFonts w:ascii="Times New Roman" w:hAnsi="Times New Roman"/>
                <w:sz w:val="28"/>
                <w:szCs w:val="28"/>
              </w:rPr>
            </w:pPr>
            <w:r w:rsidRPr="00C46B33">
              <w:rPr>
                <w:rFonts w:ascii="Times New Roman" w:hAnsi="Times New Roman"/>
                <w:sz w:val="28"/>
                <w:szCs w:val="28"/>
              </w:rPr>
              <w:t>Структура</w:t>
            </w:r>
            <w:r w:rsidR="00AC79A4">
              <w:rPr>
                <w:rFonts w:ascii="Times New Roman" w:hAnsi="Times New Roman"/>
                <w:sz w:val="28"/>
                <w:szCs w:val="28"/>
              </w:rPr>
              <w:t xml:space="preserve"> и содержание учебного предмета</w:t>
            </w:r>
          </w:p>
        </w:tc>
        <w:tc>
          <w:tcPr>
            <w:tcW w:w="1418" w:type="dxa"/>
          </w:tcPr>
          <w:p w:rsidR="00CF119E" w:rsidRPr="00C46B33" w:rsidRDefault="00CF119E" w:rsidP="004302D1">
            <w:pPr>
              <w:spacing w:after="0" w:line="360" w:lineRule="auto"/>
              <w:jc w:val="center"/>
              <w:rPr>
                <w:rFonts w:ascii="Times New Roman" w:hAnsi="Times New Roman"/>
                <w:sz w:val="28"/>
                <w:szCs w:val="28"/>
              </w:rPr>
            </w:pPr>
            <w:r>
              <w:rPr>
                <w:rFonts w:ascii="Times New Roman" w:hAnsi="Times New Roman"/>
                <w:sz w:val="28"/>
                <w:szCs w:val="28"/>
              </w:rPr>
              <w:t>6</w:t>
            </w:r>
          </w:p>
        </w:tc>
      </w:tr>
      <w:tr w:rsidR="00CF119E" w:rsidRPr="00C46B33" w:rsidTr="004B609A">
        <w:tc>
          <w:tcPr>
            <w:tcW w:w="710" w:type="dxa"/>
          </w:tcPr>
          <w:p w:rsidR="00CF119E" w:rsidRPr="00C46B33" w:rsidRDefault="00CF119E" w:rsidP="004302D1">
            <w:pPr>
              <w:spacing w:after="0" w:line="360" w:lineRule="auto"/>
              <w:jc w:val="center"/>
              <w:rPr>
                <w:rFonts w:ascii="Times New Roman" w:hAnsi="Times New Roman"/>
                <w:sz w:val="28"/>
                <w:szCs w:val="28"/>
              </w:rPr>
            </w:pPr>
            <w:r w:rsidRPr="00C46B33">
              <w:rPr>
                <w:rFonts w:ascii="Times New Roman" w:hAnsi="Times New Roman"/>
                <w:sz w:val="28"/>
                <w:szCs w:val="28"/>
              </w:rPr>
              <w:t>3</w:t>
            </w:r>
          </w:p>
        </w:tc>
        <w:tc>
          <w:tcPr>
            <w:tcW w:w="7654" w:type="dxa"/>
          </w:tcPr>
          <w:p w:rsidR="00CF119E" w:rsidRPr="00C46B33" w:rsidRDefault="00CF119E" w:rsidP="004302D1">
            <w:pPr>
              <w:spacing w:after="0" w:line="360" w:lineRule="auto"/>
              <w:jc w:val="both"/>
              <w:rPr>
                <w:rFonts w:ascii="Times New Roman" w:hAnsi="Times New Roman"/>
                <w:sz w:val="28"/>
                <w:szCs w:val="28"/>
              </w:rPr>
            </w:pPr>
            <w:r w:rsidRPr="00C46B33">
              <w:rPr>
                <w:rFonts w:ascii="Times New Roman" w:hAnsi="Times New Roman"/>
                <w:sz w:val="28"/>
                <w:szCs w:val="28"/>
              </w:rPr>
              <w:t xml:space="preserve">Условия реализации рабочей </w:t>
            </w:r>
            <w:r w:rsidR="00AC79A4">
              <w:rPr>
                <w:rFonts w:ascii="Times New Roman" w:hAnsi="Times New Roman"/>
                <w:sz w:val="28"/>
                <w:szCs w:val="28"/>
              </w:rPr>
              <w:t>программы учебного предмета</w:t>
            </w:r>
          </w:p>
        </w:tc>
        <w:tc>
          <w:tcPr>
            <w:tcW w:w="1418" w:type="dxa"/>
          </w:tcPr>
          <w:p w:rsidR="00CF119E" w:rsidRPr="00C46B33" w:rsidRDefault="00CF119E" w:rsidP="004302D1">
            <w:pPr>
              <w:spacing w:after="0" w:line="360" w:lineRule="auto"/>
              <w:jc w:val="center"/>
              <w:rPr>
                <w:rFonts w:ascii="Times New Roman" w:hAnsi="Times New Roman"/>
                <w:sz w:val="28"/>
                <w:szCs w:val="28"/>
              </w:rPr>
            </w:pPr>
            <w:r>
              <w:rPr>
                <w:rFonts w:ascii="Times New Roman" w:hAnsi="Times New Roman"/>
                <w:sz w:val="28"/>
                <w:szCs w:val="28"/>
              </w:rPr>
              <w:t>13</w:t>
            </w:r>
          </w:p>
        </w:tc>
      </w:tr>
      <w:tr w:rsidR="00CF119E" w:rsidRPr="00C46B33" w:rsidTr="004B609A">
        <w:tc>
          <w:tcPr>
            <w:tcW w:w="710" w:type="dxa"/>
          </w:tcPr>
          <w:p w:rsidR="00CF119E" w:rsidRPr="00C46B33" w:rsidRDefault="00CF119E" w:rsidP="004302D1">
            <w:pPr>
              <w:spacing w:after="0" w:line="360" w:lineRule="auto"/>
              <w:jc w:val="center"/>
              <w:rPr>
                <w:rFonts w:ascii="Times New Roman" w:hAnsi="Times New Roman"/>
                <w:sz w:val="28"/>
                <w:szCs w:val="28"/>
              </w:rPr>
            </w:pPr>
            <w:r w:rsidRPr="00C46B33">
              <w:rPr>
                <w:rFonts w:ascii="Times New Roman" w:hAnsi="Times New Roman"/>
                <w:sz w:val="28"/>
                <w:szCs w:val="28"/>
              </w:rPr>
              <w:t>4</w:t>
            </w:r>
          </w:p>
        </w:tc>
        <w:tc>
          <w:tcPr>
            <w:tcW w:w="7654" w:type="dxa"/>
          </w:tcPr>
          <w:p w:rsidR="00CF119E" w:rsidRPr="00C46B33" w:rsidRDefault="00CF119E" w:rsidP="004302D1">
            <w:pPr>
              <w:spacing w:after="0" w:line="360" w:lineRule="auto"/>
              <w:jc w:val="both"/>
              <w:rPr>
                <w:rFonts w:ascii="Times New Roman" w:hAnsi="Times New Roman"/>
                <w:sz w:val="28"/>
                <w:szCs w:val="28"/>
              </w:rPr>
            </w:pPr>
            <w:r w:rsidRPr="00C46B33">
              <w:rPr>
                <w:rFonts w:ascii="Times New Roman" w:hAnsi="Times New Roman"/>
                <w:sz w:val="28"/>
                <w:szCs w:val="28"/>
              </w:rPr>
              <w:t>Контроль и оценка результ</w:t>
            </w:r>
            <w:r w:rsidR="00AC79A4">
              <w:rPr>
                <w:rFonts w:ascii="Times New Roman" w:hAnsi="Times New Roman"/>
                <w:sz w:val="28"/>
                <w:szCs w:val="28"/>
              </w:rPr>
              <w:t>атов освоения учебного предмета</w:t>
            </w:r>
          </w:p>
        </w:tc>
        <w:tc>
          <w:tcPr>
            <w:tcW w:w="1418" w:type="dxa"/>
          </w:tcPr>
          <w:p w:rsidR="00CF119E" w:rsidRPr="00C46B33" w:rsidRDefault="00CF119E" w:rsidP="004302D1">
            <w:pPr>
              <w:spacing w:after="0" w:line="360" w:lineRule="auto"/>
              <w:jc w:val="center"/>
              <w:rPr>
                <w:rFonts w:ascii="Times New Roman" w:hAnsi="Times New Roman"/>
                <w:sz w:val="28"/>
                <w:szCs w:val="28"/>
              </w:rPr>
            </w:pPr>
            <w:r>
              <w:rPr>
                <w:rFonts w:ascii="Times New Roman" w:hAnsi="Times New Roman"/>
                <w:sz w:val="28"/>
                <w:szCs w:val="28"/>
              </w:rPr>
              <w:t>15</w:t>
            </w:r>
          </w:p>
        </w:tc>
      </w:tr>
    </w:tbl>
    <w:p w:rsidR="00CF119E" w:rsidRPr="00C46B33" w:rsidRDefault="00CF119E" w:rsidP="004302D1">
      <w:pPr>
        <w:spacing w:line="360" w:lineRule="auto"/>
        <w:jc w:val="center"/>
        <w:rPr>
          <w:rFonts w:ascii="Times New Roman" w:hAnsi="Times New Roman"/>
          <w:sz w:val="28"/>
          <w:szCs w:val="28"/>
        </w:rPr>
      </w:pPr>
      <w:r>
        <w:rPr>
          <w:rFonts w:ascii="Times New Roman" w:hAnsi="Times New Roman"/>
          <w:sz w:val="24"/>
          <w:szCs w:val="24"/>
        </w:rPr>
        <w:br w:type="page"/>
      </w:r>
      <w:r w:rsidR="004527B0" w:rsidRPr="004527B0">
        <w:rPr>
          <w:rFonts w:ascii="Times New Roman" w:hAnsi="Times New Roman"/>
          <w:b/>
          <w:sz w:val="28"/>
          <w:szCs w:val="28"/>
        </w:rPr>
        <w:lastRenderedPageBreak/>
        <w:t>1</w:t>
      </w:r>
      <w:r w:rsidR="004527B0">
        <w:rPr>
          <w:rFonts w:ascii="Times New Roman" w:hAnsi="Times New Roman"/>
          <w:sz w:val="24"/>
          <w:szCs w:val="24"/>
        </w:rPr>
        <w:t xml:space="preserve"> </w:t>
      </w:r>
      <w:r w:rsidRPr="00C46B33">
        <w:rPr>
          <w:rFonts w:ascii="Times New Roman" w:hAnsi="Times New Roman"/>
          <w:b/>
          <w:sz w:val="28"/>
          <w:szCs w:val="28"/>
        </w:rPr>
        <w:t>Паспорт рабо</w:t>
      </w:r>
      <w:r w:rsidR="00597ACF">
        <w:rPr>
          <w:rFonts w:ascii="Times New Roman" w:hAnsi="Times New Roman"/>
          <w:b/>
          <w:sz w:val="28"/>
          <w:szCs w:val="28"/>
        </w:rPr>
        <w:t>чей программы учебного предмета</w:t>
      </w:r>
    </w:p>
    <w:p w:rsidR="00CF119E" w:rsidRPr="00C46B33" w:rsidRDefault="00CF119E" w:rsidP="00CF119E">
      <w:pPr>
        <w:pStyle w:val="afa"/>
        <w:spacing w:after="0" w:line="240" w:lineRule="auto"/>
        <w:ind w:left="0" w:firstLine="709"/>
        <w:jc w:val="both"/>
        <w:rPr>
          <w:rFonts w:ascii="Times New Roman" w:hAnsi="Times New Roman"/>
          <w:b/>
          <w:sz w:val="28"/>
          <w:szCs w:val="28"/>
        </w:rPr>
      </w:pPr>
      <w:r w:rsidRPr="00C46B33">
        <w:rPr>
          <w:rFonts w:ascii="Times New Roman" w:hAnsi="Times New Roman"/>
          <w:b/>
          <w:sz w:val="28"/>
          <w:szCs w:val="28"/>
        </w:rPr>
        <w:t>1.1 Область применения программы</w:t>
      </w:r>
    </w:p>
    <w:p w:rsidR="00CF119E" w:rsidRDefault="00CF119E" w:rsidP="00CF119E">
      <w:pPr>
        <w:spacing w:line="240" w:lineRule="auto"/>
        <w:mirrorIndents/>
        <w:jc w:val="both"/>
        <w:rPr>
          <w:rFonts w:ascii="Times New Roman" w:hAnsi="Times New Roman"/>
          <w:sz w:val="28"/>
          <w:szCs w:val="28"/>
        </w:rPr>
      </w:pPr>
      <w:r w:rsidRPr="00C46B33">
        <w:rPr>
          <w:rFonts w:ascii="Times New Roman" w:hAnsi="Times New Roman"/>
          <w:sz w:val="28"/>
          <w:szCs w:val="28"/>
        </w:rPr>
        <w:t>Рабо</w:t>
      </w:r>
      <w:r w:rsidR="003A380A">
        <w:rPr>
          <w:rFonts w:ascii="Times New Roman" w:hAnsi="Times New Roman"/>
          <w:sz w:val="28"/>
          <w:szCs w:val="28"/>
        </w:rPr>
        <w:t>чая программа учебного предмет</w:t>
      </w:r>
      <w:r w:rsidR="00BF2CB1">
        <w:rPr>
          <w:rFonts w:ascii="Times New Roman" w:hAnsi="Times New Roman"/>
          <w:sz w:val="28"/>
          <w:szCs w:val="28"/>
        </w:rPr>
        <w:t>а общео</w:t>
      </w:r>
      <w:r w:rsidR="003A63BA">
        <w:rPr>
          <w:rFonts w:ascii="Times New Roman" w:hAnsi="Times New Roman"/>
          <w:sz w:val="28"/>
          <w:szCs w:val="28"/>
        </w:rPr>
        <w:t xml:space="preserve">бразовательного цикла   </w:t>
      </w:r>
      <w:r w:rsidR="00BF2CB1">
        <w:rPr>
          <w:rFonts w:ascii="Times New Roman" w:hAnsi="Times New Roman"/>
          <w:sz w:val="28"/>
          <w:szCs w:val="28"/>
        </w:rPr>
        <w:t xml:space="preserve"> </w:t>
      </w:r>
      <w:r w:rsidR="003A380A">
        <w:rPr>
          <w:rFonts w:ascii="Times New Roman" w:hAnsi="Times New Roman"/>
          <w:sz w:val="28"/>
          <w:szCs w:val="28"/>
        </w:rPr>
        <w:t>« М</w:t>
      </w:r>
      <w:r>
        <w:rPr>
          <w:rFonts w:ascii="Times New Roman" w:hAnsi="Times New Roman"/>
          <w:sz w:val="28"/>
          <w:szCs w:val="28"/>
        </w:rPr>
        <w:t>атематика</w:t>
      </w:r>
      <w:r w:rsidR="003A380A">
        <w:rPr>
          <w:rFonts w:ascii="Times New Roman" w:hAnsi="Times New Roman"/>
          <w:sz w:val="28"/>
          <w:szCs w:val="28"/>
        </w:rPr>
        <w:t>»</w:t>
      </w:r>
      <w:r w:rsidR="003A63BA">
        <w:rPr>
          <w:rFonts w:ascii="Times New Roman" w:hAnsi="Times New Roman"/>
          <w:sz w:val="28"/>
          <w:szCs w:val="28"/>
        </w:rPr>
        <w:t xml:space="preserve"> </w:t>
      </w:r>
      <w:r w:rsidR="003A380A" w:rsidRPr="003A380A">
        <w:rPr>
          <w:rFonts w:ascii="Times New Roman" w:hAnsi="Times New Roman"/>
          <w:sz w:val="28"/>
          <w:szCs w:val="28"/>
        </w:rPr>
        <w:t xml:space="preserve">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CF119E" w:rsidRPr="00C46B33" w:rsidRDefault="00A87E6E" w:rsidP="00CF119E">
      <w:pPr>
        <w:spacing w:after="0"/>
        <w:jc w:val="both"/>
        <w:rPr>
          <w:rFonts w:ascii="Times New Roman" w:hAnsi="Times New Roman"/>
          <w:b/>
          <w:sz w:val="28"/>
          <w:szCs w:val="28"/>
        </w:rPr>
      </w:pPr>
      <w:r>
        <w:rPr>
          <w:rFonts w:ascii="Times New Roman" w:hAnsi="Times New Roman"/>
          <w:b/>
          <w:sz w:val="28"/>
          <w:szCs w:val="28"/>
        </w:rPr>
        <w:t xml:space="preserve">1.2 </w:t>
      </w:r>
      <w:r w:rsidR="00212E58">
        <w:rPr>
          <w:rFonts w:ascii="Times New Roman" w:hAnsi="Times New Roman"/>
          <w:b/>
          <w:sz w:val="28"/>
          <w:szCs w:val="28"/>
        </w:rPr>
        <w:t>Место учебного предмета</w:t>
      </w:r>
      <w:r w:rsidR="00CF119E" w:rsidRPr="00C46B33">
        <w:rPr>
          <w:rFonts w:ascii="Times New Roman" w:hAnsi="Times New Roman"/>
          <w:b/>
          <w:sz w:val="28"/>
          <w:szCs w:val="28"/>
        </w:rPr>
        <w:t xml:space="preserve"> в структуре </w:t>
      </w:r>
      <w:r w:rsidR="004527B0" w:rsidRPr="00AB2CB0">
        <w:rPr>
          <w:rFonts w:ascii="Times New Roman" w:hAnsi="Times New Roman"/>
          <w:b/>
          <w:sz w:val="24"/>
          <w:szCs w:val="24"/>
        </w:rPr>
        <w:t>ООП:</w:t>
      </w:r>
    </w:p>
    <w:p w:rsidR="00E92EF8" w:rsidRPr="00AB2CB0" w:rsidRDefault="00E92EF8" w:rsidP="00E92E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Учебный предмет «Математика» является учебным предметом обязательной предметной области «Математика и информатика» ФГОС СОО и относится к профильным дисциплинам (углубленного уровня) общеобразовательного учебного цикла.</w:t>
      </w:r>
    </w:p>
    <w:p w:rsidR="00CF119E" w:rsidRDefault="00CF119E" w:rsidP="004527B0">
      <w:pPr>
        <w:spacing w:after="0" w:line="240" w:lineRule="auto"/>
        <w:jc w:val="both"/>
        <w:rPr>
          <w:rFonts w:ascii="Times New Roman" w:hAnsi="Times New Roman"/>
          <w:b/>
          <w:sz w:val="28"/>
          <w:szCs w:val="28"/>
        </w:rPr>
      </w:pPr>
      <w:r w:rsidRPr="00C46B33">
        <w:rPr>
          <w:rFonts w:ascii="Times New Roman" w:hAnsi="Times New Roman"/>
          <w:b/>
          <w:sz w:val="28"/>
          <w:szCs w:val="28"/>
        </w:rPr>
        <w:t xml:space="preserve">1.3 </w:t>
      </w:r>
      <w:r w:rsidR="00212E58">
        <w:rPr>
          <w:rFonts w:ascii="Times New Roman" w:hAnsi="Times New Roman"/>
          <w:b/>
          <w:sz w:val="28"/>
          <w:szCs w:val="28"/>
        </w:rPr>
        <w:t>Цели и задачи учебного предмета</w:t>
      </w:r>
      <w:r w:rsidRPr="00C46B33">
        <w:rPr>
          <w:rFonts w:ascii="Times New Roman" w:hAnsi="Times New Roman"/>
          <w:b/>
          <w:sz w:val="28"/>
          <w:szCs w:val="28"/>
        </w:rPr>
        <w:t xml:space="preserve"> - требования к результ</w:t>
      </w:r>
      <w:r w:rsidR="00212E58">
        <w:rPr>
          <w:rFonts w:ascii="Times New Roman" w:hAnsi="Times New Roman"/>
          <w:b/>
          <w:sz w:val="28"/>
          <w:szCs w:val="28"/>
        </w:rPr>
        <w:t>атам освоения учебного предмета</w:t>
      </w:r>
      <w:r>
        <w:rPr>
          <w:rFonts w:ascii="Times New Roman" w:hAnsi="Times New Roman"/>
          <w:b/>
          <w:sz w:val="28"/>
          <w:szCs w:val="28"/>
        </w:rPr>
        <w:t>:</w:t>
      </w:r>
    </w:p>
    <w:p w:rsidR="007A49D2" w:rsidRDefault="007A49D2" w:rsidP="007A49D2">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olor w:val="000000"/>
          <w:sz w:val="24"/>
          <w:szCs w:val="24"/>
          <w:u w:color="000000"/>
          <w:shd w:val="clear" w:color="auto" w:fill="FFFFFF"/>
        </w:rPr>
      </w:pPr>
    </w:p>
    <w:p w:rsidR="007A49D2" w:rsidRDefault="007A49D2" w:rsidP="004527B0">
      <w:pPr>
        <w:pStyle w:val="Default"/>
        <w:rPr>
          <w:rFonts w:eastAsia="Calibri"/>
          <w:color w:val="auto"/>
          <w:sz w:val="28"/>
          <w:szCs w:val="22"/>
          <w:u w:color="000000"/>
          <w:bdr w:val="nil"/>
        </w:rPr>
      </w:pPr>
      <w:r w:rsidRPr="00592AA5">
        <w:rPr>
          <w:b/>
          <w:sz w:val="28"/>
          <w:szCs w:val="28"/>
        </w:rPr>
        <w:t>Личностные</w:t>
      </w:r>
      <w:r>
        <w:rPr>
          <w:b/>
          <w:sz w:val="28"/>
          <w:szCs w:val="28"/>
        </w:rPr>
        <w:t xml:space="preserve"> результаты</w:t>
      </w:r>
      <w:r w:rsidR="004527B0">
        <w:rPr>
          <w:b/>
          <w:sz w:val="28"/>
          <w:szCs w:val="28"/>
        </w:rPr>
        <w:t xml:space="preserve"> должны отражать</w:t>
      </w:r>
      <w:r>
        <w:rPr>
          <w:b/>
          <w:sz w:val="28"/>
          <w:szCs w:val="28"/>
        </w:rPr>
        <w:t>:</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готовность к служению Отечеству, его защите;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 xml:space="preserve">4) </w:t>
      </w:r>
      <w:proofErr w:type="spellStart"/>
      <w:r w:rsidRPr="00BD4ED4">
        <w:rPr>
          <w:rFonts w:ascii="Times New Roman" w:hAnsi="Times New Roman"/>
          <w:color w:val="000000"/>
          <w:sz w:val="28"/>
          <w:szCs w:val="28"/>
        </w:rPr>
        <w:t>сформированность</w:t>
      </w:r>
      <w:proofErr w:type="spellEnd"/>
      <w:r w:rsidRPr="00BD4ED4">
        <w:rPr>
          <w:rFonts w:ascii="Times New Roman" w:hAnsi="Times New Roman"/>
          <w:color w:val="000000"/>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 xml:space="preserve">5) </w:t>
      </w:r>
      <w:proofErr w:type="spellStart"/>
      <w:r w:rsidRPr="00BD4ED4">
        <w:rPr>
          <w:rFonts w:ascii="Times New Roman" w:hAnsi="Times New Roman"/>
          <w:color w:val="000000"/>
          <w:sz w:val="28"/>
          <w:szCs w:val="28"/>
        </w:rPr>
        <w:t>сформированность</w:t>
      </w:r>
      <w:proofErr w:type="spellEnd"/>
      <w:r w:rsidRPr="00BD4ED4">
        <w:rPr>
          <w:rFonts w:ascii="Times New Roman" w:hAnsi="Times New Roman"/>
          <w:color w:val="000000"/>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нравственное сознание и поведение на основе усвоения общечеловеческих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 xml:space="preserve">14) </w:t>
      </w:r>
      <w:proofErr w:type="spellStart"/>
      <w:r w:rsidRPr="00BD4ED4">
        <w:rPr>
          <w:rFonts w:ascii="Times New Roman" w:hAnsi="Times New Roman"/>
          <w:color w:val="000000"/>
          <w:sz w:val="28"/>
          <w:szCs w:val="28"/>
        </w:rPr>
        <w:t>сформированность</w:t>
      </w:r>
      <w:proofErr w:type="spellEnd"/>
      <w:r w:rsidRPr="00BD4ED4">
        <w:rPr>
          <w:rFonts w:ascii="Times New Roman" w:hAnsi="Times New Roman"/>
          <w:color w:val="000000"/>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15) ответственное отношение к созданию семьи на основе осознанного принятия ценностей семейной жизни.</w:t>
      </w:r>
    </w:p>
    <w:p w:rsidR="007A49D2" w:rsidRPr="00070255" w:rsidRDefault="007A49D2" w:rsidP="004527B0">
      <w:pPr>
        <w:pStyle w:val="Default"/>
        <w:rPr>
          <w:b/>
          <w:sz w:val="28"/>
          <w:szCs w:val="28"/>
        </w:rPr>
      </w:pPr>
      <w:proofErr w:type="spellStart"/>
      <w:r w:rsidRPr="00070255">
        <w:rPr>
          <w:b/>
          <w:sz w:val="28"/>
          <w:szCs w:val="28"/>
        </w:rPr>
        <w:t>Метапредметные</w:t>
      </w:r>
      <w:proofErr w:type="spellEnd"/>
      <w:r w:rsidRPr="00070255">
        <w:rPr>
          <w:b/>
          <w:sz w:val="28"/>
          <w:szCs w:val="28"/>
        </w:rPr>
        <w:t xml:space="preserve"> результаты</w:t>
      </w:r>
      <w:r w:rsidR="004527B0">
        <w:rPr>
          <w:b/>
          <w:sz w:val="28"/>
          <w:szCs w:val="28"/>
        </w:rPr>
        <w:t xml:space="preserve"> должны отражать:</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6) умение определять назначение и функции различных социальных институтов;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A63BA" w:rsidRDefault="003A63BA" w:rsidP="00B144DD">
      <w:pPr>
        <w:widowControl w:val="0"/>
        <w:spacing w:after="0" w:line="240" w:lineRule="auto"/>
        <w:rPr>
          <w:rFonts w:ascii="Times New Roman" w:hAnsi="Times New Roman"/>
          <w:b/>
          <w:sz w:val="28"/>
          <w:szCs w:val="28"/>
        </w:rPr>
      </w:pPr>
      <w:r w:rsidRPr="005537E2">
        <w:rPr>
          <w:rFonts w:ascii="Times New Roman" w:hAnsi="Times New Roman"/>
          <w:b/>
          <w:sz w:val="28"/>
          <w:szCs w:val="28"/>
        </w:rPr>
        <w:t>Предметные результаты</w:t>
      </w:r>
      <w:r w:rsidR="00B144DD">
        <w:rPr>
          <w:rFonts w:ascii="Times New Roman" w:hAnsi="Times New Roman"/>
          <w:b/>
          <w:sz w:val="28"/>
          <w:szCs w:val="28"/>
        </w:rPr>
        <w:t xml:space="preserve"> должны отражать:</w:t>
      </w:r>
    </w:p>
    <w:p w:rsidR="003A63BA" w:rsidRDefault="003A63BA" w:rsidP="003A63BA">
      <w:pPr>
        <w:pStyle w:val="s1"/>
        <w:shd w:val="clear" w:color="auto" w:fill="FFFFFF"/>
        <w:spacing w:before="0" w:beforeAutospacing="0" w:after="300" w:afterAutospacing="0"/>
        <w:jc w:val="both"/>
        <w:rPr>
          <w:sz w:val="28"/>
          <w:szCs w:val="28"/>
        </w:rPr>
      </w:pPr>
      <w:r>
        <w:rPr>
          <w:color w:val="464C55"/>
        </w:rPr>
        <w:t>1</w:t>
      </w:r>
      <w:r w:rsidRPr="00FF5700">
        <w:rPr>
          <w:sz w:val="28"/>
          <w:szCs w:val="28"/>
        </w:rPr>
        <w:t xml:space="preserve">) </w:t>
      </w:r>
      <w:proofErr w:type="spellStart"/>
      <w:r w:rsidRPr="00FF5700">
        <w:rPr>
          <w:sz w:val="28"/>
          <w:szCs w:val="28"/>
        </w:rPr>
        <w:t>сформированность</w:t>
      </w:r>
      <w:proofErr w:type="spellEnd"/>
      <w:r w:rsidRPr="00FF5700">
        <w:rPr>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2) </w:t>
      </w:r>
      <w:proofErr w:type="spellStart"/>
      <w:r w:rsidRPr="00FF5700">
        <w:rPr>
          <w:sz w:val="28"/>
          <w:szCs w:val="28"/>
        </w:rPr>
        <w:t>сформированность</w:t>
      </w:r>
      <w:proofErr w:type="spellEnd"/>
      <w:r w:rsidRPr="00FF5700">
        <w:rPr>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5) </w:t>
      </w:r>
      <w:proofErr w:type="spellStart"/>
      <w:r w:rsidRPr="00FF5700">
        <w:rPr>
          <w:sz w:val="28"/>
          <w:szCs w:val="28"/>
        </w:rPr>
        <w:t>сформированность</w:t>
      </w:r>
      <w:proofErr w:type="spellEnd"/>
      <w:r w:rsidRPr="00FF5700">
        <w:rPr>
          <w:sz w:val="28"/>
          <w:szCs w:val="28"/>
        </w:rPr>
        <w:t xml:space="preserve"> представлений об основных понятиях, идеях и методах математического анализа;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FF5700">
        <w:rPr>
          <w:sz w:val="28"/>
          <w:szCs w:val="28"/>
        </w:rPr>
        <w:t>сформированность</w:t>
      </w:r>
      <w:proofErr w:type="spellEnd"/>
      <w:r w:rsidRPr="00FF5700">
        <w:rPr>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7) </w:t>
      </w:r>
      <w:proofErr w:type="spellStart"/>
      <w:r w:rsidRPr="00FF5700">
        <w:rPr>
          <w:sz w:val="28"/>
          <w:szCs w:val="28"/>
        </w:rPr>
        <w:t>сформированность</w:t>
      </w:r>
      <w:proofErr w:type="spellEnd"/>
      <w:r w:rsidRPr="00FF5700">
        <w:rPr>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A63BA" w:rsidRPr="003C030A" w:rsidRDefault="003A63BA" w:rsidP="003C030A">
      <w:pPr>
        <w:pStyle w:val="s1"/>
        <w:shd w:val="clear" w:color="auto" w:fill="FFFFFF"/>
        <w:spacing w:before="0" w:beforeAutospacing="0" w:after="300" w:afterAutospacing="0"/>
        <w:jc w:val="both"/>
        <w:rPr>
          <w:sz w:val="28"/>
          <w:szCs w:val="28"/>
        </w:rPr>
      </w:pPr>
      <w:r w:rsidRPr="00FF5700">
        <w:rPr>
          <w:sz w:val="28"/>
          <w:szCs w:val="28"/>
        </w:rPr>
        <w:lastRenderedPageBreak/>
        <w:t>8) владение навыками использования готовых компьютерных программ при решении задач;</w:t>
      </w:r>
    </w:p>
    <w:p w:rsidR="003A63BA" w:rsidRPr="005537E2" w:rsidRDefault="003C030A" w:rsidP="003A63BA">
      <w:pPr>
        <w:spacing w:after="0" w:line="240" w:lineRule="auto"/>
        <w:rPr>
          <w:rFonts w:ascii="Times New Roman" w:hAnsi="Times New Roman"/>
          <w:sz w:val="28"/>
          <w:szCs w:val="28"/>
        </w:rPr>
      </w:pPr>
      <w:r>
        <w:rPr>
          <w:rFonts w:ascii="Times New Roman" w:hAnsi="Times New Roman"/>
          <w:sz w:val="28"/>
          <w:szCs w:val="28"/>
        </w:rPr>
        <w:t>9</w:t>
      </w:r>
      <w:r w:rsidR="003A63BA">
        <w:rPr>
          <w:rFonts w:ascii="Times New Roman" w:hAnsi="Times New Roman"/>
          <w:sz w:val="28"/>
          <w:szCs w:val="28"/>
        </w:rPr>
        <w:t xml:space="preserve">)  </w:t>
      </w:r>
      <w:proofErr w:type="spellStart"/>
      <w:r w:rsidR="003A63BA" w:rsidRPr="005537E2">
        <w:rPr>
          <w:rFonts w:ascii="Times New Roman" w:hAnsi="Times New Roman"/>
          <w:sz w:val="28"/>
          <w:szCs w:val="28"/>
        </w:rPr>
        <w:t>сформированность</w:t>
      </w:r>
      <w:proofErr w:type="spellEnd"/>
      <w:r w:rsidR="003A63BA" w:rsidRPr="005537E2">
        <w:rPr>
          <w:rFonts w:ascii="Times New Roman" w:hAnsi="Times New Roman"/>
          <w:sz w:val="28"/>
          <w:szCs w:val="28"/>
        </w:rPr>
        <w:t xml:space="preserve"> представлений о необходимости доказатель</w:t>
      </w:r>
      <w:proofErr w:type="gramStart"/>
      <w:r w:rsidR="003A63BA" w:rsidRPr="005537E2">
        <w:rPr>
          <w:rFonts w:ascii="Times New Roman" w:hAnsi="Times New Roman"/>
          <w:sz w:val="28"/>
          <w:szCs w:val="28"/>
        </w:rPr>
        <w:t>ств пр</w:t>
      </w:r>
      <w:proofErr w:type="gramEnd"/>
      <w:r w:rsidR="003A63BA" w:rsidRPr="005537E2">
        <w:rPr>
          <w:rFonts w:ascii="Times New Roman" w:hAnsi="Times New Roman"/>
          <w:sz w:val="28"/>
          <w:szCs w:val="28"/>
        </w:rPr>
        <w:t>и обосновании математических утверждений и роли аксиоматики в проведении дедуктивных рассуждений;</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0</w:t>
      </w:r>
      <w:r>
        <w:rPr>
          <w:rFonts w:ascii="Times New Roman" w:hAnsi="Times New Roman"/>
          <w:sz w:val="28"/>
          <w:szCs w:val="28"/>
        </w:rPr>
        <w:t xml:space="preserve">) </w:t>
      </w:r>
      <w:proofErr w:type="spellStart"/>
      <w:r w:rsidRPr="005537E2">
        <w:rPr>
          <w:rFonts w:ascii="Times New Roman" w:hAnsi="Times New Roman"/>
          <w:sz w:val="28"/>
          <w:szCs w:val="28"/>
        </w:rPr>
        <w:t>сформированность</w:t>
      </w:r>
      <w:proofErr w:type="spellEnd"/>
      <w:r w:rsidRPr="005537E2">
        <w:rPr>
          <w:rFonts w:ascii="Times New Roman" w:hAnsi="Times New Roman"/>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1</w:t>
      </w:r>
      <w:r>
        <w:rPr>
          <w:rFonts w:ascii="Times New Roman" w:hAnsi="Times New Roman"/>
          <w:sz w:val="28"/>
          <w:szCs w:val="28"/>
        </w:rPr>
        <w:t xml:space="preserve">) </w:t>
      </w:r>
      <w:proofErr w:type="spellStart"/>
      <w:r w:rsidRPr="005537E2">
        <w:rPr>
          <w:rFonts w:ascii="Times New Roman" w:hAnsi="Times New Roman"/>
          <w:sz w:val="28"/>
          <w:szCs w:val="28"/>
        </w:rPr>
        <w:t>сформированность</w:t>
      </w:r>
      <w:proofErr w:type="spellEnd"/>
      <w:r w:rsidRPr="005537E2">
        <w:rPr>
          <w:rFonts w:ascii="Times New Roman" w:hAnsi="Times New Roman"/>
          <w:sz w:val="28"/>
          <w:szCs w:val="28"/>
        </w:rPr>
        <w:t xml:space="preserve"> умений моделировать реальные ситуации, исследовать построенные модели, интерпретировать полученный результат;</w:t>
      </w:r>
    </w:p>
    <w:p w:rsidR="003A63BA" w:rsidRPr="005537E2"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2</w:t>
      </w:r>
      <w:r w:rsidR="003A63BA">
        <w:rPr>
          <w:rFonts w:ascii="Times New Roman" w:hAnsi="Times New Roman"/>
          <w:sz w:val="28"/>
          <w:szCs w:val="28"/>
        </w:rPr>
        <w:t xml:space="preserve">) </w:t>
      </w:r>
      <w:r w:rsidR="003A63BA" w:rsidRPr="005537E2">
        <w:rPr>
          <w:rFonts w:ascii="Times New Roman" w:hAnsi="Times New Roman"/>
          <w:sz w:val="28"/>
          <w:szCs w:val="28"/>
        </w:rPr>
        <w:t xml:space="preserve"> </w:t>
      </w:r>
      <w:proofErr w:type="spellStart"/>
      <w:r w:rsidR="003A63BA" w:rsidRPr="005537E2">
        <w:rPr>
          <w:rFonts w:ascii="Times New Roman" w:hAnsi="Times New Roman"/>
          <w:sz w:val="28"/>
          <w:szCs w:val="28"/>
        </w:rPr>
        <w:t>сформированность</w:t>
      </w:r>
      <w:proofErr w:type="spellEnd"/>
      <w:r w:rsidR="003A63BA" w:rsidRPr="005537E2">
        <w:rPr>
          <w:rFonts w:ascii="Times New Roman" w:hAnsi="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A63BA" w:rsidRPr="003E24D1"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3</w:t>
      </w:r>
      <w:r w:rsidR="003A63BA">
        <w:rPr>
          <w:rFonts w:ascii="Times New Roman" w:hAnsi="Times New Roman"/>
          <w:sz w:val="28"/>
          <w:szCs w:val="28"/>
        </w:rPr>
        <w:t xml:space="preserve">) </w:t>
      </w:r>
      <w:r w:rsidR="003A63BA" w:rsidRPr="005537E2">
        <w:rPr>
          <w:rFonts w:ascii="Times New Roman" w:hAnsi="Times New Roman"/>
          <w:sz w:val="28"/>
          <w:szCs w:val="28"/>
        </w:rPr>
        <w:t xml:space="preserve">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A63BA" w:rsidRPr="003E24D1" w:rsidRDefault="003A63BA" w:rsidP="003A63BA">
      <w:pPr>
        <w:spacing w:after="0" w:line="240" w:lineRule="auto"/>
        <w:rPr>
          <w:rFonts w:ascii="Times New Roman" w:hAnsi="Times New Roman"/>
          <w:sz w:val="28"/>
          <w:szCs w:val="28"/>
        </w:rPr>
      </w:pPr>
    </w:p>
    <w:p w:rsidR="00C73207" w:rsidRPr="00B012DE" w:rsidRDefault="00C73207" w:rsidP="00C73207">
      <w:pPr>
        <w:spacing w:line="240" w:lineRule="auto"/>
        <w:rPr>
          <w:rFonts w:ascii="Times New Roman" w:eastAsia="Calibri" w:hAnsi="Times New Roman"/>
          <w:sz w:val="28"/>
          <w:szCs w:val="28"/>
          <w:lang w:eastAsia="en-US"/>
        </w:rPr>
      </w:pPr>
      <w:r w:rsidRPr="00C73207">
        <w:rPr>
          <w:rFonts w:ascii="Times New Roman" w:eastAsia="Calibri" w:hAnsi="Times New Roman"/>
          <w:b/>
          <w:sz w:val="28"/>
          <w:szCs w:val="28"/>
          <w:lang w:eastAsia="en-US"/>
        </w:rPr>
        <w:t>В результате изучения уче</w:t>
      </w:r>
      <w:r>
        <w:rPr>
          <w:rFonts w:ascii="Times New Roman" w:eastAsia="Calibri" w:hAnsi="Times New Roman"/>
          <w:b/>
          <w:sz w:val="28"/>
          <w:szCs w:val="28"/>
          <w:lang w:eastAsia="en-US"/>
        </w:rPr>
        <w:t xml:space="preserve">бного предмета «Математика» </w:t>
      </w:r>
      <w:r w:rsidRPr="00C73207">
        <w:rPr>
          <w:rFonts w:ascii="Times New Roman" w:eastAsia="Calibri" w:hAnsi="Times New Roman"/>
          <w:b/>
          <w:sz w:val="28"/>
          <w:szCs w:val="28"/>
          <w:lang w:eastAsia="en-US"/>
        </w:rPr>
        <w:t xml:space="preserve"> на уровне среднего общего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253"/>
        <w:gridCol w:w="3685"/>
      </w:tblGrid>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Углубленный уровень</w:t>
            </w:r>
          </w:p>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«Системно-теоретические результаты»</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Раздел</w:t>
            </w:r>
          </w:p>
        </w:tc>
        <w:tc>
          <w:tcPr>
            <w:tcW w:w="4253" w:type="dxa"/>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 xml:space="preserve">II. </w:t>
            </w:r>
            <w:r w:rsidR="006E332E">
              <w:rPr>
                <w:rFonts w:ascii="Times New Roman" w:hAnsi="Times New Roman"/>
                <w:b/>
                <w:sz w:val="24"/>
                <w:szCs w:val="24"/>
              </w:rPr>
              <w:t>Обучающийся</w:t>
            </w:r>
            <w:r w:rsidRPr="00B012DE">
              <w:rPr>
                <w:rFonts w:ascii="Times New Roman" w:hAnsi="Times New Roman"/>
                <w:b/>
                <w:sz w:val="24"/>
                <w:szCs w:val="24"/>
              </w:rPr>
              <w:t xml:space="preserve"> научится</w:t>
            </w:r>
          </w:p>
        </w:tc>
        <w:tc>
          <w:tcPr>
            <w:tcW w:w="3685" w:type="dxa"/>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IV</w:t>
            </w:r>
            <w:r w:rsidRPr="00B012DE">
              <w:rPr>
                <w:rFonts w:ascii="Times New Roman" w:hAnsi="Times New Roman"/>
                <w:b/>
                <w:sz w:val="24"/>
                <w:szCs w:val="24"/>
              </w:rPr>
              <w:t xml:space="preserve">. </w:t>
            </w:r>
            <w:r w:rsidR="006E332E">
              <w:rPr>
                <w:rFonts w:ascii="Times New Roman" w:hAnsi="Times New Roman"/>
                <w:b/>
                <w:sz w:val="24"/>
                <w:szCs w:val="24"/>
              </w:rPr>
              <w:t>Обучающийся</w:t>
            </w:r>
            <w:r w:rsidRPr="00B012DE">
              <w:rPr>
                <w:rFonts w:ascii="Times New Roman" w:hAnsi="Times New Roman"/>
                <w:b/>
                <w:sz w:val="24"/>
                <w:szCs w:val="24"/>
              </w:rPr>
              <w:t xml:space="preserve"> получит возможность научиться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Цели освоения предмета</w:t>
            </w:r>
          </w:p>
        </w:tc>
        <w:tc>
          <w:tcPr>
            <w:tcW w:w="4253" w:type="dxa"/>
          </w:tcPr>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Для успешного продолжения образования</w:t>
            </w:r>
          </w:p>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по специальностям, связанным с прикладным использованием математики</w:t>
            </w:r>
          </w:p>
        </w:tc>
        <w:tc>
          <w:tcPr>
            <w:tcW w:w="3685" w:type="dxa"/>
          </w:tcPr>
          <w:p w:rsidR="00B012DE" w:rsidRPr="00B012DE" w:rsidRDefault="00B012DE" w:rsidP="00B012DE">
            <w:pPr>
              <w:spacing w:after="0" w:line="240" w:lineRule="auto"/>
              <w:rPr>
                <w:rFonts w:ascii="Times New Roman" w:hAnsi="Times New Roman"/>
                <w:i/>
                <w:sz w:val="24"/>
                <w:szCs w:val="24"/>
              </w:rPr>
            </w:pPr>
            <w:r w:rsidRPr="00B012DE">
              <w:rPr>
                <w:rFonts w:ascii="Times New Roman" w:hAnsi="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vAlign w:val="center"/>
          </w:tcPr>
          <w:p w:rsidR="00B012DE" w:rsidRPr="00B012DE" w:rsidRDefault="00B012DE" w:rsidP="00B012DE">
            <w:pPr>
              <w:suppressAutoHyphens/>
              <w:spacing w:before="60" w:after="60" w:line="240" w:lineRule="auto"/>
              <w:ind w:left="357" w:hanging="357"/>
              <w:jc w:val="center"/>
              <w:rPr>
                <w:rFonts w:ascii="Times New Roman" w:eastAsia="Calibri" w:hAnsi="Times New Roman"/>
                <w:b/>
                <w:sz w:val="28"/>
                <w:szCs w:val="28"/>
                <w:lang w:eastAsia="en-US"/>
              </w:rPr>
            </w:pPr>
            <w:r w:rsidRPr="00B012DE">
              <w:rPr>
                <w:rFonts w:ascii="Times New Roman" w:eastAsia="Calibri" w:hAnsi="Times New Roman"/>
                <w:b/>
                <w:sz w:val="28"/>
                <w:szCs w:val="28"/>
                <w:lang w:eastAsia="en-US"/>
              </w:rPr>
              <w:t>Требования к результатам</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sz w:val="24"/>
                <w:szCs w:val="24"/>
                <w:lang w:eastAsia="en-US"/>
              </w:rPr>
            </w:pPr>
            <w:r w:rsidRPr="00B012DE">
              <w:rPr>
                <w:rFonts w:ascii="Times New Roman" w:eastAsia="Calibri" w:hAnsi="Times New Roman"/>
                <w:b/>
                <w:i/>
                <w:sz w:val="24"/>
                <w:szCs w:val="24"/>
                <w:lang w:eastAsia="en-US"/>
              </w:rPr>
              <w:t>Элементы теории множеств и математической логики</w:t>
            </w:r>
          </w:p>
        </w:tc>
        <w:tc>
          <w:tcPr>
            <w:tcW w:w="4253" w:type="dxa"/>
          </w:tcPr>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w:t>
            </w:r>
            <w:r w:rsidRPr="00B012DE">
              <w:rPr>
                <w:rFonts w:ascii="Times New Roman" w:eastAsia="Arial" w:hAnsi="Times New Roman"/>
                <w:sz w:val="24"/>
                <w:szCs w:val="24"/>
                <w:vertAlign w:val="superscript"/>
              </w:rPr>
              <w:footnoteReference w:id="1"/>
            </w:r>
            <w:r w:rsidRPr="00B012DE">
              <w:rPr>
                <w:rFonts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B012DE">
              <w:rPr>
                <w:rFonts w:ascii="Times New Roman" w:hAnsi="Times New Roman"/>
                <w:color w:val="000000"/>
                <w:sz w:val="24"/>
                <w:szCs w:val="24"/>
              </w:rPr>
              <w:t>исловые множества на координатной прямой, отрезок, интервал,</w:t>
            </w:r>
            <w:r w:rsidRPr="00B012DE">
              <w:rPr>
                <w:rFonts w:ascii="Times New Roman" w:hAnsi="Times New Roman"/>
                <w:iCs/>
                <w:color w:val="000000"/>
                <w:sz w:val="24"/>
                <w:szCs w:val="24"/>
              </w:rPr>
              <w:t xml:space="preserve"> полуинтервал, промежуток с </w:t>
            </w:r>
            <w:r w:rsidRPr="00B012DE">
              <w:rPr>
                <w:rFonts w:ascii="Times New Roman" w:hAnsi="Times New Roman"/>
                <w:iCs/>
                <w:color w:val="000000"/>
                <w:sz w:val="24"/>
                <w:szCs w:val="24"/>
              </w:rPr>
              <w:lastRenderedPageBreak/>
              <w:t>выколотой точкой, графическое представление множеств на координатной плоскости;</w:t>
            </w:r>
            <w:proofErr w:type="gramEnd"/>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Cs/>
                <w:color w:val="000000"/>
                <w:sz w:val="24"/>
                <w:szCs w:val="24"/>
              </w:rPr>
              <w:t>задавать множества перечислением и характеристическим свойством;</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012DE">
              <w:rPr>
                <w:rFonts w:ascii="Times New Roman" w:hAnsi="Times New Roman"/>
                <w:sz w:val="24"/>
                <w:szCs w:val="24"/>
              </w:rPr>
              <w:t>контрпример</w:t>
            </w:r>
            <w:proofErr w:type="spellEnd"/>
            <w:r w:rsidRPr="00B012DE">
              <w:rPr>
                <w:rFonts w:ascii="Times New Roman" w:hAnsi="Times New Roman"/>
                <w:sz w:val="24"/>
                <w:szCs w:val="24"/>
              </w:rPr>
              <w:t>;</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проверять принадлежность элемента множеству;</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для обоснования истинности утверждений.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оперировать понятием определения, основными видами определений, основными видами теорем;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суть косвенного доказательства;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оперировать понятиями счетного и несчетного множества;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метод математической индукции для проведения рассуждений и доказательств и при решении задач.</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Числа и выражения</w:t>
            </w:r>
          </w:p>
        </w:tc>
        <w:tc>
          <w:tcPr>
            <w:tcW w:w="4253"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понимать и объяснять разницу между позиционной и непозиционной системами записи чисел;</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переводить числа из одной </w:t>
            </w:r>
            <w:r w:rsidRPr="00B012DE">
              <w:rPr>
                <w:rFonts w:ascii="Times New Roman" w:hAnsi="Times New Roman"/>
                <w:sz w:val="24"/>
                <w:szCs w:val="24"/>
              </w:rPr>
              <w:lastRenderedPageBreak/>
              <w:t>системы записи (системы счисления) в другую;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округление рациональных и иррациональных чисел с заданной точностью;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сравнивать действительные числа разными способами;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находить НОД и НОК разными способами и использовать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оперировать числовыми множествами при решении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причины и основные идеи расширения числовых множеств;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основными понятиями теории делимости при решении стандартных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иметь базовые представления о множестве комплексных чисел;</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выполнять тождественные преобразования тригонометрических, логарифмических, степенных выражений;</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владеть формулой бинома Ньютона;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теорему о линейном представлении НОД;</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Китайскую теорему об остатках;</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Малую теорему Ферма;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уметь выполнять запись числа в позиционной системе счисления;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теоретико-числовые функции: число и сумма делителей, функцию Эйлера;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цепные дроби;</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при решении задач</w:t>
            </w:r>
            <w:r w:rsidRPr="00B012DE">
              <w:rPr>
                <w:rFonts w:ascii="Times New Roman" w:eastAsia="Calibri" w:hAnsi="Times New Roman"/>
                <w:sz w:val="24"/>
                <w:szCs w:val="24"/>
                <w:lang w:eastAsia="en-US"/>
              </w:rPr>
              <w:t xml:space="preserve"> </w:t>
            </w:r>
            <w:r w:rsidRPr="00B012DE">
              <w:rPr>
                <w:rFonts w:ascii="Times New Roman" w:eastAsia="Calibri" w:hAnsi="Times New Roman"/>
                <w:i/>
                <w:sz w:val="24"/>
                <w:szCs w:val="24"/>
                <w:lang w:eastAsia="en-US"/>
              </w:rPr>
              <w:t>многочлены с действительными и целыми коэффициентами</w:t>
            </w:r>
            <w:r w:rsidRPr="00B012DE">
              <w:rPr>
                <w:rFonts w:ascii="Times New Roman" w:eastAsia="Calibri" w:hAnsi="Times New Roman"/>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владеть понятиями приводимый и неприводимый многочлен и применять их при решении задач;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Основную теорему алгебры;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простейшие функции комплексной переменной как геометрические преобразования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Уравнения и неравенства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numPr>
                <w:ilvl w:val="0"/>
                <w:numId w:val="21"/>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B012DE">
              <w:rPr>
                <w:rFonts w:ascii="Times New Roman" w:hAnsi="Times New Roman"/>
                <w:sz w:val="24"/>
                <w:szCs w:val="24"/>
              </w:rPr>
              <w:lastRenderedPageBreak/>
              <w:t>равносильные на множестве, равносильные преобразования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Безу к решению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Виета для решения некоторых уравнений степени выше второй;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понимать смысл теорем о равносильных и неравносильных преобразованиях уравнений и уметь их доказывать;</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разными методами доказательства неравенств;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уравнения в целых числах;</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свободно использовать тождественные преобразования при решении уравнений и систем уравнений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составлять и решать уравнения, </w:t>
            </w:r>
            <w:r w:rsidRPr="00B012DE">
              <w:rPr>
                <w:rFonts w:ascii="Times New Roman" w:eastAsia="Calibri" w:hAnsi="Times New Roman"/>
                <w:sz w:val="24"/>
                <w:szCs w:val="24"/>
              </w:rPr>
              <w:lastRenderedPageBreak/>
              <w:t>неравенства, их системы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 использовать программные средства при решении отдельных классов уравнений и неравенств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определять тип и выбирать метод решения показательных и логарифмических уравнений и </w:t>
            </w:r>
            <w:r w:rsidRPr="00B012DE">
              <w:rPr>
                <w:rFonts w:ascii="Times New Roman" w:hAnsi="Times New Roman"/>
                <w:i/>
                <w:sz w:val="24"/>
                <w:szCs w:val="24"/>
              </w:rPr>
              <w:lastRenderedPageBreak/>
              <w:t>неравенств, иррациональных уравнений и неравенств, тригонометрических уравнений и неравенств, их систем;</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решать системы линейных уравнений; </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решать основные типы уравнений и неравенств с параметрами;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при решении задач неравенства Коши — </w:t>
            </w:r>
            <w:proofErr w:type="spellStart"/>
            <w:r w:rsidRPr="00B012DE">
              <w:rPr>
                <w:rFonts w:ascii="Times New Roman" w:hAnsi="Times New Roman"/>
                <w:i/>
                <w:sz w:val="24"/>
                <w:szCs w:val="24"/>
              </w:rPr>
              <w:t>Буняковского</w:t>
            </w:r>
            <w:proofErr w:type="spellEnd"/>
            <w:r w:rsidRPr="00B012DE">
              <w:rPr>
                <w:rFonts w:ascii="Times New Roman" w:hAnsi="Times New Roman"/>
                <w:i/>
                <w:sz w:val="24"/>
                <w:szCs w:val="24"/>
              </w:rPr>
              <w:t>, Бернулли;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неравенствах между </w:t>
            </w:r>
            <w:proofErr w:type="gramStart"/>
            <w:r w:rsidRPr="00B012DE">
              <w:rPr>
                <w:rFonts w:ascii="Times New Roman" w:hAnsi="Times New Roman"/>
                <w:i/>
                <w:sz w:val="24"/>
                <w:szCs w:val="24"/>
              </w:rPr>
              <w:t>средними</w:t>
            </w:r>
            <w:proofErr w:type="gramEnd"/>
            <w:r w:rsidRPr="00B012DE">
              <w:rPr>
                <w:rFonts w:ascii="Times New Roman" w:hAnsi="Times New Roman"/>
                <w:i/>
                <w:sz w:val="24"/>
                <w:szCs w:val="24"/>
              </w:rPr>
              <w:t xml:space="preserve"> степенными</w:t>
            </w:r>
          </w:p>
          <w:p w:rsidR="00B012DE" w:rsidRPr="00B012DE" w:rsidRDefault="00B012DE" w:rsidP="00B012DE">
            <w:pPr>
              <w:spacing w:after="0" w:line="240" w:lineRule="auto"/>
              <w:ind w:left="357" w:hanging="357"/>
              <w:rPr>
                <w:rFonts w:ascii="Times New Roman" w:hAnsi="Times New Roman"/>
                <w:i/>
                <w:sz w:val="24"/>
                <w:szCs w:val="24"/>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rPr>
          <w:trHeight w:val="3102"/>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Функции</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proofErr w:type="gramStart"/>
            <w:r w:rsidRPr="00B012DE">
              <w:rPr>
                <w:rFonts w:ascii="Times New Roman" w:eastAsia="Calibri" w:hAnsi="Times New Roman"/>
                <w:sz w:val="24"/>
                <w:szCs w:val="24"/>
                <w:lang w:eastAsia="en-US"/>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012DE">
              <w:rPr>
                <w:rFonts w:ascii="Times New Roman" w:eastAsia="Calibri" w:hAnsi="Times New Roman"/>
                <w:sz w:val="24"/>
                <w:szCs w:val="24"/>
                <w:lang w:eastAsia="en-US"/>
              </w:rPr>
              <w:t>знакопостоянства</w:t>
            </w:r>
            <w:proofErr w:type="spellEnd"/>
            <w:r w:rsidRPr="00B012DE">
              <w:rPr>
                <w:rFonts w:ascii="Times New Roman" w:eastAsia="Calibri" w:hAnsi="Times New Roman"/>
                <w:sz w:val="24"/>
                <w:szCs w:val="24"/>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степенная функция; строить ее график и уметь применять свойства степенной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обратная функция; применять это понятие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свойства функций: четность, периодичность, ограниченность;</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преобразования графиков функций;</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владеть понятиями числовая последовательность, арифметическая и геометрическая прогрессия;</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применять при решении задач свойства и признаки арифметической и геометрической прогрессий. </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учебных предметов:</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012DE">
              <w:rPr>
                <w:rFonts w:ascii="Times New Roman" w:hAnsi="Times New Roman"/>
                <w:sz w:val="24"/>
                <w:szCs w:val="24"/>
              </w:rPr>
              <w:t>знакопостоянства</w:t>
            </w:r>
            <w:proofErr w:type="spellEnd"/>
            <w:r w:rsidRPr="00B012DE">
              <w:rPr>
                <w:rFonts w:ascii="Times New Roman" w:hAnsi="Times New Roman"/>
                <w:sz w:val="24"/>
                <w:szCs w:val="24"/>
              </w:rPr>
              <w:t xml:space="preserve">, асимптоты, точки перегиба, период и т.п.); </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интерпретировать свойства в контексте конкретной практической ситуации</w:t>
            </w:r>
            <w:proofErr w:type="gramStart"/>
            <w:r w:rsidRPr="00B012DE">
              <w:rPr>
                <w:rFonts w:ascii="Times New Roman" w:hAnsi="Times New Roman"/>
                <w:sz w:val="24"/>
                <w:szCs w:val="24"/>
              </w:rPr>
              <w:t xml:space="preserve">;. </w:t>
            </w:r>
            <w:proofErr w:type="gramEnd"/>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понятием асимптоты и уметь его применять при решении задач;</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методы решения простейших дифференциальных уравнений первого и второго порядков</w:t>
            </w:r>
          </w:p>
          <w:p w:rsidR="00B012DE" w:rsidRPr="00B012DE" w:rsidRDefault="00B012DE" w:rsidP="00B012DE">
            <w:pPr>
              <w:spacing w:after="0"/>
              <w:ind w:left="357" w:hanging="357"/>
              <w:rPr>
                <w:rFonts w:ascii="Times New Roman" w:eastAsia="Calibri" w:hAnsi="Times New Roman"/>
                <w:i/>
                <w:sz w:val="24"/>
                <w:szCs w:val="24"/>
                <w:lang w:eastAsia="en-US"/>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i/>
                <w:sz w:val="24"/>
                <w:szCs w:val="24"/>
                <w:lang w:eastAsia="en-US"/>
              </w:rPr>
              <w:lastRenderedPageBreak/>
              <w:t>Элементы математического анализа</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Владеть</w:t>
            </w:r>
            <w:r w:rsidRPr="00B012DE">
              <w:rPr>
                <w:rFonts w:ascii="Times New Roman" w:eastAsia="Calibri" w:hAnsi="Times New Roman"/>
                <w:sz w:val="24"/>
                <w:szCs w:val="24"/>
                <w:lang w:eastAsia="en-US"/>
              </w:rPr>
              <w:t xml:space="preserve"> понятием бесконечно убывающая геометрическая прогрессия и уметь применять его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применять для решения задач теорию</w:t>
            </w:r>
            <w:r w:rsidRPr="00B012DE">
              <w:rPr>
                <w:rFonts w:ascii="Times New Roman" w:eastAsia="Calibri" w:hAnsi="Times New Roman"/>
                <w:sz w:val="24"/>
                <w:szCs w:val="24"/>
                <w:lang w:eastAsia="en-US"/>
              </w:rPr>
              <w:t xml:space="preserve"> пределов;</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владеть понятиями бесконечно большие и бесконечно малые числовые последовательности и уметь сравнивать бесконечно </w:t>
            </w:r>
            <w:r w:rsidRPr="00B012DE">
              <w:rPr>
                <w:rFonts w:ascii="Times New Roman" w:eastAsia="Calibri" w:hAnsi="Times New Roman"/>
                <w:sz w:val="24"/>
                <w:szCs w:val="24"/>
                <w:lang w:eastAsia="en-US"/>
              </w:rPr>
              <w:lastRenderedPageBreak/>
              <w:t xml:space="preserve">большие и бесконечно малые последовательности; </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p>
        </w:tc>
        <w:tc>
          <w:tcPr>
            <w:tcW w:w="3685" w:type="dxa"/>
          </w:tcPr>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свободно владеть стандартным аппаратом математического анализа для вычисления производных функции одной переменной;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свободно применять аппарат математического анализа для исследования функций и </w:t>
            </w:r>
            <w:r w:rsidRPr="00B012DE">
              <w:rPr>
                <w:rFonts w:ascii="Times New Roman" w:eastAsia="Calibri" w:hAnsi="Times New Roman"/>
                <w:i/>
                <w:sz w:val="24"/>
                <w:szCs w:val="24"/>
                <w:lang w:eastAsia="en-US"/>
              </w:rPr>
              <w:lastRenderedPageBreak/>
              <w:t>построения графиков, в том числе исследования на выпуклость;</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понятием первообразной функции для решения задач;</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овладеть основными сведениями об интеграле Ньютона–Лейбница и его простейших применениях;</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в стандартных ситуациях производными высших порядков;</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 решении задач свойства непрерывных функций;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уметь применять при решении задач теоремы Вейерштрасса; </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выполнять приближенные вычисления (методы решения уравнений, вычисления определенного интеграла);</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приложение производной и определенного интеграла к решению задач естествознания;</w:t>
            </w:r>
          </w:p>
          <w:p w:rsidR="00B012DE" w:rsidRPr="00B012DE" w:rsidRDefault="00B012DE" w:rsidP="00B012DE">
            <w:pPr>
              <w:spacing w:after="0" w:line="240" w:lineRule="auto"/>
              <w:ind w:left="312" w:hanging="357"/>
              <w:jc w:val="both"/>
              <w:rPr>
                <w:rFonts w:ascii="Times New Roman" w:eastAsia="Calibri" w:hAnsi="Times New Roman"/>
                <w:sz w:val="20"/>
                <w:szCs w:val="20"/>
                <w:lang w:eastAsia="en-US"/>
              </w:rPr>
            </w:pPr>
            <w:r w:rsidRPr="00B012DE">
              <w:rPr>
                <w:rFonts w:ascii="Times New Roman" w:eastAsia="Calibri" w:hAnsi="Times New Roman"/>
                <w:i/>
                <w:sz w:val="24"/>
                <w:szCs w:val="24"/>
                <w:lang w:eastAsia="en-US"/>
              </w:rPr>
              <w:t>владеть понятиями вторая производная, выпуклость графика функции и уметь исследовать функцию на выпуклость</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rPr>
            </w:pPr>
            <w:r w:rsidRPr="00B012DE">
              <w:rPr>
                <w:rFonts w:ascii="Times New Roman" w:eastAsia="Calibri" w:hAnsi="Times New Roman"/>
                <w:b/>
                <w:i/>
                <w:sz w:val="24"/>
                <w:szCs w:val="24"/>
              </w:rPr>
              <w:lastRenderedPageBreak/>
              <w:t>Статистика и теория вероятностей, логика и комбинаторика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spacing w:after="0" w:line="240" w:lineRule="auto"/>
              <w:ind w:left="357" w:hanging="357"/>
              <w:rPr>
                <w:rFonts w:ascii="Times New Roman" w:eastAsia="Calibri" w:hAnsi="Times New Roman"/>
                <w:b/>
                <w:sz w:val="24"/>
                <w:szCs w:val="24"/>
              </w:rPr>
            </w:pPr>
            <w:r w:rsidRPr="00B012DE">
              <w:rPr>
                <w:rFonts w:ascii="Times New Roman" w:eastAsia="Calibri" w:hAnsi="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владеть основными понятиями комбинаторики и уметь их применять при решении задач;</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об основах теории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w:t>
            </w:r>
            <w:r w:rsidRPr="00B012DE">
              <w:rPr>
                <w:rFonts w:ascii="Times New Roman" w:eastAsia="Calibri" w:hAnsi="Times New Roman"/>
                <w:sz w:val="24"/>
                <w:szCs w:val="24"/>
              </w:rPr>
              <w:lastRenderedPageBreak/>
              <w:t>математическом ожидании и дисперсии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совместных распределениях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понимать суть закона больших чисел и выборочного метода измерения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нормальном распределении и примерах нормально распределенных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корреляции случайных величин. </w:t>
            </w: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r w:rsidRPr="00B012DE">
              <w:rPr>
                <w:rFonts w:ascii="Times New Roman" w:eastAsia="Calibri"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вычислять или оценивать вероятности событий в реальной жизни;</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rPr>
              <w:t>выбирать методы подходящего представления и обработки данных</w:t>
            </w:r>
          </w:p>
        </w:tc>
        <w:tc>
          <w:tcPr>
            <w:tcW w:w="3685" w:type="dxa"/>
          </w:tcPr>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lastRenderedPageBreak/>
              <w:t xml:space="preserve">Достижение результатов раздела </w:t>
            </w:r>
            <w:r w:rsidRPr="00B012DE">
              <w:rPr>
                <w:rFonts w:ascii="Times New Roman" w:eastAsia="Calibri" w:hAnsi="Times New Roman"/>
                <w:i/>
                <w:sz w:val="24"/>
                <w:szCs w:val="24"/>
                <w:lang w:val="en-US"/>
              </w:rPr>
              <w:t>II</w:t>
            </w:r>
            <w:r w:rsidRPr="00B012DE">
              <w:rPr>
                <w:rFonts w:ascii="Times New Roman" w:eastAsia="Calibri" w:hAnsi="Times New Roman"/>
                <w:i/>
                <w:sz w:val="24"/>
                <w:szCs w:val="24"/>
              </w:rPr>
              <w:t>;</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центральной предельной теореме;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выборочном коэффициенте корреляции и линейной регрессии;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связи эмпирических и теоретических распределений;</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 xml:space="preserve">иметь представление о кодировании, двоичной записи, </w:t>
            </w:r>
            <w:r w:rsidRPr="00B012DE">
              <w:rPr>
                <w:rFonts w:ascii="Times New Roman" w:eastAsia="Calibri" w:hAnsi="Times New Roman"/>
                <w:i/>
                <w:sz w:val="24"/>
                <w:szCs w:val="24"/>
              </w:rPr>
              <w:lastRenderedPageBreak/>
              <w:t>двоичном дереве;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деревьях и уметь применять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понятием связность и уметь применять компоненты связности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уметь осуществлять пути по ребрам, обходы ребер и вершин графа;</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 xml:space="preserve">иметь представление об </w:t>
            </w:r>
            <w:proofErr w:type="spellStart"/>
            <w:r w:rsidRPr="00B012DE">
              <w:rPr>
                <w:rFonts w:ascii="Times New Roman" w:eastAsia="Calibri" w:hAnsi="Times New Roman"/>
                <w:i/>
                <w:sz w:val="24"/>
                <w:szCs w:val="24"/>
              </w:rPr>
              <w:t>эйлеровом</w:t>
            </w:r>
            <w:proofErr w:type="spellEnd"/>
            <w:r w:rsidRPr="00B012DE">
              <w:rPr>
                <w:rFonts w:ascii="Times New Roman" w:eastAsia="Calibri" w:hAnsi="Times New Roman"/>
                <w:i/>
                <w:sz w:val="24"/>
                <w:szCs w:val="24"/>
              </w:rPr>
              <w:t xml:space="preserve"> и гамильтоновом пути, иметь представление о трудности задачи нахождения гамильтонова пути;</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владеть понятиями конечные и счетные множества и уметь их применять при решении задач; </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метод математической индукции;</w:t>
            </w:r>
          </w:p>
          <w:p w:rsidR="00B012DE" w:rsidRPr="00B012DE" w:rsidRDefault="00B012DE" w:rsidP="00B012DE">
            <w:pPr>
              <w:spacing w:after="0" w:line="240" w:lineRule="auto"/>
              <w:ind w:left="176" w:hanging="142"/>
              <w:jc w:val="both"/>
              <w:rPr>
                <w:rFonts w:ascii="Times New Roman" w:eastAsia="Calibri" w:hAnsi="Times New Roman"/>
                <w:sz w:val="24"/>
                <w:szCs w:val="24"/>
                <w:lang w:eastAsia="en-US"/>
              </w:rPr>
            </w:pPr>
            <w:r w:rsidRPr="00B012DE">
              <w:rPr>
                <w:rFonts w:ascii="Times New Roman" w:eastAsia="Calibri" w:hAnsi="Times New Roman"/>
                <w:i/>
                <w:sz w:val="24"/>
                <w:szCs w:val="24"/>
                <w:lang w:eastAsia="en-US"/>
              </w:rPr>
              <w:t>уметь применять принцип Дирихле при решении задач</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Текстовые задачи</w:t>
            </w:r>
          </w:p>
        </w:tc>
        <w:tc>
          <w:tcPr>
            <w:tcW w:w="4253" w:type="dxa"/>
          </w:tcPr>
          <w:p w:rsidR="00B012DE" w:rsidRPr="00B012DE" w:rsidRDefault="00B012DE" w:rsidP="00B012DE">
            <w:pPr>
              <w:numPr>
                <w:ilvl w:val="0"/>
                <w:numId w:val="4"/>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Решать разные задачи повышенной трудности;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строить модель решения задачи, проводить доказательные рассуждения при решении задачи;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B012DE">
              <w:rPr>
                <w:rFonts w:ascii="Times New Roman" w:hAnsi="Times New Roman"/>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7"/>
              </w:numPr>
              <w:spacing w:after="0" w:line="240" w:lineRule="auto"/>
              <w:ind w:left="357" w:hanging="357"/>
              <w:rPr>
                <w:rFonts w:ascii="Times New Roman" w:eastAsia="Calibri" w:hAnsi="Times New Roman"/>
                <w:i/>
                <w:iCs/>
                <w:color w:val="404040"/>
                <w:sz w:val="24"/>
                <w:szCs w:val="24"/>
                <w:lang w:eastAsia="en-US"/>
              </w:rPr>
            </w:pPr>
            <w:r w:rsidRPr="00B012DE">
              <w:rPr>
                <w:rFonts w:ascii="Times New Roman" w:eastAsia="Calibri" w:hAnsi="Times New Roman"/>
                <w:sz w:val="24"/>
                <w:szCs w:val="24"/>
              </w:rPr>
              <w:lastRenderedPageBreak/>
              <w:t>решать практические задачи и задачи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Геометрия</w:t>
            </w:r>
          </w:p>
        </w:tc>
        <w:tc>
          <w:tcPr>
            <w:tcW w:w="4253" w:type="dxa"/>
          </w:tcPr>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геометрическими понятиями при решении задач и проведении математических рассуждений;</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формулировать и доказывать геометрические утверждения;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стереометрии: призма, параллелепипед, пирамида, тетраэдр;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иметь представление о </w:t>
            </w:r>
            <w:proofErr w:type="gramStart"/>
            <w:r w:rsidRPr="00B012DE">
              <w:rPr>
                <w:rFonts w:ascii="Times New Roman" w:hAnsi="Times New Roman"/>
                <w:sz w:val="24"/>
                <w:szCs w:val="24"/>
              </w:rPr>
              <w:t>скрещивающихся</w:t>
            </w:r>
            <w:proofErr w:type="gramEnd"/>
            <w:r w:rsidRPr="00B012DE">
              <w:rPr>
                <w:rFonts w:ascii="Times New Roman" w:hAnsi="Times New Roman"/>
                <w:sz w:val="24"/>
                <w:szCs w:val="24"/>
              </w:rPr>
              <w:t xml:space="preserve"> прямых в пространстве и уметь находить угол и расстояние между ними;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теоремы о параллельности прямых и </w:t>
            </w:r>
            <w:r w:rsidRPr="00B012DE">
              <w:rPr>
                <w:rFonts w:ascii="Times New Roman" w:hAnsi="Times New Roman"/>
                <w:sz w:val="24"/>
                <w:szCs w:val="24"/>
              </w:rPr>
              <w:lastRenderedPageBreak/>
              <w:t>плоскостей в пространстве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параллельное проектирование для изображения фигур;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перпендикулярности прямой и плоскости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угол между прямой и плоскостью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прямоугольный параллелепипед и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теореме Эйлера,</w:t>
            </w:r>
            <w:r w:rsidRPr="00B012DE">
              <w:rPr>
                <w:rFonts w:ascii="Times New Roman" w:hAnsi="Times New Roman"/>
                <w:i/>
                <w:sz w:val="24"/>
                <w:szCs w:val="24"/>
              </w:rPr>
              <w:t xml:space="preserve"> </w:t>
            </w:r>
            <w:r w:rsidRPr="00B012DE">
              <w:rPr>
                <w:rFonts w:ascii="Times New Roman" w:hAnsi="Times New Roman"/>
                <w:sz w:val="24"/>
                <w:szCs w:val="24"/>
              </w:rPr>
              <w:t xml:space="preserve">правильных многогранниках;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владеть понятиями касательные прямые и плоскости и уметь применять </w:t>
            </w:r>
            <w:proofErr w:type="gramStart"/>
            <w:r w:rsidRPr="00B012DE">
              <w:rPr>
                <w:rFonts w:ascii="Times New Roman" w:hAnsi="Times New Roman"/>
                <w:sz w:val="24"/>
                <w:szCs w:val="24"/>
              </w:rPr>
              <w:t>из</w:t>
            </w:r>
            <w:proofErr w:type="gramEnd"/>
            <w:r w:rsidRPr="00B012DE">
              <w:rPr>
                <w:rFonts w:ascii="Times New Roman" w:hAnsi="Times New Roman"/>
                <w:sz w:val="24"/>
                <w:szCs w:val="24"/>
              </w:rPr>
              <w:t xml:space="preserve"> </w:t>
            </w:r>
            <w:proofErr w:type="gramStart"/>
            <w:r w:rsidRPr="00B012DE">
              <w:rPr>
                <w:rFonts w:ascii="Times New Roman" w:hAnsi="Times New Roman"/>
                <w:sz w:val="24"/>
                <w:szCs w:val="24"/>
              </w:rPr>
              <w:t>при</w:t>
            </w:r>
            <w:proofErr w:type="gramEnd"/>
            <w:r w:rsidRPr="00B012DE">
              <w:rPr>
                <w:rFonts w:ascii="Times New Roman" w:hAnsi="Times New Roman"/>
                <w:sz w:val="24"/>
                <w:szCs w:val="24"/>
              </w:rPr>
              <w:t xml:space="preserve">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lastRenderedPageBreak/>
              <w:t>иметь представления о вписанных и описанных сферах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объем, объемы многогранников, тел вращения и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площади сферы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решать задачи на комбинации многогранников и тел вращения;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5"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lastRenderedPageBreak/>
              <w:t>Иметь представление об аксиоматическом методе;</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иметь представление о двойственности правильных многогранников;</w:t>
            </w:r>
            <w:r w:rsidRPr="00B012DE">
              <w:rPr>
                <w:rFonts w:ascii="Times New Roman" w:hAnsi="Times New Roman"/>
                <w:i/>
                <w:color w:val="BFBFBF"/>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конических сечениях;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касающихся сферах и комбинации тел вращения и уметь применять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применять при решении задач формулу расстояния от точки до плоскости;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разными способами задания </w:t>
            </w:r>
            <w:proofErr w:type="gramStart"/>
            <w:r w:rsidRPr="00B012DE">
              <w:rPr>
                <w:rFonts w:ascii="Times New Roman" w:hAnsi="Times New Roman"/>
                <w:i/>
                <w:sz w:val="24"/>
                <w:szCs w:val="24"/>
              </w:rPr>
              <w:t>прямой</w:t>
            </w:r>
            <w:proofErr w:type="gramEnd"/>
            <w:r w:rsidRPr="00B012DE">
              <w:rPr>
                <w:rFonts w:ascii="Times New Roman" w:hAnsi="Times New Roman"/>
                <w:i/>
                <w:sz w:val="24"/>
                <w:szCs w:val="24"/>
              </w:rPr>
              <w:t xml:space="preserve"> уравнениями и уметь применять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при решении задач и доказательстве теорем векторный метод и метод координат;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об </w:t>
            </w:r>
            <w:r w:rsidRPr="00B012DE">
              <w:rPr>
                <w:rFonts w:ascii="Times New Roman" w:hAnsi="Times New Roman"/>
                <w:i/>
                <w:sz w:val="24"/>
                <w:szCs w:val="24"/>
              </w:rPr>
              <w:lastRenderedPageBreak/>
              <w:t>аксиомах объема, применять формулы объемов прямоугольного параллелепипеда, призмы и пирамиды, тетраэдра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применять теоремы об отношениях объемов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площади ортогональной проекции;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представления о преобразовании подобия, гомотетии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 уметь решать задачи на плоскости методами стереометрии;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D9D9D9"/>
                <w:sz w:val="24"/>
                <w:szCs w:val="24"/>
              </w:rPr>
            </w:pPr>
            <w:r w:rsidRPr="00B012DE">
              <w:rPr>
                <w:rFonts w:ascii="Times New Roman" w:hAnsi="Times New Roman"/>
                <w:i/>
                <w:sz w:val="24"/>
                <w:szCs w:val="24"/>
              </w:rPr>
              <w:t>уметь применять формулы объемов при решении задач</w:t>
            </w:r>
          </w:p>
        </w:tc>
      </w:tr>
      <w:tr w:rsidR="00B012DE" w:rsidRPr="00B012DE" w:rsidTr="00B012DE">
        <w:trPr>
          <w:trHeight w:val="2358"/>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Векторы и координаты в пространстве</w:t>
            </w:r>
          </w:p>
        </w:tc>
        <w:tc>
          <w:tcPr>
            <w:tcW w:w="4253" w:type="dxa"/>
          </w:tcPr>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векторы и их координаты;</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выполнять операции над векторами;</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скалярное произведение векторов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векторы и метод координат в пространстве при решении задач </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объем параллелепипеда и тетраэдра, заданных координатами своих вершин;</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задавать </w:t>
            </w:r>
            <w:proofErr w:type="gramStart"/>
            <w:r w:rsidRPr="00B012DE">
              <w:rPr>
                <w:rFonts w:ascii="Times New Roman" w:hAnsi="Times New Roman"/>
                <w:i/>
                <w:sz w:val="24"/>
                <w:szCs w:val="24"/>
              </w:rPr>
              <w:t>прямую</w:t>
            </w:r>
            <w:proofErr w:type="gramEnd"/>
            <w:r w:rsidRPr="00B012DE">
              <w:rPr>
                <w:rFonts w:ascii="Times New Roman" w:hAnsi="Times New Roman"/>
                <w:i/>
                <w:sz w:val="24"/>
                <w:szCs w:val="24"/>
              </w:rPr>
              <w:t xml:space="preserve"> в пространстве;</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расстояние от точки до плоскости в системе координат;</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i/>
                <w:sz w:val="24"/>
                <w:szCs w:val="24"/>
              </w:rPr>
              <w:t>находить расстояние между скрещивающимися прямыми, заданными в системе координат</w:t>
            </w:r>
            <w:proofErr w:type="gramEnd"/>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t>История математики</w:t>
            </w:r>
          </w:p>
          <w:p w:rsidR="00B012DE" w:rsidRPr="00B012DE" w:rsidRDefault="00B012DE" w:rsidP="00B012DE">
            <w:pPr>
              <w:suppressAutoHyphens/>
              <w:spacing w:after="0" w:line="240" w:lineRule="auto"/>
              <w:rPr>
                <w:rFonts w:ascii="Times New Roman" w:eastAsia="Calibri" w:hAnsi="Times New Roman"/>
                <w:b/>
                <w:bCs/>
                <w:i/>
                <w:sz w:val="24"/>
                <w:szCs w:val="24"/>
                <w:lang w:eastAsia="en-US"/>
              </w:rPr>
            </w:pP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Иметь представление о вкладе выдающихся математиков в развитие науки;</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понимать роль математики в </w:t>
            </w:r>
            <w:r w:rsidRPr="00B012DE">
              <w:rPr>
                <w:rFonts w:ascii="Times New Roman" w:hAnsi="Times New Roman"/>
                <w:sz w:val="24"/>
                <w:szCs w:val="24"/>
              </w:rPr>
              <w:lastRenderedPageBreak/>
              <w:t>развитии России</w:t>
            </w:r>
          </w:p>
        </w:tc>
        <w:tc>
          <w:tcPr>
            <w:tcW w:w="3685" w:type="dxa"/>
          </w:tcPr>
          <w:p w:rsidR="00B012DE" w:rsidRPr="00B012DE" w:rsidRDefault="00B012DE" w:rsidP="00B012DE">
            <w:pPr>
              <w:spacing w:after="0" w:line="240" w:lineRule="auto"/>
              <w:rPr>
                <w:rFonts w:ascii="Times New Roman" w:hAnsi="Times New Roman"/>
                <w:i/>
                <w:sz w:val="24"/>
                <w:szCs w:val="24"/>
                <w:lang w:val="en-US"/>
              </w:rPr>
            </w:pPr>
            <w:r w:rsidRPr="00B012DE">
              <w:rPr>
                <w:rFonts w:ascii="Times New Roman" w:hAnsi="Times New Roman"/>
                <w:i/>
                <w:sz w:val="24"/>
                <w:szCs w:val="24"/>
              </w:rPr>
              <w:lastRenderedPageBreak/>
              <w:t xml:space="preserve">Достижение результатов раздела </w:t>
            </w:r>
            <w:r w:rsidRPr="00B012DE">
              <w:rPr>
                <w:rFonts w:ascii="Times New Roman" w:hAnsi="Times New Roman"/>
                <w:i/>
                <w:sz w:val="24"/>
                <w:szCs w:val="24"/>
                <w:lang w:val="en-US"/>
              </w:rPr>
              <w:t>II</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Методы математики</w:t>
            </w: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Использовать основные методы доказательства, проводить доказательство и выполнять опровержение;</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основные методы решения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математические знания к исследованию окружающего мира (моделирование физических процессов, задачи экономики)</w:t>
            </w:r>
          </w:p>
          <w:p w:rsidR="00B012DE" w:rsidRPr="00B012DE" w:rsidRDefault="00B012DE" w:rsidP="00B012DE">
            <w:pPr>
              <w:spacing w:after="0" w:line="240" w:lineRule="auto"/>
              <w:ind w:left="357" w:hanging="357"/>
              <w:rPr>
                <w:rFonts w:ascii="Times New Roman" w:hAnsi="Times New Roman"/>
                <w:i/>
                <w:sz w:val="24"/>
                <w:szCs w:val="24"/>
              </w:rPr>
            </w:pPr>
          </w:p>
        </w:tc>
      </w:tr>
    </w:tbl>
    <w:p w:rsidR="00C73207" w:rsidRPr="00C73207" w:rsidRDefault="00C73207" w:rsidP="00C73207">
      <w:pPr>
        <w:spacing w:line="240" w:lineRule="auto"/>
        <w:rPr>
          <w:rFonts w:ascii="Times New Roman" w:eastAsia="Calibri" w:hAnsi="Times New Roman"/>
          <w:b/>
          <w:sz w:val="28"/>
          <w:szCs w:val="28"/>
          <w:lang w:eastAsia="en-US"/>
        </w:rPr>
      </w:pPr>
    </w:p>
    <w:p w:rsidR="003A63BA" w:rsidRPr="003E24D1" w:rsidRDefault="003A63BA" w:rsidP="003A63BA">
      <w:pPr>
        <w:shd w:val="clear" w:color="auto" w:fill="FFFFFF"/>
        <w:spacing w:after="0" w:line="240" w:lineRule="auto"/>
        <w:ind w:left="-99"/>
        <w:jc w:val="center"/>
        <w:rPr>
          <w:rFonts w:ascii="Times New Roman" w:hAnsi="Times New Roman"/>
          <w:i/>
          <w:sz w:val="28"/>
          <w:szCs w:val="28"/>
        </w:rPr>
      </w:pPr>
    </w:p>
    <w:p w:rsidR="003A63BA" w:rsidRPr="00EC5CF5" w:rsidRDefault="003A63BA" w:rsidP="003A63BA">
      <w:pPr>
        <w:shd w:val="clear" w:color="auto" w:fill="FFFFFF"/>
        <w:spacing w:after="0" w:line="240" w:lineRule="auto"/>
        <w:rPr>
          <w:rFonts w:ascii="Times New Roman" w:hAnsi="Times New Roman"/>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F119E" w:rsidRDefault="00CF119E" w:rsidP="004302D1">
      <w:pPr>
        <w:spacing w:after="0" w:line="240" w:lineRule="auto"/>
        <w:rPr>
          <w:rFonts w:ascii="Times New Roman" w:hAnsi="Times New Roman"/>
          <w:b/>
          <w:sz w:val="28"/>
          <w:szCs w:val="28"/>
        </w:rPr>
      </w:pPr>
    </w:p>
    <w:p w:rsidR="004302D1" w:rsidRDefault="004302D1" w:rsidP="004302D1">
      <w:pPr>
        <w:spacing w:after="0" w:line="240" w:lineRule="auto"/>
        <w:rPr>
          <w:rFonts w:ascii="Times New Roman" w:hAnsi="Times New Roman"/>
          <w:b/>
          <w:sz w:val="28"/>
          <w:szCs w:val="28"/>
        </w:rPr>
      </w:pPr>
    </w:p>
    <w:p w:rsidR="00CF119E" w:rsidRDefault="00CF119E" w:rsidP="00CF119E">
      <w:pPr>
        <w:spacing w:after="0" w:line="240" w:lineRule="auto"/>
        <w:ind w:firstLine="709"/>
        <w:rPr>
          <w:rFonts w:ascii="Times New Roman" w:hAnsi="Times New Roman"/>
          <w:b/>
          <w:sz w:val="28"/>
          <w:szCs w:val="28"/>
        </w:rPr>
      </w:pPr>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lastRenderedPageBreak/>
        <w:t>2 Структура</w:t>
      </w:r>
      <w:r w:rsidR="00597ACF">
        <w:rPr>
          <w:rFonts w:ascii="Times New Roman" w:hAnsi="Times New Roman"/>
          <w:b/>
          <w:sz w:val="28"/>
          <w:szCs w:val="28"/>
        </w:rPr>
        <w:t xml:space="preserve"> и содержание учебного предмета</w:t>
      </w:r>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t>2.1</w:t>
      </w:r>
      <w:r w:rsidR="00597ACF">
        <w:rPr>
          <w:rFonts w:ascii="Times New Roman" w:hAnsi="Times New Roman"/>
          <w:b/>
          <w:sz w:val="28"/>
          <w:szCs w:val="28"/>
        </w:rPr>
        <w:t xml:space="preserve"> Объем учебного предмета</w:t>
      </w:r>
      <w:r w:rsidRPr="00C46B33">
        <w:rPr>
          <w:rFonts w:ascii="Times New Roman" w:hAnsi="Times New Roman"/>
          <w:b/>
          <w:sz w:val="28"/>
          <w:szCs w:val="28"/>
        </w:rPr>
        <w:t xml:space="preserve"> и виды учебной работы</w:t>
      </w:r>
    </w:p>
    <w:p w:rsidR="00CF119E" w:rsidRDefault="00CF119E" w:rsidP="00CF119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2"/>
        <w:gridCol w:w="2609"/>
      </w:tblGrid>
      <w:tr w:rsidR="006C593E" w:rsidRPr="006C593E" w:rsidTr="00276695">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b/>
                <w:sz w:val="28"/>
                <w:szCs w:val="28"/>
                <w:lang w:eastAsia="en-US"/>
              </w:rPr>
            </w:pPr>
            <w:r w:rsidRPr="006C593E">
              <w:rPr>
                <w:rFonts w:ascii="Times New Roman" w:eastAsia="Calibri" w:hAnsi="Times New Roman"/>
                <w:b/>
                <w:sz w:val="28"/>
                <w:szCs w:val="28"/>
                <w:lang w:eastAsia="en-US"/>
              </w:rPr>
              <w:t>Вид учебной работы</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b/>
                <w:sz w:val="28"/>
                <w:szCs w:val="28"/>
                <w:lang w:eastAsia="en-US"/>
              </w:rPr>
            </w:pPr>
            <w:r w:rsidRPr="006C593E">
              <w:rPr>
                <w:rFonts w:ascii="Times New Roman" w:eastAsia="Calibri" w:hAnsi="Times New Roman"/>
                <w:b/>
                <w:sz w:val="28"/>
                <w:szCs w:val="28"/>
                <w:lang w:eastAsia="en-US"/>
              </w:rPr>
              <w:t>Объём в часах</w:t>
            </w:r>
          </w:p>
        </w:tc>
      </w:tr>
      <w:tr w:rsidR="006C593E" w:rsidRPr="006C593E" w:rsidTr="00276695">
        <w:tc>
          <w:tcPr>
            <w:tcW w:w="6962" w:type="dxa"/>
            <w:tcBorders>
              <w:top w:val="single" w:sz="4" w:space="0" w:color="auto"/>
              <w:left w:val="single" w:sz="4" w:space="0" w:color="auto"/>
              <w:bottom w:val="single" w:sz="4" w:space="0" w:color="auto"/>
              <w:right w:val="single" w:sz="4" w:space="0" w:color="auto"/>
            </w:tcBorders>
          </w:tcPr>
          <w:p w:rsidR="006C593E" w:rsidRPr="004302D1" w:rsidRDefault="004302D1" w:rsidP="006C593E">
            <w:pPr>
              <w:spacing w:after="0" w:line="240" w:lineRule="auto"/>
              <w:rPr>
                <w:rFonts w:ascii="Times New Roman" w:eastAsia="Calibri" w:hAnsi="Times New Roman"/>
                <w:sz w:val="28"/>
                <w:szCs w:val="28"/>
                <w:lang w:eastAsia="en-US"/>
              </w:rPr>
            </w:pPr>
            <w:r w:rsidRPr="004302D1">
              <w:rPr>
                <w:rFonts w:ascii="Times New Roman" w:eastAsia="Calibri" w:hAnsi="Times New Roman"/>
                <w:sz w:val="28"/>
                <w:szCs w:val="28"/>
                <w:lang w:eastAsia="en-US"/>
              </w:rPr>
              <w:t xml:space="preserve">Объем работы </w:t>
            </w:r>
            <w:proofErr w:type="gramStart"/>
            <w:r w:rsidRPr="004302D1">
              <w:rPr>
                <w:rFonts w:ascii="Times New Roman" w:eastAsia="Calibri" w:hAnsi="Times New Roman"/>
                <w:sz w:val="28"/>
                <w:szCs w:val="28"/>
                <w:lang w:eastAsia="en-US"/>
              </w:rPr>
              <w:t>обучающихся</w:t>
            </w:r>
            <w:proofErr w:type="gramEnd"/>
            <w:r w:rsidRPr="004302D1">
              <w:rPr>
                <w:rFonts w:ascii="Times New Roman" w:eastAsia="Calibri" w:hAnsi="Times New Roman"/>
                <w:sz w:val="28"/>
                <w:szCs w:val="28"/>
                <w:lang w:eastAsia="en-US"/>
              </w:rPr>
              <w:t xml:space="preserve"> во взаимодействии с преподавателем, в том числе:</w:t>
            </w:r>
            <w:r w:rsidR="006C593E" w:rsidRPr="004302D1">
              <w:rPr>
                <w:rFonts w:ascii="Times New Roman" w:eastAsia="Calibri" w:hAnsi="Times New Roman"/>
                <w:sz w:val="28"/>
                <w:szCs w:val="28"/>
                <w:lang w:eastAsia="en-US"/>
              </w:rPr>
              <w:t xml:space="preserve"> </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14218A">
            <w:pPr>
              <w:spacing w:after="0" w:line="240" w:lineRule="auto"/>
              <w:jc w:val="center"/>
              <w:rPr>
                <w:rFonts w:ascii="Times New Roman" w:eastAsia="Calibri" w:hAnsi="Times New Roman"/>
                <w:b/>
                <w:sz w:val="28"/>
                <w:szCs w:val="28"/>
                <w:lang w:eastAsia="en-US"/>
              </w:rPr>
            </w:pPr>
            <w:r w:rsidRPr="0014218A">
              <w:rPr>
                <w:rFonts w:ascii="Times New Roman" w:eastAsia="Calibri" w:hAnsi="Times New Roman"/>
                <w:b/>
                <w:sz w:val="28"/>
                <w:szCs w:val="28"/>
                <w:lang w:eastAsia="en-US"/>
              </w:rPr>
              <w:t>290</w:t>
            </w:r>
          </w:p>
        </w:tc>
      </w:tr>
      <w:tr w:rsidR="006C593E" w:rsidRPr="006C593E" w:rsidTr="00276695">
        <w:trPr>
          <w:trHeight w:val="296"/>
        </w:trPr>
        <w:tc>
          <w:tcPr>
            <w:tcW w:w="6962" w:type="dxa"/>
            <w:tcBorders>
              <w:top w:val="single" w:sz="4" w:space="0" w:color="auto"/>
              <w:left w:val="single" w:sz="4" w:space="0" w:color="auto"/>
              <w:bottom w:val="single" w:sz="4" w:space="0" w:color="auto"/>
              <w:right w:val="single" w:sz="4" w:space="0" w:color="auto"/>
            </w:tcBorders>
          </w:tcPr>
          <w:p w:rsidR="006C593E" w:rsidRPr="006C593E" w:rsidRDefault="004302D1" w:rsidP="006C593E">
            <w:pPr>
              <w:rPr>
                <w:rFonts w:ascii="Times New Roman" w:eastAsia="Calibri" w:hAnsi="Times New Roman"/>
                <w:sz w:val="28"/>
                <w:szCs w:val="28"/>
                <w:lang w:eastAsia="en-US"/>
              </w:rPr>
            </w:pPr>
            <w:r>
              <w:rPr>
                <w:rFonts w:ascii="Times New Roman" w:eastAsia="Calibri" w:hAnsi="Times New Roman"/>
                <w:sz w:val="28"/>
                <w:szCs w:val="28"/>
                <w:lang w:eastAsia="en-US"/>
              </w:rPr>
              <w:t>В форме практической подготовки</w:t>
            </w:r>
            <w:r w:rsidR="006C593E" w:rsidRPr="006C593E">
              <w:rPr>
                <w:rFonts w:ascii="Times New Roman" w:eastAsia="Calibri" w:hAnsi="Times New Roman"/>
                <w:sz w:val="28"/>
                <w:szCs w:val="28"/>
                <w:lang w:eastAsia="en-US"/>
              </w:rPr>
              <w:t xml:space="preserve"> </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74F7B" w:rsidP="006C593E">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20</w:t>
            </w:r>
          </w:p>
        </w:tc>
      </w:tr>
      <w:tr w:rsidR="006C593E" w:rsidRPr="006C593E" w:rsidTr="00276695">
        <w:trPr>
          <w:trHeight w:val="296"/>
        </w:trPr>
        <w:tc>
          <w:tcPr>
            <w:tcW w:w="6962" w:type="dxa"/>
            <w:tcBorders>
              <w:top w:val="single" w:sz="4" w:space="0" w:color="auto"/>
              <w:left w:val="single" w:sz="4" w:space="0" w:color="auto"/>
              <w:bottom w:val="single" w:sz="4" w:space="0" w:color="auto"/>
              <w:right w:val="single" w:sz="4" w:space="0" w:color="auto"/>
            </w:tcBorders>
          </w:tcPr>
          <w:p w:rsidR="006C593E" w:rsidRPr="006C593E" w:rsidRDefault="004302D1" w:rsidP="006C593E">
            <w:pPr>
              <w:rPr>
                <w:rFonts w:ascii="Times New Roman" w:eastAsia="Calibri" w:hAnsi="Times New Roman"/>
                <w:sz w:val="28"/>
                <w:szCs w:val="28"/>
                <w:lang w:eastAsia="en-US"/>
              </w:rPr>
            </w:pPr>
            <w:r>
              <w:rPr>
                <w:rFonts w:ascii="Times New Roman" w:eastAsia="Calibri" w:hAnsi="Times New Roman"/>
                <w:sz w:val="28"/>
                <w:szCs w:val="28"/>
                <w:lang w:eastAsia="en-US"/>
              </w:rPr>
              <w:t>Урок</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74F7B" w:rsidP="006C593E">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238</w:t>
            </w:r>
          </w:p>
        </w:tc>
      </w:tr>
      <w:tr w:rsidR="006C593E" w:rsidRPr="006C593E" w:rsidTr="00276695">
        <w:trPr>
          <w:trHeight w:val="257"/>
        </w:trPr>
        <w:tc>
          <w:tcPr>
            <w:tcW w:w="6962" w:type="dxa"/>
            <w:tcBorders>
              <w:top w:val="single" w:sz="4" w:space="0" w:color="auto"/>
              <w:left w:val="single" w:sz="4" w:space="0" w:color="auto"/>
              <w:bottom w:val="single" w:sz="4" w:space="0" w:color="auto"/>
              <w:right w:val="single" w:sz="4" w:space="0" w:color="auto"/>
            </w:tcBorders>
          </w:tcPr>
          <w:p w:rsidR="006C593E" w:rsidRPr="006C593E" w:rsidRDefault="004302D1" w:rsidP="006C593E">
            <w:pPr>
              <w:rPr>
                <w:rFonts w:ascii="Times New Roman" w:eastAsia="Calibri" w:hAnsi="Times New Roman"/>
                <w:sz w:val="28"/>
                <w:szCs w:val="28"/>
                <w:lang w:eastAsia="en-US"/>
              </w:rPr>
            </w:pPr>
            <w:r>
              <w:rPr>
                <w:rFonts w:ascii="Times New Roman" w:eastAsia="Calibri" w:hAnsi="Times New Roman"/>
                <w:sz w:val="28"/>
                <w:szCs w:val="28"/>
                <w:lang w:eastAsia="en-US"/>
              </w:rPr>
              <w:t>Семинар</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74F7B" w:rsidP="006C593E">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4302D1" w:rsidRPr="006C593E" w:rsidTr="00276695">
        <w:trPr>
          <w:trHeight w:val="257"/>
        </w:trPr>
        <w:tc>
          <w:tcPr>
            <w:tcW w:w="6962" w:type="dxa"/>
            <w:tcBorders>
              <w:top w:val="single" w:sz="4" w:space="0" w:color="auto"/>
              <w:left w:val="single" w:sz="4" w:space="0" w:color="auto"/>
              <w:bottom w:val="single" w:sz="4" w:space="0" w:color="auto"/>
              <w:right w:val="single" w:sz="4" w:space="0" w:color="auto"/>
            </w:tcBorders>
          </w:tcPr>
          <w:p w:rsidR="004302D1" w:rsidRDefault="004302D1" w:rsidP="006C593E">
            <w:pPr>
              <w:rPr>
                <w:rFonts w:ascii="Times New Roman" w:eastAsia="Calibri" w:hAnsi="Times New Roman"/>
                <w:sz w:val="28"/>
                <w:szCs w:val="28"/>
                <w:lang w:eastAsia="en-US"/>
              </w:rPr>
            </w:pPr>
            <w:r>
              <w:rPr>
                <w:rFonts w:ascii="Times New Roman" w:eastAsia="Calibri" w:hAnsi="Times New Roman"/>
                <w:sz w:val="28"/>
                <w:szCs w:val="28"/>
                <w:lang w:eastAsia="en-US"/>
              </w:rPr>
              <w:t>Лекция</w:t>
            </w:r>
          </w:p>
        </w:tc>
        <w:tc>
          <w:tcPr>
            <w:tcW w:w="2609" w:type="dxa"/>
            <w:tcBorders>
              <w:top w:val="single" w:sz="4" w:space="0" w:color="auto"/>
              <w:left w:val="single" w:sz="4" w:space="0" w:color="auto"/>
              <w:bottom w:val="single" w:sz="4" w:space="0" w:color="auto"/>
              <w:right w:val="single" w:sz="4" w:space="0" w:color="auto"/>
            </w:tcBorders>
          </w:tcPr>
          <w:p w:rsidR="004302D1" w:rsidRDefault="00674F7B" w:rsidP="006C593E">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4302D1" w:rsidRPr="006C593E" w:rsidTr="00276695">
        <w:trPr>
          <w:trHeight w:val="257"/>
        </w:trPr>
        <w:tc>
          <w:tcPr>
            <w:tcW w:w="6962" w:type="dxa"/>
            <w:tcBorders>
              <w:top w:val="single" w:sz="4" w:space="0" w:color="auto"/>
              <w:left w:val="single" w:sz="4" w:space="0" w:color="auto"/>
              <w:bottom w:val="single" w:sz="4" w:space="0" w:color="auto"/>
              <w:right w:val="single" w:sz="4" w:space="0" w:color="auto"/>
            </w:tcBorders>
          </w:tcPr>
          <w:p w:rsidR="004302D1" w:rsidRDefault="004302D1" w:rsidP="006C593E">
            <w:pPr>
              <w:rPr>
                <w:rFonts w:ascii="Times New Roman" w:eastAsia="Calibri" w:hAnsi="Times New Roman"/>
                <w:sz w:val="28"/>
                <w:szCs w:val="28"/>
                <w:lang w:eastAsia="en-US"/>
              </w:rPr>
            </w:pPr>
            <w:r>
              <w:rPr>
                <w:rFonts w:ascii="Times New Roman" w:eastAsia="Calibri" w:hAnsi="Times New Roman"/>
                <w:sz w:val="28"/>
                <w:szCs w:val="28"/>
                <w:lang w:eastAsia="en-US"/>
              </w:rPr>
              <w:t>ЛПЗ</w:t>
            </w:r>
          </w:p>
        </w:tc>
        <w:tc>
          <w:tcPr>
            <w:tcW w:w="2609" w:type="dxa"/>
            <w:tcBorders>
              <w:top w:val="single" w:sz="4" w:space="0" w:color="auto"/>
              <w:left w:val="single" w:sz="4" w:space="0" w:color="auto"/>
              <w:bottom w:val="single" w:sz="4" w:space="0" w:color="auto"/>
              <w:right w:val="single" w:sz="4" w:space="0" w:color="auto"/>
            </w:tcBorders>
          </w:tcPr>
          <w:p w:rsidR="004302D1" w:rsidRDefault="00674F7B" w:rsidP="006C593E">
            <w:pPr>
              <w:jc w:val="center"/>
              <w:rPr>
                <w:rFonts w:ascii="Times New Roman" w:eastAsia="Calibri" w:hAnsi="Times New Roman"/>
                <w:sz w:val="28"/>
                <w:szCs w:val="28"/>
                <w:lang w:eastAsia="en-US"/>
              </w:rPr>
            </w:pPr>
            <w:r>
              <w:rPr>
                <w:rFonts w:ascii="Times New Roman" w:eastAsia="Calibri" w:hAnsi="Times New Roman"/>
                <w:sz w:val="28"/>
                <w:szCs w:val="28"/>
                <w:lang w:eastAsia="en-US"/>
              </w:rPr>
              <w:t>52</w:t>
            </w:r>
          </w:p>
        </w:tc>
      </w:tr>
      <w:tr w:rsidR="004302D1" w:rsidRPr="006C593E" w:rsidTr="00276695">
        <w:trPr>
          <w:trHeight w:val="257"/>
        </w:trPr>
        <w:tc>
          <w:tcPr>
            <w:tcW w:w="6962" w:type="dxa"/>
            <w:tcBorders>
              <w:top w:val="single" w:sz="4" w:space="0" w:color="auto"/>
              <w:left w:val="single" w:sz="4" w:space="0" w:color="auto"/>
              <w:bottom w:val="single" w:sz="4" w:space="0" w:color="auto"/>
              <w:right w:val="single" w:sz="4" w:space="0" w:color="auto"/>
            </w:tcBorders>
          </w:tcPr>
          <w:p w:rsidR="004302D1" w:rsidRDefault="0014218A" w:rsidP="006C593E">
            <w:pPr>
              <w:rPr>
                <w:rFonts w:ascii="Times New Roman" w:eastAsia="Calibri" w:hAnsi="Times New Roman"/>
                <w:sz w:val="28"/>
                <w:szCs w:val="28"/>
                <w:lang w:eastAsia="en-US"/>
              </w:rPr>
            </w:pPr>
            <w:r>
              <w:rPr>
                <w:rFonts w:ascii="Times New Roman" w:eastAsia="Calibri" w:hAnsi="Times New Roman"/>
                <w:sz w:val="28"/>
                <w:szCs w:val="28"/>
                <w:lang w:eastAsia="en-US"/>
              </w:rPr>
              <w:t>Индивидуальный проект</w:t>
            </w:r>
            <w:bookmarkStart w:id="0" w:name="_GoBack"/>
            <w:bookmarkEnd w:id="0"/>
          </w:p>
        </w:tc>
        <w:tc>
          <w:tcPr>
            <w:tcW w:w="2609" w:type="dxa"/>
            <w:tcBorders>
              <w:top w:val="single" w:sz="4" w:space="0" w:color="auto"/>
              <w:left w:val="single" w:sz="4" w:space="0" w:color="auto"/>
              <w:bottom w:val="single" w:sz="4" w:space="0" w:color="auto"/>
              <w:right w:val="single" w:sz="4" w:space="0" w:color="auto"/>
            </w:tcBorders>
          </w:tcPr>
          <w:p w:rsidR="004302D1" w:rsidRDefault="00674F7B" w:rsidP="006C593E">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4302D1" w:rsidRPr="006C593E" w:rsidTr="00276695">
        <w:trPr>
          <w:trHeight w:val="257"/>
        </w:trPr>
        <w:tc>
          <w:tcPr>
            <w:tcW w:w="6962" w:type="dxa"/>
            <w:tcBorders>
              <w:top w:val="single" w:sz="4" w:space="0" w:color="auto"/>
              <w:left w:val="single" w:sz="4" w:space="0" w:color="auto"/>
              <w:bottom w:val="single" w:sz="4" w:space="0" w:color="auto"/>
              <w:right w:val="single" w:sz="4" w:space="0" w:color="auto"/>
            </w:tcBorders>
          </w:tcPr>
          <w:p w:rsidR="004302D1" w:rsidRDefault="004302D1" w:rsidP="006C593E">
            <w:pPr>
              <w:rPr>
                <w:rFonts w:ascii="Times New Roman" w:eastAsia="Calibri" w:hAnsi="Times New Roman"/>
                <w:sz w:val="28"/>
                <w:szCs w:val="28"/>
                <w:lang w:eastAsia="en-US"/>
              </w:rPr>
            </w:pPr>
            <w:r>
              <w:rPr>
                <w:rFonts w:ascii="Times New Roman" w:eastAsia="Calibri" w:hAnsi="Times New Roman"/>
                <w:sz w:val="28"/>
                <w:szCs w:val="28"/>
                <w:lang w:eastAsia="en-US"/>
              </w:rPr>
              <w:t>Консультации</w:t>
            </w:r>
          </w:p>
        </w:tc>
        <w:tc>
          <w:tcPr>
            <w:tcW w:w="2609" w:type="dxa"/>
            <w:tcBorders>
              <w:top w:val="single" w:sz="4" w:space="0" w:color="auto"/>
              <w:left w:val="single" w:sz="4" w:space="0" w:color="auto"/>
              <w:bottom w:val="single" w:sz="4" w:space="0" w:color="auto"/>
              <w:right w:val="single" w:sz="4" w:space="0" w:color="auto"/>
            </w:tcBorders>
          </w:tcPr>
          <w:p w:rsidR="004302D1" w:rsidRDefault="0014218A" w:rsidP="0014218A">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4302D1" w:rsidRPr="006C593E" w:rsidTr="00276695">
        <w:trPr>
          <w:trHeight w:val="257"/>
        </w:trPr>
        <w:tc>
          <w:tcPr>
            <w:tcW w:w="6962" w:type="dxa"/>
            <w:tcBorders>
              <w:top w:val="single" w:sz="4" w:space="0" w:color="auto"/>
              <w:left w:val="single" w:sz="4" w:space="0" w:color="auto"/>
              <w:bottom w:val="single" w:sz="4" w:space="0" w:color="auto"/>
              <w:right w:val="single" w:sz="4" w:space="0" w:color="auto"/>
            </w:tcBorders>
          </w:tcPr>
          <w:p w:rsidR="004302D1" w:rsidRDefault="004302D1" w:rsidP="006C593E">
            <w:pPr>
              <w:rPr>
                <w:rFonts w:ascii="Times New Roman" w:eastAsia="Calibri" w:hAnsi="Times New Roman"/>
                <w:sz w:val="28"/>
                <w:szCs w:val="28"/>
                <w:lang w:eastAsia="en-US"/>
              </w:rPr>
            </w:pPr>
            <w:r>
              <w:rPr>
                <w:rFonts w:ascii="Times New Roman" w:eastAsia="Calibri" w:hAnsi="Times New Roman"/>
                <w:sz w:val="28"/>
                <w:szCs w:val="28"/>
                <w:lang w:eastAsia="en-US"/>
              </w:rPr>
              <w:t>Самостоятельная работа</w:t>
            </w:r>
          </w:p>
        </w:tc>
        <w:tc>
          <w:tcPr>
            <w:tcW w:w="2609" w:type="dxa"/>
            <w:tcBorders>
              <w:top w:val="single" w:sz="4" w:space="0" w:color="auto"/>
              <w:left w:val="single" w:sz="4" w:space="0" w:color="auto"/>
              <w:bottom w:val="single" w:sz="4" w:space="0" w:color="auto"/>
              <w:right w:val="single" w:sz="4" w:space="0" w:color="auto"/>
            </w:tcBorders>
          </w:tcPr>
          <w:p w:rsidR="004302D1" w:rsidRDefault="00674F7B" w:rsidP="006C593E">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r>
      <w:tr w:rsidR="006C593E" w:rsidRPr="006C593E" w:rsidTr="00276695">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4E1B49">
            <w:pPr>
              <w:spacing w:after="0" w:line="240" w:lineRule="auto"/>
              <w:rPr>
                <w:rFonts w:ascii="Times New Roman" w:eastAsia="Calibri" w:hAnsi="Times New Roman"/>
                <w:sz w:val="28"/>
                <w:szCs w:val="28"/>
                <w:lang w:eastAsia="en-US"/>
              </w:rPr>
            </w:pPr>
            <w:r w:rsidRPr="006C593E">
              <w:rPr>
                <w:rFonts w:ascii="Times New Roman" w:eastAsia="Calibri" w:hAnsi="Times New Roman"/>
                <w:iCs/>
                <w:sz w:val="28"/>
                <w:szCs w:val="28"/>
                <w:lang w:eastAsia="en-US"/>
              </w:rPr>
              <w:t xml:space="preserve">Промежуточная аттестация </w:t>
            </w:r>
            <w:r w:rsidR="00674F7B">
              <w:rPr>
                <w:rFonts w:ascii="Times New Roman" w:eastAsia="Calibri" w:hAnsi="Times New Roman"/>
                <w:iCs/>
                <w:sz w:val="28"/>
                <w:szCs w:val="28"/>
                <w:lang w:eastAsia="en-US"/>
              </w:rPr>
              <w:t>(</w:t>
            </w:r>
            <w:r w:rsidR="004302D1">
              <w:rPr>
                <w:rFonts w:ascii="Times New Roman" w:eastAsia="Calibri" w:hAnsi="Times New Roman"/>
                <w:iCs/>
                <w:sz w:val="28"/>
                <w:szCs w:val="28"/>
                <w:lang w:eastAsia="en-US"/>
              </w:rPr>
              <w:t>экзамен</w:t>
            </w:r>
            <w:r w:rsidR="00674F7B">
              <w:rPr>
                <w:rFonts w:ascii="Times New Roman" w:eastAsia="Calibri" w:hAnsi="Times New Roman"/>
                <w:iCs/>
                <w:sz w:val="28"/>
                <w:szCs w:val="28"/>
                <w:lang w:eastAsia="en-US"/>
              </w:rPr>
              <w:t xml:space="preserve"> </w:t>
            </w:r>
            <w:r w:rsidR="004E1B49">
              <w:rPr>
                <w:rFonts w:ascii="Times New Roman" w:eastAsia="Calibri" w:hAnsi="Times New Roman"/>
                <w:iCs/>
                <w:sz w:val="28"/>
                <w:szCs w:val="28"/>
                <w:lang w:eastAsia="en-US"/>
              </w:rPr>
              <w:t>и</w:t>
            </w:r>
            <w:r w:rsidR="00674F7B">
              <w:rPr>
                <w:rFonts w:ascii="Times New Roman" w:eastAsia="Calibri" w:hAnsi="Times New Roman"/>
                <w:iCs/>
                <w:sz w:val="28"/>
                <w:szCs w:val="28"/>
                <w:lang w:eastAsia="en-US"/>
              </w:rPr>
              <w:t xml:space="preserve"> </w:t>
            </w:r>
            <w:proofErr w:type="spellStart"/>
            <w:r w:rsidR="00674F7B">
              <w:rPr>
                <w:rFonts w:ascii="Times New Roman" w:eastAsia="Calibri" w:hAnsi="Times New Roman"/>
                <w:iCs/>
                <w:sz w:val="28"/>
                <w:szCs w:val="28"/>
                <w:lang w:eastAsia="en-US"/>
              </w:rPr>
              <w:t>диф.зачет</w:t>
            </w:r>
            <w:proofErr w:type="spellEnd"/>
            <w:r w:rsidR="00674F7B">
              <w:rPr>
                <w:rFonts w:ascii="Times New Roman" w:eastAsia="Calibri" w:hAnsi="Times New Roman"/>
                <w:iCs/>
                <w:sz w:val="28"/>
                <w:szCs w:val="28"/>
                <w:lang w:eastAsia="en-US"/>
              </w:rPr>
              <w:t>)</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74F7B" w:rsidP="006C593E">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r>
    </w:tbl>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276695">
      <w:pPr>
        <w:pStyle w:val="21"/>
        <w:spacing w:after="0" w:line="240" w:lineRule="auto"/>
        <w:contextualSpacing/>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sectPr w:rsidR="00CF119E" w:rsidSect="004B609A">
          <w:footerReference w:type="default" r:id="rId8"/>
          <w:pgSz w:w="11906" w:h="16838"/>
          <w:pgMar w:top="1134" w:right="850" w:bottom="1134" w:left="1701" w:header="708" w:footer="708" w:gutter="0"/>
          <w:cols w:space="708"/>
          <w:titlePg/>
          <w:docGrid w:linePitch="360"/>
        </w:sectPr>
      </w:pPr>
    </w:p>
    <w:p w:rsidR="00CF119E" w:rsidRPr="00C46B33" w:rsidRDefault="00CF119E" w:rsidP="00CF119E">
      <w:pPr>
        <w:ind w:left="708" w:firstLine="708"/>
        <w:rPr>
          <w:rFonts w:ascii="Times New Roman" w:hAnsi="Times New Roman"/>
          <w:b/>
          <w:sz w:val="28"/>
          <w:szCs w:val="28"/>
        </w:rPr>
      </w:pPr>
      <w:r w:rsidRPr="00C46B33">
        <w:rPr>
          <w:rFonts w:ascii="Times New Roman" w:hAnsi="Times New Roman"/>
          <w:b/>
          <w:sz w:val="28"/>
          <w:szCs w:val="28"/>
        </w:rPr>
        <w:lastRenderedPageBreak/>
        <w:t>2.2 Тематический план</w:t>
      </w:r>
      <w:r w:rsidR="00597ACF">
        <w:rPr>
          <w:rFonts w:ascii="Times New Roman" w:hAnsi="Times New Roman"/>
          <w:b/>
          <w:sz w:val="28"/>
          <w:szCs w:val="28"/>
        </w:rPr>
        <w:t xml:space="preserve"> и содержание учебного предмета</w:t>
      </w:r>
    </w:p>
    <w:tbl>
      <w:tblPr>
        <w:tblW w:w="15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8704"/>
        <w:gridCol w:w="8"/>
        <w:gridCol w:w="2130"/>
        <w:gridCol w:w="1599"/>
      </w:tblGrid>
      <w:tr w:rsidR="00762411" w:rsidRPr="00A76931" w:rsidTr="008E2C51">
        <w:tc>
          <w:tcPr>
            <w:tcW w:w="0" w:type="auto"/>
            <w:shd w:val="clear" w:color="auto" w:fill="auto"/>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Наименование разделов и тем</w:t>
            </w:r>
          </w:p>
        </w:tc>
        <w:tc>
          <w:tcPr>
            <w:tcW w:w="8712" w:type="dxa"/>
            <w:gridSpan w:val="2"/>
            <w:shd w:val="clear" w:color="auto" w:fill="auto"/>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Содержание учебного материала,  практические  занятия,</w:t>
            </w:r>
          </w:p>
          <w:p w:rsidR="00762411" w:rsidRPr="00A76931" w:rsidRDefault="00762411" w:rsidP="008E2C51">
            <w:pPr>
              <w:widowControl w:val="0"/>
              <w:spacing w:after="0" w:line="240" w:lineRule="auto"/>
              <w:jc w:val="center"/>
              <w:rPr>
                <w:rFonts w:ascii="Times New Roman" w:hAnsi="Times New Roman"/>
                <w:sz w:val="28"/>
                <w:szCs w:val="28"/>
              </w:rPr>
            </w:pPr>
            <w:r w:rsidRPr="00421E43">
              <w:rPr>
                <w:rFonts w:ascii="Times New Roman" w:hAnsi="Times New Roman"/>
                <w:b/>
                <w:sz w:val="28"/>
                <w:szCs w:val="28"/>
              </w:rPr>
              <w:t xml:space="preserve">самостоятельная работа </w:t>
            </w:r>
            <w:proofErr w:type="gramStart"/>
            <w:r w:rsidRPr="00421E43">
              <w:rPr>
                <w:rFonts w:ascii="Times New Roman" w:hAnsi="Times New Roman"/>
                <w:b/>
                <w:sz w:val="28"/>
                <w:szCs w:val="28"/>
              </w:rPr>
              <w:t>обучающихся</w:t>
            </w:r>
            <w:proofErr w:type="gramEnd"/>
          </w:p>
        </w:tc>
        <w:tc>
          <w:tcPr>
            <w:tcW w:w="2130" w:type="dxa"/>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Уровень усвоения</w:t>
            </w:r>
          </w:p>
        </w:tc>
        <w:tc>
          <w:tcPr>
            <w:tcW w:w="1599" w:type="dxa"/>
            <w:shd w:val="clear" w:color="auto" w:fill="auto"/>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Объем часов</w:t>
            </w:r>
          </w:p>
        </w:tc>
      </w:tr>
      <w:tr w:rsidR="00762411" w:rsidRPr="00A76931" w:rsidTr="008E2C51">
        <w:tc>
          <w:tcPr>
            <w:tcW w:w="0" w:type="auto"/>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w:t>
            </w: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2</w:t>
            </w:r>
          </w:p>
        </w:tc>
        <w:tc>
          <w:tcPr>
            <w:tcW w:w="2130" w:type="dxa"/>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3</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p>
        </w:tc>
      </w:tr>
      <w:tr w:rsidR="00762411" w:rsidRPr="00A76931" w:rsidTr="008E2C51">
        <w:trPr>
          <w:trHeight w:val="328"/>
        </w:trPr>
        <w:tc>
          <w:tcPr>
            <w:tcW w:w="0" w:type="auto"/>
            <w:vMerge w:val="restart"/>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Раздел 1.</w:t>
            </w: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Повторение.</w:t>
            </w:r>
          </w:p>
          <w:p w:rsidR="00762411" w:rsidRPr="00A76931" w:rsidRDefault="00762411" w:rsidP="008E2C51">
            <w:pPr>
              <w:widowControl w:val="0"/>
              <w:spacing w:after="0" w:line="240" w:lineRule="auto"/>
              <w:jc w:val="center"/>
              <w:rPr>
                <w:rFonts w:ascii="Times New Roman" w:hAnsi="Times New Roman"/>
                <w:b/>
                <w:sz w:val="28"/>
                <w:szCs w:val="28"/>
              </w:rPr>
            </w:pP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Действительные числа.</w:t>
            </w:r>
          </w:p>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
                <w:sz w:val="28"/>
                <w:szCs w:val="28"/>
              </w:rPr>
              <w:t>Содержание учебного материала</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20</w:t>
            </w:r>
          </w:p>
        </w:tc>
      </w:tr>
      <w:tr w:rsidR="00762411" w:rsidRPr="00A76931" w:rsidTr="008E2C51">
        <w:trPr>
          <w:trHeight w:val="70"/>
        </w:trPr>
        <w:tc>
          <w:tcPr>
            <w:tcW w:w="0" w:type="auto"/>
            <w:vMerge/>
            <w:tcBorders>
              <w:bottom w:val="single" w:sz="4" w:space="0" w:color="auto"/>
            </w:tcBorders>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tcBorders>
              <w:bottom w:val="single" w:sz="4" w:space="0" w:color="auto"/>
            </w:tcBorders>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sz w:val="28"/>
                <w:szCs w:val="28"/>
              </w:rPr>
              <w:t>Повторение.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color w:val="000000"/>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22.55pt" o:ole="">
                  <v:imagedata r:id="rId9" o:title=""/>
                </v:shape>
                <o:OLEObject Type="Embed" ProgID="Equation.DSMT4" ShapeID="_x0000_i1025" DrawAspect="Content" ObjectID="_1716183337" r:id="rId10"/>
              </w:object>
            </w:r>
            <w:r w:rsidRPr="00A76931">
              <w:rPr>
                <w:rFonts w:ascii="Times New Roman" w:hAnsi="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w:t>
            </w:r>
            <w:r w:rsidRPr="00A76931">
              <w:rPr>
                <w:rFonts w:ascii="Times New Roman" w:hAnsi="Times New Roman"/>
                <w:bCs/>
                <w:color w:val="000000"/>
                <w:sz w:val="28"/>
                <w:szCs w:val="28"/>
              </w:rPr>
              <w:lastRenderedPageBreak/>
              <w:t xml:space="preserve">прогрессии. </w:t>
            </w:r>
          </w:p>
          <w:p w:rsidR="00762411" w:rsidRPr="00282323" w:rsidRDefault="00762411" w:rsidP="008E2C51">
            <w:pPr>
              <w:tabs>
                <w:tab w:val="left" w:pos="4845"/>
              </w:tabs>
              <w:rPr>
                <w:rFonts w:ascii="Times New Roman" w:hAnsi="Times New Roman"/>
                <w:sz w:val="28"/>
                <w:szCs w:val="28"/>
              </w:rPr>
            </w:pPr>
          </w:p>
        </w:tc>
        <w:tc>
          <w:tcPr>
            <w:tcW w:w="2130" w:type="dxa"/>
            <w:tcBorders>
              <w:bottom w:val="single" w:sz="4" w:space="0" w:color="auto"/>
            </w:tcBorders>
          </w:tcPr>
          <w:p w:rsidR="00762411" w:rsidRPr="00A76931" w:rsidRDefault="00762411" w:rsidP="008E2C51">
            <w:pPr>
              <w:widowControl w:val="0"/>
              <w:spacing w:after="0" w:line="240" w:lineRule="auto"/>
              <w:ind w:left="249" w:hanging="249"/>
              <w:jc w:val="center"/>
              <w:rPr>
                <w:rFonts w:ascii="Times New Roman" w:hAnsi="Times New Roman"/>
                <w:sz w:val="28"/>
                <w:szCs w:val="28"/>
                <w:vertAlign w:val="superscript"/>
              </w:rPr>
            </w:pPr>
            <w:r w:rsidRPr="00A76931">
              <w:rPr>
                <w:rFonts w:ascii="Times New Roman" w:hAnsi="Times New Roman"/>
                <w:sz w:val="28"/>
                <w:szCs w:val="28"/>
              </w:rPr>
              <w:lastRenderedPageBreak/>
              <w:t xml:space="preserve">2, 1 </w:t>
            </w:r>
            <w:r w:rsidRPr="00A76931">
              <w:rPr>
                <w:rFonts w:ascii="Times New Roman" w:hAnsi="Times New Roman"/>
                <w:sz w:val="28"/>
                <w:szCs w:val="28"/>
                <w:vertAlign w:val="superscript"/>
              </w:rPr>
              <w:t>*</w:t>
            </w:r>
          </w:p>
        </w:tc>
        <w:tc>
          <w:tcPr>
            <w:tcW w:w="1599" w:type="dxa"/>
            <w:tcBorders>
              <w:bottom w:val="single" w:sz="4" w:space="0" w:color="auto"/>
            </w:tcBorders>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8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262"/>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1</w:t>
            </w:r>
            <w:r w:rsidR="00223D89">
              <w:rPr>
                <w:rFonts w:ascii="Times New Roman" w:hAnsi="Times New Roman"/>
                <w:sz w:val="28"/>
                <w:szCs w:val="28"/>
              </w:rPr>
              <w:t>.</w:t>
            </w:r>
            <w:r w:rsidRPr="00A76931">
              <w:rPr>
                <w:rFonts w:ascii="Times New Roman" w:hAnsi="Times New Roman"/>
                <w:sz w:val="28"/>
                <w:szCs w:val="28"/>
              </w:rPr>
              <w:t xml:space="preserve">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1599" w:type="dxa"/>
            <w:shd w:val="clear" w:color="auto" w:fill="auto"/>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8"/>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r w:rsidR="00223D89">
              <w:rPr>
                <w:rFonts w:ascii="Times New Roman" w:hAnsi="Times New Roman"/>
                <w:sz w:val="28"/>
                <w:szCs w:val="28"/>
              </w:rPr>
              <w:t>.</w:t>
            </w:r>
            <w:r w:rsidRPr="00A76931">
              <w:rPr>
                <w:rFonts w:ascii="Times New Roman" w:hAnsi="Times New Roman"/>
                <w:bCs/>
                <w:color w:val="000000"/>
                <w:sz w:val="28"/>
                <w:szCs w:val="28"/>
              </w:rPr>
              <w:t xml:space="preserve">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епеней и корней, многочленов, преобразований многочленов и дробно-рациональных выражений.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2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3</w:t>
            </w:r>
            <w:r w:rsidR="00223D89">
              <w:rPr>
                <w:rFonts w:ascii="Times New Roman" w:hAnsi="Times New Roman"/>
                <w:sz w:val="28"/>
                <w:szCs w:val="28"/>
              </w:rPr>
              <w:t>.</w:t>
            </w:r>
            <w:r w:rsidRPr="00A76931">
              <w:rPr>
                <w:rFonts w:ascii="Times New Roman" w:hAnsi="Times New Roman"/>
                <w:bCs/>
                <w:sz w:val="28"/>
                <w:szCs w:val="28"/>
              </w:rPr>
              <w:t xml:space="preserve"> Решение задач с использованием градусной меры угла. Модуль числа и его свойства.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w:t>
            </w:r>
            <w:r w:rsidR="00223D89">
              <w:rPr>
                <w:rFonts w:ascii="Times New Roman" w:hAnsi="Times New Roman"/>
                <w:bCs/>
                <w:color w:val="000000"/>
                <w:sz w:val="28"/>
                <w:szCs w:val="28"/>
              </w:rPr>
              <w:t xml:space="preserve">. </w:t>
            </w:r>
            <w:r w:rsidRPr="00A76931">
              <w:rPr>
                <w:rFonts w:ascii="Times New Roman" w:hAnsi="Times New Roman"/>
                <w:bCs/>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5.Решение задач с помощью числовых неравенств и систем неравенств с одной переменной, с применением изображения числовых промежутков.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bCs/>
                <w:sz w:val="28"/>
                <w:szCs w:val="28"/>
              </w:rPr>
            </w:pPr>
            <w:r w:rsidRPr="00A76931">
              <w:rPr>
                <w:rFonts w:ascii="Times New Roman" w:hAnsi="Times New Roman"/>
                <w:sz w:val="28"/>
                <w:szCs w:val="28"/>
              </w:rPr>
              <w:t>6</w:t>
            </w:r>
            <w:r w:rsidR="00223D89">
              <w:rPr>
                <w:rFonts w:ascii="Times New Roman" w:hAnsi="Times New Roman"/>
                <w:sz w:val="28"/>
                <w:szCs w:val="28"/>
              </w:rPr>
              <w:t xml:space="preserve">. </w:t>
            </w:r>
            <w:r w:rsidRPr="00A76931">
              <w:rPr>
                <w:rFonts w:ascii="Times New Roman" w:hAnsi="Times New Roman"/>
                <w:bCs/>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position w:val="-10"/>
                <w:sz w:val="28"/>
                <w:szCs w:val="28"/>
              </w:rPr>
              <w:object w:dxaOrig="765" w:dyaOrig="420">
                <v:shape id="_x0000_i1026" type="#_x0000_t75" style="width:38.2pt;height:22.55pt" o:ole="">
                  <v:imagedata r:id="rId9" o:title=""/>
                </v:shape>
                <o:OLEObject Type="Embed" ProgID="Equation.DSMT4" ShapeID="_x0000_i1026" DrawAspect="Content" ObjectID="_1716183338" r:id="rId11"/>
              </w:object>
            </w:r>
            <w:r w:rsidRPr="00A76931">
              <w:rPr>
                <w:rFonts w:ascii="Times New Roman" w:hAnsi="Times New Roman"/>
                <w:bCs/>
                <w:sz w:val="28"/>
                <w:szCs w:val="28"/>
              </w:rPr>
              <w:t>.</w:t>
            </w:r>
          </w:p>
          <w:p w:rsidR="00762411" w:rsidRPr="00A76931" w:rsidRDefault="00762411" w:rsidP="008E2C51">
            <w:pPr>
              <w:widowControl w:val="0"/>
              <w:tabs>
                <w:tab w:val="left" w:pos="10960"/>
              </w:tabs>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7</w:t>
            </w:r>
            <w:r w:rsidR="00223D89">
              <w:rPr>
                <w:rFonts w:ascii="Times New Roman" w:hAnsi="Times New Roman"/>
                <w:bCs/>
                <w:color w:val="000000"/>
                <w:sz w:val="28"/>
                <w:szCs w:val="28"/>
              </w:rPr>
              <w:t>.</w:t>
            </w:r>
            <w:r w:rsidRPr="00A76931">
              <w:rPr>
                <w:rFonts w:ascii="Times New Roman" w:hAnsi="Times New Roman"/>
                <w:bCs/>
                <w:color w:val="000000"/>
                <w:sz w:val="28"/>
                <w:szCs w:val="28"/>
              </w:rPr>
              <w:t xml:space="preserve"> Графическое решение уравнений и неравенств.</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8.Использование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color w:val="000000"/>
                <w:sz w:val="28"/>
                <w:szCs w:val="28"/>
                <w:shd w:val="clear" w:color="auto" w:fill="FFFFFF"/>
              </w:rPr>
              <w:t>9.Применение при решении задач свойств арифметической и геометрической прогрессии, суммирования бесконечной сходящейся геометрической прогрессии.</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b/>
                <w:color w:val="000000"/>
                <w:sz w:val="28"/>
                <w:szCs w:val="28"/>
                <w:shd w:val="clear" w:color="auto" w:fill="FFFFFF"/>
              </w:rPr>
            </w:pPr>
            <w:r w:rsidRPr="00A76931">
              <w:rPr>
                <w:rFonts w:ascii="Times New Roman" w:hAnsi="Times New Roman"/>
                <w:b/>
                <w:color w:val="000000"/>
                <w:sz w:val="28"/>
                <w:szCs w:val="28"/>
                <w:shd w:val="clear" w:color="auto" w:fill="FFFFFF"/>
              </w:rPr>
              <w:t>10.</w:t>
            </w:r>
            <w:r w:rsidR="007200D9">
              <w:rPr>
                <w:rFonts w:ascii="Times New Roman" w:hAnsi="Times New Roman"/>
                <w:sz w:val="28"/>
                <w:szCs w:val="28"/>
              </w:rPr>
              <w:t xml:space="preserve"> </w:t>
            </w:r>
            <w:r w:rsidR="007200D9" w:rsidRPr="007200D9">
              <w:rPr>
                <w:rFonts w:ascii="Times New Roman" w:hAnsi="Times New Roman"/>
                <w:b/>
                <w:sz w:val="28"/>
                <w:szCs w:val="28"/>
              </w:rPr>
              <w:t>Практическая работ</w:t>
            </w:r>
            <w:proofErr w:type="gramStart"/>
            <w:r w:rsidR="007200D9" w:rsidRPr="007200D9">
              <w:rPr>
                <w:rFonts w:ascii="Times New Roman" w:hAnsi="Times New Roman"/>
                <w:b/>
                <w:sz w:val="28"/>
                <w:szCs w:val="28"/>
              </w:rPr>
              <w:t>а(</w:t>
            </w:r>
            <w:proofErr w:type="gramEnd"/>
            <w:r w:rsidR="007200D9" w:rsidRPr="007200D9">
              <w:rPr>
                <w:rFonts w:ascii="Times New Roman" w:hAnsi="Times New Roman"/>
                <w:b/>
                <w:sz w:val="28"/>
                <w:szCs w:val="28"/>
              </w:rPr>
              <w:t>в форме практической подготовки)</w:t>
            </w:r>
            <w:r w:rsidRPr="007200D9">
              <w:rPr>
                <w:rFonts w:ascii="Times New Roman" w:hAnsi="Times New Roman"/>
                <w:b/>
                <w:color w:val="000000"/>
                <w:sz w:val="28"/>
                <w:szCs w:val="28"/>
                <w:shd w:val="clear" w:color="auto" w:fill="FFFFFF"/>
              </w:rPr>
              <w:t>№</w:t>
            </w:r>
            <w:r w:rsidRPr="00A76931">
              <w:rPr>
                <w:rFonts w:ascii="Times New Roman" w:hAnsi="Times New Roman"/>
                <w:b/>
                <w:color w:val="000000"/>
                <w:sz w:val="28"/>
                <w:szCs w:val="28"/>
                <w:shd w:val="clear" w:color="auto" w:fill="FFFFFF"/>
              </w:rPr>
              <w:t xml:space="preserve">1 Линейные  и квадратные уравнения. </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color w:val="000000"/>
                <w:sz w:val="28"/>
                <w:szCs w:val="28"/>
                <w:shd w:val="clear" w:color="auto" w:fill="FFFFFF"/>
                <w:lang w:val="en-US"/>
              </w:rPr>
            </w:pPr>
            <w:r w:rsidRPr="00A76931">
              <w:rPr>
                <w:rFonts w:ascii="Times New Roman" w:hAnsi="Times New Roman"/>
                <w:color w:val="000000"/>
                <w:sz w:val="28"/>
                <w:szCs w:val="28"/>
                <w:shd w:val="clear" w:color="auto" w:fill="FFFFFF"/>
                <w:lang w:val="en-US"/>
              </w:rPr>
              <w:t>2</w:t>
            </w:r>
          </w:p>
        </w:tc>
      </w:tr>
      <w:tr w:rsidR="00762411" w:rsidRPr="00A76931" w:rsidTr="008E2C51">
        <w:trPr>
          <w:trHeight w:val="288"/>
        </w:trPr>
        <w:tc>
          <w:tcPr>
            <w:tcW w:w="0" w:type="auto"/>
            <w:vMerge w:val="restart"/>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 xml:space="preserve">Раздел  </w:t>
            </w:r>
            <w:r>
              <w:rPr>
                <w:rFonts w:ascii="Times New Roman" w:hAnsi="Times New Roman"/>
                <w:b/>
                <w:sz w:val="28"/>
                <w:szCs w:val="28"/>
              </w:rPr>
              <w:t>2</w:t>
            </w:r>
            <w:r w:rsidRPr="00A76931">
              <w:rPr>
                <w:rFonts w:ascii="Times New Roman" w:hAnsi="Times New Roman"/>
                <w:b/>
                <w:sz w:val="28"/>
                <w:szCs w:val="28"/>
              </w:rPr>
              <w:t>.</w:t>
            </w: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 xml:space="preserve">Элементы теории </w:t>
            </w:r>
            <w:r w:rsidRPr="00A76931">
              <w:rPr>
                <w:rFonts w:ascii="Times New Roman" w:hAnsi="Times New Roman"/>
                <w:b/>
                <w:sz w:val="28"/>
                <w:szCs w:val="28"/>
              </w:rPr>
              <w:lastRenderedPageBreak/>
              <w:t>множеств и математической логики.</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i/>
                <w:sz w:val="28"/>
                <w:szCs w:val="28"/>
              </w:rPr>
            </w:pPr>
            <w:r w:rsidRPr="00A76931">
              <w:rPr>
                <w:rFonts w:ascii="Times New Roman" w:hAnsi="Times New Roman"/>
                <w:b/>
                <w:sz w:val="28"/>
                <w:szCs w:val="28"/>
              </w:rPr>
              <w:lastRenderedPageBreak/>
              <w:t>Содержание учебного материала</w:t>
            </w:r>
          </w:p>
        </w:tc>
        <w:tc>
          <w:tcPr>
            <w:tcW w:w="2130" w:type="dxa"/>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14</w:t>
            </w:r>
          </w:p>
        </w:tc>
      </w:tr>
      <w:tr w:rsidR="00762411" w:rsidRPr="00A76931" w:rsidTr="008E2C51">
        <w:trPr>
          <w:trHeight w:val="33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color w:val="000000"/>
                <w:sz w:val="28"/>
                <w:szCs w:val="28"/>
              </w:rPr>
            </w:pPr>
            <w:r w:rsidRPr="00A76931">
              <w:rPr>
                <w:rFonts w:ascii="Times New Roman" w:hAnsi="Times New Roman"/>
                <w:b/>
                <w:sz w:val="28"/>
                <w:szCs w:val="28"/>
              </w:rPr>
              <w:t xml:space="preserve">Множества </w:t>
            </w:r>
            <w:r w:rsidRPr="00A76931">
              <w:rPr>
                <w:rFonts w:ascii="Times New Roman" w:hAnsi="Times New Roman"/>
                <w:sz w:val="28"/>
                <w:szCs w:val="28"/>
              </w:rPr>
              <w:t xml:space="preserve">(числовые,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 xml:space="preserve">Конечные и бесконечные, счетные и несчетные множества.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Истинные и ложные высказывания, операции над высказываниями. </w:t>
            </w:r>
            <w:r w:rsidRPr="00A76931">
              <w:rPr>
                <w:rFonts w:ascii="Times New Roman" w:hAnsi="Times New Roman"/>
                <w:i/>
                <w:sz w:val="28"/>
                <w:szCs w:val="28"/>
              </w:rPr>
              <w:t xml:space="preserve">Алгебра высказываний. </w:t>
            </w:r>
            <w:r w:rsidRPr="00A76931">
              <w:rPr>
                <w:rFonts w:ascii="Times New Roman" w:hAnsi="Times New Roman"/>
                <w:sz w:val="28"/>
                <w:szCs w:val="28"/>
              </w:rPr>
              <w:t>Связь высказываний с множествами. Кванторы существования и всеобщности.</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Законы логики</w:t>
            </w:r>
            <w:r w:rsidRPr="00A76931">
              <w:rPr>
                <w:rFonts w:ascii="Times New Roman" w:hAnsi="Times New Roman"/>
                <w:i/>
                <w:sz w:val="28"/>
                <w:szCs w:val="28"/>
              </w:rPr>
              <w:t xml:space="preserve">. Основные логические правила. </w:t>
            </w:r>
            <w:r w:rsidRPr="00A76931">
              <w:rPr>
                <w:rFonts w:ascii="Times New Roman" w:hAnsi="Times New Roman"/>
                <w:sz w:val="28"/>
                <w:szCs w:val="28"/>
              </w:rPr>
              <w:t xml:space="preserve">Решение логических </w:t>
            </w:r>
            <w:proofErr w:type="spellStart"/>
            <w:r w:rsidRPr="00A76931">
              <w:rPr>
                <w:rFonts w:ascii="Times New Roman" w:hAnsi="Times New Roman"/>
                <w:sz w:val="28"/>
                <w:szCs w:val="28"/>
              </w:rPr>
              <w:t>задачс</w:t>
            </w:r>
            <w:proofErr w:type="spellEnd"/>
            <w:r w:rsidRPr="00A76931">
              <w:rPr>
                <w:rFonts w:ascii="Times New Roman" w:hAnsi="Times New Roman"/>
                <w:sz w:val="28"/>
                <w:szCs w:val="28"/>
              </w:rPr>
              <w:t xml:space="preserve"> использованием кругов Эйлера, </w:t>
            </w:r>
            <w:r w:rsidRPr="00A76931">
              <w:rPr>
                <w:rFonts w:ascii="Times New Roman" w:hAnsi="Times New Roman"/>
                <w:i/>
                <w:sz w:val="28"/>
                <w:szCs w:val="28"/>
              </w:rPr>
              <w:t xml:space="preserve">основных логических правил.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Умозаключения. Обоснования и доказательство в математике. Теоремы. Виды математических утверждений. </w:t>
            </w:r>
            <w:r w:rsidRPr="00A76931">
              <w:rPr>
                <w:rFonts w:ascii="Times New Roman" w:hAnsi="Times New Roman"/>
                <w:i/>
                <w:sz w:val="28"/>
                <w:szCs w:val="28"/>
              </w:rPr>
              <w:t>Виды доказательств</w:t>
            </w:r>
            <w:r w:rsidRPr="00A76931">
              <w:rPr>
                <w:rFonts w:ascii="Times New Roman" w:hAnsi="Times New Roman"/>
                <w:sz w:val="28"/>
                <w:szCs w:val="28"/>
              </w:rPr>
              <w:t xml:space="preserve">. </w:t>
            </w:r>
            <w:r w:rsidRPr="00A76931">
              <w:rPr>
                <w:rFonts w:ascii="Times New Roman" w:hAnsi="Times New Roman"/>
                <w:i/>
                <w:sz w:val="28"/>
                <w:szCs w:val="28"/>
              </w:rPr>
              <w:t>Математическая индукция</w:t>
            </w:r>
            <w:r w:rsidRPr="00A76931">
              <w:rPr>
                <w:rFonts w:ascii="Times New Roman" w:hAnsi="Times New Roman"/>
                <w:sz w:val="28"/>
                <w:szCs w:val="28"/>
              </w:rPr>
              <w:t xml:space="preserve">. </w:t>
            </w:r>
            <w:r w:rsidRPr="00A76931">
              <w:rPr>
                <w:rFonts w:ascii="Times New Roman" w:hAnsi="Times New Roman"/>
                <w:i/>
                <w:sz w:val="28"/>
                <w:szCs w:val="28"/>
              </w:rPr>
              <w:t xml:space="preserve">Утверждения: </w:t>
            </w:r>
            <w:proofErr w:type="gramStart"/>
            <w:r w:rsidRPr="00A76931">
              <w:rPr>
                <w:rFonts w:ascii="Times New Roman" w:hAnsi="Times New Roman"/>
                <w:i/>
                <w:sz w:val="28"/>
                <w:szCs w:val="28"/>
              </w:rPr>
              <w:t>обратное</w:t>
            </w:r>
            <w:proofErr w:type="gramEnd"/>
            <w:r w:rsidRPr="00A76931">
              <w:rPr>
                <w:rFonts w:ascii="Times New Roman" w:hAnsi="Times New Roman"/>
                <w:i/>
                <w:sz w:val="28"/>
                <w:szCs w:val="28"/>
              </w:rPr>
              <w:t xml:space="preserve"> данному, противоположное, обратное противоположному данному</w:t>
            </w:r>
            <w:r w:rsidRPr="00A76931">
              <w:rPr>
                <w:rFonts w:ascii="Times New Roman" w:hAnsi="Times New Roman"/>
                <w:sz w:val="28"/>
                <w:szCs w:val="28"/>
              </w:rPr>
              <w:t>. Признак и свойство, необходимые и достаточные условия.</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A76931">
              <w:rPr>
                <w:rFonts w:ascii="Times New Roman" w:hAnsi="Times New Roman"/>
                <w:i/>
                <w:sz w:val="28"/>
                <w:szCs w:val="28"/>
                <w:lang w:val="en-US"/>
              </w:rPr>
              <w:t>q</w:t>
            </w:r>
            <w:r w:rsidRPr="00A76931">
              <w:rPr>
                <w:rFonts w:ascii="Times New Roman" w:hAnsi="Times New Roman"/>
                <w:i/>
                <w:sz w:val="28"/>
                <w:szCs w:val="28"/>
              </w:rPr>
              <w:t>-</w:t>
            </w:r>
            <w:proofErr w:type="spellStart"/>
            <w:r w:rsidRPr="00A76931">
              <w:rPr>
                <w:rFonts w:ascii="Times New Roman" w:hAnsi="Times New Roman"/>
                <w:i/>
                <w:sz w:val="28"/>
                <w:szCs w:val="28"/>
              </w:rPr>
              <w:t>ичные</w:t>
            </w:r>
            <w:proofErr w:type="spellEnd"/>
            <w:r w:rsidRPr="00A76931">
              <w:rPr>
                <w:rFonts w:ascii="Times New Roman" w:hAnsi="Times New Roman"/>
                <w:i/>
                <w:sz w:val="28"/>
                <w:szCs w:val="28"/>
              </w:rPr>
              <w:t xml:space="preserve"> системы счисления. Функция Эйлера, число и сумма делителей натурального числа. </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2130" w:type="dxa"/>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2, 1 </w:t>
            </w:r>
            <w:r w:rsidRPr="00A76931">
              <w:rPr>
                <w:rFonts w:ascii="Times New Roman" w:hAnsi="Times New Roman"/>
                <w:sz w:val="28"/>
                <w:szCs w:val="28"/>
                <w:vertAlign w:val="superscript"/>
              </w:rPr>
              <w:t>*</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p>
        </w:tc>
      </w:tr>
      <w:tr w:rsidR="00762411" w:rsidRPr="00A76931" w:rsidTr="008E2C51">
        <w:trPr>
          <w:trHeight w:val="273"/>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11.Множества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w:t>
            </w:r>
          </w:p>
        </w:tc>
        <w:tc>
          <w:tcPr>
            <w:tcW w:w="1599" w:type="dxa"/>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12</w:t>
            </w:r>
            <w:r>
              <w:rPr>
                <w:rFonts w:ascii="Times New Roman" w:hAnsi="Times New Roman"/>
                <w:sz w:val="28"/>
                <w:szCs w:val="28"/>
              </w:rPr>
              <w:t xml:space="preserve">. </w:t>
            </w:r>
            <w:r w:rsidRPr="00A76931">
              <w:rPr>
                <w:rFonts w:ascii="Times New Roman" w:hAnsi="Times New Roman"/>
                <w:sz w:val="28"/>
                <w:szCs w:val="28"/>
              </w:rPr>
              <w:t xml:space="preserve">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Конечные и бесконечные, счетные и несчетные множества.</w:t>
            </w:r>
          </w:p>
        </w:tc>
        <w:tc>
          <w:tcPr>
            <w:tcW w:w="1599" w:type="dxa"/>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13</w:t>
            </w:r>
            <w:r>
              <w:rPr>
                <w:rFonts w:ascii="Times New Roman" w:hAnsi="Times New Roman"/>
                <w:sz w:val="28"/>
                <w:szCs w:val="28"/>
              </w:rPr>
              <w:t>.</w:t>
            </w:r>
            <w:r w:rsidRPr="00A76931">
              <w:rPr>
                <w:rFonts w:ascii="Times New Roman" w:hAnsi="Times New Roman"/>
                <w:sz w:val="28"/>
                <w:szCs w:val="28"/>
              </w:rPr>
              <w:t>Истинные и ложные высказывания, операции над высказываниями</w:t>
            </w:r>
            <w:proofErr w:type="gramStart"/>
            <w:r w:rsidRPr="00A76931">
              <w:rPr>
                <w:rFonts w:ascii="Times New Roman" w:hAnsi="Times New Roman"/>
                <w:sz w:val="28"/>
                <w:szCs w:val="28"/>
              </w:rPr>
              <w:t>.</w:t>
            </w:r>
            <w:r w:rsidRPr="00A76931">
              <w:rPr>
                <w:rFonts w:ascii="Times New Roman" w:hAnsi="Times New Roman"/>
                <w:i/>
                <w:sz w:val="28"/>
                <w:szCs w:val="28"/>
              </w:rPr>
              <w:t xml:space="preserve">. </w:t>
            </w:r>
            <w:proofErr w:type="gramEnd"/>
            <w:r w:rsidRPr="00A76931">
              <w:rPr>
                <w:rFonts w:ascii="Times New Roman" w:hAnsi="Times New Roman"/>
                <w:sz w:val="28"/>
                <w:szCs w:val="28"/>
              </w:rPr>
              <w:t>Связь высказываний с множествами. Кванторы существования и всеобщности.</w:t>
            </w:r>
          </w:p>
        </w:tc>
        <w:tc>
          <w:tcPr>
            <w:tcW w:w="1599" w:type="dxa"/>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14</w:t>
            </w:r>
            <w:r>
              <w:rPr>
                <w:rFonts w:ascii="Times New Roman" w:hAnsi="Times New Roman"/>
                <w:sz w:val="28"/>
                <w:szCs w:val="28"/>
              </w:rPr>
              <w:t>.</w:t>
            </w:r>
            <w:r w:rsidRPr="00A76931">
              <w:rPr>
                <w:rFonts w:ascii="Times New Roman" w:hAnsi="Times New Roman"/>
                <w:sz w:val="28"/>
                <w:szCs w:val="28"/>
              </w:rPr>
              <w:t xml:space="preserve"> Законы логики</w:t>
            </w:r>
            <w:r w:rsidRPr="00A76931">
              <w:rPr>
                <w:rFonts w:ascii="Times New Roman" w:hAnsi="Times New Roman"/>
                <w:i/>
                <w:sz w:val="28"/>
                <w:szCs w:val="28"/>
              </w:rPr>
              <w:t xml:space="preserve">. </w:t>
            </w:r>
            <w:r w:rsidRPr="00A76931">
              <w:rPr>
                <w:rFonts w:ascii="Times New Roman" w:hAnsi="Times New Roman"/>
                <w:sz w:val="28"/>
                <w:szCs w:val="28"/>
              </w:rPr>
              <w:t xml:space="preserve">Решение логических </w:t>
            </w:r>
            <w:proofErr w:type="spellStart"/>
            <w:r w:rsidRPr="00A76931">
              <w:rPr>
                <w:rFonts w:ascii="Times New Roman" w:hAnsi="Times New Roman"/>
                <w:sz w:val="28"/>
                <w:szCs w:val="28"/>
              </w:rPr>
              <w:t>задачс</w:t>
            </w:r>
            <w:proofErr w:type="spellEnd"/>
            <w:r w:rsidRPr="00A76931">
              <w:rPr>
                <w:rFonts w:ascii="Times New Roman" w:hAnsi="Times New Roman"/>
                <w:sz w:val="28"/>
                <w:szCs w:val="28"/>
              </w:rPr>
              <w:t xml:space="preserve"> использованием кругов Эйлера.</w:t>
            </w:r>
          </w:p>
        </w:tc>
        <w:tc>
          <w:tcPr>
            <w:tcW w:w="1599" w:type="dxa"/>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15.Умозаключения. Обоснования и доказательство в математике. Теоремы. Виды математических утверждений.</w:t>
            </w:r>
          </w:p>
        </w:tc>
        <w:tc>
          <w:tcPr>
            <w:tcW w:w="1599" w:type="dxa"/>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241"/>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16.Признак и свойство, необходимые и достаточные условия.</w:t>
            </w:r>
          </w:p>
        </w:tc>
        <w:tc>
          <w:tcPr>
            <w:tcW w:w="1599" w:type="dxa"/>
            <w:shd w:val="clear" w:color="auto" w:fill="auto"/>
            <w:vAlign w:val="center"/>
          </w:tcPr>
          <w:p w:rsidR="00762411" w:rsidRPr="00A76931" w:rsidRDefault="00762411" w:rsidP="008E2C51">
            <w:pPr>
              <w:spacing w:after="0" w:line="240" w:lineRule="auto"/>
              <w:rPr>
                <w:rFonts w:ascii="Times New Roman" w:hAnsi="Times New Roman"/>
                <w:sz w:val="28"/>
                <w:szCs w:val="28"/>
              </w:rPr>
            </w:pPr>
            <w:r w:rsidRPr="00A76931">
              <w:rPr>
                <w:rFonts w:ascii="Times New Roman" w:hAnsi="Times New Roman"/>
                <w:sz w:val="28"/>
                <w:szCs w:val="28"/>
              </w:rPr>
              <w:t>2</w:t>
            </w:r>
          </w:p>
          <w:p w:rsidR="00762411" w:rsidRPr="00A76931" w:rsidRDefault="00762411" w:rsidP="008E2C51">
            <w:pPr>
              <w:rPr>
                <w:rFonts w:ascii="Times New Roman" w:hAnsi="Times New Roman"/>
                <w:sz w:val="28"/>
                <w:szCs w:val="28"/>
              </w:rPr>
            </w:pPr>
          </w:p>
        </w:tc>
      </w:tr>
      <w:tr w:rsidR="00762411" w:rsidRPr="00A76931" w:rsidTr="008E2C51">
        <w:trPr>
          <w:trHeight w:val="955"/>
        </w:trPr>
        <w:tc>
          <w:tcPr>
            <w:tcW w:w="0" w:type="auto"/>
            <w:vMerge/>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762411" w:rsidRPr="002E0FEE" w:rsidRDefault="00762411" w:rsidP="008E2C51">
            <w:pPr>
              <w:rPr>
                <w:rFonts w:ascii="Times New Roman" w:hAnsi="Times New Roman"/>
                <w:b/>
                <w:i/>
                <w:sz w:val="28"/>
                <w:szCs w:val="28"/>
              </w:rPr>
            </w:pPr>
            <w:r w:rsidRPr="002E0FEE">
              <w:rPr>
                <w:rFonts w:ascii="Times New Roman" w:hAnsi="Times New Roman"/>
                <w:b/>
                <w:color w:val="000000"/>
                <w:sz w:val="28"/>
                <w:szCs w:val="28"/>
                <w:shd w:val="clear" w:color="auto" w:fill="FFFFFF"/>
              </w:rPr>
              <w:t>17.Практическая работа № 2.Множества и действия над ними.</w:t>
            </w:r>
          </w:p>
        </w:tc>
        <w:tc>
          <w:tcPr>
            <w:tcW w:w="1599" w:type="dxa"/>
            <w:shd w:val="clear" w:color="auto" w:fill="auto"/>
            <w:vAlign w:val="center"/>
          </w:tcPr>
          <w:p w:rsidR="00762411" w:rsidRPr="00D93988" w:rsidRDefault="00762411" w:rsidP="008E2C51">
            <w:pPr>
              <w:rPr>
                <w:rFonts w:ascii="Times New Roman" w:hAnsi="Times New Roman"/>
                <w:sz w:val="28"/>
                <w:szCs w:val="28"/>
                <w:lang w:val="en-US"/>
              </w:rPr>
            </w:pPr>
            <w:r w:rsidRPr="00D93988">
              <w:rPr>
                <w:rFonts w:ascii="Times New Roman" w:hAnsi="Times New Roman"/>
                <w:sz w:val="28"/>
                <w:szCs w:val="28"/>
                <w:lang w:val="en-US"/>
              </w:rPr>
              <w:t>2</w:t>
            </w:r>
          </w:p>
        </w:tc>
      </w:tr>
      <w:tr w:rsidR="00762411" w:rsidRPr="00A76931" w:rsidTr="008E2C51">
        <w:trPr>
          <w:trHeight w:val="420"/>
        </w:trPr>
        <w:tc>
          <w:tcPr>
            <w:tcW w:w="0" w:type="auto"/>
            <w:vMerge w:val="restart"/>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3</w:t>
            </w:r>
            <w:r w:rsidRPr="002E0FEE">
              <w:rPr>
                <w:rFonts w:ascii="Times New Roman" w:hAnsi="Times New Roman"/>
                <w:b/>
                <w:sz w:val="28"/>
                <w:szCs w:val="28"/>
              </w:rPr>
              <w:t>.</w:t>
            </w:r>
          </w:p>
          <w:p w:rsidR="00762411" w:rsidRPr="002E0FEE" w:rsidRDefault="00762411" w:rsidP="008E2C51">
            <w:pPr>
              <w:widowControl w:val="0"/>
              <w:spacing w:after="0" w:line="240" w:lineRule="auto"/>
              <w:jc w:val="center"/>
              <w:rPr>
                <w:rFonts w:ascii="Times New Roman" w:hAnsi="Times New Roman"/>
                <w:b/>
                <w:sz w:val="28"/>
                <w:szCs w:val="28"/>
                <w:lang w:val="en-US"/>
              </w:rPr>
            </w:pPr>
            <w:r w:rsidRPr="002E0FEE">
              <w:rPr>
                <w:rFonts w:ascii="Times New Roman" w:hAnsi="Times New Roman"/>
                <w:b/>
                <w:sz w:val="28"/>
                <w:szCs w:val="28"/>
              </w:rPr>
              <w:t>Тригонометрические функции</w:t>
            </w:r>
            <w:r w:rsidRPr="002E0FEE">
              <w:rPr>
                <w:rFonts w:ascii="Times New Roman" w:hAnsi="Times New Roman"/>
                <w:b/>
                <w:sz w:val="28"/>
                <w:szCs w:val="28"/>
                <w:lang w:val="en-US"/>
              </w:rPr>
              <w:t>.</w:t>
            </w:r>
          </w:p>
        </w:tc>
        <w:tc>
          <w:tcPr>
            <w:tcW w:w="8712" w:type="dxa"/>
            <w:gridSpan w:val="2"/>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Содержание учебного материала</w:t>
            </w:r>
          </w:p>
        </w:tc>
        <w:tc>
          <w:tcPr>
            <w:tcW w:w="2130" w:type="dxa"/>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40</w:t>
            </w:r>
          </w:p>
        </w:tc>
      </w:tr>
      <w:tr w:rsidR="00762411" w:rsidRPr="00A76931" w:rsidTr="008E2C51">
        <w:trPr>
          <w:trHeight w:val="393"/>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w:t>
            </w:r>
            <w:r w:rsidRPr="00A76931">
              <w:rPr>
                <w:rFonts w:ascii="Times New Roman" w:hAnsi="Times New Roman"/>
                <w:sz w:val="28"/>
                <w:szCs w:val="28"/>
              </w:rPr>
              <w:lastRenderedPageBreak/>
              <w:t>произведение тригонометрических функций, и наоборот.</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Нули функции, промежутки </w:t>
            </w:r>
            <w:proofErr w:type="spellStart"/>
            <w:r w:rsidRPr="00A76931">
              <w:rPr>
                <w:rFonts w:ascii="Times New Roman" w:hAnsi="Times New Roman"/>
                <w:sz w:val="28"/>
                <w:szCs w:val="28"/>
              </w:rPr>
              <w:t>знакопостоянства</w:t>
            </w:r>
            <w:proofErr w:type="spellEnd"/>
            <w:r w:rsidRPr="00A76931">
              <w:rPr>
                <w:rFonts w:ascii="Times New Roman" w:hAnsi="Times New Roman"/>
                <w:sz w:val="28"/>
                <w:szCs w:val="28"/>
              </w:rPr>
              <w:t xml:space="preserve">, монотонность. Наибольшее и наименьшее значение функции. Периодические функции и наименьший период. Четные и нечетные функции. </w:t>
            </w:r>
            <w:r w:rsidRPr="00A76931">
              <w:rPr>
                <w:rFonts w:ascii="Times New Roman" w:hAnsi="Times New Roman"/>
                <w:i/>
                <w:sz w:val="28"/>
                <w:szCs w:val="28"/>
              </w:rPr>
              <w:t xml:space="preserve">Функции «дробная часть числа» </w:t>
            </w:r>
            <w:r w:rsidRPr="00A76931">
              <w:rPr>
                <w:rFonts w:ascii="Times New Roman" w:hAnsi="Times New Roman"/>
                <w:position w:val="-14"/>
                <w:sz w:val="28"/>
                <w:szCs w:val="28"/>
              </w:rPr>
              <w:object w:dxaOrig="760" w:dyaOrig="400">
                <v:shape id="_x0000_i1027" type="#_x0000_t75" style="width:38.2pt;height:22.55pt" o:ole="">
                  <v:imagedata r:id="rId12" o:title=""/>
                </v:shape>
                <o:OLEObject Type="Embed" ProgID="Equation.DSMT4" ShapeID="_x0000_i1027" DrawAspect="Content" ObjectID="_1716183339" r:id="rId13"/>
              </w:object>
            </w:r>
            <w:r w:rsidRPr="00A76931">
              <w:rPr>
                <w:rFonts w:ascii="Times New Roman" w:hAnsi="Times New Roman"/>
                <w:i/>
                <w:sz w:val="28"/>
                <w:szCs w:val="28"/>
              </w:rPr>
              <w:t xml:space="preserve">  и «целая часть числа» </w:t>
            </w:r>
            <w:r w:rsidRPr="00A76931">
              <w:rPr>
                <w:rFonts w:ascii="Times New Roman" w:hAnsi="Times New Roman"/>
                <w:position w:val="-14"/>
                <w:sz w:val="28"/>
                <w:szCs w:val="28"/>
              </w:rPr>
              <w:object w:dxaOrig="740" w:dyaOrig="400">
                <v:shape id="_x0000_i1028" type="#_x0000_t75" style="width:36.3pt;height:22.55pt" o:ole="">
                  <v:imagedata r:id="rId14" o:title=""/>
                </v:shape>
                <o:OLEObject Type="Embed" ProgID="Equation.DSMT4" ShapeID="_x0000_i1028" DrawAspect="Content" ObjectID="_1716183340" r:id="rId15"/>
              </w:object>
            </w:r>
            <w:r w:rsidRPr="00A76931">
              <w:rPr>
                <w:rFonts w:ascii="Times New Roman" w:hAnsi="Times New Roman"/>
                <w:sz w:val="28"/>
                <w:szCs w:val="28"/>
              </w:rPr>
              <w:t>.</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Тригонометрические функции числового аргумента </w:t>
            </w:r>
            <w:r w:rsidRPr="00A76931">
              <w:rPr>
                <w:rFonts w:ascii="Times New Roman" w:hAnsi="Times New Roman"/>
                <w:position w:val="-10"/>
                <w:sz w:val="28"/>
                <w:szCs w:val="28"/>
              </w:rPr>
              <w:object w:dxaOrig="920" w:dyaOrig="260">
                <v:shape id="_x0000_i1029" type="#_x0000_t75" style="width:45.7pt;height:13.15pt" o:ole="">
                  <v:imagedata r:id="rId16" o:title=""/>
                </v:shape>
                <o:OLEObject Type="Embed" ProgID="Equation.DSMT4" ShapeID="_x0000_i1029" DrawAspect="Content" ObjectID="_1716183341" r:id="rId17"/>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0" type="#_x0000_t75" style="width:45.7pt;height:16.9pt" o:ole="">
                  <v:imagedata r:id="rId18" o:title=""/>
                </v:shape>
                <o:OLEObject Type="Embed" ProgID="Equation.DSMT4" ShapeID="_x0000_i1030" DrawAspect="Content" ObjectID="_1716183342" r:id="rId19"/>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1" type="#_x0000_t75" style="width:41.3pt;height:15.05pt" o:ole="">
                  <v:imagedata r:id="rId20" o:title=""/>
                </v:shape>
                <o:OLEObject Type="Embed" ProgID="Equation.DSMT4" ShapeID="_x0000_i1031" DrawAspect="Content" ObjectID="_1716183343" r:id="rId21"/>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2" type="#_x0000_t75" style="width:45.7pt;height:15.05pt" o:ole="">
                  <v:imagedata r:id="rId22" o:title=""/>
                </v:shape>
                <o:OLEObject Type="Embed" ProgID="Equation.DSMT4" ShapeID="_x0000_i1032" DrawAspect="Content" ObjectID="_1716183344" r:id="rId23"/>
              </w:object>
            </w:r>
            <w:r w:rsidRPr="00A76931">
              <w:rPr>
                <w:rFonts w:ascii="Times New Roman" w:hAnsi="Times New Roman"/>
                <w:bCs/>
                <w:color w:val="000000"/>
                <w:sz w:val="28"/>
                <w:szCs w:val="28"/>
              </w:rPr>
              <w:t>. Свойства и графики тригонометрических функций.</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762411" w:rsidRPr="00A76931" w:rsidRDefault="00762411" w:rsidP="008E2C51">
            <w:pPr>
              <w:widowControl w:val="0"/>
              <w:spacing w:after="0" w:line="240" w:lineRule="auto"/>
              <w:jc w:val="both"/>
              <w:rPr>
                <w:rFonts w:ascii="Times New Roman" w:hAnsi="Times New Roman"/>
                <w:sz w:val="28"/>
                <w:szCs w:val="28"/>
              </w:rPr>
            </w:pPr>
          </w:p>
        </w:tc>
        <w:tc>
          <w:tcPr>
            <w:tcW w:w="2130" w:type="dxa"/>
            <w:shd w:val="clear" w:color="auto" w:fill="auto"/>
          </w:tcPr>
          <w:p w:rsidR="00762411" w:rsidRPr="00A76931" w:rsidRDefault="00762411" w:rsidP="008E2C51">
            <w:pPr>
              <w:widowControl w:val="0"/>
              <w:tabs>
                <w:tab w:val="left" w:pos="360"/>
              </w:tabs>
              <w:spacing w:after="0" w:line="240" w:lineRule="auto"/>
              <w:jc w:val="both"/>
              <w:rPr>
                <w:rFonts w:ascii="Times New Roman" w:hAnsi="Times New Roman"/>
                <w:sz w:val="28"/>
                <w:szCs w:val="28"/>
              </w:rPr>
            </w:pPr>
            <w:r w:rsidRPr="00A76931">
              <w:rPr>
                <w:rFonts w:ascii="Times New Roman" w:hAnsi="Times New Roman"/>
                <w:sz w:val="28"/>
                <w:szCs w:val="28"/>
              </w:rPr>
              <w:lastRenderedPageBreak/>
              <w:tab/>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50"/>
        </w:trPr>
        <w:tc>
          <w:tcPr>
            <w:tcW w:w="0" w:type="auto"/>
            <w:vMerge w:val="restart"/>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p w:rsidR="00762411" w:rsidRPr="002E0FEE"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Тема.3.1</w:t>
            </w:r>
          </w:p>
          <w:p w:rsidR="00762411" w:rsidRPr="002E0FEE"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Основы Тригонометрии.</w:t>
            </w:r>
          </w:p>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A76931" w:rsidRDefault="00762411" w:rsidP="008E2C51">
            <w:pPr>
              <w:widowControl w:val="0"/>
              <w:tabs>
                <w:tab w:val="left" w:pos="705"/>
              </w:tabs>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18.Радианная мера угла, тригонометрическая окружность. Тригонометрические функции чисел и углов.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19.Формулы приведения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20.Формулы  сложения тригонометрических функций.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21.Формулы  двойного и половинного аргумента.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22.Преобразование суммы, разности в произведение тригонометрических функций, и наоборот.</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23.Преобразование суммы, разности в произведение тригонометрических функций, и наоборот.</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24.</w:t>
            </w:r>
            <w:r w:rsidR="007200D9">
              <w:rPr>
                <w:rFonts w:ascii="Times New Roman" w:hAnsi="Times New Roman"/>
                <w:sz w:val="28"/>
                <w:szCs w:val="28"/>
              </w:rPr>
              <w:t xml:space="preserve"> </w:t>
            </w:r>
            <w:r w:rsidR="007200D9" w:rsidRPr="007200D9">
              <w:rPr>
                <w:rFonts w:ascii="Times New Roman" w:hAnsi="Times New Roman"/>
                <w:b/>
                <w:sz w:val="28"/>
                <w:szCs w:val="28"/>
              </w:rPr>
              <w:t>Практическая работ</w:t>
            </w:r>
            <w:proofErr w:type="gramStart"/>
            <w:r w:rsidR="007200D9" w:rsidRPr="007200D9">
              <w:rPr>
                <w:rFonts w:ascii="Times New Roman" w:hAnsi="Times New Roman"/>
                <w:b/>
                <w:sz w:val="28"/>
                <w:szCs w:val="28"/>
              </w:rPr>
              <w:t>а(</w:t>
            </w:r>
            <w:proofErr w:type="gramEnd"/>
            <w:r w:rsidR="007200D9" w:rsidRPr="007200D9">
              <w:rPr>
                <w:rFonts w:ascii="Times New Roman" w:hAnsi="Times New Roman"/>
                <w:b/>
                <w:sz w:val="28"/>
                <w:szCs w:val="28"/>
              </w:rPr>
              <w:t>в форме практической подготовки)</w:t>
            </w:r>
            <w:r w:rsidRPr="007200D9">
              <w:rPr>
                <w:rFonts w:ascii="Times New Roman" w:hAnsi="Times New Roman"/>
                <w:b/>
                <w:color w:val="000000"/>
                <w:sz w:val="28"/>
                <w:szCs w:val="28"/>
                <w:shd w:val="clear" w:color="auto" w:fill="FFFFFF"/>
              </w:rPr>
              <w:t>№</w:t>
            </w:r>
            <w:r w:rsidRPr="00A76931">
              <w:rPr>
                <w:rFonts w:ascii="Times New Roman" w:hAnsi="Times New Roman"/>
                <w:b/>
                <w:color w:val="000000"/>
                <w:sz w:val="28"/>
                <w:szCs w:val="28"/>
                <w:shd w:val="clear" w:color="auto" w:fill="FFFFFF"/>
              </w:rPr>
              <w:t xml:space="preserve">3  </w:t>
            </w:r>
            <w:r w:rsidRPr="00A76931">
              <w:rPr>
                <w:rFonts w:ascii="Times New Roman" w:hAnsi="Times New Roman"/>
                <w:b/>
                <w:sz w:val="28"/>
                <w:szCs w:val="28"/>
              </w:rPr>
              <w:t>Основы тригонометрии.</w:t>
            </w:r>
          </w:p>
          <w:p w:rsidR="00762411" w:rsidRPr="00A76931" w:rsidRDefault="00762411" w:rsidP="008E2C51">
            <w:pPr>
              <w:rPr>
                <w:rFonts w:ascii="Times New Roman" w:hAnsi="Times New Roman"/>
                <w:sz w:val="28"/>
                <w:szCs w:val="28"/>
              </w:rPr>
            </w:pP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25.Нули функции, промежутки </w:t>
            </w:r>
            <w:proofErr w:type="spellStart"/>
            <w:r w:rsidRPr="00A76931">
              <w:rPr>
                <w:rFonts w:ascii="Times New Roman" w:hAnsi="Times New Roman"/>
                <w:sz w:val="28"/>
                <w:szCs w:val="28"/>
              </w:rPr>
              <w:t>знакопостоянства</w:t>
            </w:r>
            <w:proofErr w:type="spellEnd"/>
            <w:r w:rsidRPr="00A76931">
              <w:rPr>
                <w:rFonts w:ascii="Times New Roman" w:hAnsi="Times New Roman"/>
                <w:sz w:val="28"/>
                <w:szCs w:val="28"/>
              </w:rPr>
              <w:t>, монотонность. Наибольшее и наименьшее значение функции.</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26.Периодические функции и наименьший период. Четные и нечетные функции.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27.Тригонометрические функции числового аргумента </w:t>
            </w:r>
            <w:r w:rsidRPr="00A76931">
              <w:rPr>
                <w:rFonts w:ascii="Times New Roman" w:hAnsi="Times New Roman"/>
                <w:position w:val="-10"/>
                <w:sz w:val="28"/>
                <w:szCs w:val="28"/>
              </w:rPr>
              <w:object w:dxaOrig="920" w:dyaOrig="260">
                <v:shape id="_x0000_i1033" type="#_x0000_t75" style="width:45.7pt;height:13.15pt" o:ole="">
                  <v:imagedata r:id="rId16" o:title=""/>
                </v:shape>
                <o:OLEObject Type="Embed" ProgID="Equation.DSMT4" ShapeID="_x0000_i1033" DrawAspect="Content" ObjectID="_1716183345" r:id="rId24"/>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4" type="#_x0000_t75" style="width:45.7pt;height:16.9pt" o:ole="">
                  <v:imagedata r:id="rId18" o:title=""/>
                </v:shape>
                <o:OLEObject Type="Embed" ProgID="Equation.DSMT4" ShapeID="_x0000_i1034" DrawAspect="Content" ObjectID="_1716183346" r:id="rId25"/>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5" type="#_x0000_t75" style="width:41.3pt;height:15.05pt" o:ole="">
                  <v:imagedata r:id="rId20" o:title=""/>
                </v:shape>
                <o:OLEObject Type="Embed" ProgID="Equation.DSMT4" ShapeID="_x0000_i1035" DrawAspect="Content" ObjectID="_1716183347" r:id="rId26"/>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6" type="#_x0000_t75" style="width:45.7pt;height:15.05pt" o:ole="">
                  <v:imagedata r:id="rId22" o:title=""/>
                </v:shape>
                <o:OLEObject Type="Embed" ProgID="Equation.DSMT4" ShapeID="_x0000_i1036" DrawAspect="Content" ObjectID="_1716183348" r:id="rId27"/>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28.Тригонометрические функции числового аргумента </w:t>
            </w:r>
            <w:r w:rsidRPr="00A76931">
              <w:rPr>
                <w:rFonts w:ascii="Times New Roman" w:hAnsi="Times New Roman"/>
                <w:position w:val="-10"/>
                <w:sz w:val="28"/>
                <w:szCs w:val="28"/>
              </w:rPr>
              <w:object w:dxaOrig="800" w:dyaOrig="300">
                <v:shape id="_x0000_i1037" type="#_x0000_t75" style="width:41.3pt;height:15.05pt" o:ole="">
                  <v:imagedata r:id="rId20" o:title=""/>
                </v:shape>
                <o:OLEObject Type="Embed" ProgID="Equation.DSMT4" ShapeID="_x0000_i1037" DrawAspect="Content" ObjectID="_1716183349" r:id="rId28"/>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8" type="#_x0000_t75" style="width:45.7pt;height:15.05pt" o:ole="">
                  <v:imagedata r:id="rId22" o:title=""/>
                </v:shape>
                <o:OLEObject Type="Embed" ProgID="Equation.DSMT4" ShapeID="_x0000_i1038" DrawAspect="Content" ObjectID="_1716183350" r:id="rId29"/>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A76931" w:rsidRDefault="00762411" w:rsidP="008E2C51">
            <w:pPr>
              <w:jc w:val="center"/>
              <w:rPr>
                <w:rFonts w:ascii="Times New Roman" w:hAnsi="Times New Roman"/>
                <w:bCs/>
                <w:color w:val="000000"/>
                <w:sz w:val="28"/>
                <w:szCs w:val="28"/>
              </w:rPr>
            </w:pPr>
            <w:r w:rsidRPr="00A76931">
              <w:rPr>
                <w:rFonts w:ascii="Times New Roman" w:hAnsi="Times New Roman"/>
                <w:b/>
                <w:sz w:val="28"/>
                <w:szCs w:val="28"/>
              </w:rPr>
              <w:t>Тематика учебных занятий</w:t>
            </w:r>
          </w:p>
        </w:tc>
      </w:tr>
      <w:tr w:rsidR="00762411" w:rsidRPr="00A76931" w:rsidTr="008E2C51">
        <w:trPr>
          <w:trHeight w:val="878"/>
        </w:trPr>
        <w:tc>
          <w:tcPr>
            <w:tcW w:w="0" w:type="auto"/>
            <w:vMerge w:val="restart"/>
            <w:shd w:val="clear" w:color="auto" w:fill="auto"/>
          </w:tcPr>
          <w:p w:rsidR="00762411" w:rsidRPr="002E0FEE"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Тема.3.2</w:t>
            </w:r>
          </w:p>
          <w:p w:rsidR="00762411" w:rsidRPr="00A76931"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Решение тригонометрических уравнений и неравенств.</w:t>
            </w: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29.Обратные тригонометрически</w:t>
            </w:r>
            <w:r>
              <w:rPr>
                <w:rFonts w:ascii="Times New Roman" w:hAnsi="Times New Roman"/>
                <w:bCs/>
                <w:color w:val="000000"/>
                <w:sz w:val="28"/>
                <w:szCs w:val="28"/>
              </w:rPr>
              <w:t>е функции, их главные значения.</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30.Обратные тригонометрические функции, их главные значения, свойства и графики.</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bCs/>
                <w:color w:val="000000"/>
                <w:sz w:val="28"/>
                <w:szCs w:val="28"/>
              </w:rPr>
            </w:pP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Cs/>
                <w:color w:val="000000"/>
                <w:sz w:val="28"/>
                <w:szCs w:val="28"/>
              </w:rPr>
            </w:pPr>
            <w:r w:rsidRPr="00A76931">
              <w:rPr>
                <w:rFonts w:ascii="Times New Roman" w:hAnsi="Times New Roman"/>
                <w:bCs/>
                <w:color w:val="000000"/>
                <w:sz w:val="28"/>
                <w:szCs w:val="28"/>
              </w:rPr>
              <w:t>31. Тригонометрические уравнения</w:t>
            </w:r>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32.Тригонометрические уравнения.</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33.</w:t>
            </w:r>
            <w:r w:rsidR="00757A21" w:rsidRPr="00A76931">
              <w:rPr>
                <w:rFonts w:ascii="Times New Roman" w:hAnsi="Times New Roman"/>
                <w:bCs/>
                <w:color w:val="000000"/>
                <w:sz w:val="28"/>
                <w:szCs w:val="28"/>
              </w:rPr>
              <w:t>Однородные тригонометрические уравнения.</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34.</w:t>
            </w:r>
            <w:r w:rsidR="00757A21" w:rsidRPr="00A76931">
              <w:rPr>
                <w:rFonts w:ascii="Times New Roman" w:hAnsi="Times New Roman"/>
                <w:bCs/>
                <w:color w:val="000000"/>
                <w:sz w:val="28"/>
                <w:szCs w:val="28"/>
              </w:rPr>
              <w:t>Решение простейших тригонометрических неравенств.</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35.</w:t>
            </w:r>
            <w:r w:rsidR="00757A21" w:rsidRPr="00A76931">
              <w:rPr>
                <w:rFonts w:ascii="Times New Roman" w:hAnsi="Times New Roman"/>
                <w:bCs/>
                <w:color w:val="000000"/>
                <w:sz w:val="28"/>
                <w:szCs w:val="28"/>
              </w:rPr>
              <w:t>Простейшие системы тригонометрических уравнений.</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 xml:space="preserve">36. </w:t>
            </w:r>
            <w:r w:rsidR="00757A21" w:rsidRPr="00A76931">
              <w:rPr>
                <w:rFonts w:ascii="Times New Roman" w:hAnsi="Times New Roman"/>
                <w:b/>
                <w:color w:val="000000"/>
                <w:sz w:val="28"/>
                <w:szCs w:val="28"/>
                <w:shd w:val="clear" w:color="auto" w:fill="FFFFFF"/>
              </w:rPr>
              <w:t xml:space="preserve">Практическая работа № </w:t>
            </w:r>
            <w:r w:rsidR="00757A21">
              <w:rPr>
                <w:rFonts w:ascii="Times New Roman" w:hAnsi="Times New Roman"/>
                <w:b/>
                <w:color w:val="000000"/>
                <w:sz w:val="28"/>
                <w:szCs w:val="28"/>
                <w:shd w:val="clear" w:color="auto" w:fill="FFFFFF"/>
              </w:rPr>
              <w:t>4</w:t>
            </w:r>
            <w:r w:rsidR="00757A21" w:rsidRPr="00A76931">
              <w:rPr>
                <w:rFonts w:ascii="Times New Roman" w:hAnsi="Times New Roman"/>
                <w:b/>
                <w:sz w:val="28"/>
                <w:szCs w:val="28"/>
              </w:rPr>
              <w:t>«Тригономет</w:t>
            </w:r>
            <w:r w:rsidR="00757A21">
              <w:rPr>
                <w:rFonts w:ascii="Times New Roman" w:hAnsi="Times New Roman"/>
                <w:b/>
                <w:sz w:val="28"/>
                <w:szCs w:val="28"/>
              </w:rPr>
              <w:t>рические уравнения</w:t>
            </w:r>
            <w:r w:rsidR="00757A21" w:rsidRPr="00A76931">
              <w:rPr>
                <w:rFonts w:ascii="Times New Roman" w:hAnsi="Times New Roman"/>
                <w:b/>
                <w:sz w:val="28"/>
                <w:szCs w:val="28"/>
              </w:rPr>
              <w:t>»</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37.Практическая работа № 5</w:t>
            </w:r>
            <w:r w:rsidR="00757A21">
              <w:rPr>
                <w:rFonts w:ascii="Times New Roman" w:hAnsi="Times New Roman"/>
                <w:b/>
                <w:sz w:val="28"/>
                <w:szCs w:val="28"/>
              </w:rPr>
              <w:t xml:space="preserve">«Тригонометрические </w:t>
            </w:r>
            <w:r w:rsidRPr="00A76931">
              <w:rPr>
                <w:rFonts w:ascii="Times New Roman" w:hAnsi="Times New Roman"/>
                <w:b/>
                <w:sz w:val="28"/>
                <w:szCs w:val="28"/>
              </w:rPr>
              <w:t xml:space="preserve"> неравенства»</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762411" w:rsidRPr="00A76931" w:rsidTr="008E2C51">
        <w:trPr>
          <w:trHeight w:val="623"/>
        </w:trPr>
        <w:tc>
          <w:tcPr>
            <w:tcW w:w="0" w:type="auto"/>
            <w:vMerge w:val="restart"/>
            <w:shd w:val="clear" w:color="auto" w:fill="auto"/>
          </w:tcPr>
          <w:p w:rsidR="00762411" w:rsidRPr="002E0FEE" w:rsidRDefault="00762411" w:rsidP="008E2C51">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4</w:t>
            </w:r>
            <w:r w:rsidRPr="002E0FEE">
              <w:rPr>
                <w:rFonts w:ascii="Times New Roman" w:hAnsi="Times New Roman"/>
                <w:b/>
                <w:sz w:val="28"/>
                <w:szCs w:val="28"/>
              </w:rPr>
              <w:t xml:space="preserve"> .</w:t>
            </w:r>
          </w:p>
          <w:p w:rsidR="00762411" w:rsidRPr="002E0FEE" w:rsidRDefault="00762411" w:rsidP="008E2C51">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Показательная  и логарифмическая функция</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16</w:t>
            </w:r>
          </w:p>
        </w:tc>
      </w:tr>
      <w:tr w:rsidR="00762411" w:rsidRPr="00A76931" w:rsidTr="008E2C51">
        <w:trPr>
          <w:trHeight w:val="112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p>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A76931">
              <w:rPr>
                <w:rFonts w:ascii="Times New Roman" w:hAnsi="Times New Roman"/>
                <w:bCs/>
                <w:color w:val="000000"/>
                <w:position w:val="-6"/>
                <w:sz w:val="28"/>
                <w:szCs w:val="28"/>
              </w:rPr>
              <w:object w:dxaOrig="150" w:dyaOrig="255">
                <v:shape id="_x0000_i1039" type="#_x0000_t75" style="width:7.5pt;height:13.15pt" o:ole="">
                  <v:imagedata r:id="rId30" o:title=""/>
                </v:shape>
                <o:OLEObject Type="Embed" ProgID="Equation.DSMT4" ShapeID="_x0000_i1039" DrawAspect="Content" ObjectID="_1716183351" r:id="rId31"/>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0" type="#_x0000_t75" style="width:31.95pt;height:16.9pt" o:ole="">
                  <v:imagedata r:id="rId32" o:title=""/>
                </v:shape>
                <o:OLEObject Type="Embed" ProgID="Equation.DSMT4" ShapeID="_x0000_i1040" DrawAspect="Content" ObjectID="_1716183352" r:id="rId33"/>
              </w:object>
            </w:r>
            <w:r w:rsidRPr="00A76931">
              <w:rPr>
                <w:rFonts w:ascii="Times New Roman" w:hAnsi="Times New Roman"/>
                <w:bCs/>
                <w:color w:val="000000"/>
                <w:sz w:val="28"/>
                <w:szCs w:val="28"/>
              </w:rPr>
              <w:t xml:space="preserve">. </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65"/>
        </w:trPr>
        <w:tc>
          <w:tcPr>
            <w:tcW w:w="0" w:type="auto"/>
            <w:vMerge w:val="restart"/>
            <w:shd w:val="clear" w:color="auto" w:fill="auto"/>
          </w:tcPr>
          <w:p w:rsidR="00762411" w:rsidRPr="002E0FEE" w:rsidRDefault="00762411" w:rsidP="008E2C51">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t>Тема.4.1</w:t>
            </w:r>
          </w:p>
          <w:p w:rsidR="00762411" w:rsidRPr="00A76931" w:rsidRDefault="00762411" w:rsidP="008E2C51">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t>Степенная и показательная функция.</w:t>
            </w:r>
          </w:p>
        </w:tc>
        <w:tc>
          <w:tcPr>
            <w:tcW w:w="12441" w:type="dxa"/>
            <w:gridSpan w:val="4"/>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r>
      <w:tr w:rsidR="00762411" w:rsidRPr="00A76931" w:rsidTr="008E2C51">
        <w:trPr>
          <w:trHeight w:val="43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38.Степень с действительным показателем, свойства степени.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1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39.Степень с действительным показателем, свойства степени.</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1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2E0FEE" w:rsidRDefault="00762411" w:rsidP="008E2C51">
            <w:pPr>
              <w:widowControl w:val="0"/>
              <w:spacing w:after="0" w:line="240" w:lineRule="auto"/>
              <w:jc w:val="both"/>
              <w:rPr>
                <w:rFonts w:ascii="Times New Roman" w:hAnsi="Times New Roman"/>
                <w:b/>
                <w:bCs/>
                <w:color w:val="000000"/>
                <w:sz w:val="28"/>
                <w:szCs w:val="28"/>
              </w:rPr>
            </w:pPr>
            <w:r w:rsidRPr="002E0FEE">
              <w:rPr>
                <w:rFonts w:ascii="Times New Roman" w:hAnsi="Times New Roman"/>
                <w:b/>
                <w:bCs/>
                <w:color w:val="000000"/>
                <w:sz w:val="28"/>
                <w:szCs w:val="28"/>
              </w:rPr>
              <w:t>40.</w:t>
            </w:r>
            <w:r w:rsidR="007200D9">
              <w:rPr>
                <w:rFonts w:ascii="Times New Roman" w:hAnsi="Times New Roman"/>
                <w:sz w:val="28"/>
                <w:szCs w:val="28"/>
              </w:rPr>
              <w:t xml:space="preserve"> </w:t>
            </w:r>
            <w:r w:rsidR="007200D9" w:rsidRPr="007200D9">
              <w:rPr>
                <w:rFonts w:ascii="Times New Roman" w:hAnsi="Times New Roman"/>
                <w:b/>
                <w:sz w:val="28"/>
                <w:szCs w:val="28"/>
              </w:rPr>
              <w:t>Практическая работ</w:t>
            </w:r>
            <w:proofErr w:type="gramStart"/>
            <w:r w:rsidR="007200D9" w:rsidRPr="007200D9">
              <w:rPr>
                <w:rFonts w:ascii="Times New Roman" w:hAnsi="Times New Roman"/>
                <w:b/>
                <w:sz w:val="28"/>
                <w:szCs w:val="28"/>
              </w:rPr>
              <w:t>а(</w:t>
            </w:r>
            <w:proofErr w:type="gramEnd"/>
            <w:r w:rsidR="007200D9" w:rsidRPr="007200D9">
              <w:rPr>
                <w:rFonts w:ascii="Times New Roman" w:hAnsi="Times New Roman"/>
                <w:b/>
                <w:sz w:val="28"/>
                <w:szCs w:val="28"/>
              </w:rPr>
              <w:t>в форме практической подготовки)</w:t>
            </w:r>
            <w:r w:rsidRPr="007200D9">
              <w:rPr>
                <w:rFonts w:ascii="Times New Roman" w:hAnsi="Times New Roman"/>
                <w:b/>
                <w:bCs/>
                <w:color w:val="000000"/>
                <w:sz w:val="28"/>
                <w:szCs w:val="28"/>
              </w:rPr>
              <w:t>№</w:t>
            </w:r>
            <w:r w:rsidRPr="002E0FEE">
              <w:rPr>
                <w:rFonts w:ascii="Times New Roman" w:hAnsi="Times New Roman"/>
                <w:b/>
                <w:bCs/>
                <w:color w:val="000000"/>
                <w:sz w:val="28"/>
                <w:szCs w:val="28"/>
              </w:rPr>
              <w:t xml:space="preserve">6 Действия над </w:t>
            </w:r>
            <w:r w:rsidRPr="002E0FEE">
              <w:rPr>
                <w:rFonts w:ascii="Times New Roman" w:hAnsi="Times New Roman"/>
                <w:b/>
                <w:bCs/>
                <w:color w:val="000000"/>
                <w:sz w:val="28"/>
                <w:szCs w:val="28"/>
              </w:rPr>
              <w:lastRenderedPageBreak/>
              <w:t>корнями и степенями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lastRenderedPageBreak/>
              <w:t>2</w:t>
            </w:r>
          </w:p>
        </w:tc>
      </w:tr>
      <w:tr w:rsidR="00762411" w:rsidRPr="00A76931" w:rsidTr="008E2C51">
        <w:trPr>
          <w:trHeight w:val="24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41.Простейшие показательные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42.Простейшие показательные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43.Показательная функция и ее свойства и график.</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44.Число </w:t>
            </w:r>
            <w:r w:rsidRPr="00A76931">
              <w:rPr>
                <w:rFonts w:ascii="Times New Roman" w:hAnsi="Times New Roman"/>
                <w:bCs/>
                <w:color w:val="000000"/>
                <w:position w:val="-6"/>
                <w:sz w:val="28"/>
                <w:szCs w:val="28"/>
              </w:rPr>
              <w:object w:dxaOrig="150" w:dyaOrig="255">
                <v:shape id="_x0000_i1041" type="#_x0000_t75" style="width:7.5pt;height:13.15pt" o:ole="">
                  <v:imagedata r:id="rId30" o:title=""/>
                </v:shape>
                <o:OLEObject Type="Embed" ProgID="Equation.DSMT4" ShapeID="_x0000_i1041" DrawAspect="Content" ObjectID="_1716183353" r:id="rId34"/>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2" type="#_x0000_t75" style="width:31.95pt;height:16.9pt" o:ole="">
                  <v:imagedata r:id="rId32" o:title=""/>
                </v:shape>
                <o:OLEObject Type="Embed" ProgID="Equation.DSMT4" ShapeID="_x0000_i1042" DrawAspect="Content" ObjectID="_1716183354" r:id="rId35"/>
              </w:object>
            </w:r>
            <w:r w:rsidRPr="00A76931">
              <w:rPr>
                <w:rFonts w:ascii="Times New Roman" w:hAnsi="Times New Roman"/>
                <w:bCs/>
                <w:color w:val="000000"/>
                <w:sz w:val="28"/>
                <w:szCs w:val="28"/>
              </w:rPr>
              <w:t xml:space="preserve">.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i/>
                <w:sz w:val="28"/>
                <w:szCs w:val="28"/>
              </w:rPr>
            </w:pPr>
            <w:r w:rsidRPr="00A76931">
              <w:rPr>
                <w:rFonts w:ascii="Times New Roman" w:hAnsi="Times New Roman"/>
                <w:b/>
                <w:color w:val="000000"/>
                <w:sz w:val="28"/>
                <w:szCs w:val="28"/>
                <w:shd w:val="clear" w:color="auto" w:fill="FFFFFF"/>
              </w:rPr>
              <w:t>45.Практическая работа №7</w:t>
            </w:r>
            <w:r w:rsidRPr="00A76931">
              <w:rPr>
                <w:rFonts w:ascii="Times New Roman" w:hAnsi="Times New Roman"/>
                <w:b/>
                <w:sz w:val="28"/>
                <w:szCs w:val="28"/>
              </w:rPr>
              <w:t>.Показательные уравнения и неравенства.</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45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Тема 4.2</w:t>
            </w:r>
          </w:p>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p>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Логарифмы.</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Pr>
                <w:rFonts w:ascii="Times New Roman" w:hAnsi="Times New Roman"/>
                <w:b/>
                <w:sz w:val="28"/>
                <w:szCs w:val="28"/>
              </w:rPr>
              <w:t>12</w:t>
            </w:r>
          </w:p>
        </w:tc>
      </w:tr>
      <w:tr w:rsidR="00762411" w:rsidRPr="00A76931" w:rsidTr="008E2C51">
        <w:trPr>
          <w:trHeight w:val="45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62411" w:rsidRPr="00A76931" w:rsidRDefault="00762411" w:rsidP="008E2C51">
            <w:pPr>
              <w:widowControl w:val="0"/>
              <w:spacing w:after="0" w:line="240" w:lineRule="auto"/>
              <w:jc w:val="center"/>
              <w:rPr>
                <w:rFonts w:ascii="Times New Roman" w:hAnsi="Times New Roman"/>
                <w:b/>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31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46</w:t>
            </w:r>
            <w:r w:rsidRPr="00A76931">
              <w:rPr>
                <w:rFonts w:ascii="Times New Roman" w:hAnsi="Times New Roman"/>
                <w:bCs/>
                <w:color w:val="000000" w:themeColor="text1"/>
                <w:sz w:val="28"/>
                <w:szCs w:val="28"/>
              </w:rPr>
              <w:t>.Логарифм, свойства логарифма. Десятичный и натуральный логарифм.</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47</w:t>
            </w:r>
            <w:r w:rsidRPr="00A76931">
              <w:rPr>
                <w:rFonts w:ascii="Times New Roman" w:hAnsi="Times New Roman"/>
                <w:bCs/>
                <w:color w:val="000000"/>
                <w:sz w:val="28"/>
                <w:szCs w:val="28"/>
              </w:rPr>
              <w:t>.Преобразование логарифмических выражений.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Default="00762411" w:rsidP="008E2C51">
            <w:pPr>
              <w:widowControl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48.</w:t>
            </w:r>
            <w:r w:rsidRPr="00A76931">
              <w:rPr>
                <w:rFonts w:ascii="Times New Roman" w:hAnsi="Times New Roman"/>
                <w:bCs/>
                <w:color w:val="000000"/>
                <w:sz w:val="28"/>
                <w:szCs w:val="28"/>
              </w:rPr>
              <w:t xml:space="preserve"> Логарифмические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 xml:space="preserve">49 </w:t>
            </w:r>
            <w:r w:rsidR="007A1555">
              <w:rPr>
                <w:rFonts w:ascii="Times New Roman" w:hAnsi="Times New Roman"/>
                <w:bCs/>
                <w:color w:val="000000"/>
                <w:sz w:val="28"/>
                <w:szCs w:val="28"/>
              </w:rPr>
              <w:t xml:space="preserve">. </w:t>
            </w:r>
            <w:r w:rsidRPr="00A76931">
              <w:rPr>
                <w:rFonts w:ascii="Times New Roman" w:hAnsi="Times New Roman"/>
                <w:bCs/>
                <w:color w:val="000000"/>
                <w:sz w:val="28"/>
                <w:szCs w:val="28"/>
              </w:rPr>
              <w:t>Логарифмические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Pr>
                <w:rFonts w:ascii="Times New Roman" w:hAnsi="Times New Roman"/>
                <w:bCs/>
                <w:color w:val="000000"/>
                <w:sz w:val="28"/>
                <w:szCs w:val="28"/>
              </w:rPr>
              <w:t>50</w:t>
            </w:r>
            <w:r w:rsidRPr="00A76931">
              <w:rPr>
                <w:rFonts w:ascii="Times New Roman" w:hAnsi="Times New Roman"/>
                <w:bCs/>
                <w:color w:val="000000"/>
                <w:sz w:val="28"/>
                <w:szCs w:val="28"/>
              </w:rPr>
              <w:t>.Логарифмическая функция и ее свойства и график.</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Pr>
                <w:rFonts w:ascii="Times New Roman" w:hAnsi="Times New Roman"/>
                <w:b/>
                <w:color w:val="000000"/>
                <w:sz w:val="28"/>
                <w:szCs w:val="28"/>
                <w:shd w:val="clear" w:color="auto" w:fill="FFFFFF"/>
              </w:rPr>
              <w:t xml:space="preserve">51. </w:t>
            </w:r>
            <w:r w:rsidRPr="00A76931">
              <w:rPr>
                <w:rFonts w:ascii="Times New Roman" w:hAnsi="Times New Roman"/>
                <w:b/>
                <w:color w:val="000000"/>
                <w:sz w:val="28"/>
                <w:szCs w:val="28"/>
                <w:shd w:val="clear" w:color="auto" w:fill="FFFFFF"/>
              </w:rPr>
              <w:t>Практическая работа № 8</w:t>
            </w:r>
            <w:r w:rsidRPr="00A76931">
              <w:rPr>
                <w:rFonts w:ascii="Times New Roman" w:hAnsi="Times New Roman"/>
                <w:b/>
                <w:sz w:val="28"/>
                <w:szCs w:val="28"/>
              </w:rPr>
              <w:t>«Логарифмические уравнения и неравенства»</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lastRenderedPageBreak/>
              <w:t>2</w:t>
            </w:r>
          </w:p>
        </w:tc>
      </w:tr>
      <w:tr w:rsidR="00762411" w:rsidRPr="00A76931" w:rsidTr="008E2C51">
        <w:trPr>
          <w:trHeight w:val="322"/>
        </w:trPr>
        <w:tc>
          <w:tcPr>
            <w:tcW w:w="0" w:type="auto"/>
            <w:vMerge w:val="restart"/>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lastRenderedPageBreak/>
              <w:t>Тема  4.3.</w:t>
            </w:r>
          </w:p>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Степенная  функция.</w:t>
            </w:r>
          </w:p>
          <w:p w:rsidR="00762411" w:rsidRPr="00A76931" w:rsidRDefault="00762411" w:rsidP="008E2C51">
            <w:pPr>
              <w:widowControl w:val="0"/>
              <w:spacing w:after="0" w:line="240" w:lineRule="auto"/>
              <w:jc w:val="both"/>
              <w:rPr>
                <w:rFonts w:ascii="Times New Roman" w:hAnsi="Times New Roman"/>
                <w:b/>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6</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Степенная функция и ее свойства и график. Иррациональные уравнения.</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Cs/>
                <w:color w:val="000000"/>
                <w:sz w:val="28"/>
                <w:szCs w:val="28"/>
              </w:rPr>
              <w:t>52.Степенная функция и ее свойства и график.</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8803B8"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53.Иррациональные уравнения.</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7A1555">
              <w:rPr>
                <w:rFonts w:ascii="Times New Roman" w:hAnsi="Times New Roman"/>
                <w:b/>
                <w:color w:val="000000"/>
                <w:sz w:val="28"/>
                <w:szCs w:val="28"/>
                <w:shd w:val="clear" w:color="auto" w:fill="FFFFFF"/>
              </w:rPr>
              <w:t>54.</w:t>
            </w:r>
            <w:r w:rsidRPr="00A76931">
              <w:rPr>
                <w:rFonts w:ascii="Times New Roman" w:hAnsi="Times New Roman"/>
                <w:b/>
                <w:color w:val="000000"/>
                <w:sz w:val="28"/>
                <w:szCs w:val="28"/>
                <w:shd w:val="clear" w:color="auto" w:fill="FFFFFF"/>
              </w:rPr>
              <w:t>Практическая работа №9</w:t>
            </w:r>
            <w:r w:rsidRPr="00A76931">
              <w:rPr>
                <w:rFonts w:ascii="Times New Roman" w:hAnsi="Times New Roman"/>
                <w:b/>
                <w:sz w:val="28"/>
                <w:szCs w:val="28"/>
              </w:rPr>
              <w:t xml:space="preserve"> Степенная, показательная, логарифмическая и тригонометрические функции.</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484"/>
        </w:trPr>
        <w:tc>
          <w:tcPr>
            <w:tcW w:w="0" w:type="auto"/>
            <w:vMerge w:val="restart"/>
            <w:shd w:val="clear" w:color="auto" w:fill="auto"/>
          </w:tcPr>
          <w:p w:rsidR="00762411" w:rsidRPr="008803B8" w:rsidRDefault="00762411" w:rsidP="008E2C51">
            <w:pPr>
              <w:widowControl w:val="0"/>
              <w:spacing w:after="0" w:line="240" w:lineRule="auto"/>
              <w:jc w:val="center"/>
              <w:rPr>
                <w:rFonts w:ascii="Times New Roman" w:hAnsi="Times New Roman"/>
                <w:b/>
                <w:sz w:val="28"/>
                <w:szCs w:val="28"/>
              </w:rPr>
            </w:pPr>
            <w:r w:rsidRPr="008803B8">
              <w:rPr>
                <w:rFonts w:ascii="Times New Roman" w:hAnsi="Times New Roman"/>
                <w:b/>
                <w:sz w:val="28"/>
                <w:szCs w:val="28"/>
              </w:rPr>
              <w:t>Раздел 5</w:t>
            </w:r>
            <w:r w:rsidRPr="008803B8">
              <w:rPr>
                <w:rFonts w:ascii="Times New Roman" w:hAnsi="Times New Roman"/>
                <w:b/>
                <w:sz w:val="28"/>
                <w:szCs w:val="28"/>
                <w:lang w:val="en-US"/>
              </w:rPr>
              <w:t>.</w:t>
            </w:r>
          </w:p>
          <w:p w:rsidR="00762411" w:rsidRPr="00A76931" w:rsidRDefault="00762411" w:rsidP="008E2C51">
            <w:pPr>
              <w:widowControl w:val="0"/>
              <w:spacing w:after="0" w:line="240" w:lineRule="auto"/>
              <w:jc w:val="center"/>
              <w:rPr>
                <w:rFonts w:ascii="Times New Roman" w:hAnsi="Times New Roman"/>
                <w:sz w:val="28"/>
                <w:szCs w:val="28"/>
              </w:rPr>
            </w:pPr>
            <w:r w:rsidRPr="008803B8">
              <w:rPr>
                <w:rFonts w:ascii="Times New Roman" w:hAnsi="Times New Roman"/>
                <w:b/>
                <w:sz w:val="28"/>
                <w:szCs w:val="28"/>
              </w:rPr>
              <w:t>Комплексные числа</w:t>
            </w:r>
            <w:r w:rsidRPr="00A76931">
              <w:rPr>
                <w:rFonts w:ascii="Times New Roman" w:hAnsi="Times New Roman"/>
                <w:sz w:val="28"/>
                <w:szCs w:val="28"/>
              </w:rPr>
              <w:t>.</w:t>
            </w:r>
          </w:p>
        </w:tc>
        <w:tc>
          <w:tcPr>
            <w:tcW w:w="8712" w:type="dxa"/>
            <w:gridSpan w:val="2"/>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8803B8" w:rsidRDefault="00762411" w:rsidP="008E2C51">
            <w:pPr>
              <w:suppressAutoHyphens/>
              <w:spacing w:after="0" w:line="360" w:lineRule="auto"/>
              <w:ind w:firstLine="709"/>
              <w:jc w:val="both"/>
              <w:rPr>
                <w:rFonts w:ascii="Times New Roman" w:hAnsi="Times New Roman"/>
                <w:bCs/>
                <w:iCs/>
                <w:sz w:val="28"/>
              </w:rPr>
            </w:pPr>
            <w:r w:rsidRPr="008803B8">
              <w:rPr>
                <w:rFonts w:ascii="Times New Roman" w:hAnsi="Times New Roman"/>
                <w:bCs/>
                <w:iCs/>
                <w:sz w:val="28"/>
              </w:rPr>
              <w:t xml:space="preserve">Первичные представления о множестве комплексных чисел. </w:t>
            </w:r>
            <w:r w:rsidRPr="008803B8">
              <w:rPr>
                <w:rFonts w:ascii="Times New Roman" w:hAnsi="Times New Roman"/>
                <w:bCs/>
                <w:i/>
                <w:iCs/>
                <w:sz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8803B8" w:rsidRDefault="00762411" w:rsidP="008E2C51">
            <w:pPr>
              <w:suppressAutoHyphens/>
              <w:spacing w:after="0" w:line="360" w:lineRule="auto"/>
              <w:jc w:val="both"/>
              <w:rPr>
                <w:rFonts w:ascii="Times New Roman" w:hAnsi="Times New Roman"/>
                <w:bCs/>
                <w:iCs/>
                <w:sz w:val="28"/>
              </w:rPr>
            </w:pPr>
            <w:r w:rsidRPr="00A76931">
              <w:rPr>
                <w:rFonts w:ascii="Times New Roman" w:hAnsi="Times New Roman"/>
                <w:bCs/>
                <w:iCs/>
                <w:sz w:val="28"/>
                <w:szCs w:val="28"/>
              </w:rPr>
              <w:t>55</w:t>
            </w:r>
            <w:r w:rsidRPr="004D3466">
              <w:rPr>
                <w:rFonts w:ascii="Times New Roman" w:hAnsi="Times New Roman"/>
                <w:bCs/>
                <w:iCs/>
                <w:sz w:val="28"/>
                <w:szCs w:val="28"/>
              </w:rPr>
              <w:t>.</w:t>
            </w:r>
            <w:r w:rsidRPr="004D3466">
              <w:rPr>
                <w:rFonts w:ascii="Times New Roman" w:eastAsia="Arial Unicode MS" w:hAnsi="Times New Roman"/>
                <w:bCs/>
                <w:sz w:val="28"/>
                <w:szCs w:val="28"/>
              </w:rPr>
              <w:t xml:space="preserve"> Комплексные числа. Алгебраический вид. Действия во множестве. </w:t>
            </w:r>
            <w:r w:rsidRPr="004D3466">
              <w:rPr>
                <w:rFonts w:ascii="Times New Roman" w:eastAsia="Arial Unicode MS" w:hAnsi="Times New Roman"/>
                <w:bCs/>
                <w:sz w:val="28"/>
                <w:szCs w:val="28"/>
              </w:rPr>
              <w:lastRenderedPageBreak/>
              <w:t>Комплексные числа. Тригонометрическая форма Действия во множестве.</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4D3466" w:rsidRDefault="00762411" w:rsidP="008E2C51">
            <w:pPr>
              <w:widowControl w:val="0"/>
              <w:spacing w:after="0" w:line="240" w:lineRule="auto"/>
              <w:jc w:val="both"/>
              <w:rPr>
                <w:rFonts w:ascii="Times New Roman" w:hAnsi="Times New Roman"/>
                <w:b/>
                <w:sz w:val="28"/>
                <w:szCs w:val="28"/>
              </w:rPr>
            </w:pPr>
            <w:r w:rsidRPr="004D3466">
              <w:rPr>
                <w:rFonts w:ascii="Times New Roman" w:hAnsi="Times New Roman"/>
                <w:b/>
                <w:bCs/>
                <w:iCs/>
                <w:sz w:val="28"/>
                <w:szCs w:val="28"/>
              </w:rPr>
              <w:t>56</w:t>
            </w:r>
            <w:r w:rsidRPr="00A76931">
              <w:rPr>
                <w:rFonts w:ascii="Times New Roman" w:hAnsi="Times New Roman"/>
                <w:b/>
                <w:bCs/>
                <w:i/>
                <w:iCs/>
                <w:sz w:val="28"/>
                <w:szCs w:val="28"/>
              </w:rPr>
              <w:t>.</w:t>
            </w:r>
            <w:r w:rsidR="007200D9">
              <w:rPr>
                <w:rFonts w:ascii="Times New Roman" w:hAnsi="Times New Roman"/>
                <w:sz w:val="28"/>
                <w:szCs w:val="28"/>
              </w:rPr>
              <w:t xml:space="preserve"> </w:t>
            </w:r>
            <w:r w:rsidR="007200D9" w:rsidRPr="007200D9">
              <w:rPr>
                <w:rFonts w:ascii="Times New Roman" w:hAnsi="Times New Roman"/>
                <w:b/>
                <w:sz w:val="28"/>
                <w:szCs w:val="28"/>
              </w:rPr>
              <w:t>Практическая работ</w:t>
            </w:r>
            <w:proofErr w:type="gramStart"/>
            <w:r w:rsidR="007200D9" w:rsidRPr="007200D9">
              <w:rPr>
                <w:rFonts w:ascii="Times New Roman" w:hAnsi="Times New Roman"/>
                <w:b/>
                <w:sz w:val="28"/>
                <w:szCs w:val="28"/>
              </w:rPr>
              <w:t>а(</w:t>
            </w:r>
            <w:proofErr w:type="gramEnd"/>
            <w:r w:rsidR="007200D9" w:rsidRPr="007200D9">
              <w:rPr>
                <w:rFonts w:ascii="Times New Roman" w:hAnsi="Times New Roman"/>
                <w:b/>
                <w:sz w:val="28"/>
                <w:szCs w:val="28"/>
              </w:rPr>
              <w:t>в форме практической подготовки)</w:t>
            </w:r>
            <w:r w:rsidRPr="007200D9">
              <w:rPr>
                <w:rFonts w:ascii="Times New Roman" w:hAnsi="Times New Roman"/>
                <w:b/>
                <w:bCs/>
                <w:iCs/>
                <w:sz w:val="28"/>
                <w:szCs w:val="28"/>
              </w:rPr>
              <w:t>№</w:t>
            </w:r>
            <w:r w:rsidRPr="00A76931">
              <w:rPr>
                <w:rFonts w:ascii="Times New Roman" w:hAnsi="Times New Roman"/>
                <w:b/>
                <w:bCs/>
                <w:iCs/>
                <w:sz w:val="28"/>
                <w:szCs w:val="28"/>
              </w:rPr>
              <w:t>10   Комплексные числа</w:t>
            </w:r>
            <w:r w:rsidRPr="00A76931">
              <w:rPr>
                <w:rFonts w:ascii="Times New Roman" w:hAnsi="Times New Roman"/>
                <w:b/>
                <w:bCs/>
                <w:i/>
                <w:iCs/>
                <w:sz w:val="28"/>
                <w:szCs w:val="28"/>
              </w:rPr>
              <w:t>.</w:t>
            </w:r>
          </w:p>
        </w:tc>
        <w:tc>
          <w:tcPr>
            <w:tcW w:w="1599" w:type="dxa"/>
            <w:shd w:val="clear" w:color="auto" w:fill="auto"/>
          </w:tcPr>
          <w:p w:rsidR="00762411" w:rsidRPr="007A1555" w:rsidRDefault="00762411" w:rsidP="008E2C51">
            <w:pPr>
              <w:widowControl w:val="0"/>
              <w:spacing w:after="0" w:line="240" w:lineRule="auto"/>
              <w:jc w:val="both"/>
              <w:rPr>
                <w:rFonts w:ascii="Times New Roman" w:hAnsi="Times New Roman"/>
                <w:sz w:val="28"/>
                <w:szCs w:val="28"/>
              </w:rPr>
            </w:pPr>
            <w:r w:rsidRPr="007A1555">
              <w:rPr>
                <w:rFonts w:ascii="Times New Roman" w:hAnsi="Times New Roman"/>
                <w:sz w:val="28"/>
                <w:szCs w:val="28"/>
              </w:rPr>
              <w:t>2</w:t>
            </w:r>
          </w:p>
        </w:tc>
      </w:tr>
      <w:tr w:rsidR="00762411" w:rsidRPr="00A76931" w:rsidTr="008E2C51">
        <w:trPr>
          <w:trHeight w:val="600"/>
        </w:trPr>
        <w:tc>
          <w:tcPr>
            <w:tcW w:w="0" w:type="auto"/>
            <w:vMerge w:val="restart"/>
            <w:shd w:val="clear" w:color="auto" w:fill="auto"/>
          </w:tcPr>
          <w:p w:rsidR="00762411" w:rsidRPr="007A1555" w:rsidRDefault="00762411" w:rsidP="008E2C51">
            <w:pPr>
              <w:widowControl w:val="0"/>
              <w:spacing w:after="0" w:line="240" w:lineRule="auto"/>
              <w:jc w:val="center"/>
              <w:rPr>
                <w:rFonts w:ascii="Times New Roman" w:hAnsi="Times New Roman"/>
                <w:b/>
                <w:sz w:val="28"/>
                <w:szCs w:val="28"/>
              </w:rPr>
            </w:pPr>
            <w:r w:rsidRPr="004D3466">
              <w:rPr>
                <w:rFonts w:ascii="Times New Roman" w:hAnsi="Times New Roman"/>
                <w:b/>
                <w:sz w:val="28"/>
                <w:szCs w:val="28"/>
              </w:rPr>
              <w:t xml:space="preserve">Раздел </w:t>
            </w:r>
            <w:r>
              <w:rPr>
                <w:rFonts w:ascii="Times New Roman" w:hAnsi="Times New Roman"/>
                <w:b/>
                <w:sz w:val="28"/>
                <w:szCs w:val="28"/>
              </w:rPr>
              <w:t>6</w:t>
            </w:r>
            <w:r w:rsidRPr="007A1555">
              <w:rPr>
                <w:rFonts w:ascii="Times New Roman" w:hAnsi="Times New Roman"/>
                <w:b/>
                <w:sz w:val="28"/>
                <w:szCs w:val="28"/>
              </w:rPr>
              <w:t>.</w:t>
            </w:r>
          </w:p>
          <w:p w:rsidR="00762411" w:rsidRPr="00A76931" w:rsidRDefault="00762411" w:rsidP="008E2C51">
            <w:pPr>
              <w:widowControl w:val="0"/>
              <w:spacing w:after="0" w:line="240" w:lineRule="auto"/>
              <w:jc w:val="center"/>
              <w:rPr>
                <w:rFonts w:ascii="Times New Roman" w:hAnsi="Times New Roman"/>
                <w:sz w:val="28"/>
                <w:szCs w:val="28"/>
              </w:rPr>
            </w:pPr>
            <w:r w:rsidRPr="004D3466">
              <w:rPr>
                <w:rFonts w:ascii="Times New Roman" w:hAnsi="Times New Roman"/>
                <w:b/>
                <w:sz w:val="28"/>
                <w:szCs w:val="28"/>
              </w:rPr>
              <w:t>Функции.</w:t>
            </w:r>
          </w:p>
        </w:tc>
        <w:tc>
          <w:tcPr>
            <w:tcW w:w="8712" w:type="dxa"/>
            <w:gridSpan w:val="2"/>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
                <w:bCs/>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12</w:t>
            </w:r>
          </w:p>
        </w:tc>
      </w:tr>
      <w:tr w:rsidR="00762411" w:rsidRPr="00A76931" w:rsidTr="008E2C51">
        <w:trPr>
          <w:trHeight w:val="261"/>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E840F5" w:rsidRDefault="00762411" w:rsidP="008E2C51">
            <w:pPr>
              <w:rPr>
                <w:rFonts w:ascii="Times New Roman" w:hAnsi="Times New Roman"/>
                <w:b/>
                <w:bCs/>
                <w:iCs/>
                <w:sz w:val="28"/>
                <w:szCs w:val="28"/>
              </w:rPr>
            </w:pPr>
            <w:r w:rsidRPr="00A76931">
              <w:rPr>
                <w:rFonts w:ascii="Times New Roman" w:hAnsi="Times New Roman"/>
                <w:b/>
                <w:bCs/>
                <w:iCs/>
                <w:sz w:val="28"/>
                <w:szCs w:val="28"/>
              </w:rPr>
              <w:t>57.</w:t>
            </w:r>
            <w:proofErr w:type="gramStart"/>
            <w:r w:rsidRPr="00A76931">
              <w:rPr>
                <w:rFonts w:ascii="Times New Roman" w:hAnsi="Times New Roman"/>
                <w:b/>
                <w:bCs/>
                <w:iCs/>
                <w:sz w:val="28"/>
                <w:szCs w:val="28"/>
              </w:rPr>
              <w:t>Семестровая</w:t>
            </w:r>
            <w:proofErr w:type="gramEnd"/>
            <w:r>
              <w:rPr>
                <w:rFonts w:ascii="Times New Roman" w:hAnsi="Times New Roman"/>
                <w:b/>
                <w:bCs/>
                <w:iCs/>
                <w:sz w:val="28"/>
                <w:szCs w:val="28"/>
              </w:rPr>
              <w:t xml:space="preserve"> контрольная </w:t>
            </w:r>
            <w:r w:rsidRPr="00A76931">
              <w:rPr>
                <w:rFonts w:ascii="Times New Roman" w:hAnsi="Times New Roman"/>
                <w:b/>
                <w:bCs/>
                <w:iCs/>
                <w:sz w:val="28"/>
                <w:szCs w:val="28"/>
              </w:rPr>
              <w:t xml:space="preserve"> работ №1</w:t>
            </w:r>
            <w:r>
              <w:rPr>
                <w:rFonts w:ascii="Times New Roman" w:hAnsi="Times New Roman"/>
                <w:b/>
                <w:bCs/>
                <w:iCs/>
                <w:sz w:val="28"/>
                <w:szCs w:val="28"/>
              </w:rPr>
              <w:t>.</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58.Преобразования графиков функций: сдвиг, умножение на число, отражение относительно координатных осей. </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7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59</w:t>
            </w:r>
            <w:r w:rsidR="007A1555">
              <w:rPr>
                <w:rFonts w:ascii="Times New Roman" w:hAnsi="Times New Roman"/>
                <w:bCs/>
                <w:color w:val="000000"/>
                <w:sz w:val="28"/>
                <w:szCs w:val="28"/>
              </w:rPr>
              <w:t xml:space="preserve">. </w:t>
            </w:r>
            <w:r w:rsidRPr="00A76931">
              <w:rPr>
                <w:rFonts w:ascii="Times New Roman" w:hAnsi="Times New Roman"/>
                <w:bCs/>
                <w:color w:val="000000"/>
                <w:sz w:val="28"/>
                <w:szCs w:val="28"/>
              </w:rPr>
              <w:t>Графические методы решения уравнений и неравенств.</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60.Графические методы решения уравнений и неравенств.</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61.Решение уравнений и неравенств, содержащих переменную под знаком модуля.</w:t>
            </w:r>
          </w:p>
          <w:p w:rsidR="00762411" w:rsidRPr="00A76931" w:rsidRDefault="00762411" w:rsidP="008E2C51">
            <w:pPr>
              <w:rPr>
                <w:rFonts w:ascii="Times New Roman" w:hAnsi="Times New Roman"/>
                <w:bCs/>
                <w:color w:val="000000"/>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pStyle w:val="3"/>
              <w:spacing w:line="360" w:lineRule="auto"/>
              <w:rPr>
                <w:rFonts w:ascii="Times New Roman" w:hAnsi="Times New Roman" w:cs="Times New Roman"/>
                <w:bCs w:val="0"/>
                <w:color w:val="000000"/>
                <w:sz w:val="28"/>
                <w:szCs w:val="28"/>
              </w:rPr>
            </w:pPr>
            <w:r w:rsidRPr="00A76931">
              <w:rPr>
                <w:rFonts w:ascii="Times New Roman" w:hAnsi="Times New Roman" w:cs="Times New Roman"/>
                <w:color w:val="000000"/>
                <w:sz w:val="28"/>
                <w:szCs w:val="28"/>
                <w:shd w:val="clear" w:color="auto" w:fill="FFFFFF"/>
              </w:rPr>
              <w:t>62.</w:t>
            </w:r>
            <w:r w:rsidR="007200D9">
              <w:rPr>
                <w:rFonts w:ascii="Times New Roman" w:hAnsi="Times New Roman"/>
                <w:sz w:val="28"/>
                <w:szCs w:val="28"/>
              </w:rPr>
              <w:t xml:space="preserve"> </w:t>
            </w:r>
            <w:r w:rsidR="007200D9" w:rsidRPr="007200D9">
              <w:rPr>
                <w:rFonts w:ascii="Times New Roman" w:hAnsi="Times New Roman"/>
                <w:color w:val="auto"/>
                <w:sz w:val="28"/>
                <w:szCs w:val="28"/>
              </w:rPr>
              <w:t>Практическая работ</w:t>
            </w:r>
            <w:proofErr w:type="gramStart"/>
            <w:r w:rsidR="007200D9" w:rsidRPr="007200D9">
              <w:rPr>
                <w:rFonts w:ascii="Times New Roman" w:hAnsi="Times New Roman"/>
                <w:color w:val="auto"/>
                <w:sz w:val="28"/>
                <w:szCs w:val="28"/>
              </w:rPr>
              <w:t>а(</w:t>
            </w:r>
            <w:proofErr w:type="gramEnd"/>
            <w:r w:rsidR="007200D9" w:rsidRPr="007200D9">
              <w:rPr>
                <w:rFonts w:ascii="Times New Roman" w:hAnsi="Times New Roman"/>
                <w:color w:val="auto"/>
                <w:sz w:val="28"/>
                <w:szCs w:val="28"/>
              </w:rPr>
              <w:t>в форме практической подготовки)</w:t>
            </w:r>
            <w:r w:rsidRPr="007200D9">
              <w:rPr>
                <w:rFonts w:ascii="Times New Roman" w:hAnsi="Times New Roman" w:cs="Times New Roman"/>
                <w:color w:val="auto"/>
                <w:sz w:val="28"/>
                <w:szCs w:val="28"/>
                <w:shd w:val="clear" w:color="auto" w:fill="FFFFFF"/>
              </w:rPr>
              <w:t>№</w:t>
            </w:r>
            <w:r w:rsidRPr="00A76931">
              <w:rPr>
                <w:rFonts w:ascii="Times New Roman" w:hAnsi="Times New Roman" w:cs="Times New Roman"/>
                <w:color w:val="000000"/>
                <w:sz w:val="28"/>
                <w:szCs w:val="28"/>
                <w:shd w:val="clear" w:color="auto" w:fill="FFFFFF"/>
              </w:rPr>
              <w:t>11</w:t>
            </w:r>
            <w:r w:rsidRPr="00A76931">
              <w:rPr>
                <w:rFonts w:ascii="Times New Roman" w:hAnsi="Times New Roman" w:cs="Times New Roman"/>
                <w:color w:val="000000" w:themeColor="text1"/>
                <w:sz w:val="28"/>
                <w:szCs w:val="28"/>
              </w:rPr>
              <w:t>Исследование функции и построение ее графика</w:t>
            </w:r>
            <w:r w:rsidRPr="00A76931">
              <w:rPr>
                <w:rFonts w:ascii="Times New Roman" w:hAnsi="Times New Roman" w:cs="Times New Roman"/>
                <w:i/>
                <w:color w:val="000000" w:themeColor="text1"/>
                <w:sz w:val="28"/>
                <w:szCs w:val="28"/>
              </w:rPr>
              <w:t>.</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508"/>
        </w:trPr>
        <w:tc>
          <w:tcPr>
            <w:tcW w:w="0" w:type="auto"/>
            <w:vMerge w:val="restart"/>
            <w:shd w:val="clear" w:color="auto" w:fill="auto"/>
          </w:tcPr>
          <w:p w:rsidR="00762411" w:rsidRPr="00E840F5" w:rsidRDefault="00762411" w:rsidP="008E2C51">
            <w:pPr>
              <w:widowControl w:val="0"/>
              <w:shd w:val="clear" w:color="auto" w:fill="FFFFFF"/>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Раздел 7.</w:t>
            </w:r>
          </w:p>
          <w:p w:rsidR="00762411" w:rsidRPr="00E840F5" w:rsidRDefault="00762411" w:rsidP="008E2C51">
            <w:pPr>
              <w:widowControl w:val="0"/>
              <w:shd w:val="clear" w:color="auto" w:fill="FFFFFF"/>
              <w:spacing w:after="0" w:line="240" w:lineRule="auto"/>
              <w:jc w:val="center"/>
              <w:rPr>
                <w:rFonts w:ascii="Times New Roman" w:hAnsi="Times New Roman"/>
                <w:b/>
                <w:color w:val="000000" w:themeColor="text1"/>
                <w:sz w:val="28"/>
                <w:szCs w:val="28"/>
              </w:rPr>
            </w:pP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E840F5">
              <w:rPr>
                <w:rFonts w:ascii="Times New Roman" w:hAnsi="Times New Roman"/>
                <w:b/>
                <w:color w:val="000000" w:themeColor="text1"/>
                <w:sz w:val="28"/>
                <w:szCs w:val="28"/>
              </w:rPr>
              <w:t>Системы  уравнений</w:t>
            </w:r>
            <w:proofErr w:type="gramStart"/>
            <w:r w:rsidRPr="00E840F5">
              <w:rPr>
                <w:rFonts w:ascii="Times New Roman" w:hAnsi="Times New Roman"/>
                <w:b/>
                <w:color w:val="000000" w:themeColor="text1"/>
                <w:sz w:val="28"/>
                <w:szCs w:val="28"/>
              </w:rPr>
              <w:t xml:space="preserve"> ,</w:t>
            </w:r>
            <w:proofErr w:type="gramEnd"/>
            <w:r w:rsidRPr="00E840F5">
              <w:rPr>
                <w:rFonts w:ascii="Times New Roman" w:hAnsi="Times New Roman"/>
                <w:b/>
                <w:color w:val="000000" w:themeColor="text1"/>
                <w:sz w:val="28"/>
                <w:szCs w:val="28"/>
              </w:rPr>
              <w:t>системы неравенств.</w:t>
            </w: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18</w:t>
            </w:r>
          </w:p>
        </w:tc>
      </w:tr>
      <w:tr w:rsidR="00762411" w:rsidRPr="00A76931" w:rsidTr="008E2C51">
        <w:trPr>
          <w:trHeight w:val="6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w:t>
            </w:r>
          </w:p>
          <w:p w:rsidR="00762411" w:rsidRPr="00A76931" w:rsidRDefault="00762411" w:rsidP="008E2C51">
            <w:pPr>
              <w:rPr>
                <w:rFonts w:ascii="Times New Roman" w:hAnsi="Times New Roman"/>
                <w:b/>
                <w:bCs/>
                <w:sz w:val="28"/>
                <w:szCs w:val="28"/>
              </w:rPr>
            </w:pP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0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63.Системы показательных уравнений.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542"/>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64.</w:t>
            </w:r>
            <w:r w:rsidRPr="007C17A3">
              <w:rPr>
                <w:rFonts w:ascii="Times New Roman" w:hAnsi="Times New Roman"/>
                <w:b/>
                <w:sz w:val="28"/>
                <w:szCs w:val="28"/>
              </w:rPr>
              <w:t>Дифференцированный зачет.</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95596" w:rsidRPr="00A76931" w:rsidTr="008E2C51">
        <w:trPr>
          <w:trHeight w:val="542"/>
        </w:trPr>
        <w:tc>
          <w:tcPr>
            <w:tcW w:w="0" w:type="auto"/>
            <w:vMerge/>
            <w:shd w:val="clear" w:color="auto" w:fill="auto"/>
          </w:tcPr>
          <w:p w:rsidR="00695596" w:rsidRPr="00A76931" w:rsidRDefault="00695596" w:rsidP="008E2C51">
            <w:pPr>
              <w:widowControl w:val="0"/>
              <w:shd w:val="clear" w:color="auto" w:fill="FFFFFF"/>
              <w:spacing w:after="0" w:line="240" w:lineRule="auto"/>
              <w:jc w:val="both"/>
              <w:rPr>
                <w:rFonts w:ascii="Times New Roman" w:hAnsi="Times New Roman"/>
                <w:bCs/>
                <w:sz w:val="28"/>
                <w:szCs w:val="28"/>
              </w:rPr>
            </w:pPr>
          </w:p>
        </w:tc>
        <w:tc>
          <w:tcPr>
            <w:tcW w:w="12441" w:type="dxa"/>
            <w:gridSpan w:val="4"/>
            <w:shd w:val="clear" w:color="auto" w:fill="auto"/>
          </w:tcPr>
          <w:p w:rsidR="00695596" w:rsidRDefault="00695596" w:rsidP="008E2C51">
            <w:pPr>
              <w:widowControl w:val="0"/>
              <w:spacing w:after="0" w:line="240" w:lineRule="auto"/>
              <w:jc w:val="center"/>
              <w:rPr>
                <w:rFonts w:ascii="Times New Roman" w:hAnsi="Times New Roman"/>
                <w:b/>
                <w:sz w:val="32"/>
                <w:szCs w:val="32"/>
              </w:rPr>
            </w:pPr>
          </w:p>
          <w:p w:rsidR="00695596" w:rsidRPr="00695596" w:rsidRDefault="00695596" w:rsidP="008E2C51">
            <w:pPr>
              <w:widowControl w:val="0"/>
              <w:spacing w:after="0" w:line="240" w:lineRule="auto"/>
              <w:jc w:val="center"/>
              <w:rPr>
                <w:rFonts w:ascii="Times New Roman" w:hAnsi="Times New Roman"/>
                <w:b/>
                <w:sz w:val="44"/>
                <w:szCs w:val="44"/>
              </w:rPr>
            </w:pPr>
            <w:r w:rsidRPr="00695596">
              <w:rPr>
                <w:rFonts w:ascii="Times New Roman" w:hAnsi="Times New Roman"/>
                <w:b/>
                <w:sz w:val="44"/>
                <w:szCs w:val="44"/>
              </w:rPr>
              <w:t>2 семестр</w:t>
            </w:r>
          </w:p>
          <w:p w:rsidR="00695596" w:rsidRPr="00A76931" w:rsidRDefault="00695596" w:rsidP="008E2C51">
            <w:pPr>
              <w:widowControl w:val="0"/>
              <w:spacing w:after="0" w:line="240" w:lineRule="auto"/>
              <w:jc w:val="both"/>
              <w:rPr>
                <w:rFonts w:ascii="Times New Roman" w:hAnsi="Times New Roman"/>
                <w:sz w:val="28"/>
                <w:szCs w:val="28"/>
              </w:rPr>
            </w:pPr>
          </w:p>
        </w:tc>
      </w:tr>
      <w:tr w:rsidR="00762411" w:rsidRPr="00A76931" w:rsidTr="008E2C51">
        <w:trPr>
          <w:trHeight w:val="27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65. Системы логарифмических уравнений.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85"/>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66. Системы иррациональных уравнений.</w:t>
            </w:r>
          </w:p>
          <w:p w:rsidR="00762411" w:rsidRPr="00A76931" w:rsidRDefault="00762411" w:rsidP="008E2C51">
            <w:pPr>
              <w:widowControl w:val="0"/>
              <w:spacing w:after="0" w:line="240" w:lineRule="auto"/>
              <w:jc w:val="both"/>
              <w:rPr>
                <w:rFonts w:ascii="Times New Roman" w:hAnsi="Times New Roman"/>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8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67.Системы показательных, логарифмических и иррациональных неравенств.</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8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color w:val="000000"/>
                <w:sz w:val="28"/>
                <w:szCs w:val="28"/>
                <w:shd w:val="clear" w:color="auto" w:fill="FFFFFF"/>
              </w:rPr>
              <w:t xml:space="preserve">68.Практическая работа № 12 Решение систем  уравнений </w:t>
            </w:r>
            <w:proofErr w:type="gramStart"/>
            <w:r w:rsidRPr="00A76931">
              <w:rPr>
                <w:rFonts w:ascii="Times New Roman" w:hAnsi="Times New Roman"/>
                <w:b/>
                <w:color w:val="000000"/>
                <w:sz w:val="28"/>
                <w:szCs w:val="28"/>
                <w:shd w:val="clear" w:color="auto" w:fill="FFFFFF"/>
              </w:rPr>
              <w:lastRenderedPageBreak/>
              <w:t>:п</w:t>
            </w:r>
            <w:proofErr w:type="gramEnd"/>
            <w:r w:rsidRPr="00A76931">
              <w:rPr>
                <w:rFonts w:ascii="Times New Roman" w:hAnsi="Times New Roman"/>
                <w:b/>
                <w:color w:val="000000"/>
                <w:sz w:val="28"/>
                <w:szCs w:val="28"/>
                <w:shd w:val="clear" w:color="auto" w:fill="FFFFFF"/>
              </w:rPr>
              <w:t>оказательных логарифмических и иррациональных.</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24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69.Взаимно обратные </w:t>
            </w:r>
            <w:proofErr w:type="spellStart"/>
            <w:r w:rsidRPr="00A76931">
              <w:rPr>
                <w:rFonts w:ascii="Times New Roman" w:hAnsi="Times New Roman"/>
                <w:sz w:val="28"/>
                <w:szCs w:val="28"/>
              </w:rPr>
              <w:t>функции</w:t>
            </w:r>
            <w:proofErr w:type="gramStart"/>
            <w:r w:rsidRPr="00A76931">
              <w:rPr>
                <w:rFonts w:ascii="Times New Roman" w:hAnsi="Times New Roman"/>
                <w:sz w:val="28"/>
                <w:szCs w:val="28"/>
              </w:rPr>
              <w:t>.Г</w:t>
            </w:r>
            <w:proofErr w:type="gramEnd"/>
            <w:r w:rsidRPr="00A76931">
              <w:rPr>
                <w:rFonts w:ascii="Times New Roman" w:hAnsi="Times New Roman"/>
                <w:sz w:val="28"/>
                <w:szCs w:val="28"/>
              </w:rPr>
              <w:t>рафики</w:t>
            </w:r>
            <w:proofErr w:type="spellEnd"/>
            <w:r w:rsidRPr="00A76931">
              <w:rPr>
                <w:rFonts w:ascii="Times New Roman" w:hAnsi="Times New Roman"/>
                <w:sz w:val="28"/>
                <w:szCs w:val="28"/>
              </w:rPr>
              <w:t xml:space="preserve"> взаимно обратных функций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37"/>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70</w:t>
            </w:r>
            <w:r w:rsidR="00162DC2">
              <w:rPr>
                <w:rFonts w:ascii="Times New Roman" w:hAnsi="Times New Roman"/>
                <w:sz w:val="28"/>
                <w:szCs w:val="28"/>
              </w:rPr>
              <w:t xml:space="preserve">. </w:t>
            </w: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162DC2" w:rsidRDefault="00762411" w:rsidP="008E2C51">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762411" w:rsidRPr="00A76931" w:rsidTr="008E2C51">
        <w:trPr>
          <w:trHeight w:val="267"/>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71.Уравнения, системы уравнений с параметром.</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162DC2" w:rsidRDefault="00762411" w:rsidP="008E2C51">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762411" w:rsidRPr="00A76931" w:rsidTr="008E2C51">
        <w:trPr>
          <w:trHeight w:val="465"/>
        </w:trPr>
        <w:tc>
          <w:tcPr>
            <w:tcW w:w="0" w:type="auto"/>
            <w:vMerge w:val="restart"/>
            <w:shd w:val="clear" w:color="auto" w:fill="auto"/>
          </w:tcPr>
          <w:p w:rsidR="00762411" w:rsidRPr="007C17A3" w:rsidRDefault="00762411" w:rsidP="008E2C51">
            <w:pPr>
              <w:widowControl w:val="0"/>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Раздел 8</w:t>
            </w:r>
          </w:p>
          <w:p w:rsidR="00762411" w:rsidRPr="007C17A3" w:rsidRDefault="00762411" w:rsidP="008E2C51">
            <w:pPr>
              <w:widowControl w:val="0"/>
              <w:shd w:val="clear" w:color="auto" w:fill="FFFFFF"/>
              <w:spacing w:after="0" w:line="240" w:lineRule="auto"/>
              <w:jc w:val="center"/>
              <w:rPr>
                <w:rFonts w:ascii="Times New Roman" w:hAnsi="Times New Roman"/>
                <w:b/>
                <w:bCs/>
                <w:sz w:val="28"/>
                <w:szCs w:val="28"/>
              </w:rPr>
            </w:pPr>
            <w:r w:rsidRPr="007C17A3">
              <w:rPr>
                <w:rFonts w:ascii="Times New Roman" w:hAnsi="Times New Roman"/>
                <w:b/>
                <w:sz w:val="28"/>
                <w:szCs w:val="28"/>
              </w:rPr>
              <w:t>Элементы математического анализа</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7C17A3" w:rsidRDefault="00762411" w:rsidP="008E2C51">
            <w:pPr>
              <w:widowControl w:val="0"/>
              <w:spacing w:after="0" w:line="240" w:lineRule="auto"/>
              <w:jc w:val="center"/>
              <w:rPr>
                <w:rFonts w:ascii="Times New Roman" w:hAnsi="Times New Roman"/>
                <w:b/>
                <w:sz w:val="28"/>
                <w:szCs w:val="28"/>
              </w:rPr>
            </w:pPr>
            <w:r w:rsidRPr="007C17A3">
              <w:rPr>
                <w:rFonts w:ascii="Times New Roman" w:hAnsi="Times New Roman"/>
                <w:b/>
                <w:sz w:val="28"/>
                <w:szCs w:val="28"/>
              </w:rPr>
              <w:t>16</w:t>
            </w:r>
          </w:p>
        </w:tc>
      </w:tr>
      <w:tr w:rsidR="00762411" w:rsidRPr="00A76931" w:rsidTr="008E2C51">
        <w:trPr>
          <w:trHeight w:val="481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Понятие предела функции в точке</w:t>
            </w:r>
            <w:r w:rsidRPr="00A76931">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A76931">
              <w:rPr>
                <w:rFonts w:ascii="Times New Roman" w:hAnsi="Times New Roman"/>
                <w:sz w:val="28"/>
                <w:szCs w:val="28"/>
              </w:rPr>
              <w:t xml:space="preserve">. Непрерывность функции. </w:t>
            </w:r>
            <w:r w:rsidRPr="00A76931">
              <w:rPr>
                <w:rFonts w:ascii="Times New Roman" w:hAnsi="Times New Roman"/>
                <w:i/>
                <w:sz w:val="28"/>
                <w:szCs w:val="28"/>
              </w:rPr>
              <w:t>Свойства непрерывных функций. Теорема Вейерштрасса.</w:t>
            </w:r>
            <w:r w:rsidRPr="00A76931">
              <w:rPr>
                <w:rFonts w:ascii="Times New Roman" w:hAnsi="Times New Roman"/>
                <w:sz w:val="28"/>
                <w:szCs w:val="28"/>
              </w:rPr>
              <w:t xml:space="preserve"> Дифференцируемость функции. Производная функции в точке. Касательная к графику функции. Геометрический и физический смысл производной. </w:t>
            </w:r>
            <w:r w:rsidRPr="00A76931">
              <w:rPr>
                <w:rFonts w:ascii="Times New Roman" w:hAnsi="Times New Roman"/>
                <w:i/>
                <w:sz w:val="28"/>
                <w:szCs w:val="28"/>
              </w:rPr>
              <w:t>Применение производной в физике</w:t>
            </w:r>
            <w:r w:rsidRPr="00A76931">
              <w:rPr>
                <w:rFonts w:ascii="Times New Roman" w:hAnsi="Times New Roman"/>
                <w:sz w:val="28"/>
                <w:szCs w:val="28"/>
              </w:rPr>
              <w:t>. Производные элементарных функций. Правила дифференцирования.</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Вторая производная, ее геометрический и физический смысл.</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76931">
              <w:rPr>
                <w:rFonts w:ascii="Times New Roman" w:hAnsi="Times New Roman"/>
                <w:i/>
                <w:sz w:val="28"/>
                <w:szCs w:val="28"/>
              </w:rPr>
              <w:t>Построение графиков функций с помощью производных</w:t>
            </w:r>
            <w:r w:rsidRPr="00A76931">
              <w:rPr>
                <w:rFonts w:ascii="Times New Roman" w:hAnsi="Times New Roman"/>
                <w:sz w:val="28"/>
                <w:szCs w:val="28"/>
              </w:rPr>
              <w:t xml:space="preserve">. </w:t>
            </w:r>
            <w:r w:rsidRPr="00A76931">
              <w:rPr>
                <w:rFonts w:ascii="Times New Roman" w:hAnsi="Times New Roman"/>
                <w:i/>
                <w:sz w:val="28"/>
                <w:szCs w:val="28"/>
              </w:rPr>
              <w:t xml:space="preserve">Применение производной при решении задач. Нахождение экстремумов функций нескольких переменных. </w:t>
            </w:r>
          </w:p>
          <w:p w:rsidR="00762411" w:rsidRPr="00A76931" w:rsidRDefault="00762411" w:rsidP="008E2C51">
            <w:pPr>
              <w:rPr>
                <w:rFonts w:ascii="Times New Roman" w:hAnsi="Times New Roman"/>
                <w:i/>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85"/>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lastRenderedPageBreak/>
              <w:t>Тема.8.1</w:t>
            </w:r>
          </w:p>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Производная и её применение.</w:t>
            </w: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72</w:t>
            </w:r>
            <w:r>
              <w:rPr>
                <w:rFonts w:ascii="Times New Roman" w:hAnsi="Times New Roman"/>
                <w:sz w:val="28"/>
                <w:szCs w:val="28"/>
              </w:rPr>
              <w:t xml:space="preserve">. </w:t>
            </w:r>
            <w:r w:rsidRPr="00A76931">
              <w:rPr>
                <w:rFonts w:ascii="Times New Roman" w:hAnsi="Times New Roman"/>
                <w:sz w:val="28"/>
                <w:szCs w:val="28"/>
              </w:rPr>
              <w:t>Понятие предела функции в точке.</w:t>
            </w:r>
            <w:proofErr w:type="gramStart"/>
            <w:r w:rsidRPr="00A76931">
              <w:rPr>
                <w:rFonts w:ascii="Times New Roman" w:hAnsi="Times New Roman"/>
                <w:sz w:val="28"/>
                <w:szCs w:val="28"/>
              </w:rPr>
              <w:t xml:space="preserve"> .</w:t>
            </w:r>
            <w:proofErr w:type="gramEnd"/>
            <w:r w:rsidRPr="00A76931">
              <w:rPr>
                <w:rFonts w:ascii="Times New Roman" w:hAnsi="Times New Roman"/>
                <w:sz w:val="28"/>
                <w:szCs w:val="28"/>
              </w:rPr>
              <w:t xml:space="preserve"> Непрерывность функции. Производная функции в точке.</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73.Касательная к графику функции. Геометрический и физический смысл производной.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74.Производные элементарных функций.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75.Правила дифференцирования.</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76.Вторая производная, ее геометрический и физический смысл.</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pStyle w:val="3"/>
              <w:spacing w:line="360" w:lineRule="auto"/>
              <w:rPr>
                <w:rFonts w:ascii="Times New Roman" w:hAnsi="Times New Roman" w:cs="Times New Roman"/>
                <w:color w:val="000000" w:themeColor="text1"/>
                <w:sz w:val="28"/>
                <w:szCs w:val="28"/>
              </w:rPr>
            </w:pPr>
            <w:r w:rsidRPr="00A76931">
              <w:rPr>
                <w:rFonts w:ascii="Times New Roman" w:hAnsi="Times New Roman" w:cs="Times New Roman"/>
                <w:color w:val="000000"/>
                <w:sz w:val="28"/>
                <w:szCs w:val="28"/>
                <w:shd w:val="clear" w:color="auto" w:fill="FFFFFF"/>
              </w:rPr>
              <w:t>77.</w:t>
            </w:r>
            <w:r w:rsidR="007200D9">
              <w:rPr>
                <w:rFonts w:ascii="Times New Roman" w:hAnsi="Times New Roman"/>
                <w:sz w:val="28"/>
                <w:szCs w:val="28"/>
              </w:rPr>
              <w:t xml:space="preserve"> </w:t>
            </w:r>
            <w:r w:rsidR="007200D9" w:rsidRPr="007200D9">
              <w:rPr>
                <w:rFonts w:ascii="Times New Roman" w:hAnsi="Times New Roman"/>
                <w:color w:val="auto"/>
                <w:sz w:val="28"/>
                <w:szCs w:val="28"/>
              </w:rPr>
              <w:t>Практическая работ</w:t>
            </w:r>
            <w:proofErr w:type="gramStart"/>
            <w:r w:rsidR="007200D9" w:rsidRPr="007200D9">
              <w:rPr>
                <w:rFonts w:ascii="Times New Roman" w:hAnsi="Times New Roman"/>
                <w:color w:val="auto"/>
                <w:sz w:val="28"/>
                <w:szCs w:val="28"/>
              </w:rPr>
              <w:t>а(</w:t>
            </w:r>
            <w:proofErr w:type="gramEnd"/>
            <w:r w:rsidR="007200D9" w:rsidRPr="007200D9">
              <w:rPr>
                <w:rFonts w:ascii="Times New Roman" w:hAnsi="Times New Roman"/>
                <w:color w:val="auto"/>
                <w:sz w:val="28"/>
                <w:szCs w:val="28"/>
              </w:rPr>
              <w:t>в форме практической подготовки)</w:t>
            </w:r>
            <w:r w:rsidRPr="007200D9">
              <w:rPr>
                <w:rFonts w:ascii="Times New Roman" w:hAnsi="Times New Roman" w:cs="Times New Roman"/>
                <w:color w:val="auto"/>
                <w:sz w:val="28"/>
                <w:szCs w:val="28"/>
                <w:shd w:val="clear" w:color="auto" w:fill="FFFFFF"/>
              </w:rPr>
              <w:t>№</w:t>
            </w:r>
            <w:r w:rsidRPr="00A76931">
              <w:rPr>
                <w:rFonts w:ascii="Times New Roman" w:hAnsi="Times New Roman" w:cs="Times New Roman"/>
                <w:color w:val="000000"/>
                <w:sz w:val="28"/>
                <w:szCs w:val="28"/>
                <w:shd w:val="clear" w:color="auto" w:fill="FFFFFF"/>
              </w:rPr>
              <w:t>13</w:t>
            </w:r>
            <w:r w:rsidRPr="00A76931">
              <w:rPr>
                <w:rFonts w:ascii="Times New Roman" w:hAnsi="Times New Roman" w:cs="Times New Roman"/>
                <w:color w:val="000000" w:themeColor="text1"/>
                <w:sz w:val="28"/>
                <w:szCs w:val="28"/>
              </w:rPr>
              <w:t>Вычисление производных алгебраических функций</w:t>
            </w:r>
            <w:r w:rsidRPr="00A76931">
              <w:rPr>
                <w:rFonts w:ascii="Times New Roman" w:hAnsi="Times New Roman" w:cs="Times New Roman"/>
                <w:i/>
                <w:color w:val="000000" w:themeColor="text1"/>
                <w:sz w:val="28"/>
                <w:szCs w:val="28"/>
              </w:rPr>
              <w:t xml:space="preserve"> .</w:t>
            </w:r>
          </w:p>
          <w:p w:rsidR="00762411" w:rsidRPr="00A76931" w:rsidRDefault="00762411" w:rsidP="008E2C51">
            <w:pPr>
              <w:rPr>
                <w:rFonts w:ascii="Times New Roman" w:hAnsi="Times New Roman"/>
                <w:sz w:val="28"/>
                <w:szCs w:val="28"/>
              </w:rPr>
            </w:pP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78.Точки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79.Практическая работа № 14</w:t>
            </w:r>
            <w:r w:rsidRPr="00A76931">
              <w:rPr>
                <w:rFonts w:ascii="Times New Roman" w:hAnsi="Times New Roman"/>
                <w:b/>
                <w:sz w:val="28"/>
                <w:szCs w:val="28"/>
              </w:rPr>
              <w:t>.Приложение производной</w:t>
            </w:r>
            <w:proofErr w:type="gramStart"/>
            <w:r w:rsidRPr="00A76931">
              <w:rPr>
                <w:rFonts w:ascii="Times New Roman" w:hAnsi="Times New Roman"/>
                <w:b/>
                <w:sz w:val="28"/>
                <w:szCs w:val="28"/>
              </w:rPr>
              <w:t xml:space="preserve"> .</w:t>
            </w:r>
            <w:proofErr w:type="gramEnd"/>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val="restart"/>
            <w:shd w:val="clear" w:color="auto" w:fill="auto"/>
          </w:tcPr>
          <w:p w:rsidR="00762411" w:rsidRPr="007C17A3" w:rsidRDefault="00762411" w:rsidP="008E2C51">
            <w:pPr>
              <w:widowControl w:val="0"/>
              <w:shd w:val="clear" w:color="auto" w:fill="FFFFFF"/>
              <w:spacing w:after="0" w:line="240" w:lineRule="auto"/>
              <w:jc w:val="center"/>
              <w:rPr>
                <w:rFonts w:ascii="Times New Roman" w:hAnsi="Times New Roman"/>
                <w:bCs/>
                <w:sz w:val="28"/>
                <w:szCs w:val="28"/>
                <w:lang w:val="en-US"/>
              </w:rPr>
            </w:pPr>
            <w:r w:rsidRPr="007C17A3">
              <w:rPr>
                <w:rFonts w:ascii="Times New Roman" w:hAnsi="Times New Roman"/>
                <w:bCs/>
                <w:sz w:val="28"/>
                <w:szCs w:val="28"/>
              </w:rPr>
              <w:t>Тема .</w:t>
            </w:r>
            <w:r w:rsidRPr="007C17A3">
              <w:rPr>
                <w:rFonts w:ascii="Times New Roman" w:hAnsi="Times New Roman"/>
                <w:bCs/>
                <w:sz w:val="28"/>
                <w:szCs w:val="28"/>
                <w:lang w:val="en-US"/>
              </w:rPr>
              <w:t xml:space="preserve"> 8</w:t>
            </w:r>
            <w:r w:rsidRPr="007C17A3">
              <w:rPr>
                <w:rFonts w:ascii="Times New Roman" w:hAnsi="Times New Roman"/>
                <w:bCs/>
                <w:sz w:val="28"/>
                <w:szCs w:val="28"/>
              </w:rPr>
              <w:t>.</w:t>
            </w:r>
            <w:r w:rsidRPr="007C17A3">
              <w:rPr>
                <w:rFonts w:ascii="Times New Roman" w:hAnsi="Times New Roman"/>
                <w:bCs/>
                <w:sz w:val="28"/>
                <w:szCs w:val="28"/>
                <w:lang w:val="en-US"/>
              </w:rPr>
              <w:t>2</w:t>
            </w:r>
          </w:p>
          <w:p w:rsidR="00762411" w:rsidRPr="007C17A3" w:rsidRDefault="00762411" w:rsidP="008E2C51">
            <w:pPr>
              <w:spacing w:after="0" w:line="240" w:lineRule="auto"/>
              <w:jc w:val="center"/>
              <w:rPr>
                <w:rFonts w:ascii="Times New Roman" w:hAnsi="Times New Roman"/>
                <w:sz w:val="28"/>
                <w:szCs w:val="28"/>
              </w:rPr>
            </w:pPr>
            <w:r w:rsidRPr="007C17A3">
              <w:rPr>
                <w:rFonts w:ascii="Times New Roman" w:hAnsi="Times New Roman"/>
                <w:sz w:val="28"/>
                <w:szCs w:val="28"/>
              </w:rPr>
              <w:t>Первообразная.</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Уровень усвоения</w:t>
            </w: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16</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Первообразная. Неопределенный интеграл. </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Площадь криволинейной трапеции. Формула </w:t>
            </w:r>
            <w:proofErr w:type="spellStart"/>
            <w:r w:rsidRPr="00A76931">
              <w:rPr>
                <w:rFonts w:ascii="Times New Roman" w:hAnsi="Times New Roman"/>
                <w:sz w:val="28"/>
                <w:szCs w:val="28"/>
              </w:rPr>
              <w:t>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пределенный</w:t>
            </w:r>
            <w:proofErr w:type="spellEnd"/>
            <w:r w:rsidRPr="00A76931">
              <w:rPr>
                <w:rFonts w:ascii="Times New Roman" w:hAnsi="Times New Roman"/>
                <w:sz w:val="28"/>
                <w:szCs w:val="28"/>
              </w:rPr>
              <w:t xml:space="preserve"> интеграл. </w:t>
            </w:r>
            <w:r w:rsidRPr="00A76931">
              <w:rPr>
                <w:rFonts w:ascii="Times New Roman" w:hAnsi="Times New Roman"/>
                <w:i/>
                <w:sz w:val="28"/>
                <w:szCs w:val="28"/>
              </w:rPr>
              <w:t>Вычисление площадей плоских фигур и объемов тел вращения с помощью интеграла. Методы решения функциональных уравнений и неравенств.</w:t>
            </w:r>
          </w:p>
          <w:p w:rsidR="00762411" w:rsidRPr="00A76931" w:rsidRDefault="00762411" w:rsidP="008E2C51">
            <w:pPr>
              <w:rPr>
                <w:rFonts w:ascii="Times New Roman" w:hAnsi="Times New Roman"/>
                <w:i/>
                <w:sz w:val="28"/>
                <w:szCs w:val="28"/>
              </w:rPr>
            </w:pPr>
          </w:p>
          <w:p w:rsidR="00762411" w:rsidRPr="00A76931" w:rsidRDefault="00762411" w:rsidP="008E2C51">
            <w:pPr>
              <w:rPr>
                <w:rFonts w:ascii="Times New Roman" w:hAnsi="Times New Roman"/>
                <w:b/>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80.Первообразная.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81</w:t>
            </w:r>
            <w:r>
              <w:rPr>
                <w:rFonts w:ascii="Times New Roman" w:hAnsi="Times New Roman"/>
                <w:sz w:val="28"/>
                <w:szCs w:val="28"/>
              </w:rPr>
              <w:t>.</w:t>
            </w:r>
            <w:r w:rsidRPr="00A76931">
              <w:rPr>
                <w:rFonts w:ascii="Times New Roman" w:hAnsi="Times New Roman"/>
                <w:sz w:val="28"/>
                <w:szCs w:val="28"/>
              </w:rPr>
              <w:t>Неопределенный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82.</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83.Определенный</w:t>
            </w:r>
            <w:r w:rsidRPr="00A76931">
              <w:rPr>
                <w:rFonts w:ascii="Times New Roman" w:hAnsi="Times New Roman"/>
                <w:sz w:val="28"/>
                <w:szCs w:val="28"/>
              </w:rPr>
              <w:t xml:space="preserve">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762411" w:rsidRPr="00A76931" w:rsidRDefault="00762411" w:rsidP="008E2C51">
            <w:pPr>
              <w:pStyle w:val="3"/>
              <w:spacing w:line="360" w:lineRule="auto"/>
              <w:rPr>
                <w:rFonts w:ascii="Times New Roman" w:hAnsi="Times New Roman" w:cs="Times New Roman"/>
                <w:b w:val="0"/>
                <w:sz w:val="28"/>
                <w:szCs w:val="28"/>
              </w:rPr>
            </w:pPr>
            <w:r w:rsidRPr="00A76931">
              <w:rPr>
                <w:rFonts w:ascii="Times New Roman" w:hAnsi="Times New Roman" w:cs="Times New Roman"/>
                <w:color w:val="000000"/>
                <w:sz w:val="28"/>
                <w:szCs w:val="28"/>
                <w:shd w:val="clear" w:color="auto" w:fill="FFFFFF"/>
              </w:rPr>
              <w:t>84.</w:t>
            </w:r>
            <w:r w:rsidR="007200D9">
              <w:rPr>
                <w:rFonts w:ascii="Times New Roman" w:hAnsi="Times New Roman"/>
                <w:sz w:val="28"/>
                <w:szCs w:val="28"/>
              </w:rPr>
              <w:t xml:space="preserve"> </w:t>
            </w:r>
            <w:r w:rsidR="007200D9" w:rsidRPr="007200D9">
              <w:rPr>
                <w:rFonts w:ascii="Times New Roman" w:hAnsi="Times New Roman"/>
                <w:color w:val="auto"/>
                <w:sz w:val="28"/>
                <w:szCs w:val="28"/>
              </w:rPr>
              <w:t>Практическая работ</w:t>
            </w:r>
            <w:proofErr w:type="gramStart"/>
            <w:r w:rsidR="007200D9" w:rsidRPr="007200D9">
              <w:rPr>
                <w:rFonts w:ascii="Times New Roman" w:hAnsi="Times New Roman"/>
                <w:color w:val="auto"/>
                <w:sz w:val="28"/>
                <w:szCs w:val="28"/>
              </w:rPr>
              <w:t>а(</w:t>
            </w:r>
            <w:proofErr w:type="gramEnd"/>
            <w:r w:rsidR="007200D9" w:rsidRPr="007200D9">
              <w:rPr>
                <w:rFonts w:ascii="Times New Roman" w:hAnsi="Times New Roman"/>
                <w:color w:val="auto"/>
                <w:sz w:val="28"/>
                <w:szCs w:val="28"/>
              </w:rPr>
              <w:t>в форме практической подготовки)</w:t>
            </w:r>
            <w:r w:rsidRPr="007200D9">
              <w:rPr>
                <w:rFonts w:ascii="Times New Roman" w:hAnsi="Times New Roman" w:cs="Times New Roman"/>
                <w:color w:val="auto"/>
                <w:sz w:val="28"/>
                <w:szCs w:val="28"/>
                <w:shd w:val="clear" w:color="auto" w:fill="FFFFFF"/>
              </w:rPr>
              <w:t>№</w:t>
            </w:r>
            <w:r w:rsidRPr="00A76931">
              <w:rPr>
                <w:rFonts w:ascii="Times New Roman" w:hAnsi="Times New Roman" w:cs="Times New Roman"/>
                <w:color w:val="000000"/>
                <w:sz w:val="28"/>
                <w:szCs w:val="28"/>
                <w:shd w:val="clear" w:color="auto" w:fill="FFFFFF"/>
              </w:rPr>
              <w:t>15</w:t>
            </w:r>
            <w:r w:rsidRPr="004B0A2A">
              <w:rPr>
                <w:rFonts w:ascii="Times New Roman" w:hAnsi="Times New Roman" w:cs="Times New Roman"/>
                <w:color w:val="auto"/>
                <w:sz w:val="28"/>
                <w:szCs w:val="28"/>
              </w:rPr>
              <w:t>Вычисление первообразных функций.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4B0A2A" w:rsidRDefault="00762411" w:rsidP="008E2C51">
            <w:pPr>
              <w:widowControl w:val="0"/>
              <w:spacing w:after="0" w:line="240" w:lineRule="auto"/>
              <w:jc w:val="both"/>
              <w:rPr>
                <w:rFonts w:ascii="Times New Roman" w:hAnsi="Times New Roman"/>
                <w:sz w:val="28"/>
                <w:szCs w:val="28"/>
              </w:rPr>
            </w:pPr>
            <w:r w:rsidRPr="004B0A2A">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sz w:val="28"/>
                <w:szCs w:val="28"/>
              </w:rPr>
              <w:t xml:space="preserve">85.Площадь криволинейной трапеции. Формула </w:t>
            </w:r>
            <w:proofErr w:type="spellStart"/>
            <w:r w:rsidRPr="00A76931">
              <w:rPr>
                <w:rFonts w:ascii="Times New Roman" w:hAnsi="Times New Roman"/>
                <w:sz w:val="28"/>
                <w:szCs w:val="28"/>
              </w:rPr>
              <w:t>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пределенный</w:t>
            </w:r>
            <w:proofErr w:type="spellEnd"/>
            <w:r w:rsidRPr="00A76931">
              <w:rPr>
                <w:rFonts w:ascii="Times New Roman" w:hAnsi="Times New Roman"/>
                <w:sz w:val="28"/>
                <w:szCs w:val="28"/>
              </w:rPr>
              <w:t xml:space="preserve"> интеграл</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r w:rsidRPr="00A76931">
              <w:rPr>
                <w:rFonts w:ascii="Times New Roman" w:hAnsi="Times New Roman"/>
                <w:sz w:val="28"/>
                <w:szCs w:val="28"/>
              </w:rPr>
              <w:t>2</w:t>
            </w: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86.Определенный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563"/>
        </w:trPr>
        <w:tc>
          <w:tcPr>
            <w:tcW w:w="0" w:type="auto"/>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762411" w:rsidRPr="00A76931" w:rsidRDefault="00762411" w:rsidP="008E2C51">
            <w:pPr>
              <w:pStyle w:val="3"/>
              <w:spacing w:line="360" w:lineRule="auto"/>
              <w:rPr>
                <w:rFonts w:ascii="Times New Roman" w:hAnsi="Times New Roman" w:cs="Times New Roman"/>
                <w:sz w:val="28"/>
                <w:szCs w:val="28"/>
              </w:rPr>
            </w:pPr>
            <w:r w:rsidRPr="00A76931">
              <w:rPr>
                <w:rFonts w:ascii="Times New Roman" w:hAnsi="Times New Roman" w:cs="Times New Roman"/>
                <w:color w:val="000000"/>
                <w:sz w:val="28"/>
                <w:szCs w:val="28"/>
                <w:shd w:val="clear" w:color="auto" w:fill="FFFFFF"/>
              </w:rPr>
              <w:t>87.Практическая работа №16</w:t>
            </w:r>
            <w:r w:rsidRPr="004B0A2A">
              <w:rPr>
                <w:rFonts w:ascii="Times New Roman" w:hAnsi="Times New Roman" w:cs="Times New Roman"/>
                <w:color w:val="auto"/>
                <w:sz w:val="28"/>
                <w:szCs w:val="28"/>
              </w:rPr>
              <w:t>Вычисление первообразных функций. Определенный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563"/>
        </w:trPr>
        <w:tc>
          <w:tcPr>
            <w:tcW w:w="0" w:type="auto"/>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8704" w:type="dxa"/>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8"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14</w:t>
            </w:r>
          </w:p>
        </w:tc>
      </w:tr>
      <w:tr w:rsidR="00762411" w:rsidRPr="00A76931" w:rsidTr="008E2C51">
        <w:trPr>
          <w:trHeight w:val="390"/>
        </w:trPr>
        <w:tc>
          <w:tcPr>
            <w:tcW w:w="0" w:type="auto"/>
            <w:shd w:val="clear" w:color="auto" w:fill="auto"/>
          </w:tcPr>
          <w:p w:rsidR="00762411" w:rsidRPr="00710C6E" w:rsidRDefault="00762411" w:rsidP="008E2C51">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 xml:space="preserve">Раздел </w:t>
            </w:r>
            <w:r>
              <w:rPr>
                <w:rFonts w:ascii="Times New Roman" w:hAnsi="Times New Roman"/>
                <w:b/>
                <w:sz w:val="28"/>
                <w:szCs w:val="28"/>
              </w:rPr>
              <w:t>9</w:t>
            </w:r>
            <w:r w:rsidRPr="00710C6E">
              <w:rPr>
                <w:rFonts w:ascii="Times New Roman" w:hAnsi="Times New Roman"/>
                <w:b/>
                <w:sz w:val="28"/>
                <w:szCs w:val="28"/>
                <w:lang w:val="en-US"/>
              </w:rPr>
              <w:t>.</w:t>
            </w:r>
          </w:p>
          <w:p w:rsidR="00762411" w:rsidRPr="00710C6E" w:rsidRDefault="00762411" w:rsidP="008E2C51">
            <w:pPr>
              <w:widowControl w:val="0"/>
              <w:shd w:val="clear" w:color="auto" w:fill="FFFFFF"/>
              <w:spacing w:after="0" w:line="240" w:lineRule="auto"/>
              <w:jc w:val="center"/>
              <w:rPr>
                <w:rFonts w:ascii="Times New Roman" w:hAnsi="Times New Roman"/>
                <w:b/>
                <w:sz w:val="28"/>
                <w:szCs w:val="28"/>
              </w:rPr>
            </w:pPr>
          </w:p>
          <w:p w:rsidR="00762411" w:rsidRPr="00710C6E" w:rsidRDefault="00762411" w:rsidP="008E2C51">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Геометрия</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lastRenderedPageBreak/>
              <w:t xml:space="preserve">Повторение. Решение задач с использованием свойств фигур на </w:t>
            </w:r>
            <w:r w:rsidRPr="00A76931">
              <w:rPr>
                <w:rFonts w:ascii="Times New Roman" w:hAnsi="Times New Roman"/>
                <w:sz w:val="28"/>
                <w:szCs w:val="28"/>
              </w:rPr>
              <w:lastRenderedPageBreak/>
              <w:t xml:space="preserve">плоскости. Решение задач на доказательство и построение </w:t>
            </w:r>
            <w:proofErr w:type="spellStart"/>
            <w:r w:rsidRPr="00A76931">
              <w:rPr>
                <w:rFonts w:ascii="Times New Roman" w:hAnsi="Times New Roman"/>
                <w:sz w:val="28"/>
                <w:szCs w:val="28"/>
              </w:rPr>
              <w:t>контрпримеров</w:t>
            </w:r>
            <w:proofErr w:type="spellEnd"/>
            <w:r w:rsidRPr="00A76931">
              <w:rPr>
                <w:rFonts w:ascii="Times New Roman" w:hAnsi="Times New Roman"/>
                <w:sz w:val="28"/>
                <w:szCs w:val="28"/>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A76931">
              <w:rPr>
                <w:rFonts w:ascii="Times New Roman" w:hAnsi="Times New Roman"/>
                <w:i/>
                <w:sz w:val="28"/>
                <w:szCs w:val="28"/>
              </w:rPr>
              <w:t>Решение задач с помощью векторов и координат.</w:t>
            </w:r>
          </w:p>
          <w:p w:rsidR="00762411" w:rsidRPr="00A76931" w:rsidRDefault="00762411" w:rsidP="008E2C51">
            <w:pPr>
              <w:rPr>
                <w:rFonts w:ascii="Times New Roman" w:hAnsi="Times New Roman"/>
                <w:i/>
                <w:color w:val="FF0000"/>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lastRenderedPageBreak/>
              <w:t>Тема . 9.1</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Повторение.</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Решение  задач планиметрии.</w:t>
            </w: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88.Решение задач с использованием свойств фигур на плоскости.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89</w:t>
            </w:r>
            <w:r>
              <w:rPr>
                <w:rFonts w:ascii="Times New Roman" w:hAnsi="Times New Roman"/>
                <w:sz w:val="28"/>
                <w:szCs w:val="28"/>
              </w:rPr>
              <w:t xml:space="preserve">. </w:t>
            </w:r>
            <w:r w:rsidRPr="00A76931">
              <w:rPr>
                <w:rFonts w:ascii="Times New Roman" w:hAnsi="Times New Roman"/>
                <w:sz w:val="28"/>
                <w:szCs w:val="28"/>
              </w:rPr>
              <w:t xml:space="preserve">Решение задач на доказательство и построение </w:t>
            </w:r>
            <w:proofErr w:type="spellStart"/>
            <w:r w:rsidRPr="00A76931">
              <w:rPr>
                <w:rFonts w:ascii="Times New Roman" w:hAnsi="Times New Roman"/>
                <w:sz w:val="28"/>
                <w:szCs w:val="28"/>
              </w:rPr>
              <w:t>контрпримеров</w:t>
            </w:r>
            <w:proofErr w:type="spellEnd"/>
            <w:r w:rsidRPr="00A76931">
              <w:rPr>
                <w:rFonts w:ascii="Times New Roman" w:hAnsi="Times New Roman"/>
                <w:sz w:val="28"/>
                <w:szCs w:val="28"/>
              </w:rPr>
              <w:t>.</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90.Применение простейших логических правил.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91. 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92. Решение задач на измерения на плоскости, вычисления длин и площадей.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93.Решение задач на измерения на плоскости, вычисления длин и площадей.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color w:val="000000" w:themeColor="text1"/>
                <w:sz w:val="28"/>
                <w:szCs w:val="28"/>
              </w:rPr>
            </w:pPr>
            <w:r w:rsidRPr="00A76931">
              <w:rPr>
                <w:rFonts w:ascii="Times New Roman" w:hAnsi="Times New Roman"/>
                <w:b/>
                <w:sz w:val="28"/>
                <w:szCs w:val="28"/>
              </w:rPr>
              <w:t>94.</w:t>
            </w:r>
            <w:r w:rsidR="007200D9">
              <w:rPr>
                <w:rFonts w:ascii="Times New Roman" w:hAnsi="Times New Roman"/>
                <w:sz w:val="28"/>
                <w:szCs w:val="28"/>
              </w:rPr>
              <w:t xml:space="preserve"> </w:t>
            </w:r>
            <w:r w:rsidR="007200D9" w:rsidRPr="007200D9">
              <w:rPr>
                <w:rFonts w:ascii="Times New Roman" w:hAnsi="Times New Roman"/>
                <w:b/>
                <w:sz w:val="28"/>
                <w:szCs w:val="28"/>
              </w:rPr>
              <w:t>Практическая работ</w:t>
            </w:r>
            <w:proofErr w:type="gramStart"/>
            <w:r w:rsidR="007200D9" w:rsidRPr="007200D9">
              <w:rPr>
                <w:rFonts w:ascii="Times New Roman" w:hAnsi="Times New Roman"/>
                <w:b/>
                <w:sz w:val="28"/>
                <w:szCs w:val="28"/>
              </w:rPr>
              <w:t>а(</w:t>
            </w:r>
            <w:proofErr w:type="gramEnd"/>
            <w:r w:rsidR="007200D9" w:rsidRPr="007200D9">
              <w:rPr>
                <w:rFonts w:ascii="Times New Roman" w:hAnsi="Times New Roman"/>
                <w:b/>
                <w:sz w:val="28"/>
                <w:szCs w:val="28"/>
              </w:rPr>
              <w:t>в форме практической подготовки)</w:t>
            </w:r>
            <w:r w:rsidRPr="007200D9">
              <w:rPr>
                <w:rFonts w:ascii="Times New Roman" w:hAnsi="Times New Roman"/>
                <w:b/>
                <w:color w:val="000000" w:themeColor="text1"/>
                <w:sz w:val="28"/>
                <w:szCs w:val="28"/>
              </w:rPr>
              <w:t>№</w:t>
            </w:r>
            <w:r w:rsidRPr="00A76931">
              <w:rPr>
                <w:rFonts w:ascii="Times New Roman" w:hAnsi="Times New Roman"/>
                <w:b/>
                <w:color w:val="000000" w:themeColor="text1"/>
                <w:sz w:val="28"/>
                <w:szCs w:val="28"/>
              </w:rPr>
              <w:t xml:space="preserve"> 17 Измерения в геометрии. Решение задач на измерения на плоскости, вычисления длин и </w:t>
            </w:r>
            <w:r w:rsidRPr="00A76931">
              <w:rPr>
                <w:rFonts w:ascii="Times New Roman" w:hAnsi="Times New Roman"/>
                <w:b/>
                <w:color w:val="000000" w:themeColor="text1"/>
                <w:sz w:val="28"/>
                <w:szCs w:val="28"/>
              </w:rPr>
              <w:lastRenderedPageBreak/>
              <w:t>площадей.</w:t>
            </w:r>
          </w:p>
          <w:p w:rsidR="00762411" w:rsidRPr="00A76931" w:rsidRDefault="00762411" w:rsidP="008E2C51">
            <w:pPr>
              <w:spacing w:after="0" w:line="360" w:lineRule="auto"/>
              <w:rPr>
                <w:rFonts w:ascii="Times New Roman" w:hAnsi="Times New Roman"/>
                <w:sz w:val="28"/>
                <w:szCs w:val="28"/>
              </w:rPr>
            </w:pPr>
          </w:p>
        </w:tc>
        <w:tc>
          <w:tcPr>
            <w:tcW w:w="1599" w:type="dxa"/>
            <w:shd w:val="clear" w:color="auto" w:fill="auto"/>
          </w:tcPr>
          <w:p w:rsidR="00762411" w:rsidRPr="00A76931" w:rsidRDefault="00762411" w:rsidP="008E2C51">
            <w:pPr>
              <w:spacing w:after="0" w:line="360" w:lineRule="auto"/>
              <w:jc w:val="both"/>
              <w:rPr>
                <w:rFonts w:ascii="Times New Roman" w:hAnsi="Times New Roman"/>
                <w:sz w:val="28"/>
                <w:szCs w:val="28"/>
              </w:rPr>
            </w:pPr>
            <w:r w:rsidRPr="00A76931">
              <w:rPr>
                <w:rFonts w:ascii="Times New Roman" w:hAnsi="Times New Roman"/>
                <w:sz w:val="28"/>
                <w:szCs w:val="28"/>
              </w:rPr>
              <w:lastRenderedPageBreak/>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E6432" w:rsidRDefault="00762411" w:rsidP="008E2C51">
            <w:pPr>
              <w:widowControl w:val="0"/>
              <w:spacing w:after="0" w:line="240" w:lineRule="auto"/>
              <w:jc w:val="center"/>
              <w:rPr>
                <w:rFonts w:ascii="Times New Roman" w:hAnsi="Times New Roman"/>
                <w:b/>
                <w:sz w:val="28"/>
                <w:szCs w:val="28"/>
              </w:rPr>
            </w:pPr>
            <w:r w:rsidRPr="00AE6432">
              <w:rPr>
                <w:rFonts w:ascii="Times New Roman" w:hAnsi="Times New Roman"/>
                <w:b/>
                <w:sz w:val="28"/>
                <w:szCs w:val="28"/>
              </w:rPr>
              <w:t>28</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Тема  9.2</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Введение.</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Прямые и плоскости в пространстве</w:t>
            </w:r>
            <w:proofErr w:type="gramStart"/>
            <w:r w:rsidRPr="00A76931">
              <w:rPr>
                <w:rFonts w:ascii="Times New Roman" w:hAnsi="Times New Roman"/>
                <w:sz w:val="28"/>
                <w:szCs w:val="28"/>
              </w:rPr>
              <w:t xml:space="preserve"> .</w:t>
            </w:r>
            <w:proofErr w:type="gramEnd"/>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 Наглядная стереометрия. Призма, параллелепипед, пирамида, тетраэдр.</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Основные понятия геометрии в пространстве. Аксиомы стереометрии и следствия из них. </w:t>
            </w:r>
            <w:r w:rsidRPr="00A76931">
              <w:rPr>
                <w:rFonts w:ascii="Times New Roman" w:hAnsi="Times New Roman"/>
                <w:i/>
                <w:sz w:val="28"/>
                <w:szCs w:val="28"/>
              </w:rPr>
              <w:t xml:space="preserve">Понятие об аксиоматическом методе. </w:t>
            </w:r>
          </w:p>
          <w:p w:rsidR="00762411" w:rsidRPr="00A76931" w:rsidRDefault="00762411" w:rsidP="008E2C51">
            <w:pPr>
              <w:rPr>
                <w:rFonts w:ascii="Times New Roman" w:hAnsi="Times New Roman"/>
                <w:sz w:val="28"/>
                <w:szCs w:val="28"/>
              </w:rPr>
            </w:pPr>
            <w:r w:rsidRPr="00A76931">
              <w:rPr>
                <w:rFonts w:ascii="Times New Roman" w:hAnsi="Times New Roman"/>
                <w:i/>
                <w:sz w:val="28"/>
                <w:szCs w:val="28"/>
              </w:rPr>
              <w:t xml:space="preserve">Теорема </w:t>
            </w:r>
            <w:proofErr w:type="spellStart"/>
            <w:r w:rsidRPr="00A76931">
              <w:rPr>
                <w:rFonts w:ascii="Times New Roman" w:hAnsi="Times New Roman"/>
                <w:i/>
                <w:sz w:val="28"/>
                <w:szCs w:val="28"/>
              </w:rPr>
              <w:t>Менелая</w:t>
            </w:r>
            <w:proofErr w:type="spellEnd"/>
            <w:r w:rsidRPr="00A76931">
              <w:rPr>
                <w:rFonts w:ascii="Times New Roman" w:hAnsi="Times New Roman"/>
                <w:i/>
                <w:sz w:val="28"/>
                <w:szCs w:val="28"/>
              </w:rPr>
              <w:t xml:space="preserve"> для тетраэдра</w:t>
            </w:r>
            <w:r w:rsidRPr="00A76931">
              <w:rPr>
                <w:rFonts w:ascii="Times New Roman" w:hAnsi="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762411" w:rsidRPr="00A76931" w:rsidRDefault="00762411" w:rsidP="008E2C51">
            <w:pPr>
              <w:rPr>
                <w:rFonts w:ascii="Times New Roman" w:hAnsi="Times New Roman"/>
                <w:sz w:val="28"/>
                <w:szCs w:val="28"/>
              </w:rPr>
            </w:pP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r w:rsidRPr="00A76931">
              <w:rPr>
                <w:rFonts w:ascii="Times New Roman" w:hAnsi="Times New Roman"/>
                <w:i/>
                <w:sz w:val="28"/>
                <w:szCs w:val="28"/>
              </w:rPr>
              <w:t xml:space="preserve">Методы нахождения расстояний между </w:t>
            </w:r>
            <w:proofErr w:type="gramStart"/>
            <w:r w:rsidRPr="00A76931">
              <w:rPr>
                <w:rFonts w:ascii="Times New Roman" w:hAnsi="Times New Roman"/>
                <w:i/>
                <w:sz w:val="28"/>
                <w:szCs w:val="28"/>
              </w:rPr>
              <w:t>скрещивающимися</w:t>
            </w:r>
            <w:proofErr w:type="gramEnd"/>
            <w:r w:rsidRPr="00A76931">
              <w:rPr>
                <w:rFonts w:ascii="Times New Roman" w:hAnsi="Times New Roman"/>
                <w:i/>
                <w:sz w:val="28"/>
                <w:szCs w:val="28"/>
              </w:rPr>
              <w:t xml:space="preserve"> прямыми.</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A76931">
              <w:rPr>
                <w:rFonts w:ascii="Times New Roman" w:hAnsi="Times New Roman"/>
                <w:i/>
                <w:sz w:val="28"/>
                <w:szCs w:val="28"/>
              </w:rPr>
              <w:t>Геометрические места точек в пространстве.</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 Перпендикулярность прямой и плоскости. Ортогональное проектирование. Наклонные и проекции. Теорема о трех перпендикулярах.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 xml:space="preserve">Виды тетраэдров. </w:t>
            </w:r>
            <w:proofErr w:type="spellStart"/>
            <w:r w:rsidRPr="00A76931">
              <w:rPr>
                <w:rFonts w:ascii="Times New Roman" w:hAnsi="Times New Roman"/>
                <w:i/>
                <w:sz w:val="28"/>
                <w:szCs w:val="28"/>
              </w:rPr>
              <w:t>Ортоцентрический</w:t>
            </w:r>
            <w:proofErr w:type="spellEnd"/>
            <w:r w:rsidRPr="00A76931">
              <w:rPr>
                <w:rFonts w:ascii="Times New Roman" w:hAnsi="Times New Roman"/>
                <w:i/>
                <w:sz w:val="28"/>
                <w:szCs w:val="28"/>
              </w:rPr>
              <w:t xml:space="preserve"> тетраэдр, каркасный тетраэдр, </w:t>
            </w:r>
            <w:proofErr w:type="spellStart"/>
            <w:r w:rsidRPr="00A76931">
              <w:rPr>
                <w:rFonts w:ascii="Times New Roman" w:hAnsi="Times New Roman"/>
                <w:i/>
                <w:sz w:val="28"/>
                <w:szCs w:val="28"/>
              </w:rPr>
              <w:t>равногранный</w:t>
            </w:r>
            <w:proofErr w:type="spellEnd"/>
            <w:r w:rsidRPr="00A76931">
              <w:rPr>
                <w:rFonts w:ascii="Times New Roman" w:hAnsi="Times New Roman"/>
                <w:i/>
                <w:sz w:val="28"/>
                <w:szCs w:val="28"/>
              </w:rPr>
              <w:t xml:space="preserve"> тетраэдр. Прямоугольный тетраэдр. </w:t>
            </w:r>
            <w:r w:rsidRPr="00A76931">
              <w:rPr>
                <w:rFonts w:ascii="Times New Roman" w:hAnsi="Times New Roman"/>
                <w:i/>
                <w:sz w:val="28"/>
                <w:szCs w:val="28"/>
              </w:rPr>
              <w:lastRenderedPageBreak/>
              <w:t xml:space="preserve">Медианы и </w:t>
            </w:r>
            <w:proofErr w:type="spellStart"/>
            <w:r w:rsidRPr="00A76931">
              <w:rPr>
                <w:rFonts w:ascii="Times New Roman" w:hAnsi="Times New Roman"/>
                <w:i/>
                <w:sz w:val="28"/>
                <w:szCs w:val="28"/>
              </w:rPr>
              <w:t>бимедианы</w:t>
            </w:r>
            <w:proofErr w:type="spellEnd"/>
            <w:r w:rsidRPr="00A76931">
              <w:rPr>
                <w:rFonts w:ascii="Times New Roman" w:hAnsi="Times New Roman"/>
                <w:i/>
                <w:sz w:val="28"/>
                <w:szCs w:val="28"/>
              </w:rPr>
              <w:t xml:space="preserve"> тетраэдра.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Достраивание тетраэдра до параллелепипеда.</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Расстояния между фигурами в пространстве. Общий перпендикуляр двух скрещивающихся прямых. </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Углы в пространстве. Перпендикулярные плоскости. </w:t>
            </w:r>
            <w:r w:rsidRPr="00A76931">
              <w:rPr>
                <w:rFonts w:ascii="Times New Roman" w:hAnsi="Times New Roman"/>
                <w:i/>
                <w:sz w:val="28"/>
                <w:szCs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95.Наглядная стереометрия. Призма, параллелепипед,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96.Пирамида, тетраэдр</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97.Основные понятия геометрии в пространстве. Аксиомы стереометрии и следствия из них.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996FEC">
              <w:rPr>
                <w:rFonts w:ascii="Times New Roman" w:hAnsi="Times New Roman"/>
                <w:sz w:val="28"/>
                <w:szCs w:val="28"/>
              </w:rPr>
              <w:t>98</w:t>
            </w:r>
            <w:r w:rsidRPr="00A76931">
              <w:rPr>
                <w:rFonts w:ascii="Times New Roman" w:hAnsi="Times New Roman"/>
                <w:i/>
                <w:sz w:val="28"/>
                <w:szCs w:val="28"/>
              </w:rPr>
              <w:t>.</w:t>
            </w:r>
            <w:r w:rsidRPr="00A76931">
              <w:rPr>
                <w:rFonts w:ascii="Times New Roman" w:hAnsi="Times New Roman"/>
                <w:sz w:val="28"/>
                <w:szCs w:val="28"/>
              </w:rPr>
              <w:t xml:space="preserve"> Построение сечений многогранников методом следов.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99.Центральное проектирование. Построение сечений многогранников методом проекций.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100.</w:t>
            </w: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101.Теоремы о параллельности прямых и плоскостей в пространстве.</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102.Параллельное проектирование и изображение фигур.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103.Перпендикулярность прямой и плоскости. Ортогональное проектирование.</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104.Наклонные и проекции. Теорема о трех перпендикулярах.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105.Теорема о трех перпендикулярах.</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106.Расстояния между фигурами в пространстве. Общий перпендикуляр двух скрещивающихся прямых.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107</w:t>
            </w:r>
            <w:r>
              <w:rPr>
                <w:rFonts w:ascii="Times New Roman" w:hAnsi="Times New Roman"/>
                <w:sz w:val="28"/>
                <w:szCs w:val="28"/>
              </w:rPr>
              <w:t xml:space="preserve">. </w:t>
            </w:r>
            <w:r w:rsidRPr="00A76931">
              <w:rPr>
                <w:rFonts w:ascii="Times New Roman" w:hAnsi="Times New Roman"/>
                <w:sz w:val="28"/>
                <w:szCs w:val="28"/>
              </w:rPr>
              <w:t>Углы в пространстве. Перпендикулярные плоскости.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rPr>
              <w:t>108.</w:t>
            </w:r>
            <w:r w:rsidR="007200D9">
              <w:rPr>
                <w:rFonts w:ascii="Times New Roman" w:hAnsi="Times New Roman"/>
                <w:sz w:val="28"/>
                <w:szCs w:val="28"/>
              </w:rPr>
              <w:t xml:space="preserve"> </w:t>
            </w:r>
            <w:r w:rsidR="007200D9" w:rsidRPr="007200D9">
              <w:rPr>
                <w:rFonts w:ascii="Times New Roman" w:hAnsi="Times New Roman"/>
                <w:b/>
                <w:sz w:val="28"/>
                <w:szCs w:val="28"/>
              </w:rPr>
              <w:t>Практическая работ</w:t>
            </w:r>
            <w:proofErr w:type="gramStart"/>
            <w:r w:rsidR="007200D9" w:rsidRPr="007200D9">
              <w:rPr>
                <w:rFonts w:ascii="Times New Roman" w:hAnsi="Times New Roman"/>
                <w:b/>
                <w:sz w:val="28"/>
                <w:szCs w:val="28"/>
              </w:rPr>
              <w:t>а(</w:t>
            </w:r>
            <w:proofErr w:type="gramEnd"/>
            <w:r w:rsidR="007200D9" w:rsidRPr="007200D9">
              <w:rPr>
                <w:rFonts w:ascii="Times New Roman" w:hAnsi="Times New Roman"/>
                <w:b/>
                <w:sz w:val="28"/>
                <w:szCs w:val="28"/>
              </w:rPr>
              <w:t>в форме практической подготовки)</w:t>
            </w:r>
            <w:r w:rsidRPr="007200D9">
              <w:rPr>
                <w:rFonts w:ascii="Times New Roman" w:hAnsi="Times New Roman"/>
                <w:b/>
                <w:color w:val="000000"/>
                <w:sz w:val="28"/>
                <w:szCs w:val="28"/>
                <w:shd w:val="clear" w:color="auto" w:fill="FFFFFF"/>
              </w:rPr>
              <w:t>№</w:t>
            </w:r>
            <w:r w:rsidRPr="00A76931">
              <w:rPr>
                <w:rFonts w:ascii="Times New Roman" w:hAnsi="Times New Roman"/>
                <w:b/>
                <w:color w:val="000000"/>
                <w:sz w:val="28"/>
                <w:szCs w:val="28"/>
                <w:shd w:val="clear" w:color="auto" w:fill="FFFFFF"/>
              </w:rPr>
              <w:t xml:space="preserve"> 18 Прямые и плоскости в пространстве</w:t>
            </w:r>
          </w:p>
        </w:tc>
        <w:tc>
          <w:tcPr>
            <w:tcW w:w="1599" w:type="dxa"/>
            <w:shd w:val="clear" w:color="auto" w:fill="auto"/>
          </w:tcPr>
          <w:p w:rsidR="00762411" w:rsidRPr="00710C6E" w:rsidRDefault="00762411" w:rsidP="008E2C51">
            <w:pPr>
              <w:widowControl w:val="0"/>
              <w:spacing w:after="0" w:line="240" w:lineRule="auto"/>
              <w:jc w:val="both"/>
              <w:rPr>
                <w:rFonts w:ascii="Times New Roman" w:hAnsi="Times New Roman"/>
                <w:sz w:val="28"/>
                <w:szCs w:val="28"/>
              </w:rPr>
            </w:pPr>
            <w:r w:rsidRPr="00710C6E">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color w:val="FFFFFF" w:themeColor="background1"/>
                <w:sz w:val="28"/>
                <w:szCs w:val="28"/>
              </w:rPr>
            </w:pPr>
            <w:r w:rsidRPr="00A76931">
              <w:rPr>
                <w:rFonts w:ascii="Times New Roman" w:hAnsi="Times New Roman"/>
                <w:sz w:val="28"/>
                <w:szCs w:val="28"/>
              </w:rPr>
              <w:t xml:space="preserve"> Уровень усвоения</w:t>
            </w:r>
            <w:r w:rsidRPr="00A76931">
              <w:rPr>
                <w:rFonts w:ascii="Times New Roman" w:hAnsi="Times New Roman"/>
                <w:color w:val="FFFFFF" w:themeColor="background1"/>
                <w:sz w:val="28"/>
                <w:szCs w:val="28"/>
              </w:rPr>
              <w:t xml:space="preserve"> ь усвоения</w:t>
            </w: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36</w:t>
            </w:r>
          </w:p>
        </w:tc>
      </w:tr>
      <w:tr w:rsidR="00762411" w:rsidRPr="00A76931" w:rsidTr="008E2C51">
        <w:trPr>
          <w:trHeight w:val="390"/>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Тема 9.3</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Многогранники</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lastRenderedPageBreak/>
              <w:t xml:space="preserve">Виды многогранников. </w:t>
            </w:r>
            <w:r w:rsidRPr="00A76931">
              <w:rPr>
                <w:rFonts w:ascii="Times New Roman" w:hAnsi="Times New Roman"/>
                <w:i/>
                <w:sz w:val="28"/>
                <w:szCs w:val="28"/>
              </w:rPr>
              <w:t>Развертки многогранника. Кратчайшие пути на поверхности многогранника.</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Теорема Эйлера.</w:t>
            </w:r>
            <w:r w:rsidRPr="00A76931">
              <w:rPr>
                <w:rFonts w:ascii="Times New Roman" w:hAnsi="Times New Roman"/>
                <w:sz w:val="28"/>
                <w:szCs w:val="28"/>
              </w:rPr>
              <w:t xml:space="preserve"> Правильные многогранники. </w:t>
            </w:r>
            <w:r w:rsidRPr="00A76931">
              <w:rPr>
                <w:rFonts w:ascii="Times New Roman" w:hAnsi="Times New Roman"/>
                <w:i/>
                <w:sz w:val="28"/>
                <w:szCs w:val="28"/>
              </w:rPr>
              <w:t>Двойственность правильных многогранников.</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Призма. Параллелепипед. Свойства параллелепипеда. Прямоугольный параллелепипед. Наклонные призмы.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Пирамида. Виды пирамид. Элементы правильной пирамиды. Пирамиды с </w:t>
            </w:r>
            <w:proofErr w:type="spellStart"/>
            <w:r w:rsidRPr="00A76931">
              <w:rPr>
                <w:rFonts w:ascii="Times New Roman" w:hAnsi="Times New Roman"/>
                <w:sz w:val="28"/>
                <w:szCs w:val="28"/>
              </w:rPr>
              <w:t>равнонаклоненными</w:t>
            </w:r>
            <w:proofErr w:type="spellEnd"/>
            <w:r w:rsidRPr="00A76931">
              <w:rPr>
                <w:rFonts w:ascii="Times New Roman" w:hAnsi="Times New Roman"/>
                <w:sz w:val="28"/>
                <w:szCs w:val="28"/>
              </w:rPr>
              <w:t xml:space="preserve"> ребрами и гранями, их основные свойства.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Площади поверхностей многогранников.</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lastRenderedPageBreak/>
              <w:t xml:space="preserve">Усеченная пирамида и усеченный конус.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Элементы сферической геометрии. Конические сечения.</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Касательные прямые и плоскости. Вписанные и описанные сферы. </w:t>
            </w:r>
            <w:r w:rsidRPr="00A76931">
              <w:rPr>
                <w:rFonts w:ascii="Times New Roman" w:hAnsi="Times New Roman"/>
                <w:i/>
                <w:sz w:val="28"/>
                <w:szCs w:val="28"/>
              </w:rPr>
              <w:t xml:space="preserve">Касающиеся сферы. Комбинации тел вращения.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Уравнение плоскости. Формула расстояния между точками. Уравнение сферы.</w:t>
            </w:r>
            <w:r w:rsidRPr="00A76931">
              <w:rPr>
                <w:rFonts w:ascii="Times New Roman" w:hAnsi="Times New Roman"/>
                <w:i/>
                <w:sz w:val="28"/>
                <w:szCs w:val="28"/>
              </w:rPr>
              <w:t xml:space="preserve"> Формула расстояния от точки до плоскости. Способы задания </w:t>
            </w:r>
            <w:proofErr w:type="gramStart"/>
            <w:r w:rsidRPr="00A76931">
              <w:rPr>
                <w:rFonts w:ascii="Times New Roman" w:hAnsi="Times New Roman"/>
                <w:i/>
                <w:sz w:val="28"/>
                <w:szCs w:val="28"/>
              </w:rPr>
              <w:t>прямой</w:t>
            </w:r>
            <w:proofErr w:type="gramEnd"/>
            <w:r w:rsidRPr="00A76931">
              <w:rPr>
                <w:rFonts w:ascii="Times New Roman" w:hAnsi="Times New Roman"/>
                <w:i/>
                <w:sz w:val="28"/>
                <w:szCs w:val="28"/>
              </w:rPr>
              <w:t xml:space="preserve"> уравнениями.</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Решение задач и доказательство теорем с помощью векторов и методом координат. Элементы геометрии масс.</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Понятие объема. Объемы многогранников. Объемы тел вращения. </w:t>
            </w:r>
            <w:r w:rsidRPr="00A76931">
              <w:rPr>
                <w:rFonts w:ascii="Times New Roman" w:hAnsi="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762411" w:rsidRPr="00A76931" w:rsidRDefault="00762411" w:rsidP="008E2C51">
            <w:pPr>
              <w:rPr>
                <w:rFonts w:ascii="Times New Roman" w:hAnsi="Times New Roman"/>
                <w:b/>
                <w:sz w:val="28"/>
                <w:szCs w:val="28"/>
              </w:rPr>
            </w:pPr>
            <w:r w:rsidRPr="00A76931">
              <w:rPr>
                <w:rFonts w:ascii="Times New Roman" w:hAnsi="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Площадь сферы.</w:t>
            </w:r>
          </w:p>
          <w:p w:rsidR="00762411" w:rsidRPr="00A76931" w:rsidRDefault="00762411" w:rsidP="008E2C51">
            <w:pPr>
              <w:rPr>
                <w:rFonts w:ascii="Times New Roman" w:hAnsi="Times New Roman"/>
                <w:sz w:val="28"/>
                <w:szCs w:val="28"/>
              </w:rPr>
            </w:pPr>
            <w:r w:rsidRPr="00A76931">
              <w:rPr>
                <w:rFonts w:ascii="Times New Roman" w:hAnsi="Times New Roman"/>
                <w:i/>
                <w:sz w:val="28"/>
                <w:szCs w:val="28"/>
              </w:rPr>
              <w:t>Развертка цилиндра и конуса.</w:t>
            </w:r>
            <w:r w:rsidRPr="00A76931">
              <w:rPr>
                <w:rFonts w:ascii="Times New Roman" w:hAnsi="Times New Roman"/>
                <w:sz w:val="28"/>
                <w:szCs w:val="28"/>
              </w:rPr>
              <w:t xml:space="preserve"> Площадь поверхности цилиндра и </w:t>
            </w:r>
            <w:r w:rsidRPr="00A76931">
              <w:rPr>
                <w:rFonts w:ascii="Times New Roman" w:hAnsi="Times New Roman"/>
                <w:sz w:val="28"/>
                <w:szCs w:val="28"/>
              </w:rPr>
              <w:lastRenderedPageBreak/>
              <w:t>конуса.</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Комбинации многогранников и тел вращения.</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Подобие в пространстве. Отношение объемов и площадей поверхностей подобных фигур.</w:t>
            </w:r>
          </w:p>
          <w:p w:rsidR="00762411" w:rsidRPr="00A76931" w:rsidRDefault="00762411" w:rsidP="008E2C51">
            <w:pPr>
              <w:rPr>
                <w:rFonts w:ascii="Times New Roman" w:hAnsi="Times New Roman"/>
                <w:i/>
                <w:spacing w:val="-8"/>
                <w:sz w:val="28"/>
                <w:szCs w:val="28"/>
              </w:rPr>
            </w:pPr>
            <w:r w:rsidRPr="00A76931">
              <w:rPr>
                <w:rFonts w:ascii="Times New Roman" w:hAnsi="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Преобразование подобия, гомотетия. Решение задач на плоскости с использованием стереометрических методов.</w:t>
            </w:r>
          </w:p>
        </w:tc>
        <w:tc>
          <w:tcPr>
            <w:tcW w:w="2130" w:type="dxa"/>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val="restart"/>
            <w:shd w:val="clear" w:color="auto" w:fill="auto"/>
          </w:tcPr>
          <w:p w:rsidR="00762411" w:rsidRPr="00A76931" w:rsidRDefault="00762411" w:rsidP="008E2C51">
            <w:pPr>
              <w:rPr>
                <w:rFonts w:ascii="Times New Roman" w:hAnsi="Times New Roman"/>
                <w:sz w:val="28"/>
                <w:szCs w:val="28"/>
              </w:rPr>
            </w:pP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w:t>
            </w:r>
          </w:p>
          <w:p w:rsidR="00762411" w:rsidRPr="00A76931" w:rsidRDefault="00762411" w:rsidP="008E2C51">
            <w:pPr>
              <w:rPr>
                <w:rFonts w:ascii="Times New Roman" w:hAnsi="Times New Roman"/>
                <w:b/>
                <w:sz w:val="28"/>
                <w:szCs w:val="28"/>
              </w:rPr>
            </w:pPr>
          </w:p>
          <w:p w:rsidR="00762411" w:rsidRDefault="00762411" w:rsidP="008E2C51">
            <w:pPr>
              <w:rPr>
                <w:rFonts w:ascii="Times New Roman" w:hAnsi="Times New Roman"/>
                <w:b/>
                <w:sz w:val="28"/>
                <w:szCs w:val="28"/>
              </w:rPr>
            </w:pPr>
          </w:p>
          <w:p w:rsidR="00762411" w:rsidRDefault="00762411" w:rsidP="008E2C51">
            <w:pPr>
              <w:rPr>
                <w:rFonts w:ascii="Times New Roman" w:hAnsi="Times New Roman"/>
                <w:b/>
                <w:sz w:val="28"/>
                <w:szCs w:val="28"/>
              </w:rPr>
            </w:pPr>
          </w:p>
          <w:p w:rsidR="00762411" w:rsidRDefault="00762411" w:rsidP="008E2C51">
            <w:pPr>
              <w:rPr>
                <w:rFonts w:ascii="Times New Roman" w:hAnsi="Times New Roman"/>
                <w:b/>
                <w:sz w:val="28"/>
                <w:szCs w:val="28"/>
              </w:rPr>
            </w:pPr>
          </w:p>
          <w:p w:rsidR="00762411" w:rsidRPr="000431FF" w:rsidRDefault="00762411" w:rsidP="008E2C51">
            <w:pPr>
              <w:rPr>
                <w:rFonts w:ascii="Times New Roman" w:hAnsi="Times New Roman"/>
                <w:b/>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Pr="000431FF" w:rsidRDefault="00762411" w:rsidP="008E2C51">
            <w:pPr>
              <w:jc w:val="center"/>
              <w:rPr>
                <w:rFonts w:ascii="Times New Roman" w:hAnsi="Times New Roman"/>
                <w:b/>
                <w:sz w:val="28"/>
                <w:szCs w:val="28"/>
              </w:rPr>
            </w:pPr>
            <w:r w:rsidRPr="000431FF">
              <w:rPr>
                <w:rFonts w:ascii="Times New Roman" w:hAnsi="Times New Roman"/>
                <w:b/>
                <w:sz w:val="28"/>
                <w:szCs w:val="28"/>
              </w:rPr>
              <w:t>Раздел 10.</w:t>
            </w:r>
          </w:p>
          <w:p w:rsidR="00762411" w:rsidRPr="000431FF" w:rsidRDefault="00762411" w:rsidP="008E2C51">
            <w:pPr>
              <w:suppressAutoHyphens/>
              <w:spacing w:after="0" w:line="360" w:lineRule="auto"/>
              <w:jc w:val="center"/>
              <w:rPr>
                <w:rFonts w:ascii="Times New Roman" w:hAnsi="Times New Roman"/>
                <w:b/>
                <w:sz w:val="28"/>
              </w:rPr>
            </w:pPr>
            <w:r>
              <w:rPr>
                <w:rFonts w:ascii="Times New Roman" w:hAnsi="Times New Roman"/>
                <w:b/>
                <w:sz w:val="28"/>
              </w:rPr>
              <w:t xml:space="preserve">Вероятность и </w:t>
            </w:r>
            <w:r w:rsidRPr="000431FF">
              <w:rPr>
                <w:rFonts w:ascii="Times New Roman" w:hAnsi="Times New Roman"/>
                <w:b/>
                <w:sz w:val="28"/>
              </w:rPr>
              <w:t>статистика, логика, теория графов и комбинаторика</w:t>
            </w: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Pr="00A76931" w:rsidRDefault="00762411" w:rsidP="008E2C51">
            <w:pPr>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lastRenderedPageBreak/>
              <w:t xml:space="preserve">109.Виды </w:t>
            </w:r>
            <w:proofErr w:type="spellStart"/>
            <w:r w:rsidRPr="00A76931">
              <w:rPr>
                <w:rFonts w:ascii="Times New Roman" w:hAnsi="Times New Roman"/>
                <w:sz w:val="28"/>
                <w:szCs w:val="28"/>
              </w:rPr>
              <w:t>многогранников</w:t>
            </w:r>
            <w:proofErr w:type="gramStart"/>
            <w:r w:rsidRPr="00A76931">
              <w:rPr>
                <w:rFonts w:ascii="Times New Roman" w:hAnsi="Times New Roman"/>
                <w:sz w:val="28"/>
                <w:szCs w:val="28"/>
              </w:rPr>
              <w:t>.П</w:t>
            </w:r>
            <w:proofErr w:type="gramEnd"/>
            <w:r w:rsidRPr="00A76931">
              <w:rPr>
                <w:rFonts w:ascii="Times New Roman" w:hAnsi="Times New Roman"/>
                <w:sz w:val="28"/>
                <w:szCs w:val="28"/>
              </w:rPr>
              <w:t>равильные</w:t>
            </w:r>
            <w:proofErr w:type="spellEnd"/>
            <w:r w:rsidRPr="00A76931">
              <w:rPr>
                <w:rFonts w:ascii="Times New Roman" w:hAnsi="Times New Roman"/>
                <w:sz w:val="28"/>
                <w:szCs w:val="28"/>
              </w:rPr>
              <w:t xml:space="preserve"> многогранники.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110.Призма. Параллелепипед. Свойства параллелепипеда. Прямоугольный параллелепипед. Наклонные призмы.</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111.Пирамида. Виды пирамид. Элементы правильной пирамиды. Пирамиды с </w:t>
            </w:r>
            <w:proofErr w:type="spellStart"/>
            <w:r w:rsidRPr="00A76931">
              <w:rPr>
                <w:rFonts w:ascii="Times New Roman" w:hAnsi="Times New Roman"/>
                <w:sz w:val="28"/>
                <w:szCs w:val="28"/>
              </w:rPr>
              <w:t>равнонаклоненными</w:t>
            </w:r>
            <w:proofErr w:type="spellEnd"/>
            <w:r w:rsidRPr="00A76931">
              <w:rPr>
                <w:rFonts w:ascii="Times New Roman" w:hAnsi="Times New Roman"/>
                <w:sz w:val="28"/>
                <w:szCs w:val="28"/>
              </w:rPr>
              <w:t xml:space="preserve"> ребрами и гранями, их основные свойства.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112.Площади поверхностей многогранников.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113.</w:t>
            </w:r>
            <w:r w:rsidRPr="00A76931">
              <w:rPr>
                <w:rFonts w:ascii="Times New Roman" w:hAnsi="Times New Roman"/>
                <w:b/>
                <w:color w:val="000000"/>
                <w:sz w:val="28"/>
                <w:szCs w:val="28"/>
                <w:shd w:val="clear" w:color="auto" w:fill="FFFFFF"/>
              </w:rPr>
              <w:t>Практическая работа №19</w:t>
            </w:r>
            <w:r w:rsidRPr="00A76931">
              <w:rPr>
                <w:rFonts w:ascii="Times New Roman" w:hAnsi="Times New Roman"/>
                <w:b/>
                <w:sz w:val="28"/>
                <w:szCs w:val="28"/>
              </w:rPr>
              <w:t xml:space="preserve"> Многогранники.</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114.Тела вращения: цилиндр, конус, шар и сфера. Сечения цилиндра, конуса и шара. Шаровой сегмент, шаровой слой, шаровой сектор (конус).</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115.Усеченная пирамида и усеченный конус.</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116.Касательные прямые и плоскости. Вписанные и описанные сферы.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sz w:val="28"/>
                <w:szCs w:val="28"/>
              </w:rPr>
            </w:pPr>
            <w:r w:rsidRPr="00A76931">
              <w:rPr>
                <w:rFonts w:ascii="Times New Roman" w:hAnsi="Times New Roman"/>
                <w:b/>
                <w:sz w:val="28"/>
                <w:szCs w:val="28"/>
              </w:rPr>
              <w:t>117.</w:t>
            </w:r>
            <w:proofErr w:type="gramStart"/>
            <w:r w:rsidRPr="00A76931">
              <w:rPr>
                <w:rFonts w:ascii="Times New Roman" w:hAnsi="Times New Roman"/>
                <w:b/>
                <w:sz w:val="28"/>
                <w:szCs w:val="28"/>
              </w:rPr>
              <w:t>Практическая</w:t>
            </w:r>
            <w:proofErr w:type="gramEnd"/>
            <w:r w:rsidRPr="00A76931">
              <w:rPr>
                <w:rFonts w:ascii="Times New Roman" w:hAnsi="Times New Roman"/>
                <w:b/>
                <w:sz w:val="28"/>
                <w:szCs w:val="28"/>
              </w:rPr>
              <w:t xml:space="preserve"> №20  Тела вращения.</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118.Векторы и координаты. Сумма векторов, умножение вектора на число. Угол между векторами. Скалярное произведение.</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sz w:val="28"/>
                <w:szCs w:val="28"/>
              </w:rPr>
              <w:t xml:space="preserve">119.Практическая работа  </w:t>
            </w:r>
            <w:r w:rsidR="00757A21">
              <w:rPr>
                <w:rFonts w:ascii="Times New Roman" w:hAnsi="Times New Roman"/>
                <w:b/>
                <w:sz w:val="28"/>
                <w:szCs w:val="28"/>
              </w:rPr>
              <w:t>№</w:t>
            </w:r>
            <w:r w:rsidRPr="00A76931">
              <w:rPr>
                <w:rFonts w:ascii="Times New Roman" w:hAnsi="Times New Roman"/>
                <w:b/>
                <w:sz w:val="28"/>
                <w:szCs w:val="28"/>
              </w:rPr>
              <w:t>21  Действие над векторами в координатной форме.</w:t>
            </w: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120.Уравнение плоскости. Формула расстояния между точками. Уравнение сферы</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121.Понятие объема. Объемы многогранников. Объемы тел вращения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122.Площадь сферы.</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Pr>
                <w:rFonts w:ascii="Times New Roman" w:hAnsi="Times New Roman"/>
                <w:sz w:val="28"/>
                <w:szCs w:val="28"/>
              </w:rPr>
              <w:t>123</w:t>
            </w:r>
            <w:r w:rsidRPr="00A76931">
              <w:rPr>
                <w:rFonts w:ascii="Times New Roman" w:hAnsi="Times New Roman"/>
                <w:sz w:val="28"/>
                <w:szCs w:val="28"/>
              </w:rPr>
              <w:t>. Площадь поверхности цилиндра и конуса.</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124.Комбинации многогранников и тел вращения.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125.Подобие в пространстве. Отношение объемов и площадей поверхностей подобных фигур.</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r w:rsidRPr="00A76931">
              <w:rPr>
                <w:rFonts w:ascii="Times New Roman" w:hAnsi="Times New Roman"/>
                <w:sz w:val="28"/>
                <w:szCs w:val="28"/>
              </w:rPr>
              <w:t>2</w:t>
            </w: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color w:val="000000" w:themeColor="text1"/>
                <w:sz w:val="28"/>
                <w:szCs w:val="28"/>
              </w:rPr>
            </w:pPr>
            <w:r w:rsidRPr="00A76931">
              <w:rPr>
                <w:rFonts w:ascii="Times New Roman" w:hAnsi="Times New Roman"/>
                <w:b/>
                <w:color w:val="000000" w:themeColor="text1"/>
                <w:sz w:val="28"/>
                <w:szCs w:val="28"/>
                <w:shd w:val="clear" w:color="auto" w:fill="FFFFFF"/>
              </w:rPr>
              <w:t>126.</w:t>
            </w:r>
            <w:r w:rsidR="007200D9">
              <w:rPr>
                <w:rFonts w:ascii="Times New Roman" w:hAnsi="Times New Roman"/>
                <w:sz w:val="28"/>
                <w:szCs w:val="28"/>
              </w:rPr>
              <w:t xml:space="preserve"> </w:t>
            </w:r>
            <w:r w:rsidR="007200D9" w:rsidRPr="007200D9">
              <w:rPr>
                <w:rFonts w:ascii="Times New Roman" w:hAnsi="Times New Roman"/>
                <w:b/>
                <w:sz w:val="28"/>
                <w:szCs w:val="28"/>
              </w:rPr>
              <w:t>Практическая работ</w:t>
            </w:r>
            <w:proofErr w:type="gramStart"/>
            <w:r w:rsidR="007200D9" w:rsidRPr="007200D9">
              <w:rPr>
                <w:rFonts w:ascii="Times New Roman" w:hAnsi="Times New Roman"/>
                <w:b/>
                <w:sz w:val="28"/>
                <w:szCs w:val="28"/>
              </w:rPr>
              <w:t>а(</w:t>
            </w:r>
            <w:proofErr w:type="gramEnd"/>
            <w:r w:rsidR="007200D9" w:rsidRPr="007200D9">
              <w:rPr>
                <w:rFonts w:ascii="Times New Roman" w:hAnsi="Times New Roman"/>
                <w:b/>
                <w:sz w:val="28"/>
                <w:szCs w:val="28"/>
              </w:rPr>
              <w:t>в форме практической подготовки)</w:t>
            </w:r>
            <w:r w:rsidRPr="007200D9">
              <w:rPr>
                <w:rFonts w:ascii="Times New Roman" w:hAnsi="Times New Roman"/>
                <w:b/>
                <w:color w:val="000000" w:themeColor="text1"/>
                <w:sz w:val="28"/>
                <w:szCs w:val="28"/>
                <w:shd w:val="clear" w:color="auto" w:fill="FFFFFF"/>
              </w:rPr>
              <w:t>№</w:t>
            </w:r>
            <w:r w:rsidRPr="00A76931">
              <w:rPr>
                <w:rFonts w:ascii="Times New Roman" w:hAnsi="Times New Roman"/>
                <w:b/>
                <w:color w:val="000000" w:themeColor="text1"/>
                <w:sz w:val="28"/>
                <w:szCs w:val="28"/>
                <w:shd w:val="clear" w:color="auto" w:fill="FFFFFF"/>
              </w:rPr>
              <w:t>22 Решение задач на комбинации многогранников и тел вращения.</w:t>
            </w: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279"/>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38</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i/>
                <w:color w:val="000000"/>
                <w:sz w:val="28"/>
                <w:szCs w:val="28"/>
              </w:rPr>
              <w:t>Вероятностное пространство. Аксиомы теории вероятностей</w:t>
            </w:r>
            <w:r w:rsidRPr="00A76931">
              <w:rPr>
                <w:rFonts w:ascii="Times New Roman" w:hAnsi="Times New Roman"/>
                <w:bCs/>
                <w:color w:val="000000"/>
                <w:sz w:val="28"/>
                <w:szCs w:val="28"/>
              </w:rPr>
              <w:t xml:space="preserve">. </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Дискретные случайные величины и распределения. </w:t>
            </w:r>
            <w:r w:rsidRPr="00A76931">
              <w:rPr>
                <w:rFonts w:ascii="Times New Roman" w:hAnsi="Times New Roman"/>
                <w:sz w:val="28"/>
                <w:szCs w:val="28"/>
              </w:rPr>
              <w:t xml:space="preserve">Совместные распределения. </w:t>
            </w:r>
            <w:r w:rsidRPr="00A76931">
              <w:rPr>
                <w:rFonts w:ascii="Times New Roman" w:hAnsi="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Бинарная случайная величина, распределение </w:t>
            </w:r>
            <w:proofErr w:type="spellStart"/>
            <w:r w:rsidRPr="00A76931">
              <w:rPr>
                <w:rFonts w:ascii="Times New Roman" w:hAnsi="Times New Roman"/>
                <w:bCs/>
                <w:color w:val="000000"/>
                <w:sz w:val="28"/>
                <w:szCs w:val="28"/>
              </w:rPr>
              <w:t>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еометрическое</w:t>
            </w:r>
            <w:proofErr w:type="spellEnd"/>
            <w:r w:rsidRPr="00A76931">
              <w:rPr>
                <w:rFonts w:ascii="Times New Roman" w:hAnsi="Times New Roman"/>
                <w:bCs/>
                <w:color w:val="000000"/>
                <w:sz w:val="28"/>
                <w:szCs w:val="28"/>
              </w:rPr>
              <w:t xml:space="preserve"> распределение. Биномиальное распределение и его свойства. </w:t>
            </w:r>
            <w:r w:rsidRPr="00A76931">
              <w:rPr>
                <w:rFonts w:ascii="Times New Roman" w:hAnsi="Times New Roman"/>
                <w:i/>
                <w:sz w:val="28"/>
                <w:szCs w:val="28"/>
              </w:rPr>
              <w:t xml:space="preserve">Гипергеометрическое </w:t>
            </w:r>
            <w:proofErr w:type="spellStart"/>
            <w:r w:rsidRPr="00A76931">
              <w:rPr>
                <w:rFonts w:ascii="Times New Roman" w:hAnsi="Times New Roman"/>
                <w:i/>
                <w:sz w:val="28"/>
                <w:szCs w:val="28"/>
              </w:rPr>
              <w:t>распределениеи</w:t>
            </w:r>
            <w:proofErr w:type="spellEnd"/>
            <w:r w:rsidRPr="00A76931">
              <w:rPr>
                <w:rFonts w:ascii="Times New Roman" w:hAnsi="Times New Roman"/>
                <w:i/>
                <w:sz w:val="28"/>
                <w:szCs w:val="28"/>
              </w:rPr>
              <w:t xml:space="preserve"> его свойства.</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Непрерывные случайные величины. Плотность вероятности. Функция </w:t>
            </w:r>
            <w:r w:rsidRPr="00A76931">
              <w:rPr>
                <w:rFonts w:ascii="Times New Roman" w:hAnsi="Times New Roman"/>
                <w:sz w:val="28"/>
                <w:szCs w:val="28"/>
              </w:rPr>
              <w:lastRenderedPageBreak/>
              <w:t xml:space="preserve">распределения. Равномерное распределение.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 xml:space="preserve">Показательное распределение, его параметры. </w:t>
            </w:r>
          </w:p>
          <w:p w:rsidR="00762411" w:rsidRPr="00A76931" w:rsidRDefault="00762411" w:rsidP="008E2C51">
            <w:pPr>
              <w:rPr>
                <w:rFonts w:ascii="Times New Roman" w:hAnsi="Times New Roman"/>
                <w:sz w:val="28"/>
                <w:szCs w:val="28"/>
              </w:rPr>
            </w:pPr>
            <w:r w:rsidRPr="00A76931">
              <w:rPr>
                <w:rFonts w:ascii="Times New Roman" w:hAnsi="Times New Roman"/>
                <w:i/>
                <w:sz w:val="28"/>
                <w:szCs w:val="28"/>
              </w:rPr>
              <w:t>Распределение Пуассона и его применение</w:t>
            </w:r>
            <w:r w:rsidRPr="00A76931">
              <w:rPr>
                <w:rFonts w:ascii="Times New Roman" w:hAnsi="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A76931">
              <w:rPr>
                <w:rFonts w:ascii="Times New Roman" w:hAnsi="Times New Roman"/>
                <w:i/>
                <w:sz w:val="28"/>
                <w:szCs w:val="28"/>
              </w:rPr>
              <w:t>Центральная предельная теорема</w:t>
            </w:r>
            <w:r w:rsidRPr="00A76931">
              <w:rPr>
                <w:rFonts w:ascii="Times New Roman" w:hAnsi="Times New Roman"/>
                <w:sz w:val="28"/>
                <w:szCs w:val="28"/>
              </w:rPr>
              <w:t>.</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62411" w:rsidRPr="00A76931" w:rsidRDefault="00762411" w:rsidP="008E2C51">
            <w:pPr>
              <w:rPr>
                <w:rFonts w:ascii="Times New Roman" w:hAnsi="Times New Roman"/>
                <w:bCs/>
                <w:color w:val="000000"/>
                <w:sz w:val="28"/>
                <w:szCs w:val="28"/>
              </w:rPr>
            </w:pPr>
            <w:r w:rsidRPr="00A76931">
              <w:rPr>
                <w:rFonts w:ascii="Times New Roman" w:hAnsi="Times New Roman"/>
                <w:sz w:val="28"/>
                <w:szCs w:val="28"/>
              </w:rPr>
              <w:t>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762411" w:rsidRPr="00A76931" w:rsidRDefault="00762411" w:rsidP="008E2C51">
            <w:pPr>
              <w:rPr>
                <w:rFonts w:ascii="Times New Roman" w:hAnsi="Times New Roman"/>
                <w:bCs/>
                <w:i/>
                <w:color w:val="000000"/>
                <w:sz w:val="28"/>
                <w:szCs w:val="28"/>
              </w:rPr>
            </w:pPr>
            <w:r w:rsidRPr="00A76931">
              <w:rPr>
                <w:rFonts w:ascii="Times New Roman" w:hAnsi="Times New Roman"/>
                <w:bCs/>
                <w:i/>
                <w:color w:val="000000"/>
                <w:sz w:val="28"/>
                <w:szCs w:val="28"/>
              </w:rPr>
              <w:t xml:space="preserve">Построение соответствий. Инъективные и </w:t>
            </w:r>
            <w:proofErr w:type="spellStart"/>
            <w:r w:rsidRPr="00A76931">
              <w:rPr>
                <w:rFonts w:ascii="Times New Roman" w:hAnsi="Times New Roman"/>
                <w:bCs/>
                <w:i/>
                <w:color w:val="000000"/>
                <w:sz w:val="28"/>
                <w:szCs w:val="28"/>
              </w:rPr>
              <w:t>сюръективные</w:t>
            </w:r>
            <w:proofErr w:type="spellEnd"/>
            <w:r w:rsidRPr="00A76931">
              <w:rPr>
                <w:rFonts w:ascii="Times New Roman" w:hAnsi="Times New Roman"/>
                <w:bCs/>
                <w:i/>
                <w:color w:val="000000"/>
                <w:sz w:val="28"/>
                <w:szCs w:val="28"/>
              </w:rPr>
              <w:t xml:space="preserve"> соответствия. Биекции. Дискретная непрерывность. Принцип Дирихле.</w:t>
            </w:r>
          </w:p>
          <w:p w:rsidR="00762411" w:rsidRPr="00A76931" w:rsidRDefault="00762411" w:rsidP="008E2C51">
            <w:pPr>
              <w:rPr>
                <w:rFonts w:ascii="Times New Roman" w:hAnsi="Times New Roman"/>
                <w:bCs/>
                <w:i/>
                <w:color w:val="000000"/>
                <w:sz w:val="28"/>
                <w:szCs w:val="28"/>
              </w:rPr>
            </w:pPr>
            <w:r w:rsidRPr="00A76931">
              <w:rPr>
                <w:rFonts w:ascii="Times New Roman" w:hAnsi="Times New Roman"/>
                <w:bCs/>
                <w:i/>
                <w:color w:val="000000"/>
                <w:sz w:val="28"/>
                <w:szCs w:val="28"/>
              </w:rPr>
              <w:lastRenderedPageBreak/>
              <w:t xml:space="preserve">Кодирование. Двоичная запись. </w:t>
            </w:r>
          </w:p>
          <w:p w:rsidR="00762411" w:rsidRPr="00A76931" w:rsidRDefault="00762411" w:rsidP="008E2C51">
            <w:pPr>
              <w:rPr>
                <w:rFonts w:ascii="Times New Roman" w:hAnsi="Times New Roman"/>
                <w:bCs/>
                <w:i/>
                <w:color w:val="000000"/>
                <w:sz w:val="28"/>
                <w:szCs w:val="28"/>
              </w:rPr>
            </w:pPr>
            <w:r w:rsidRPr="00A76931">
              <w:rPr>
                <w:rFonts w:ascii="Times New Roman" w:hAnsi="Times New Roman"/>
                <w:bCs/>
                <w:i/>
                <w:color w:val="000000"/>
                <w:sz w:val="28"/>
                <w:szCs w:val="28"/>
              </w:rPr>
              <w:t xml:space="preserve">Основные понятия теории графов. Деревья. Двоичное дерево. Связность. Компоненты связности. Пути на графе. </w:t>
            </w:r>
            <w:proofErr w:type="spellStart"/>
            <w:r w:rsidRPr="00A76931">
              <w:rPr>
                <w:rFonts w:ascii="Times New Roman" w:hAnsi="Times New Roman"/>
                <w:bCs/>
                <w:i/>
                <w:color w:val="000000"/>
                <w:sz w:val="28"/>
                <w:szCs w:val="28"/>
              </w:rPr>
              <w:t>Эйлеровы</w:t>
            </w:r>
            <w:proofErr w:type="spellEnd"/>
            <w:r w:rsidRPr="00A76931">
              <w:rPr>
                <w:rFonts w:ascii="Times New Roman" w:hAnsi="Times New Roman"/>
                <w:bCs/>
                <w:i/>
                <w:color w:val="000000"/>
                <w:sz w:val="28"/>
                <w:szCs w:val="28"/>
              </w:rPr>
              <w:t xml:space="preserve"> и Гамильтоновы пути. </w:t>
            </w:r>
          </w:p>
          <w:p w:rsidR="00762411" w:rsidRPr="00A76931" w:rsidRDefault="00762411" w:rsidP="008E2C51">
            <w:pPr>
              <w:rPr>
                <w:rFonts w:ascii="Times New Roman" w:hAnsi="Times New Roman"/>
                <w:i/>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127</w:t>
            </w:r>
            <w:r>
              <w:rPr>
                <w:rFonts w:ascii="Times New Roman" w:hAnsi="Times New Roman"/>
                <w:b/>
                <w:sz w:val="28"/>
                <w:szCs w:val="28"/>
              </w:rPr>
              <w:t>.Семестровая контрольная работа № 2</w:t>
            </w: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w:t>
            </w:r>
          </w:p>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128.Вычисление частот и вероятностей событий.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129.Вычисление вероятностей в опытах с равновозможными элементарными исходами.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lang w:val="en-US"/>
              </w:rPr>
              <w:t>130.</w:t>
            </w:r>
            <w:r w:rsidRPr="00A76931">
              <w:rPr>
                <w:rFonts w:ascii="Times New Roman" w:hAnsi="Times New Roman"/>
                <w:b/>
                <w:color w:val="000000"/>
                <w:sz w:val="28"/>
                <w:szCs w:val="28"/>
                <w:shd w:val="clear" w:color="auto" w:fill="FFFFFF"/>
              </w:rPr>
              <w:t>Практическая работа №23</w:t>
            </w:r>
            <w:r w:rsidRPr="00A76931">
              <w:rPr>
                <w:rFonts w:ascii="Times New Roman" w:hAnsi="Times New Roman"/>
                <w:b/>
                <w:sz w:val="28"/>
                <w:szCs w:val="28"/>
              </w:rPr>
              <w:t xml:space="preserve"> Комбинаторика.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131.</w:t>
            </w:r>
            <w:r w:rsidRPr="00A76931">
              <w:rPr>
                <w:rFonts w:ascii="Times New Roman" w:hAnsi="Times New Roman"/>
                <w:sz w:val="28"/>
                <w:szCs w:val="28"/>
              </w:rPr>
              <w:t>Использование комбинаторики.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132.</w:t>
            </w:r>
            <w:r w:rsidRPr="00A76931">
              <w:rPr>
                <w:rFonts w:ascii="Times New Roman" w:hAnsi="Times New Roman"/>
                <w:sz w:val="28"/>
                <w:szCs w:val="28"/>
              </w:rPr>
              <w:t>Вычисление вероятностей независимых событий.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133.Использование формулы сложения вероятностей, диаграмм Эйлера, дерева вероятностей, формулы Бернулли.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134.Условная вероятность. Правило умножения вероятностей.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135.Формула полной вероятности. Формула Байеса.</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color w:val="000000"/>
                <w:sz w:val="28"/>
                <w:szCs w:val="28"/>
                <w:shd w:val="clear" w:color="auto" w:fill="FFFFFF"/>
              </w:rPr>
              <w:t>136.</w:t>
            </w:r>
            <w:r w:rsidRPr="00A76931">
              <w:rPr>
                <w:rFonts w:ascii="Times New Roman" w:hAnsi="Times New Roman"/>
                <w:b/>
                <w:color w:val="000000"/>
                <w:sz w:val="28"/>
                <w:szCs w:val="28"/>
                <w:shd w:val="clear" w:color="auto" w:fill="FFFFFF"/>
              </w:rPr>
              <w:t>Практическая работа №24</w:t>
            </w:r>
            <w:r w:rsidRPr="00A76931">
              <w:rPr>
                <w:rFonts w:ascii="Times New Roman" w:hAnsi="Times New Roman"/>
                <w:b/>
                <w:sz w:val="28"/>
                <w:szCs w:val="28"/>
              </w:rPr>
              <w:t xml:space="preserve"> Комбинаторика и теория вероятностей</w:t>
            </w:r>
            <w:proofErr w:type="gramStart"/>
            <w:r w:rsidRPr="00A76931">
              <w:rPr>
                <w:rFonts w:ascii="Times New Roman" w:hAnsi="Times New Roman"/>
                <w:b/>
                <w:sz w:val="28"/>
                <w:szCs w:val="28"/>
              </w:rPr>
              <w:t xml:space="preserve"> .</w:t>
            </w:r>
            <w:proofErr w:type="gramEnd"/>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762411" w:rsidRPr="00A76931" w:rsidTr="008E2C51">
        <w:trPr>
          <w:trHeight w:val="390"/>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Тема 10.1</w:t>
            </w:r>
            <w:r w:rsidRPr="002F62B5">
              <w:rPr>
                <w:rFonts w:ascii="Times New Roman" w:hAnsi="Times New Roman"/>
                <w:sz w:val="28"/>
                <w:szCs w:val="28"/>
              </w:rPr>
              <w:t>Элементы статистики</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lastRenderedPageBreak/>
              <w:t xml:space="preserve">137.Дискретные случайные величины и распределения. </w:t>
            </w:r>
            <w:r w:rsidRPr="00A76931">
              <w:rPr>
                <w:rFonts w:ascii="Times New Roman" w:hAnsi="Times New Roman"/>
                <w:sz w:val="28"/>
                <w:szCs w:val="28"/>
              </w:rPr>
              <w:t>Совместные распределения.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138.Распределение суммы и произведения независимых случайных величин.</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139.Математическое ожидание и дисперсия случайной величины. Математическое ожидание и дисперсия суммы случайных величин.</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 xml:space="preserve">140.Бинарная случайная величина, распределение </w:t>
            </w:r>
            <w:proofErr w:type="spellStart"/>
            <w:r w:rsidRPr="00A76931">
              <w:rPr>
                <w:rFonts w:ascii="Times New Roman" w:hAnsi="Times New Roman"/>
                <w:bCs/>
                <w:color w:val="000000"/>
                <w:sz w:val="28"/>
                <w:szCs w:val="28"/>
              </w:rPr>
              <w:t>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еометрическое</w:t>
            </w:r>
            <w:proofErr w:type="spellEnd"/>
            <w:r w:rsidRPr="00A76931">
              <w:rPr>
                <w:rFonts w:ascii="Times New Roman" w:hAnsi="Times New Roman"/>
                <w:bCs/>
                <w:color w:val="000000"/>
                <w:sz w:val="28"/>
                <w:szCs w:val="28"/>
              </w:rPr>
              <w:t xml:space="preserve"> распределение. Биномиальное распределение и его свойства. </w:t>
            </w:r>
            <w:r w:rsidRPr="00A76931">
              <w:rPr>
                <w:rFonts w:ascii="Times New Roman" w:hAnsi="Times New Roman"/>
                <w:i/>
                <w:sz w:val="28"/>
                <w:szCs w:val="28"/>
              </w:rPr>
              <w:t xml:space="preserve">Гипергеометрическое </w:t>
            </w:r>
            <w:proofErr w:type="spellStart"/>
            <w:r w:rsidRPr="00A76931">
              <w:rPr>
                <w:rFonts w:ascii="Times New Roman" w:hAnsi="Times New Roman"/>
                <w:i/>
                <w:sz w:val="28"/>
                <w:szCs w:val="28"/>
              </w:rPr>
              <w:t>распределениеи</w:t>
            </w:r>
            <w:proofErr w:type="spellEnd"/>
            <w:r w:rsidRPr="00A76931">
              <w:rPr>
                <w:rFonts w:ascii="Times New Roman" w:hAnsi="Times New Roman"/>
                <w:i/>
                <w:sz w:val="28"/>
                <w:szCs w:val="28"/>
              </w:rPr>
              <w:t xml:space="preserve"> его свойства.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141.Непрерывные случайные величины. Плотность вероятности. Функция распределения. Равномерное распределение.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bCs/>
                <w:color w:val="000000"/>
                <w:sz w:val="28"/>
                <w:szCs w:val="28"/>
              </w:rPr>
              <w:t xml:space="preserve">142.Практическая работа </w:t>
            </w:r>
            <w:r w:rsidR="00757A21">
              <w:rPr>
                <w:rFonts w:ascii="Times New Roman" w:hAnsi="Times New Roman"/>
                <w:b/>
                <w:bCs/>
                <w:color w:val="000000"/>
                <w:sz w:val="28"/>
                <w:szCs w:val="28"/>
              </w:rPr>
              <w:t>№</w:t>
            </w:r>
            <w:r w:rsidRPr="00A76931">
              <w:rPr>
                <w:rFonts w:ascii="Times New Roman" w:hAnsi="Times New Roman"/>
                <w:b/>
                <w:bCs/>
                <w:color w:val="000000"/>
                <w:sz w:val="28"/>
                <w:szCs w:val="28"/>
              </w:rPr>
              <w:t>25</w:t>
            </w:r>
            <w:r w:rsidRPr="00A76931">
              <w:rPr>
                <w:rFonts w:ascii="Times New Roman" w:hAnsi="Times New Roman"/>
                <w:bCs/>
                <w:color w:val="000000"/>
                <w:sz w:val="28"/>
                <w:szCs w:val="28"/>
              </w:rPr>
              <w:t>Математическое ожидание и дисперсия случайной величины</w:t>
            </w:r>
            <w:proofErr w:type="gramStart"/>
            <w:r w:rsidRPr="00A76931">
              <w:rPr>
                <w:rFonts w:ascii="Times New Roman" w:hAnsi="Times New Roman"/>
                <w:bCs/>
                <w:color w:val="000000"/>
                <w:sz w:val="28"/>
                <w:szCs w:val="28"/>
              </w:rPr>
              <w:t>.</w:t>
            </w:r>
            <w:r w:rsidRPr="00A76931">
              <w:rPr>
                <w:rFonts w:ascii="Times New Roman" w:hAnsi="Times New Roman"/>
                <w:b/>
                <w:sz w:val="28"/>
                <w:szCs w:val="28"/>
              </w:rPr>
              <w:t>.</w:t>
            </w:r>
            <w:proofErr w:type="gramEnd"/>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996FEC">
              <w:rPr>
                <w:rFonts w:ascii="Times New Roman" w:hAnsi="Times New Roman"/>
                <w:sz w:val="28"/>
                <w:szCs w:val="28"/>
              </w:rPr>
              <w:t>143</w:t>
            </w:r>
            <w:r w:rsidRPr="00A76931">
              <w:rPr>
                <w:rFonts w:ascii="Times New Roman" w:hAnsi="Times New Roman"/>
                <w:i/>
                <w:sz w:val="28"/>
                <w:szCs w:val="28"/>
              </w:rPr>
              <w:t>.</w:t>
            </w:r>
            <w:r w:rsidRPr="00A76931">
              <w:rPr>
                <w:rFonts w:ascii="Times New Roman" w:hAnsi="Times New Roman"/>
                <w:sz w:val="28"/>
                <w:szCs w:val="28"/>
              </w:rPr>
              <w:t xml:space="preserve">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sz w:val="28"/>
                <w:szCs w:val="28"/>
              </w:rPr>
              <w:t>144. 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bCs/>
                <w:color w:val="000000"/>
                <w:sz w:val="28"/>
                <w:szCs w:val="28"/>
              </w:rPr>
              <w:t xml:space="preserve">145 </w:t>
            </w:r>
            <w:r w:rsidR="002C73A6">
              <w:rPr>
                <w:rFonts w:ascii="Times New Roman" w:hAnsi="Times New Roman"/>
                <w:b/>
                <w:bCs/>
                <w:color w:val="000000"/>
                <w:sz w:val="28"/>
                <w:szCs w:val="28"/>
              </w:rPr>
              <w:t xml:space="preserve">. </w:t>
            </w:r>
            <w:r w:rsidRPr="00A76931">
              <w:rPr>
                <w:rFonts w:ascii="Times New Roman" w:hAnsi="Times New Roman"/>
                <w:b/>
                <w:bCs/>
                <w:color w:val="000000"/>
                <w:sz w:val="28"/>
                <w:szCs w:val="28"/>
              </w:rPr>
              <w:t xml:space="preserve">Практическая работа </w:t>
            </w:r>
            <w:r w:rsidR="00757A21">
              <w:rPr>
                <w:rFonts w:ascii="Times New Roman" w:hAnsi="Times New Roman"/>
                <w:b/>
                <w:bCs/>
                <w:color w:val="000000"/>
                <w:sz w:val="28"/>
                <w:szCs w:val="28"/>
              </w:rPr>
              <w:t>№</w:t>
            </w:r>
            <w:r w:rsidRPr="00A76931">
              <w:rPr>
                <w:rFonts w:ascii="Times New Roman" w:hAnsi="Times New Roman"/>
                <w:b/>
                <w:bCs/>
                <w:color w:val="000000"/>
                <w:sz w:val="28"/>
                <w:szCs w:val="28"/>
              </w:rPr>
              <w:t>26</w:t>
            </w:r>
            <w:r w:rsidRPr="00A76931">
              <w:rPr>
                <w:rFonts w:ascii="Times New Roman" w:hAnsi="Times New Roman"/>
                <w:b/>
                <w:sz w:val="28"/>
                <w:szCs w:val="28"/>
              </w:rPr>
              <w:t>. Статистика и теория вероятностей.</w:t>
            </w:r>
          </w:p>
        </w:tc>
        <w:tc>
          <w:tcPr>
            <w:tcW w:w="1599" w:type="dxa"/>
            <w:shd w:val="clear" w:color="auto" w:fill="auto"/>
          </w:tcPr>
          <w:p w:rsidR="00762411" w:rsidRPr="002C73A6" w:rsidRDefault="00762411" w:rsidP="008E2C51">
            <w:pPr>
              <w:widowControl w:val="0"/>
              <w:spacing w:after="0" w:line="240" w:lineRule="auto"/>
              <w:jc w:val="both"/>
              <w:rPr>
                <w:rFonts w:ascii="Times New Roman" w:hAnsi="Times New Roman"/>
                <w:sz w:val="28"/>
                <w:szCs w:val="28"/>
              </w:rPr>
            </w:pPr>
            <w:r w:rsidRPr="002C73A6">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right"/>
              <w:rPr>
                <w:rFonts w:ascii="Times New Roman" w:hAnsi="Times New Roman"/>
                <w:sz w:val="28"/>
                <w:szCs w:val="28"/>
              </w:rPr>
            </w:pPr>
            <w:r>
              <w:rPr>
                <w:rFonts w:ascii="Times New Roman" w:hAnsi="Times New Roman"/>
                <w:sz w:val="28"/>
                <w:szCs w:val="28"/>
              </w:rPr>
              <w:t>Итог:</w:t>
            </w:r>
          </w:p>
        </w:tc>
        <w:tc>
          <w:tcPr>
            <w:tcW w:w="1599" w:type="dxa"/>
            <w:shd w:val="clear" w:color="auto" w:fill="auto"/>
          </w:tcPr>
          <w:p w:rsidR="00762411" w:rsidRPr="00946E4D" w:rsidRDefault="00762411" w:rsidP="008E2C51">
            <w:pPr>
              <w:widowControl w:val="0"/>
              <w:spacing w:after="0" w:line="240" w:lineRule="auto"/>
              <w:jc w:val="both"/>
              <w:rPr>
                <w:rFonts w:ascii="Times New Roman" w:hAnsi="Times New Roman"/>
                <w:b/>
                <w:sz w:val="28"/>
                <w:szCs w:val="28"/>
              </w:rPr>
            </w:pPr>
            <w:r w:rsidRPr="00946E4D">
              <w:rPr>
                <w:rFonts w:ascii="Times New Roman" w:hAnsi="Times New Roman"/>
                <w:b/>
                <w:sz w:val="28"/>
                <w:szCs w:val="28"/>
              </w:rPr>
              <w:t>290</w:t>
            </w:r>
          </w:p>
        </w:tc>
      </w:tr>
    </w:tbl>
    <w:p w:rsidR="00CF119E" w:rsidRDefault="00CF119E" w:rsidP="00762411">
      <w:pPr>
        <w:pStyle w:val="21"/>
        <w:spacing w:after="0" w:line="240" w:lineRule="auto"/>
        <w:contextualSpacing/>
        <w:rPr>
          <w:b/>
          <w:sz w:val="28"/>
          <w:szCs w:val="28"/>
        </w:rPr>
      </w:pP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lastRenderedPageBreak/>
        <w:t>*</w:t>
      </w:r>
      <w:r w:rsidRPr="00C46B33">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100095"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Default="00CF119E" w:rsidP="00CF119E">
      <w:pPr>
        <w:pStyle w:val="21"/>
        <w:spacing w:after="0" w:line="240" w:lineRule="auto"/>
        <w:contextualSpacing/>
        <w:rPr>
          <w:b/>
          <w:sz w:val="28"/>
          <w:szCs w:val="28"/>
        </w:rPr>
        <w:sectPr w:rsidR="00CF119E" w:rsidSect="004B609A">
          <w:pgSz w:w="16838" w:h="11906" w:orient="landscape"/>
          <w:pgMar w:top="851" w:right="1134" w:bottom="1701" w:left="1134" w:header="709" w:footer="709" w:gutter="0"/>
          <w:cols w:space="708"/>
          <w:titlePg/>
          <w:docGrid w:linePitch="360"/>
        </w:sectPr>
      </w:pPr>
    </w:p>
    <w:p w:rsidR="009B3882" w:rsidRPr="00954152" w:rsidRDefault="009B3882" w:rsidP="009B38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caps/>
          <w:sz w:val="28"/>
          <w:szCs w:val="28"/>
        </w:rPr>
      </w:pPr>
      <w:r w:rsidRPr="00954152">
        <w:rPr>
          <w:rFonts w:ascii="Times New Roman" w:hAnsi="Times New Roman"/>
          <w:caps/>
          <w:sz w:val="28"/>
          <w:szCs w:val="28"/>
        </w:rPr>
        <w:lastRenderedPageBreak/>
        <w:t>3. условия реализации учебного предмета</w:t>
      </w:r>
    </w:p>
    <w:p w:rsidR="009B3882" w:rsidRPr="00954152" w:rsidRDefault="009B3882" w:rsidP="009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3.1. Требования к минимальному материально-техническому обеспечению</w:t>
      </w:r>
    </w:p>
    <w:p w:rsidR="009B3882" w:rsidRPr="00954152" w:rsidRDefault="009B3882" w:rsidP="009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Реализация программы учебного предмета требует наличия учебного кабинета «Математика». </w:t>
      </w:r>
    </w:p>
    <w:p w:rsidR="009B3882" w:rsidRPr="00954152" w:rsidRDefault="009B3882" w:rsidP="009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Оборудование учебного кабинета: </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 xml:space="preserve">посадочные места по количеству обучающихся- 30 мест; </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 xml:space="preserve">рабочее место преподавателя; </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доска;</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компьютер с лицензионным программным обеспечением (ОС, архиватор, антивирусная программа, текстовый процессор, программа создания презентаций)</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 xml:space="preserve"> выход в сеть интернет;</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мультимедийное оборудование;</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учебно-наглядных пособий по математике: плакаты и таблицы по темам курса, шаблоны пространственных фигур, модели геометрических тел, каркасные модели геометрических тел;</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 xml:space="preserve"> чертежные принадлежности;</w:t>
      </w:r>
    </w:p>
    <w:p w:rsidR="009B3882" w:rsidRPr="00954152" w:rsidRDefault="009B3882" w:rsidP="009B3882">
      <w:pPr>
        <w:pStyle w:val="Default"/>
        <w:numPr>
          <w:ilvl w:val="0"/>
          <w:numId w:val="3"/>
        </w:numPr>
        <w:tabs>
          <w:tab w:val="clear" w:pos="1287"/>
          <w:tab w:val="num" w:pos="540"/>
        </w:tabs>
        <w:ind w:left="0" w:firstLine="0"/>
        <w:jc w:val="both"/>
        <w:rPr>
          <w:sz w:val="28"/>
          <w:szCs w:val="28"/>
        </w:rPr>
      </w:pPr>
      <w:r w:rsidRPr="00954152">
        <w:rPr>
          <w:sz w:val="28"/>
          <w:szCs w:val="28"/>
        </w:rPr>
        <w:t>учебн</w:t>
      </w:r>
      <w:proofErr w:type="gramStart"/>
      <w:r w:rsidRPr="00954152">
        <w:rPr>
          <w:sz w:val="28"/>
          <w:szCs w:val="28"/>
        </w:rPr>
        <w:t>о-</w:t>
      </w:r>
      <w:proofErr w:type="gramEnd"/>
      <w:r w:rsidRPr="00954152">
        <w:rPr>
          <w:sz w:val="28"/>
          <w:szCs w:val="28"/>
        </w:rPr>
        <w:t xml:space="preserve"> методической документации</w:t>
      </w: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6E332E" w:rsidRDefault="006E332E" w:rsidP="00CF119E">
      <w:pPr>
        <w:pStyle w:val="21"/>
        <w:spacing w:after="0" w:line="240" w:lineRule="auto"/>
        <w:contextualSpacing/>
        <w:jc w:val="center"/>
        <w:rPr>
          <w:b/>
          <w:sz w:val="28"/>
          <w:szCs w:val="28"/>
        </w:rPr>
      </w:pPr>
    </w:p>
    <w:p w:rsidR="00CF119E" w:rsidRPr="0023200B" w:rsidRDefault="00CF119E" w:rsidP="00CF119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23200B">
        <w:rPr>
          <w:sz w:val="28"/>
          <w:szCs w:val="28"/>
        </w:rPr>
        <w:lastRenderedPageBreak/>
        <w:t>3.2. Информационное обеспечение обучения</w:t>
      </w:r>
    </w:p>
    <w:p w:rsidR="00CF119E" w:rsidRPr="00100095"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23200B">
        <w:rPr>
          <w:rFonts w:ascii="Times New Roman" w:hAnsi="Times New Roman"/>
          <w:b/>
          <w:bCs/>
          <w:sz w:val="28"/>
          <w:szCs w:val="28"/>
        </w:rPr>
        <w:t>Перечень рекомендуемых учебных изданий, Интернет-ресурсов, дополнительной литературы</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bCs/>
          <w:sz w:val="28"/>
          <w:szCs w:val="28"/>
        </w:rPr>
        <w:t>Башмаков М. И.</w:t>
      </w:r>
      <w:r w:rsidRPr="00505060">
        <w:rPr>
          <w:rFonts w:ascii="Times New Roman" w:hAnsi="Times New Roman"/>
          <w:sz w:val="28"/>
          <w:szCs w:val="28"/>
          <w:lang w:eastAsia="ar-SA"/>
        </w:rPr>
        <w:t xml:space="preserve"> Алгебра  и начала математического анализа, геометрия.  2016 г </w:t>
      </w:r>
      <w:r w:rsidRPr="00505060">
        <w:rPr>
          <w:rFonts w:ascii="Times New Roman" w:hAnsi="Times New Roman"/>
          <w:sz w:val="28"/>
          <w:szCs w:val="28"/>
        </w:rPr>
        <w:t>ОИЦ «Академия»</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sz w:val="28"/>
          <w:szCs w:val="28"/>
          <w:lang w:eastAsia="ar-SA"/>
        </w:rPr>
        <w:t>Ш. А. Алимов. Алгебра  и начала математического анализа 10 – 11 классы. Учебник. «Просвещение», 2016 г</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sz w:val="28"/>
          <w:szCs w:val="28"/>
        </w:rPr>
        <w:t xml:space="preserve">Л. С. </w:t>
      </w:r>
      <w:proofErr w:type="spellStart"/>
      <w:r w:rsidRPr="00505060">
        <w:rPr>
          <w:rFonts w:ascii="Times New Roman" w:hAnsi="Times New Roman"/>
          <w:sz w:val="28"/>
          <w:szCs w:val="28"/>
        </w:rPr>
        <w:t>Атанасян</w:t>
      </w:r>
      <w:proofErr w:type="gramStart"/>
      <w:r w:rsidRPr="00505060">
        <w:rPr>
          <w:rFonts w:ascii="Times New Roman" w:hAnsi="Times New Roman"/>
          <w:sz w:val="28"/>
          <w:szCs w:val="28"/>
        </w:rPr>
        <w:t>.Г</w:t>
      </w:r>
      <w:proofErr w:type="gramEnd"/>
      <w:r w:rsidRPr="00505060">
        <w:rPr>
          <w:rFonts w:ascii="Times New Roman" w:hAnsi="Times New Roman"/>
          <w:sz w:val="28"/>
          <w:szCs w:val="28"/>
        </w:rPr>
        <w:t>еометрия</w:t>
      </w:r>
      <w:proofErr w:type="spellEnd"/>
      <w:r w:rsidRPr="00505060">
        <w:rPr>
          <w:rFonts w:ascii="Times New Roman" w:hAnsi="Times New Roman"/>
          <w:sz w:val="28"/>
          <w:szCs w:val="28"/>
        </w:rPr>
        <w:t xml:space="preserve"> 10-11 классы. Учебник. М., 2019 г.</w:t>
      </w:r>
    </w:p>
    <w:p w:rsidR="00CF119E" w:rsidRPr="00542BE1" w:rsidRDefault="00CF119E" w:rsidP="00762411">
      <w:pPr>
        <w:pStyle w:val="aa"/>
        <w:numPr>
          <w:ilvl w:val="0"/>
          <w:numId w:val="1"/>
        </w:numPr>
        <w:ind w:left="714" w:hanging="357"/>
        <w:contextualSpacing/>
        <w:jc w:val="both"/>
        <w:rPr>
          <w:b w:val="0"/>
          <w:color w:val="000000"/>
          <w:sz w:val="28"/>
          <w:szCs w:val="28"/>
        </w:rPr>
      </w:pPr>
      <w:proofErr w:type="spellStart"/>
      <w:r w:rsidRPr="00542BE1">
        <w:rPr>
          <w:b w:val="0"/>
          <w:sz w:val="28"/>
          <w:szCs w:val="28"/>
        </w:rPr>
        <w:t>Дадаян</w:t>
      </w:r>
      <w:proofErr w:type="spellEnd"/>
      <w:r w:rsidRPr="00542BE1">
        <w:rPr>
          <w:b w:val="0"/>
          <w:sz w:val="28"/>
          <w:szCs w:val="28"/>
        </w:rPr>
        <w:t xml:space="preserve"> А.А.  Математика. – М., 201</w:t>
      </w:r>
      <w:r w:rsidR="00073BD6">
        <w:rPr>
          <w:b w:val="0"/>
          <w:sz w:val="28"/>
          <w:szCs w:val="28"/>
        </w:rPr>
        <w:t>5</w:t>
      </w:r>
    </w:p>
    <w:p w:rsidR="00CF119E" w:rsidRPr="00542BE1" w:rsidRDefault="00CF119E" w:rsidP="00762411">
      <w:pPr>
        <w:pStyle w:val="aa"/>
        <w:numPr>
          <w:ilvl w:val="0"/>
          <w:numId w:val="1"/>
        </w:numPr>
        <w:ind w:left="714" w:hanging="357"/>
        <w:contextualSpacing/>
        <w:jc w:val="both"/>
        <w:rPr>
          <w:b w:val="0"/>
          <w:color w:val="000000"/>
          <w:sz w:val="28"/>
          <w:szCs w:val="28"/>
        </w:rPr>
      </w:pPr>
      <w:r w:rsidRPr="00542BE1">
        <w:rPr>
          <w:b w:val="0"/>
          <w:sz w:val="28"/>
          <w:szCs w:val="28"/>
        </w:rPr>
        <w:t xml:space="preserve">Дидактические материалы. </w:t>
      </w:r>
      <w:r>
        <w:rPr>
          <w:b w:val="0"/>
          <w:sz w:val="28"/>
          <w:szCs w:val="28"/>
        </w:rPr>
        <w:t>Алгебра и начала анализа. М., 2</w:t>
      </w:r>
      <w:r w:rsidRPr="00542BE1">
        <w:rPr>
          <w:b w:val="0"/>
          <w:sz w:val="28"/>
          <w:szCs w:val="28"/>
        </w:rPr>
        <w:t>0</w:t>
      </w:r>
      <w:r>
        <w:rPr>
          <w:b w:val="0"/>
          <w:sz w:val="28"/>
          <w:szCs w:val="28"/>
        </w:rPr>
        <w:t>1</w:t>
      </w:r>
      <w:r w:rsidR="00073BD6">
        <w:rPr>
          <w:b w:val="0"/>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 xml:space="preserve">Киселев и др. Геометрия. Стереометрия. 10(11) </w:t>
      </w:r>
      <w:proofErr w:type="spellStart"/>
      <w:r w:rsidRPr="00542BE1">
        <w:rPr>
          <w:sz w:val="28"/>
          <w:szCs w:val="28"/>
        </w:rPr>
        <w:t>кл</w:t>
      </w:r>
      <w:proofErr w:type="spellEnd"/>
      <w:r w:rsidRPr="00542BE1">
        <w:rPr>
          <w:sz w:val="28"/>
          <w:szCs w:val="28"/>
        </w:rPr>
        <w:t>. – Дроф</w:t>
      </w:r>
      <w:r>
        <w:rPr>
          <w:sz w:val="28"/>
          <w:szCs w:val="28"/>
        </w:rPr>
        <w:t>а, 201</w:t>
      </w:r>
      <w:r w:rsidR="00073BD6">
        <w:rPr>
          <w:sz w:val="28"/>
          <w:szCs w:val="28"/>
        </w:rPr>
        <w:t>5</w:t>
      </w:r>
    </w:p>
    <w:p w:rsidR="00CF119E" w:rsidRPr="00542BE1" w:rsidRDefault="00CF119E" w:rsidP="00762411">
      <w:pPr>
        <w:pStyle w:val="aa"/>
        <w:numPr>
          <w:ilvl w:val="0"/>
          <w:numId w:val="1"/>
        </w:numPr>
        <w:ind w:left="714" w:hanging="357"/>
        <w:contextualSpacing/>
        <w:jc w:val="both"/>
        <w:rPr>
          <w:b w:val="0"/>
          <w:color w:val="000000"/>
          <w:sz w:val="28"/>
          <w:szCs w:val="28"/>
        </w:rPr>
      </w:pPr>
      <w:r w:rsidRPr="00542BE1">
        <w:rPr>
          <w:b w:val="0"/>
          <w:color w:val="000000"/>
          <w:spacing w:val="-4"/>
          <w:sz w:val="28"/>
          <w:szCs w:val="28"/>
        </w:rPr>
        <w:t xml:space="preserve">Колмогоров А.Н. и др. Алгебра и начала анализа. 10 (11) </w:t>
      </w:r>
      <w:proofErr w:type="spellStart"/>
      <w:r w:rsidRPr="00542BE1">
        <w:rPr>
          <w:b w:val="0"/>
          <w:color w:val="000000"/>
          <w:spacing w:val="-4"/>
          <w:sz w:val="28"/>
          <w:szCs w:val="28"/>
        </w:rPr>
        <w:t>кл</w:t>
      </w:r>
      <w:proofErr w:type="spellEnd"/>
      <w:r w:rsidRPr="00542BE1">
        <w:rPr>
          <w:b w:val="0"/>
          <w:color w:val="000000"/>
          <w:spacing w:val="-4"/>
          <w:sz w:val="28"/>
          <w:szCs w:val="28"/>
        </w:rPr>
        <w:t>.</w:t>
      </w:r>
      <w:r>
        <w:rPr>
          <w:b w:val="0"/>
          <w:color w:val="000000"/>
          <w:sz w:val="28"/>
          <w:szCs w:val="28"/>
        </w:rPr>
        <w:t xml:space="preserve"> – М., 201</w:t>
      </w:r>
      <w:r w:rsidR="00073BD6">
        <w:rPr>
          <w:b w:val="0"/>
          <w:color w:val="000000"/>
          <w:sz w:val="28"/>
          <w:szCs w:val="28"/>
        </w:rPr>
        <w:t>5</w:t>
      </w:r>
      <w:r w:rsidRPr="00542BE1">
        <w:rPr>
          <w:b w:val="0"/>
          <w:color w:val="000000"/>
          <w:sz w:val="28"/>
          <w:szCs w:val="28"/>
        </w:rPr>
        <w:t>.</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Мищенко Т.М. Рабочая тетр</w:t>
      </w:r>
      <w:r>
        <w:rPr>
          <w:sz w:val="28"/>
          <w:szCs w:val="28"/>
        </w:rPr>
        <w:t xml:space="preserve">адь по геометрии 10 </w:t>
      </w:r>
      <w:proofErr w:type="spellStart"/>
      <w:r>
        <w:rPr>
          <w:sz w:val="28"/>
          <w:szCs w:val="28"/>
        </w:rPr>
        <w:t>кл</w:t>
      </w:r>
      <w:proofErr w:type="spellEnd"/>
      <w:r>
        <w:rPr>
          <w:sz w:val="28"/>
          <w:szCs w:val="28"/>
        </w:rPr>
        <w:t>.- М.,201</w:t>
      </w:r>
      <w:r w:rsidR="00073BD6">
        <w:rPr>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Мищенко Т.М. Рабочая тетр</w:t>
      </w:r>
      <w:r>
        <w:rPr>
          <w:sz w:val="28"/>
          <w:szCs w:val="28"/>
        </w:rPr>
        <w:t xml:space="preserve">адь по геометрии 11 </w:t>
      </w:r>
      <w:proofErr w:type="spellStart"/>
      <w:r>
        <w:rPr>
          <w:sz w:val="28"/>
          <w:szCs w:val="28"/>
        </w:rPr>
        <w:t>кл</w:t>
      </w:r>
      <w:proofErr w:type="spellEnd"/>
      <w:r>
        <w:rPr>
          <w:sz w:val="28"/>
          <w:szCs w:val="28"/>
        </w:rPr>
        <w:t>.- М.,201</w:t>
      </w:r>
      <w:r w:rsidR="00073BD6">
        <w:rPr>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Мордкович А.Г. Алгебра и начала анализа</w:t>
      </w:r>
      <w:proofErr w:type="gramStart"/>
      <w:r w:rsidRPr="00542BE1">
        <w:rPr>
          <w:sz w:val="28"/>
          <w:szCs w:val="28"/>
        </w:rPr>
        <w:t xml:space="preserve"> .</w:t>
      </w:r>
      <w:proofErr w:type="gramEnd"/>
      <w:r w:rsidRPr="00542BE1">
        <w:rPr>
          <w:sz w:val="28"/>
          <w:szCs w:val="28"/>
        </w:rPr>
        <w:t xml:space="preserve">Часть 1. 10(11) </w:t>
      </w:r>
      <w:proofErr w:type="spellStart"/>
      <w:r w:rsidRPr="00542BE1">
        <w:rPr>
          <w:sz w:val="28"/>
          <w:szCs w:val="28"/>
        </w:rPr>
        <w:t>кл</w:t>
      </w:r>
      <w:proofErr w:type="spellEnd"/>
      <w:r w:rsidRPr="00542BE1">
        <w:rPr>
          <w:sz w:val="28"/>
          <w:szCs w:val="28"/>
        </w:rPr>
        <w:t>.</w:t>
      </w:r>
      <w:r>
        <w:rPr>
          <w:sz w:val="28"/>
          <w:szCs w:val="28"/>
        </w:rPr>
        <w:t xml:space="preserve"> – М., 201</w:t>
      </w:r>
      <w:r w:rsidR="00073BD6">
        <w:rPr>
          <w:sz w:val="28"/>
          <w:szCs w:val="28"/>
        </w:rPr>
        <w:t>5</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Мордкович А.Г. Алгебра и начала анализа</w:t>
      </w:r>
      <w:proofErr w:type="gramStart"/>
      <w:r>
        <w:rPr>
          <w:sz w:val="28"/>
          <w:szCs w:val="28"/>
        </w:rPr>
        <w:t xml:space="preserve"> .</w:t>
      </w:r>
      <w:proofErr w:type="gramEnd"/>
      <w:r>
        <w:rPr>
          <w:sz w:val="28"/>
          <w:szCs w:val="28"/>
        </w:rPr>
        <w:t xml:space="preserve">Часть 1. 10(11) </w:t>
      </w:r>
      <w:proofErr w:type="spellStart"/>
      <w:r>
        <w:rPr>
          <w:sz w:val="28"/>
          <w:szCs w:val="28"/>
        </w:rPr>
        <w:t>кл</w:t>
      </w:r>
      <w:proofErr w:type="spellEnd"/>
      <w:r>
        <w:rPr>
          <w:sz w:val="28"/>
          <w:szCs w:val="28"/>
        </w:rPr>
        <w:t>. – М., 201</w:t>
      </w:r>
      <w:r w:rsidR="00073BD6">
        <w:rPr>
          <w:sz w:val="28"/>
          <w:szCs w:val="28"/>
        </w:rPr>
        <w:t>5</w:t>
      </w:r>
    </w:p>
    <w:p w:rsidR="00CF119E" w:rsidRDefault="00CF119E" w:rsidP="00762411">
      <w:pPr>
        <w:pStyle w:val="a8"/>
        <w:numPr>
          <w:ilvl w:val="0"/>
          <w:numId w:val="1"/>
        </w:numPr>
        <w:spacing w:after="0" w:line="360" w:lineRule="auto"/>
        <w:ind w:left="714" w:hanging="357"/>
        <w:rPr>
          <w:sz w:val="28"/>
          <w:szCs w:val="28"/>
        </w:rPr>
      </w:pPr>
      <w:proofErr w:type="spellStart"/>
      <w:r w:rsidRPr="00542BE1">
        <w:rPr>
          <w:sz w:val="28"/>
          <w:szCs w:val="28"/>
        </w:rPr>
        <w:t>Пехле</w:t>
      </w:r>
      <w:r>
        <w:rPr>
          <w:sz w:val="28"/>
          <w:szCs w:val="28"/>
        </w:rPr>
        <w:t>цкий</w:t>
      </w:r>
      <w:proofErr w:type="spellEnd"/>
      <w:r>
        <w:rPr>
          <w:sz w:val="28"/>
          <w:szCs w:val="28"/>
        </w:rPr>
        <w:t xml:space="preserve"> И.Д.  Математика – М., 201</w:t>
      </w:r>
      <w:r w:rsidR="00073BD6">
        <w:rPr>
          <w:sz w:val="28"/>
          <w:szCs w:val="28"/>
        </w:rPr>
        <w:t>5</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bCs/>
          <w:sz w:val="28"/>
          <w:szCs w:val="28"/>
        </w:rPr>
        <w:t>Башмаков М. И.</w:t>
      </w:r>
      <w:r w:rsidRPr="00505060">
        <w:rPr>
          <w:rFonts w:ascii="Times New Roman" w:hAnsi="Times New Roman"/>
          <w:sz w:val="28"/>
          <w:szCs w:val="28"/>
          <w:lang w:eastAsia="ar-SA"/>
        </w:rPr>
        <w:t xml:space="preserve"> Алгебра  и начала математического анализа, геометрия.  2016 г </w:t>
      </w:r>
      <w:r w:rsidRPr="00505060">
        <w:rPr>
          <w:rFonts w:ascii="Times New Roman" w:hAnsi="Times New Roman"/>
          <w:sz w:val="28"/>
          <w:szCs w:val="28"/>
        </w:rPr>
        <w:t>ОИЦ «Академия»</w:t>
      </w:r>
    </w:p>
    <w:p w:rsidR="00505060" w:rsidRPr="00542BE1" w:rsidRDefault="00505060" w:rsidP="00762411">
      <w:pPr>
        <w:pStyle w:val="aa"/>
        <w:numPr>
          <w:ilvl w:val="0"/>
          <w:numId w:val="1"/>
        </w:numPr>
        <w:ind w:left="714" w:hanging="357"/>
        <w:contextualSpacing/>
        <w:jc w:val="both"/>
        <w:rPr>
          <w:b w:val="0"/>
          <w:color w:val="000000"/>
          <w:sz w:val="28"/>
          <w:szCs w:val="28"/>
        </w:rPr>
      </w:pPr>
      <w:proofErr w:type="spellStart"/>
      <w:r w:rsidRPr="00542BE1">
        <w:rPr>
          <w:b w:val="0"/>
          <w:color w:val="000000"/>
          <w:sz w:val="28"/>
          <w:szCs w:val="28"/>
        </w:rPr>
        <w:t>Атанасян</w:t>
      </w:r>
      <w:proofErr w:type="spellEnd"/>
      <w:r w:rsidRPr="00542BE1">
        <w:rPr>
          <w:b w:val="0"/>
          <w:color w:val="000000"/>
          <w:sz w:val="28"/>
          <w:szCs w:val="28"/>
        </w:rPr>
        <w:t xml:space="preserve"> Л.С. и др. Г</w:t>
      </w:r>
      <w:r>
        <w:rPr>
          <w:b w:val="0"/>
          <w:color w:val="000000"/>
          <w:sz w:val="28"/>
          <w:szCs w:val="28"/>
        </w:rPr>
        <w:t xml:space="preserve">еометрия. 10 (11) </w:t>
      </w:r>
      <w:proofErr w:type="spellStart"/>
      <w:r>
        <w:rPr>
          <w:b w:val="0"/>
          <w:color w:val="000000"/>
          <w:sz w:val="28"/>
          <w:szCs w:val="28"/>
        </w:rPr>
        <w:t>кл</w:t>
      </w:r>
      <w:proofErr w:type="spellEnd"/>
      <w:r>
        <w:rPr>
          <w:b w:val="0"/>
          <w:color w:val="000000"/>
          <w:sz w:val="28"/>
          <w:szCs w:val="28"/>
        </w:rPr>
        <w:t>. – М., 2015</w:t>
      </w:r>
      <w:r w:rsidRPr="00542BE1">
        <w:rPr>
          <w:b w:val="0"/>
          <w:color w:val="000000"/>
          <w:sz w:val="28"/>
          <w:szCs w:val="28"/>
        </w:rPr>
        <w:t>.</w:t>
      </w:r>
    </w:p>
    <w:p w:rsidR="00505060" w:rsidRPr="00542BE1" w:rsidRDefault="00505060" w:rsidP="00762411">
      <w:pPr>
        <w:pStyle w:val="a8"/>
        <w:numPr>
          <w:ilvl w:val="0"/>
          <w:numId w:val="1"/>
        </w:numPr>
        <w:spacing w:after="0" w:line="360" w:lineRule="auto"/>
        <w:ind w:left="714" w:hanging="357"/>
        <w:rPr>
          <w:sz w:val="28"/>
          <w:szCs w:val="28"/>
        </w:rPr>
      </w:pPr>
      <w:r w:rsidRPr="00542BE1">
        <w:rPr>
          <w:sz w:val="28"/>
          <w:szCs w:val="28"/>
        </w:rPr>
        <w:t>Богом</w:t>
      </w:r>
      <w:r>
        <w:rPr>
          <w:sz w:val="28"/>
          <w:szCs w:val="28"/>
        </w:rPr>
        <w:t>олов Н.В. Математика – М., 2015</w:t>
      </w:r>
    </w:p>
    <w:p w:rsidR="00505060" w:rsidRPr="00542BE1" w:rsidRDefault="00505060" w:rsidP="00762411">
      <w:pPr>
        <w:pStyle w:val="aa"/>
        <w:numPr>
          <w:ilvl w:val="0"/>
          <w:numId w:val="1"/>
        </w:numPr>
        <w:ind w:left="714" w:hanging="357"/>
        <w:contextualSpacing/>
        <w:jc w:val="both"/>
        <w:rPr>
          <w:b w:val="0"/>
          <w:color w:val="000000"/>
          <w:sz w:val="28"/>
          <w:szCs w:val="28"/>
        </w:rPr>
      </w:pPr>
      <w:r w:rsidRPr="00542BE1">
        <w:rPr>
          <w:b w:val="0"/>
          <w:sz w:val="28"/>
          <w:szCs w:val="28"/>
        </w:rPr>
        <w:t>Богомолов и др. Сборник дидактических заданий по математике. - М., 20</w:t>
      </w:r>
      <w:r>
        <w:rPr>
          <w:b w:val="0"/>
          <w:sz w:val="28"/>
          <w:szCs w:val="28"/>
        </w:rPr>
        <w:t>15</w:t>
      </w:r>
    </w:p>
    <w:p w:rsidR="00505060" w:rsidRPr="00505060" w:rsidRDefault="00505060" w:rsidP="00505060">
      <w:pPr>
        <w:tabs>
          <w:tab w:val="left" w:pos="851"/>
        </w:tabs>
        <w:spacing w:after="0" w:line="240" w:lineRule="auto"/>
        <w:ind w:left="360"/>
        <w:contextualSpacing/>
        <w:rPr>
          <w:rFonts w:ascii="Times New Roman" w:hAnsi="Times New Roman"/>
          <w:sz w:val="24"/>
          <w:szCs w:val="24"/>
          <w:lang w:eastAsia="ar-SA"/>
        </w:rPr>
      </w:pPr>
    </w:p>
    <w:p w:rsidR="00CF119E" w:rsidRPr="00542BE1" w:rsidRDefault="00CF119E" w:rsidP="00CF119E">
      <w:pPr>
        <w:pStyle w:val="aa"/>
        <w:spacing w:line="240" w:lineRule="auto"/>
        <w:ind w:firstLine="709"/>
        <w:contextualSpacing/>
        <w:jc w:val="both"/>
        <w:rPr>
          <w:b w:val="0"/>
          <w:color w:val="000000"/>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CF119E" w:rsidRPr="00100095" w:rsidRDefault="00CF119E" w:rsidP="00CF119E">
      <w:pPr>
        <w:spacing w:after="0" w:line="240" w:lineRule="auto"/>
        <w:rPr>
          <w:rFonts w:ascii="Times New Roman" w:hAnsi="Times New Roman"/>
          <w:b/>
          <w:sz w:val="28"/>
          <w:szCs w:val="28"/>
        </w:rPr>
      </w:pPr>
      <w:r w:rsidRPr="00100095">
        <w:rPr>
          <w:rFonts w:ascii="Times New Roman" w:hAnsi="Times New Roman"/>
          <w:b/>
          <w:sz w:val="28"/>
          <w:szCs w:val="28"/>
        </w:rPr>
        <w:lastRenderedPageBreak/>
        <w:t>Интернет ресурсы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Газета «Математика» Издательского дома «Первое сентября» </w:t>
      </w:r>
      <w:hyperlink r:id="rId36" w:history="1">
        <w:r w:rsidRPr="00542BE1">
          <w:rPr>
            <w:rStyle w:val="af9"/>
            <w:rFonts w:ascii="Times New Roman" w:hAnsi="Times New Roman"/>
            <w:sz w:val="28"/>
            <w:szCs w:val="28"/>
            <w:lang w:val="en-US"/>
          </w:rPr>
          <w:t>http</w:t>
        </w:r>
        <w:r w:rsidRPr="00542BE1">
          <w:rPr>
            <w:rStyle w:val="af9"/>
            <w:rFonts w:ascii="Times New Roman" w:hAnsi="Times New Roman"/>
            <w:sz w:val="28"/>
            <w:szCs w:val="28"/>
          </w:rPr>
          <w:t>://</w:t>
        </w:r>
        <w:r w:rsidRPr="00542BE1">
          <w:rPr>
            <w:rStyle w:val="af9"/>
            <w:rFonts w:ascii="Times New Roman" w:hAnsi="Times New Roman"/>
            <w:sz w:val="28"/>
            <w:szCs w:val="28"/>
            <w:lang w:val="en-US"/>
          </w:rPr>
          <w:t>mat</w:t>
        </w:r>
        <w:r w:rsidRPr="00542BE1">
          <w:rPr>
            <w:rStyle w:val="af9"/>
            <w:rFonts w:ascii="Times New Roman" w:hAnsi="Times New Roman"/>
            <w:sz w:val="28"/>
            <w:szCs w:val="28"/>
          </w:rPr>
          <w:t>.1</w:t>
        </w:r>
        <w:proofErr w:type="spellStart"/>
        <w:r w:rsidRPr="00542BE1">
          <w:rPr>
            <w:rStyle w:val="af9"/>
            <w:rFonts w:ascii="Times New Roman" w:hAnsi="Times New Roman"/>
            <w:sz w:val="28"/>
            <w:szCs w:val="28"/>
            <w:lang w:val="en-US"/>
          </w:rPr>
          <w:t>september</w:t>
        </w:r>
        <w:proofErr w:type="spellEnd"/>
        <w:r w:rsidRPr="00542BE1">
          <w:rPr>
            <w:rStyle w:val="af9"/>
            <w:rFonts w:ascii="Times New Roman" w:hAnsi="Times New Roman"/>
            <w:sz w:val="28"/>
            <w:szCs w:val="28"/>
          </w:rPr>
          <w:t>.</w:t>
        </w:r>
        <w:proofErr w:type="spellStart"/>
        <w:r w:rsidRPr="00542BE1">
          <w:rPr>
            <w:rStyle w:val="af9"/>
            <w:rFonts w:ascii="Times New Roman" w:hAnsi="Times New Roman"/>
            <w:sz w:val="28"/>
            <w:szCs w:val="28"/>
            <w:lang w:val="en-US"/>
          </w:rPr>
          <w:t>ru</w:t>
        </w:r>
        <w:proofErr w:type="spellEnd"/>
      </w:hyperlink>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в Открытом колледже </w:t>
      </w:r>
      <w:hyperlink r:id="rId37" w:history="1">
        <w:r w:rsidRPr="00542BE1">
          <w:rPr>
            <w:rStyle w:val="af9"/>
            <w:rFonts w:ascii="Times New Roman" w:hAnsi="Times New Roman"/>
            <w:sz w:val="28"/>
            <w:szCs w:val="28"/>
            <w:lang w:val="en-US"/>
          </w:rPr>
          <w:t>http</w:t>
        </w:r>
        <w:r w:rsidRPr="00542BE1">
          <w:rPr>
            <w:rStyle w:val="af9"/>
            <w:rFonts w:ascii="Times New Roman" w:hAnsi="Times New Roman"/>
            <w:sz w:val="28"/>
            <w:szCs w:val="28"/>
          </w:rPr>
          <w:t>://</w:t>
        </w:r>
        <w:r w:rsidRPr="00542BE1">
          <w:rPr>
            <w:rStyle w:val="af9"/>
            <w:rFonts w:ascii="Times New Roman" w:hAnsi="Times New Roman"/>
            <w:sz w:val="28"/>
            <w:szCs w:val="28"/>
            <w:lang w:val="en-US"/>
          </w:rPr>
          <w:t>www</w:t>
        </w:r>
        <w:r w:rsidRPr="00542BE1">
          <w:rPr>
            <w:rStyle w:val="af9"/>
            <w:rFonts w:ascii="Times New Roman" w:hAnsi="Times New Roman"/>
            <w:sz w:val="28"/>
            <w:szCs w:val="28"/>
          </w:rPr>
          <w:t>.</w:t>
        </w:r>
        <w:r w:rsidRPr="00542BE1">
          <w:rPr>
            <w:rStyle w:val="af9"/>
            <w:rFonts w:ascii="Times New Roman" w:hAnsi="Times New Roman"/>
            <w:sz w:val="28"/>
            <w:szCs w:val="28"/>
            <w:lang w:val="en-US"/>
          </w:rPr>
          <w:t>mathematics</w:t>
        </w:r>
        <w:r w:rsidRPr="00542BE1">
          <w:rPr>
            <w:rStyle w:val="af9"/>
            <w:rFonts w:ascii="Times New Roman" w:hAnsi="Times New Roman"/>
            <w:sz w:val="28"/>
            <w:szCs w:val="28"/>
          </w:rPr>
          <w:t>.</w:t>
        </w:r>
        <w:proofErr w:type="spellStart"/>
        <w:r w:rsidRPr="00542BE1">
          <w:rPr>
            <w:rStyle w:val="af9"/>
            <w:rFonts w:ascii="Times New Roman" w:hAnsi="Times New Roman"/>
            <w:sz w:val="28"/>
            <w:szCs w:val="28"/>
            <w:lang w:val="en-US"/>
          </w:rPr>
          <w:t>ru</w:t>
        </w:r>
        <w:proofErr w:type="spellEnd"/>
      </w:hyperlink>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Math</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 xml:space="preserve">: Математика и образование </w:t>
      </w:r>
      <w:proofErr w:type="spellStart"/>
      <w:r w:rsidRPr="00542BE1">
        <w:rPr>
          <w:rFonts w:ascii="Times New Roman" w:hAnsi="Times New Roman"/>
          <w:sz w:val="28"/>
          <w:szCs w:val="28"/>
          <w:lang w:val="en-US"/>
        </w:rPr>
        <w:t>htpp</w:t>
      </w:r>
      <w:proofErr w:type="spellEnd"/>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math</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Московский центр непрерывного математического образования </w:t>
      </w: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mccme</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Allmath</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—вся математика в одном месте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allmath</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EqWorld</w:t>
      </w:r>
      <w:proofErr w:type="spellEnd"/>
      <w:r w:rsidRPr="00542BE1">
        <w:rPr>
          <w:rFonts w:ascii="Times New Roman" w:hAnsi="Times New Roman"/>
          <w:sz w:val="28"/>
          <w:szCs w:val="28"/>
        </w:rPr>
        <w:t>: Мир математических уравнений</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eqworld</w:t>
      </w:r>
      <w:r w:rsidRPr="00542BE1">
        <w:rPr>
          <w:rFonts w:ascii="Times New Roman" w:hAnsi="Times New Roman"/>
          <w:sz w:val="28"/>
          <w:szCs w:val="28"/>
        </w:rPr>
        <w:t>.</w:t>
      </w:r>
      <w:proofErr w:type="spellStart"/>
      <w:r w:rsidRPr="00542BE1">
        <w:rPr>
          <w:rFonts w:ascii="Times New Roman" w:hAnsi="Times New Roman"/>
          <w:sz w:val="28"/>
          <w:szCs w:val="28"/>
          <w:lang w:val="en-US"/>
        </w:rPr>
        <w:t>ipmnet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Exponenta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 образовательный математический сайт</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exponenta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gramStart"/>
      <w:r w:rsidRPr="00542BE1">
        <w:rPr>
          <w:rFonts w:ascii="Times New Roman" w:hAnsi="Times New Roman"/>
          <w:sz w:val="28"/>
          <w:szCs w:val="28"/>
        </w:rPr>
        <w:t>Средняя</w:t>
      </w:r>
      <w:proofErr w:type="gramEnd"/>
      <w:r w:rsidRPr="00542BE1">
        <w:rPr>
          <w:rFonts w:ascii="Times New Roman" w:hAnsi="Times New Roman"/>
          <w:sz w:val="28"/>
          <w:szCs w:val="28"/>
        </w:rPr>
        <w:t xml:space="preserve"> математическая интернет-школа</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bymath</w:t>
      </w:r>
      <w:proofErr w:type="spellEnd"/>
      <w:r w:rsidRPr="00542BE1">
        <w:rPr>
          <w:rFonts w:ascii="Times New Roman" w:hAnsi="Times New Roman"/>
          <w:sz w:val="28"/>
          <w:szCs w:val="28"/>
        </w:rPr>
        <w:t>.</w:t>
      </w:r>
      <w:r w:rsidRPr="00542BE1">
        <w:rPr>
          <w:rFonts w:ascii="Times New Roman" w:hAnsi="Times New Roman"/>
          <w:sz w:val="28"/>
          <w:szCs w:val="28"/>
          <w:lang w:val="en-US"/>
        </w:rPr>
        <w:t>net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Геометрический портал</w:t>
      </w:r>
    </w:p>
    <w:p w:rsidR="00CF119E" w:rsidRPr="00542BE1" w:rsidRDefault="00CF119E" w:rsidP="00CF119E">
      <w:pPr>
        <w:spacing w:after="0" w:line="240" w:lineRule="auto"/>
        <w:contextualSpacing/>
        <w:jc w:val="both"/>
        <w:rPr>
          <w:rFonts w:ascii="Times New Roman" w:hAnsi="Times New Roman"/>
          <w:sz w:val="28"/>
          <w:szCs w:val="28"/>
        </w:rPr>
      </w:pPr>
      <w:proofErr w:type="spellStart"/>
      <w:proofErr w:type="gramStart"/>
      <w:r w:rsidRPr="00542BE1">
        <w:rPr>
          <w:rFonts w:ascii="Times New Roman" w:hAnsi="Times New Roman"/>
          <w:sz w:val="28"/>
          <w:szCs w:val="28"/>
          <w:lang w:val="en-US"/>
        </w:rPr>
        <w:t>htpp</w:t>
      </w:r>
      <w:proofErr w:type="spellEnd"/>
      <w:proofErr w:type="gramEnd"/>
      <w:r w:rsidRPr="00542BE1">
        <w:rPr>
          <w:rFonts w:ascii="Times New Roman" w:hAnsi="Times New Roman"/>
          <w:sz w:val="28"/>
          <w:szCs w:val="28"/>
        </w:rPr>
        <w:t xml:space="preserve">:\\ </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neive</w:t>
      </w:r>
      <w:proofErr w:type="spellEnd"/>
      <w:r w:rsidRPr="00542BE1">
        <w:rPr>
          <w:rFonts w:ascii="Times New Roman" w:hAnsi="Times New Roman"/>
          <w:sz w:val="28"/>
          <w:szCs w:val="28"/>
        </w:rPr>
        <w:t>.</w:t>
      </w:r>
      <w:r w:rsidRPr="00542BE1">
        <w:rPr>
          <w:rFonts w:ascii="Times New Roman" w:hAnsi="Times New Roman"/>
          <w:sz w:val="28"/>
          <w:szCs w:val="28"/>
          <w:lang w:val="en-US"/>
        </w:rPr>
        <w:t>by</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Графики функций</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graphfunk</w:t>
      </w:r>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Дидактические материалы по информатике и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comp</w:t>
      </w:r>
      <w:r w:rsidRPr="00542BE1">
        <w:rPr>
          <w:rFonts w:ascii="Times New Roman" w:hAnsi="Times New Roman"/>
          <w:sz w:val="28"/>
          <w:szCs w:val="28"/>
        </w:rPr>
        <w:t>-</w:t>
      </w:r>
      <w:r w:rsidRPr="00542BE1">
        <w:rPr>
          <w:rFonts w:ascii="Times New Roman" w:hAnsi="Times New Roman"/>
          <w:sz w:val="28"/>
          <w:szCs w:val="28"/>
          <w:lang w:val="en-US"/>
        </w:rPr>
        <w:t>science</w:t>
      </w:r>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Дискретная математика: алгоритмы</w:t>
      </w:r>
    </w:p>
    <w:p w:rsidR="00CF119E" w:rsidRPr="00542BE1" w:rsidRDefault="00CF119E" w:rsidP="00CF119E">
      <w:pPr>
        <w:spacing w:after="0" w:line="240" w:lineRule="auto"/>
        <w:contextualSpacing/>
        <w:jc w:val="both"/>
        <w:rPr>
          <w:rFonts w:ascii="Times New Roman" w:hAnsi="Times New Roman"/>
          <w:sz w:val="28"/>
          <w:szCs w:val="28"/>
          <w:lang w:val="en-US"/>
        </w:rPr>
      </w:pPr>
      <w:r w:rsidRPr="00542BE1">
        <w:rPr>
          <w:rFonts w:ascii="Times New Roman" w:hAnsi="Times New Roman"/>
          <w:sz w:val="28"/>
          <w:szCs w:val="28"/>
          <w:lang w:val="en-US"/>
        </w:rPr>
        <w:t>http:// rain.info.ru/cat/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ЕГЭ по математике: подготовка к тестированию</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uztest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Задачи по геометрии: информационно-поисковая система</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zadachi</w:t>
      </w:r>
      <w:r w:rsidRPr="00542BE1">
        <w:rPr>
          <w:rFonts w:ascii="Times New Roman" w:hAnsi="Times New Roman"/>
          <w:sz w:val="28"/>
          <w:szCs w:val="28"/>
        </w:rPr>
        <w:t>.</w:t>
      </w:r>
      <w:proofErr w:type="spellStart"/>
      <w:r w:rsidRPr="00542BE1">
        <w:rPr>
          <w:rFonts w:ascii="Times New Roman" w:hAnsi="Times New Roman"/>
          <w:sz w:val="28"/>
          <w:szCs w:val="28"/>
          <w:lang w:val="en-US"/>
        </w:rPr>
        <w:t>mccme</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Задачник для подготовки к олимпиадам по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tasks</w:t>
      </w:r>
      <w:r w:rsidRPr="00542BE1">
        <w:rPr>
          <w:rFonts w:ascii="Times New Roman" w:hAnsi="Times New Roman"/>
          <w:sz w:val="28"/>
          <w:szCs w:val="28"/>
        </w:rPr>
        <w:t>.</w:t>
      </w:r>
      <w:proofErr w:type="spellStart"/>
      <w:r w:rsidRPr="00542BE1">
        <w:rPr>
          <w:rFonts w:ascii="Times New Roman" w:hAnsi="Times New Roman"/>
          <w:sz w:val="28"/>
          <w:szCs w:val="28"/>
          <w:lang w:val="en-US"/>
        </w:rPr>
        <w:t>ceemat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gramStart"/>
      <w:r w:rsidRPr="00542BE1">
        <w:rPr>
          <w:rFonts w:ascii="Times New Roman" w:hAnsi="Times New Roman"/>
          <w:sz w:val="28"/>
          <w:szCs w:val="28"/>
        </w:rPr>
        <w:t>Занимательная</w:t>
      </w:r>
      <w:proofErr w:type="gramEnd"/>
      <w:r w:rsidRPr="00542BE1">
        <w:rPr>
          <w:rFonts w:ascii="Times New Roman" w:hAnsi="Times New Roman"/>
          <w:sz w:val="28"/>
          <w:szCs w:val="28"/>
        </w:rPr>
        <w:t xml:space="preserve"> математика—школьникам (олимпиады, игры, конкурсы по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math</w:t>
      </w:r>
      <w:r w:rsidRPr="00542BE1">
        <w:rPr>
          <w:rFonts w:ascii="Times New Roman" w:hAnsi="Times New Roman"/>
          <w:sz w:val="28"/>
          <w:szCs w:val="28"/>
        </w:rPr>
        <w:t>-</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w:t>
      </w:r>
      <w:r w:rsidRPr="00542BE1">
        <w:rPr>
          <w:rFonts w:ascii="Times New Roman" w:hAnsi="Times New Roman"/>
          <w:sz w:val="28"/>
          <w:szCs w:val="28"/>
          <w:lang w:val="en-US"/>
        </w:rPr>
        <w:t>com</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Интернет-проект «Задачи»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problems</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Математические этюды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etudes</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:справочная информация в помощь студенту</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mathem</w:t>
      </w:r>
      <w:proofErr w:type="spellEnd"/>
      <w:r w:rsidRPr="00542BE1">
        <w:rPr>
          <w:rFonts w:ascii="Times New Roman" w:hAnsi="Times New Roman"/>
          <w:sz w:val="28"/>
          <w:szCs w:val="28"/>
        </w:rPr>
        <w:t>.</w:t>
      </w:r>
      <w:r w:rsidRPr="00542BE1">
        <w:rPr>
          <w:rFonts w:ascii="Times New Roman" w:hAnsi="Times New Roman"/>
          <w:sz w:val="28"/>
          <w:szCs w:val="28"/>
          <w:lang w:val="en-US"/>
        </w:rPr>
        <w:t>h</w:t>
      </w:r>
      <w:r w:rsidRPr="00542BE1">
        <w:rPr>
          <w:rFonts w:ascii="Times New Roman" w:hAnsi="Times New Roman"/>
          <w:sz w:val="28"/>
          <w:szCs w:val="28"/>
        </w:rPr>
        <w:t>1.</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в помощь школьнику и студенту (тесты по математике </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mathtest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для </w:t>
      </w:r>
      <w:proofErr w:type="gramStart"/>
      <w:r w:rsidRPr="00542BE1">
        <w:rPr>
          <w:rFonts w:ascii="Times New Roman" w:hAnsi="Times New Roman"/>
          <w:sz w:val="28"/>
          <w:szCs w:val="28"/>
        </w:rPr>
        <w:t>поступающих</w:t>
      </w:r>
      <w:proofErr w:type="gramEnd"/>
      <w:r w:rsidRPr="00542BE1">
        <w:rPr>
          <w:rFonts w:ascii="Times New Roman" w:hAnsi="Times New Roman"/>
          <w:sz w:val="28"/>
          <w:szCs w:val="28"/>
        </w:rPr>
        <w:t xml:space="preserve"> в вузы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matematika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agava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Математика и программирование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mathprog</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Математические олимпиады и олимпиадные задачи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lastRenderedPageBreak/>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zaba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Международный математический конкурс «Кенгуру»</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kenguru</w:t>
      </w:r>
      <w:proofErr w:type="spellEnd"/>
      <w:r w:rsidRPr="00542BE1">
        <w:rPr>
          <w:rFonts w:ascii="Times New Roman" w:hAnsi="Times New Roman"/>
          <w:sz w:val="28"/>
          <w:szCs w:val="28"/>
        </w:rPr>
        <w:t>.</w:t>
      </w:r>
      <w:r w:rsidRPr="00542BE1">
        <w:rPr>
          <w:rFonts w:ascii="Times New Roman" w:hAnsi="Times New Roman"/>
          <w:sz w:val="28"/>
          <w:szCs w:val="28"/>
          <w:lang w:val="en-US"/>
        </w:rPr>
        <w:t>sp</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Методика преподавания математики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methmath</w:t>
      </w:r>
      <w:r w:rsidRPr="00542BE1">
        <w:rPr>
          <w:rFonts w:ascii="Times New Roman" w:hAnsi="Times New Roman"/>
          <w:sz w:val="28"/>
          <w:szCs w:val="28"/>
        </w:rPr>
        <w:t>.</w:t>
      </w:r>
      <w:r w:rsidRPr="00542BE1">
        <w:rPr>
          <w:rFonts w:ascii="Times New Roman" w:hAnsi="Times New Roman"/>
          <w:sz w:val="28"/>
          <w:szCs w:val="28"/>
          <w:lang w:val="en-US"/>
        </w:rPr>
        <w:t>chat</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Московская математическая олимпиада школьников</w:t>
      </w:r>
    </w:p>
    <w:p w:rsidR="00CF119E"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Olympiads</w:t>
      </w:r>
      <w:r w:rsidRPr="00542BE1">
        <w:rPr>
          <w:rFonts w:ascii="Times New Roman" w:hAnsi="Times New Roman"/>
          <w:sz w:val="28"/>
          <w:szCs w:val="28"/>
        </w:rPr>
        <w:t>.</w:t>
      </w:r>
      <w:proofErr w:type="spellStart"/>
      <w:r w:rsidRPr="00542BE1">
        <w:rPr>
          <w:rFonts w:ascii="Times New Roman" w:hAnsi="Times New Roman"/>
          <w:sz w:val="28"/>
          <w:szCs w:val="28"/>
          <w:lang w:val="en-US"/>
        </w:rPr>
        <w:t>mccme</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mmo</w:t>
      </w:r>
      <w:proofErr w:type="spellEnd"/>
      <w:r w:rsidRPr="00542BE1">
        <w:rPr>
          <w:rFonts w:ascii="Times New Roman" w:hAnsi="Times New Roman"/>
          <w:sz w:val="28"/>
          <w:szCs w:val="28"/>
        </w:rPr>
        <w:t>/</w:t>
      </w: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rPr>
          <w:rFonts w:ascii="Times New Roman" w:hAnsi="Times New Roman"/>
          <w:sz w:val="28"/>
          <w:szCs w:val="28"/>
        </w:rPr>
      </w:pPr>
    </w:p>
    <w:p w:rsidR="00CF119E" w:rsidRDefault="00CF119E" w:rsidP="00CF119E">
      <w:pPr>
        <w:spacing w:after="0" w:line="240" w:lineRule="auto"/>
        <w:rPr>
          <w:rFonts w:ascii="Times New Roman" w:hAnsi="Times New Roman"/>
          <w:b/>
          <w:sz w:val="28"/>
          <w:szCs w:val="28"/>
        </w:rPr>
      </w:pPr>
      <w:r w:rsidRPr="006C4705">
        <w:rPr>
          <w:rFonts w:ascii="Times New Roman" w:hAnsi="Times New Roman"/>
          <w:b/>
          <w:sz w:val="28"/>
          <w:szCs w:val="28"/>
        </w:rPr>
        <w:lastRenderedPageBreak/>
        <w:t>4 Контроль и оценка результ</w:t>
      </w:r>
      <w:r w:rsidR="001340D1">
        <w:rPr>
          <w:rFonts w:ascii="Times New Roman" w:hAnsi="Times New Roman"/>
          <w:b/>
          <w:sz w:val="28"/>
          <w:szCs w:val="28"/>
        </w:rPr>
        <w:t>атов освоения учебного предмета</w:t>
      </w:r>
    </w:p>
    <w:p w:rsidR="00EE0534" w:rsidRPr="00EE0534" w:rsidRDefault="00EE0534" w:rsidP="00EE05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i/>
          <w:sz w:val="28"/>
          <w:szCs w:val="28"/>
        </w:rPr>
      </w:pPr>
      <w:r w:rsidRPr="00EE0534">
        <w:rPr>
          <w:rFonts w:ascii="Times New Roman" w:hAnsi="Times New Roman"/>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EE0534">
        <w:rPr>
          <w:rFonts w:ascii="Times New Roman" w:hAnsi="Times New Roman"/>
          <w:i/>
          <w:sz w:val="28"/>
          <w:szCs w:val="28"/>
        </w:rPr>
        <w:t>.</w:t>
      </w:r>
    </w:p>
    <w:p w:rsidR="00EE0534" w:rsidRPr="005A5C2E" w:rsidRDefault="00EE0534" w:rsidP="00EE0534">
      <w:pPr>
        <w:widowControl w:val="0"/>
        <w:spacing w:after="0" w:line="240" w:lineRule="auto"/>
        <w:jc w:val="both"/>
        <w:rPr>
          <w:rFonts w:ascii="Times New Roman" w:eastAsia="Calibri" w:hAnsi="Times New Roman"/>
          <w:b/>
          <w:sz w:val="28"/>
          <w:szCs w:val="28"/>
          <w:lang w:eastAsia="en-US"/>
        </w:rPr>
      </w:pPr>
      <w:r w:rsidRPr="00EE0534">
        <w:rPr>
          <w:rFonts w:ascii="Times New Roman" w:eastAsia="Calibri" w:hAnsi="Times New Roman"/>
          <w:sz w:val="28"/>
          <w:szCs w:val="28"/>
          <w:lang w:eastAsia="en-US"/>
        </w:rPr>
        <w:t>Текущий контроль осуществляется  в форме тестирования, письменных опросов, проверки выполнения самостоятельной работы, практических работ обучающихся</w:t>
      </w:r>
      <w:r w:rsidRPr="005A5C2E">
        <w:rPr>
          <w:rFonts w:ascii="Times New Roman" w:eastAsia="Calibri" w:hAnsi="Times New Roman"/>
          <w:b/>
          <w:sz w:val="28"/>
          <w:szCs w:val="28"/>
          <w:lang w:eastAsia="en-US"/>
        </w:rPr>
        <w:t xml:space="preserve">. </w:t>
      </w:r>
      <w:r w:rsidR="00B8214A" w:rsidRPr="00B96A4B">
        <w:rPr>
          <w:rFonts w:ascii="Times New Roman" w:hAnsi="Times New Roman"/>
          <w:bCs/>
          <w:sz w:val="28"/>
          <w:szCs w:val="28"/>
        </w:rPr>
        <w:t xml:space="preserve">Промежуточный контроль -  </w:t>
      </w:r>
      <w:proofErr w:type="spellStart"/>
      <w:r w:rsidR="00B8214A">
        <w:rPr>
          <w:rFonts w:ascii="Times New Roman" w:hAnsi="Times New Roman"/>
          <w:bCs/>
          <w:sz w:val="28"/>
          <w:szCs w:val="28"/>
        </w:rPr>
        <w:t>диф</w:t>
      </w:r>
      <w:proofErr w:type="spellEnd"/>
      <w:r w:rsidR="00B8214A">
        <w:rPr>
          <w:rFonts w:ascii="Times New Roman" w:hAnsi="Times New Roman"/>
          <w:bCs/>
          <w:sz w:val="28"/>
          <w:szCs w:val="28"/>
        </w:rPr>
        <w:t xml:space="preserve">. </w:t>
      </w:r>
      <w:r w:rsidR="00B8214A" w:rsidRPr="00C674DC">
        <w:rPr>
          <w:rFonts w:ascii="Times New Roman" w:hAnsi="Times New Roman"/>
          <w:bCs/>
          <w:sz w:val="28"/>
          <w:szCs w:val="28"/>
        </w:rPr>
        <w:t>зачет</w:t>
      </w:r>
      <w:r w:rsidR="00B8214A" w:rsidRPr="00B96A4B">
        <w:rPr>
          <w:rFonts w:ascii="Times New Roman" w:hAnsi="Times New Roman"/>
          <w:bCs/>
          <w:sz w:val="28"/>
          <w:szCs w:val="28"/>
        </w:rPr>
        <w:t>,</w:t>
      </w:r>
      <w:r w:rsidR="00B8214A">
        <w:rPr>
          <w:rFonts w:ascii="Times New Roman" w:hAnsi="Times New Roman"/>
          <w:bCs/>
          <w:sz w:val="28"/>
          <w:szCs w:val="28"/>
        </w:rPr>
        <w:t xml:space="preserve"> </w:t>
      </w:r>
      <w:r w:rsidR="00B8214A" w:rsidRPr="00B96A4B">
        <w:rPr>
          <w:rFonts w:ascii="Times New Roman" w:hAnsi="Times New Roman"/>
          <w:bCs/>
          <w:sz w:val="28"/>
          <w:szCs w:val="28"/>
        </w:rPr>
        <w:t>экзамен.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8"/>
        <w:gridCol w:w="4442"/>
      </w:tblGrid>
      <w:tr w:rsidR="00CF119E" w:rsidRPr="005A5C2E" w:rsidTr="00B96A4B">
        <w:tc>
          <w:tcPr>
            <w:tcW w:w="5128" w:type="dxa"/>
            <w:shd w:val="clear" w:color="auto" w:fill="auto"/>
          </w:tcPr>
          <w:p w:rsidR="00B012DE" w:rsidRPr="005A5C2E" w:rsidRDefault="00B012DE" w:rsidP="00B012DE">
            <w:pPr>
              <w:widowControl w:val="0"/>
              <w:spacing w:after="0" w:line="240" w:lineRule="auto"/>
              <w:jc w:val="center"/>
              <w:rPr>
                <w:rFonts w:ascii="Times New Roman" w:eastAsia="Calibri" w:hAnsi="Times New Roman"/>
                <w:b/>
                <w:sz w:val="28"/>
                <w:szCs w:val="28"/>
                <w:lang w:eastAsia="en-US"/>
              </w:rPr>
            </w:pPr>
            <w:r w:rsidRPr="005A5C2E">
              <w:rPr>
                <w:rFonts w:ascii="Times New Roman" w:eastAsia="Calibri" w:hAnsi="Times New Roman"/>
                <w:b/>
                <w:sz w:val="28"/>
                <w:szCs w:val="28"/>
                <w:lang w:eastAsia="en-US"/>
              </w:rPr>
              <w:t>Результаты обучения</w:t>
            </w:r>
          </w:p>
          <w:p w:rsidR="00CF119E" w:rsidRPr="005A5C2E" w:rsidRDefault="00B012DE" w:rsidP="00B012DE">
            <w:pPr>
              <w:spacing w:after="0" w:line="240" w:lineRule="auto"/>
              <w:jc w:val="center"/>
              <w:rPr>
                <w:rFonts w:ascii="Times New Roman" w:hAnsi="Times New Roman"/>
                <w:b/>
                <w:sz w:val="28"/>
                <w:szCs w:val="28"/>
              </w:rPr>
            </w:pPr>
            <w:r w:rsidRPr="005A5C2E">
              <w:rPr>
                <w:rFonts w:ascii="Times New Roman" w:eastAsia="Calibri" w:hAnsi="Times New Roman"/>
                <w:b/>
                <w:sz w:val="28"/>
                <w:szCs w:val="28"/>
                <w:lang w:eastAsia="en-US"/>
              </w:rPr>
              <w:t>(предметные результаты)</w:t>
            </w:r>
          </w:p>
        </w:tc>
        <w:tc>
          <w:tcPr>
            <w:tcW w:w="4442" w:type="dxa"/>
            <w:shd w:val="clear" w:color="auto" w:fill="auto"/>
          </w:tcPr>
          <w:p w:rsidR="00CF119E" w:rsidRPr="005A5C2E" w:rsidRDefault="00CF119E" w:rsidP="004B609A">
            <w:pPr>
              <w:spacing w:after="0" w:line="240" w:lineRule="auto"/>
              <w:jc w:val="center"/>
              <w:rPr>
                <w:rFonts w:ascii="Times New Roman" w:hAnsi="Times New Roman"/>
                <w:b/>
                <w:sz w:val="28"/>
                <w:szCs w:val="28"/>
              </w:rPr>
            </w:pPr>
            <w:r w:rsidRPr="005A5C2E">
              <w:rPr>
                <w:rFonts w:ascii="Times New Roman" w:hAnsi="Times New Roman"/>
                <w:b/>
                <w:sz w:val="28"/>
                <w:szCs w:val="28"/>
              </w:rPr>
              <w:t>Формы и методы контроля и оценки результатов обучения</w:t>
            </w:r>
          </w:p>
        </w:tc>
      </w:tr>
      <w:tr w:rsidR="00CF119E" w:rsidRPr="00B578E8" w:rsidTr="00B96A4B">
        <w:tc>
          <w:tcPr>
            <w:tcW w:w="5128" w:type="dxa"/>
            <w:shd w:val="clear" w:color="auto" w:fill="auto"/>
          </w:tcPr>
          <w:p w:rsidR="0087386A" w:rsidRPr="00B96A4B" w:rsidRDefault="0087386A" w:rsidP="0087386A">
            <w:pPr>
              <w:suppressAutoHyphens/>
              <w:spacing w:after="0" w:line="240" w:lineRule="auto"/>
              <w:jc w:val="both"/>
              <w:rPr>
                <w:rFonts w:ascii="Times New Roman" w:hAnsi="Times New Roman"/>
                <w:b/>
                <w:sz w:val="28"/>
                <w:szCs w:val="28"/>
                <w:u w:val="single"/>
              </w:rPr>
            </w:pPr>
            <w:r w:rsidRPr="00B96A4B">
              <w:rPr>
                <w:rFonts w:ascii="Times New Roman" w:eastAsia="Calibri" w:hAnsi="Times New Roman"/>
                <w:sz w:val="28"/>
                <w:szCs w:val="28"/>
              </w:rPr>
              <w:t>В результате изучения учебного предмета «</w:t>
            </w:r>
            <w:r w:rsidR="00A47A84">
              <w:rPr>
                <w:rFonts w:ascii="Times New Roman" w:eastAsia="Calibri" w:hAnsi="Times New Roman"/>
                <w:sz w:val="28"/>
                <w:szCs w:val="28"/>
              </w:rPr>
              <w:t xml:space="preserve"> Математика» на уровне среднего </w:t>
            </w:r>
            <w:r w:rsidRPr="00B96A4B">
              <w:rPr>
                <w:rFonts w:ascii="Times New Roman" w:eastAsia="Calibri" w:hAnsi="Times New Roman"/>
                <w:sz w:val="28"/>
                <w:szCs w:val="28"/>
              </w:rPr>
              <w:t>общего образования</w:t>
            </w:r>
            <w:r w:rsidR="00A47A84">
              <w:rPr>
                <w:rFonts w:ascii="Times New Roman" w:eastAsia="Calibri" w:hAnsi="Times New Roman"/>
                <w:sz w:val="28"/>
                <w:szCs w:val="28"/>
              </w:rPr>
              <w:t xml:space="preserve"> </w:t>
            </w:r>
            <w:proofErr w:type="gramStart"/>
            <w:r w:rsidRPr="00B96A4B">
              <w:rPr>
                <w:rFonts w:ascii="Times New Roman" w:eastAsia="Calibri" w:hAnsi="Times New Roman"/>
                <w:sz w:val="28"/>
                <w:szCs w:val="28"/>
              </w:rPr>
              <w:t>обучающийся</w:t>
            </w:r>
            <w:proofErr w:type="gramEnd"/>
            <w:r w:rsidRPr="00B96A4B">
              <w:rPr>
                <w:rFonts w:ascii="Times New Roman" w:eastAsia="Calibri" w:hAnsi="Times New Roman"/>
                <w:sz w:val="28"/>
                <w:szCs w:val="28"/>
              </w:rPr>
              <w:t xml:space="preserve"> на профильном уровне научится</w:t>
            </w:r>
            <w:r w:rsidR="00A47A84">
              <w:rPr>
                <w:rFonts w:ascii="Times New Roman" w:eastAsia="Calibri" w:hAnsi="Times New Roman"/>
                <w:sz w:val="28"/>
                <w:szCs w:val="28"/>
              </w:rPr>
              <w:t xml:space="preserve"> и получит возможность научится:</w:t>
            </w:r>
          </w:p>
          <w:p w:rsidR="0087386A" w:rsidRPr="00B96A4B" w:rsidRDefault="005F10E1" w:rsidP="0087386A">
            <w:pPr>
              <w:spacing w:after="0"/>
              <w:jc w:val="center"/>
              <w:rPr>
                <w:rFonts w:ascii="Times New Roman" w:hAnsi="Times New Roman"/>
                <w:b/>
                <w:sz w:val="28"/>
                <w:szCs w:val="28"/>
              </w:rPr>
            </w:pPr>
            <w:r w:rsidRPr="00B96A4B">
              <w:rPr>
                <w:rFonts w:ascii="Times New Roman" w:hAnsi="Times New Roman"/>
                <w:b/>
                <w:sz w:val="28"/>
                <w:szCs w:val="28"/>
              </w:rPr>
              <w:t>ЭЛЕМЕНТЫ ТЕОРИИ МНОЖЕСТВ И МАТЕМАТИЧЕСКОЙ ЛОГИКИ</w:t>
            </w:r>
            <w:bookmarkStart w:id="1" w:name="_Hlk515633529"/>
          </w:p>
          <w:bookmarkEnd w:id="1"/>
          <w:p w:rsidR="005F10E1" w:rsidRPr="00AD707F" w:rsidRDefault="006B76EB" w:rsidP="00AD707F">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sidR="00AD707F">
              <w:rPr>
                <w:rFonts w:ascii="Times New Roman" w:hAnsi="Times New Roman"/>
                <w:b/>
                <w:i/>
                <w:sz w:val="28"/>
                <w:szCs w:val="28"/>
              </w:rPr>
              <w:t>н</w:t>
            </w:r>
            <w:r w:rsidR="00A47A84" w:rsidRPr="00AD707F">
              <w:rPr>
                <w:rFonts w:ascii="Times New Roman" w:hAnsi="Times New Roman"/>
                <w:b/>
                <w:i/>
                <w:sz w:val="28"/>
                <w:szCs w:val="28"/>
              </w:rPr>
              <w:t>аучится:</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B96A4B">
              <w:rPr>
                <w:rFonts w:ascii="Times New Roman" w:hAnsi="Times New Roman"/>
                <w:color w:val="000000"/>
                <w:sz w:val="28"/>
                <w:szCs w:val="28"/>
              </w:rPr>
              <w:t>исловые множества на координатной прямой, отрезок, интервал,</w:t>
            </w:r>
            <w:r w:rsidRPr="00B96A4B">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iCs/>
                <w:color w:val="000000"/>
                <w:sz w:val="28"/>
                <w:szCs w:val="28"/>
              </w:rPr>
              <w:t>задавать множества перечислением и характеристическим свойством;</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96A4B">
              <w:rPr>
                <w:rFonts w:ascii="Times New Roman" w:hAnsi="Times New Roman"/>
                <w:sz w:val="28"/>
                <w:szCs w:val="28"/>
              </w:rPr>
              <w:t>контрпример</w:t>
            </w:r>
            <w:proofErr w:type="spellEnd"/>
            <w:r w:rsidRPr="00B96A4B">
              <w:rPr>
                <w:rFonts w:ascii="Times New Roman" w:hAnsi="Times New Roman"/>
                <w:sz w:val="28"/>
                <w:szCs w:val="28"/>
              </w:rPr>
              <w:t>;</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проверять принадлежность элемента множеству;</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находить пересечение и объединение множеств, в том числе представленных графически на числовой прямой и на </w:t>
            </w:r>
            <w:r w:rsidRPr="00B96A4B">
              <w:rPr>
                <w:rFonts w:ascii="Times New Roman" w:hAnsi="Times New Roman"/>
                <w:sz w:val="28"/>
                <w:szCs w:val="28"/>
              </w:rPr>
              <w:lastRenderedPageBreak/>
              <w:t>координатной плоскости;</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для обоснования истинности утверждений.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p w:rsidR="005F10E1" w:rsidRPr="00B96A4B" w:rsidRDefault="005F10E1" w:rsidP="005F10E1">
            <w:pPr>
              <w:spacing w:line="240" w:lineRule="auto"/>
              <w:rPr>
                <w:rFonts w:ascii="Times New Roman" w:hAnsi="Times New Roman"/>
                <w:i/>
                <w:sz w:val="28"/>
                <w:szCs w:val="28"/>
              </w:rPr>
            </w:pPr>
          </w:p>
          <w:p w:rsidR="005F10E1" w:rsidRDefault="005F10E1" w:rsidP="00762411">
            <w:pPr>
              <w:pStyle w:val="a1"/>
              <w:numPr>
                <w:ilvl w:val="0"/>
                <w:numId w:val="6"/>
              </w:numPr>
              <w:spacing w:after="0"/>
              <w:jc w:val="left"/>
              <w:rPr>
                <w:sz w:val="28"/>
                <w:szCs w:val="28"/>
              </w:rPr>
            </w:pPr>
            <w:r w:rsidRPr="00B96A4B">
              <w:rPr>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A47A84" w:rsidRPr="00AD707F" w:rsidRDefault="006B76EB" w:rsidP="00A47A84">
            <w:pPr>
              <w:pStyle w:val="a1"/>
              <w:numPr>
                <w:ilvl w:val="0"/>
                <w:numId w:val="0"/>
              </w:numPr>
              <w:spacing w:after="0"/>
              <w:ind w:left="720"/>
              <w:jc w:val="left"/>
              <w:rPr>
                <w:b/>
                <w:i/>
                <w:sz w:val="28"/>
                <w:szCs w:val="28"/>
              </w:rPr>
            </w:pPr>
            <w:proofErr w:type="gramStart"/>
            <w:r>
              <w:rPr>
                <w:b/>
                <w:i/>
                <w:sz w:val="28"/>
                <w:szCs w:val="28"/>
              </w:rPr>
              <w:t>Обучающийся</w:t>
            </w:r>
            <w:proofErr w:type="gramEnd"/>
            <w:r>
              <w:rPr>
                <w:b/>
                <w:i/>
                <w:sz w:val="28"/>
                <w:szCs w:val="28"/>
              </w:rPr>
              <w:t xml:space="preserve"> </w:t>
            </w:r>
            <w:r w:rsidR="00A47A84" w:rsidRPr="00AD707F">
              <w:rPr>
                <w:b/>
                <w:i/>
                <w:sz w:val="28"/>
                <w:szCs w:val="28"/>
              </w:rPr>
              <w:t>получит возможность научиться:</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Pr="00A47A84">
              <w:rPr>
                <w:rFonts w:ascii="Times New Roman" w:eastAsia="Calibri" w:hAnsi="Times New Roman"/>
                <w:i/>
                <w:sz w:val="28"/>
                <w:szCs w:val="28"/>
                <w:lang w:eastAsia="en-US"/>
              </w:rPr>
              <w:t xml:space="preserve">Достижение результатов раздела </w:t>
            </w:r>
            <w:r w:rsidRPr="00A47A84">
              <w:rPr>
                <w:rFonts w:ascii="Times New Roman" w:eastAsia="Calibri" w:hAnsi="Times New Roman"/>
                <w:i/>
                <w:sz w:val="28"/>
                <w:szCs w:val="28"/>
                <w:lang w:val="en-US" w:eastAsia="en-US"/>
              </w:rPr>
              <w:t>II</w:t>
            </w:r>
            <w:r w:rsidRPr="00A47A84">
              <w:rPr>
                <w:rFonts w:ascii="Times New Roman" w:eastAsia="Calibri" w:hAnsi="Times New Roman"/>
                <w:i/>
                <w:sz w:val="28"/>
                <w:szCs w:val="28"/>
                <w:lang w:eastAsia="en-US"/>
              </w:rPr>
              <w:t>;</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A47A84">
              <w:rPr>
                <w:rFonts w:ascii="Times New Roman" w:eastAsia="Calibri" w:hAnsi="Times New Roman"/>
                <w:i/>
                <w:sz w:val="28"/>
                <w:szCs w:val="28"/>
                <w:lang w:eastAsia="en-US"/>
              </w:rPr>
              <w:t>оперировать понятием определения, основными видами определений, основными видами теорем;</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понимать суть косвенного доказательства;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00A47A84" w:rsidRPr="00A47A84">
              <w:rPr>
                <w:rFonts w:ascii="Times New Roman" w:eastAsia="Calibri" w:hAnsi="Times New Roman"/>
                <w:i/>
                <w:sz w:val="28"/>
                <w:szCs w:val="28"/>
                <w:lang w:eastAsia="en-US"/>
              </w:rPr>
              <w:t>оперировать понятиями счетного и несчетного множества;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применять метод математической индукции для проведения рассуждений и доказательств и при решении задач.</w:t>
            </w:r>
          </w:p>
          <w:p w:rsidR="00A47A84" w:rsidRPr="00A47A84" w:rsidRDefault="00A47A84" w:rsidP="00A47A84">
            <w:pPr>
              <w:spacing w:after="0" w:line="240" w:lineRule="auto"/>
              <w:ind w:left="357" w:hanging="357"/>
              <w:rPr>
                <w:rFonts w:ascii="Times New Roman" w:hAnsi="Times New Roman"/>
                <w:i/>
                <w:sz w:val="28"/>
                <w:szCs w:val="28"/>
              </w:rPr>
            </w:pPr>
            <w:r w:rsidRPr="00A47A84">
              <w:rPr>
                <w:rFonts w:ascii="Times New Roman" w:hAnsi="Times New Roman"/>
                <w:i/>
                <w:sz w:val="28"/>
                <w:szCs w:val="28"/>
              </w:rPr>
              <w:t>В повседневной жизни и при изучении других предметов:</w:t>
            </w:r>
          </w:p>
          <w:p w:rsidR="00A47A84" w:rsidRPr="00A47A84" w:rsidRDefault="00AD707F" w:rsidP="00A47A84">
            <w:pPr>
              <w:pStyle w:val="a1"/>
              <w:numPr>
                <w:ilvl w:val="0"/>
                <w:numId w:val="0"/>
              </w:numPr>
              <w:spacing w:after="0"/>
              <w:ind w:left="720"/>
              <w:jc w:val="left"/>
              <w:rPr>
                <w:sz w:val="28"/>
                <w:szCs w:val="28"/>
              </w:rPr>
            </w:pPr>
            <w:r>
              <w:rPr>
                <w:rFonts w:eastAsia="Times New Roman"/>
                <w:i/>
                <w:sz w:val="28"/>
                <w:szCs w:val="28"/>
                <w:lang w:eastAsia="ru-RU"/>
              </w:rPr>
              <w:t xml:space="preserve">-  </w:t>
            </w:r>
            <w:r w:rsidR="00A47A84" w:rsidRPr="00A47A84">
              <w:rPr>
                <w:rFonts w:eastAsia="Times New Roman"/>
                <w:i/>
                <w:sz w:val="28"/>
                <w:szCs w:val="28"/>
                <w:lang w:eastAsia="ru-RU"/>
              </w:rPr>
              <w:t xml:space="preserve">использовать теоретико-множественный язык и язык логики для описания реальных процессов и явлений, при решении </w:t>
            </w:r>
            <w:r w:rsidR="00A47A84" w:rsidRPr="00A47A84">
              <w:rPr>
                <w:rFonts w:eastAsia="Times New Roman"/>
                <w:i/>
                <w:sz w:val="28"/>
                <w:szCs w:val="28"/>
                <w:lang w:eastAsia="ru-RU"/>
              </w:rPr>
              <w:lastRenderedPageBreak/>
              <w:t>задач других учебных предметов</w:t>
            </w:r>
          </w:p>
          <w:p w:rsidR="0087386A" w:rsidRPr="00B96A4B" w:rsidRDefault="005F10E1" w:rsidP="0087386A">
            <w:pPr>
              <w:pStyle w:val="afa"/>
              <w:spacing w:after="0" w:line="240" w:lineRule="auto"/>
              <w:jc w:val="center"/>
              <w:rPr>
                <w:rFonts w:ascii="Times New Roman" w:hAnsi="Times New Roman"/>
                <w:b/>
                <w:sz w:val="28"/>
                <w:szCs w:val="28"/>
              </w:rPr>
            </w:pPr>
            <w:r w:rsidRPr="00B96A4B">
              <w:rPr>
                <w:rFonts w:ascii="Times New Roman" w:hAnsi="Times New Roman"/>
                <w:b/>
                <w:sz w:val="28"/>
                <w:szCs w:val="28"/>
              </w:rPr>
              <w:t>ЧИСЛА И ВЫРАЖЕНИЯ</w:t>
            </w:r>
          </w:p>
          <w:p w:rsidR="005F10E1" w:rsidRPr="00B96A4B" w:rsidRDefault="006B76EB" w:rsidP="0087386A">
            <w:pPr>
              <w:pStyle w:val="afa"/>
              <w:spacing w:after="0" w:line="240" w:lineRule="auto"/>
              <w:jc w:val="center"/>
              <w:rPr>
                <w:rFonts w:ascii="Times New Roman" w:hAnsi="Times New Roman"/>
                <w:b/>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 xml:space="preserve"> научится:</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и объяснять разницу между позиционной и непозиционной системами записи чисел;</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числа из одной системы записи</w:t>
            </w:r>
            <w:r>
              <w:rPr>
                <w:rFonts w:ascii="Times New Roman" w:hAnsi="Times New Roman"/>
                <w:sz w:val="20"/>
                <w:szCs w:val="20"/>
              </w:rPr>
              <w:t xml:space="preserve"> (</w:t>
            </w:r>
            <w:r w:rsidRPr="00B96A4B">
              <w:rPr>
                <w:rFonts w:ascii="Times New Roman" w:hAnsi="Times New Roman"/>
                <w:sz w:val="28"/>
                <w:szCs w:val="28"/>
              </w:rPr>
              <w:t>системы счисления) в другую;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округление рациональных и иррациональных чисел с заданной точностью;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сравнивать действительные числа разными способами;</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находить НОД и НОК разными способами и использовать их при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выполнять вычисления и </w:t>
            </w:r>
            <w:r w:rsidRPr="00B96A4B">
              <w:rPr>
                <w:rFonts w:ascii="Times New Roman" w:hAnsi="Times New Roman"/>
                <w:sz w:val="28"/>
                <w:szCs w:val="28"/>
              </w:rPr>
              <w:lastRenderedPageBreak/>
              <w:t>преобразования выражений, содержащих действительные числа, в том числе корни натуральных степеней;</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5F10E1" w:rsidRDefault="005F10E1" w:rsidP="00762411">
            <w:pPr>
              <w:pStyle w:val="a1"/>
              <w:numPr>
                <w:ilvl w:val="0"/>
                <w:numId w:val="8"/>
              </w:numPr>
              <w:spacing w:after="0"/>
              <w:jc w:val="left"/>
              <w:rPr>
                <w:sz w:val="28"/>
                <w:szCs w:val="28"/>
                <w:lang w:eastAsia="ru-RU"/>
              </w:rPr>
            </w:pPr>
            <w:r w:rsidRPr="00B96A4B">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D707F" w:rsidRDefault="006B76EB" w:rsidP="00AD707F">
            <w:pPr>
              <w:pStyle w:val="a1"/>
              <w:numPr>
                <w:ilvl w:val="0"/>
                <w:numId w:val="0"/>
              </w:numPr>
              <w:spacing w:after="0"/>
              <w:ind w:left="720"/>
              <w:jc w:val="left"/>
              <w:rPr>
                <w:sz w:val="28"/>
                <w:szCs w:val="28"/>
              </w:rPr>
            </w:pPr>
            <w:proofErr w:type="gramStart"/>
            <w:r>
              <w:rPr>
                <w:b/>
                <w:i/>
                <w:sz w:val="28"/>
                <w:szCs w:val="28"/>
              </w:rPr>
              <w:t>Обучающийся</w:t>
            </w:r>
            <w:proofErr w:type="gramEnd"/>
            <w:r>
              <w:rPr>
                <w:b/>
                <w:i/>
                <w:sz w:val="28"/>
                <w:szCs w:val="28"/>
              </w:rPr>
              <w:t xml:space="preserve"> </w:t>
            </w:r>
            <w:r w:rsidR="00AD707F" w:rsidRPr="00AD707F">
              <w:rPr>
                <w:b/>
                <w:i/>
                <w:sz w:val="28"/>
                <w:szCs w:val="28"/>
              </w:rPr>
              <w:t>получит возможность научится</w:t>
            </w:r>
            <w:r w:rsidR="00AD707F">
              <w:rPr>
                <w:sz w:val="28"/>
                <w:szCs w:val="28"/>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r w:rsidRPr="00AD707F">
              <w:rPr>
                <w:rFonts w:ascii="Times New Roman" w:eastAsia="Calibri" w:hAnsi="Times New Roman"/>
                <w:i/>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оперировать числовыми множествами при решении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понимать причины и основные идеи расширения числовых множеств;</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иметь базовые представления о множестве комплексных чисел;</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lastRenderedPageBreak/>
              <w:t>владеть формулой бинома Ньютона;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теорему о линейном представлении НОД;</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Китайскую теорему об остатках;</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Малую теорему Ферма;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уметь выполнять запись числа в позиционной системе счисления;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цепные дроби;</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при решении задач</w:t>
            </w:r>
            <w:r w:rsidRPr="00AD707F">
              <w:rPr>
                <w:rFonts w:ascii="Times New Roman" w:eastAsia="Calibri" w:hAnsi="Times New Roman"/>
                <w:sz w:val="28"/>
                <w:szCs w:val="28"/>
                <w:lang w:eastAsia="en-US"/>
              </w:rPr>
              <w:t xml:space="preserve"> </w:t>
            </w:r>
            <w:r w:rsidRPr="00AD707F">
              <w:rPr>
                <w:rFonts w:ascii="Times New Roman" w:eastAsia="Calibri" w:hAnsi="Times New Roman"/>
                <w:i/>
                <w:sz w:val="28"/>
                <w:szCs w:val="28"/>
                <w:lang w:eastAsia="en-US"/>
              </w:rPr>
              <w:t>многочлены с действительными и целыми коэффициентами</w:t>
            </w:r>
            <w:r w:rsidRPr="00AD707F">
              <w:rPr>
                <w:rFonts w:ascii="Times New Roman" w:eastAsia="Calibri" w:hAnsi="Times New Roman"/>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Основную теорему алгебры; </w:t>
            </w:r>
          </w:p>
          <w:p w:rsidR="00AD707F" w:rsidRPr="00AD707F" w:rsidRDefault="00AD707F" w:rsidP="00AD707F">
            <w:pPr>
              <w:pStyle w:val="a1"/>
              <w:numPr>
                <w:ilvl w:val="0"/>
                <w:numId w:val="0"/>
              </w:numPr>
              <w:spacing w:after="0"/>
              <w:ind w:left="720"/>
              <w:jc w:val="left"/>
              <w:rPr>
                <w:sz w:val="28"/>
                <w:szCs w:val="28"/>
                <w:lang w:eastAsia="ru-RU"/>
              </w:rPr>
            </w:pPr>
            <w:r w:rsidRPr="00AD707F">
              <w:rPr>
                <w:rFonts w:eastAsia="Times New Roman"/>
                <w:i/>
                <w:sz w:val="28"/>
                <w:szCs w:val="28"/>
                <w:lang w:eastAsia="ru-RU"/>
              </w:rPr>
              <w:t>применять при решении задач простейшие функции комплексной переменной как геометрические преобразования</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УРАВНЕНИЯ И НЕРАВЕНСТВА</w:t>
            </w:r>
          </w:p>
          <w:p w:rsidR="006B76EB" w:rsidRPr="00AD707F" w:rsidRDefault="006B76EB" w:rsidP="006B76EB">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Pr>
                <w:rFonts w:ascii="Times New Roman" w:hAnsi="Times New Roman"/>
                <w:b/>
                <w:i/>
                <w:sz w:val="28"/>
                <w:szCs w:val="28"/>
              </w:rPr>
              <w:t>н</w:t>
            </w:r>
            <w:r w:rsidRPr="00AD707F">
              <w:rPr>
                <w:rFonts w:ascii="Times New Roman" w:hAnsi="Times New Roman"/>
                <w:b/>
                <w:i/>
                <w:sz w:val="28"/>
                <w:szCs w:val="28"/>
              </w:rPr>
              <w:t>аучится:</w:t>
            </w:r>
          </w:p>
          <w:p w:rsidR="005F10E1" w:rsidRPr="00B96A4B" w:rsidRDefault="005F10E1" w:rsidP="00762411">
            <w:pPr>
              <w:numPr>
                <w:ilvl w:val="0"/>
                <w:numId w:val="9"/>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овладеть основными типами </w:t>
            </w:r>
            <w:r w:rsidRPr="00B96A4B">
              <w:rPr>
                <w:rFonts w:ascii="Times New Roman" w:hAnsi="Times New Roman"/>
                <w:sz w:val="28"/>
                <w:szCs w:val="28"/>
              </w:rPr>
              <w:lastRenderedPageBreak/>
              <w:t>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Безу к решению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Виета для решения некоторых уравнений степени выше второй;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разными методами доказательства неравенств;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уравнения в целых числах;</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изображать множества на плоскости, задаваемые уравнениями, неравенствами и их системами;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5F10E1" w:rsidRPr="00B96A4B" w:rsidRDefault="005F10E1" w:rsidP="005F10E1">
            <w:pPr>
              <w:spacing w:line="240" w:lineRule="auto"/>
              <w:ind w:left="357" w:hanging="357"/>
              <w:rPr>
                <w:rFonts w:ascii="Times New Roman" w:hAnsi="Times New Roman"/>
                <w:i/>
                <w:sz w:val="28"/>
                <w:szCs w:val="28"/>
              </w:rPr>
            </w:pP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lastRenderedPageBreak/>
              <w:t>составлять и решать уравнения, неравенства, их системы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p w:rsidR="005F10E1" w:rsidRPr="006B76EB" w:rsidRDefault="006B76EB" w:rsidP="005F10E1">
            <w:pPr>
              <w:spacing w:after="0" w:line="240" w:lineRule="auto"/>
              <w:ind w:left="720"/>
              <w:contextualSpacing/>
              <w:rPr>
                <w:rFonts w:ascii="Times New Roman" w:hAnsi="Times New Roman"/>
                <w:b/>
                <w:i/>
                <w:iCs/>
                <w:sz w:val="28"/>
                <w:szCs w:val="28"/>
              </w:rPr>
            </w:pPr>
            <w:proofErr w:type="gramStart"/>
            <w:r w:rsidRPr="006B76EB">
              <w:rPr>
                <w:rFonts w:ascii="Times New Roman" w:hAnsi="Times New Roman"/>
                <w:b/>
                <w:i/>
                <w:iCs/>
                <w:sz w:val="28"/>
                <w:szCs w:val="28"/>
              </w:rPr>
              <w:t>Обучающийся</w:t>
            </w:r>
            <w:proofErr w:type="gramEnd"/>
            <w:r w:rsidRPr="006B76EB">
              <w:rPr>
                <w:rFonts w:ascii="Times New Roman" w:hAnsi="Times New Roman"/>
                <w:b/>
                <w:i/>
                <w:iCs/>
                <w:sz w:val="28"/>
                <w:szCs w:val="28"/>
              </w:rPr>
              <w:t xml:space="preserve"> </w:t>
            </w:r>
            <w:r w:rsidR="00AD707F" w:rsidRPr="006B76EB">
              <w:rPr>
                <w:rFonts w:ascii="Times New Roman" w:hAnsi="Times New Roman"/>
                <w:b/>
                <w:i/>
                <w:iCs/>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4"/>
                <w:szCs w:val="24"/>
                <w:lang w:eastAsia="en-US"/>
              </w:rPr>
            </w:pPr>
            <w:r w:rsidRPr="00AD707F">
              <w:rPr>
                <w:rFonts w:ascii="Times New Roman" w:eastAsia="Calibri" w:hAnsi="Times New Roman"/>
                <w:i/>
                <w:sz w:val="24"/>
                <w:szCs w:val="24"/>
                <w:lang w:eastAsia="en-US"/>
              </w:rPr>
              <w:t xml:space="preserve">Достижение результатов раздела </w:t>
            </w:r>
            <w:r w:rsidRPr="00AD707F">
              <w:rPr>
                <w:rFonts w:ascii="Times New Roman" w:eastAsia="Calibri" w:hAnsi="Times New Roman"/>
                <w:i/>
                <w:sz w:val="24"/>
                <w:szCs w:val="24"/>
                <w:lang w:val="en-US" w:eastAsia="en-US"/>
              </w:rPr>
              <w:t>II</w:t>
            </w:r>
            <w:r w:rsidRPr="00AD707F">
              <w:rPr>
                <w:rFonts w:ascii="Times New Roman" w:eastAsia="Calibri" w:hAnsi="Times New Roman"/>
                <w:i/>
                <w:sz w:val="24"/>
                <w:szCs w:val="24"/>
                <w:lang w:eastAsia="en-US"/>
              </w:rPr>
              <w:t>;</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свободно решать системы линейных уравнений; </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решать основные типы уравнений и неравенств с параметрами;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применять при решении задач неравенства Коши — </w:t>
            </w:r>
            <w:proofErr w:type="spellStart"/>
            <w:r w:rsidRPr="00AD707F">
              <w:rPr>
                <w:rFonts w:ascii="Times New Roman" w:hAnsi="Times New Roman"/>
                <w:i/>
                <w:sz w:val="24"/>
                <w:szCs w:val="24"/>
              </w:rPr>
              <w:t>Буняковского</w:t>
            </w:r>
            <w:proofErr w:type="spellEnd"/>
            <w:r w:rsidRPr="00AD707F">
              <w:rPr>
                <w:rFonts w:ascii="Times New Roman" w:hAnsi="Times New Roman"/>
                <w:i/>
                <w:sz w:val="24"/>
                <w:szCs w:val="24"/>
              </w:rPr>
              <w:t>, Бернулли;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иметь представление о неравенствах между </w:t>
            </w:r>
            <w:proofErr w:type="gramStart"/>
            <w:r w:rsidRPr="00AD707F">
              <w:rPr>
                <w:rFonts w:ascii="Times New Roman" w:hAnsi="Times New Roman"/>
                <w:i/>
                <w:sz w:val="24"/>
                <w:szCs w:val="24"/>
              </w:rPr>
              <w:t>средними</w:t>
            </w:r>
            <w:proofErr w:type="gramEnd"/>
            <w:r w:rsidRPr="00AD707F">
              <w:rPr>
                <w:rFonts w:ascii="Times New Roman" w:hAnsi="Times New Roman"/>
                <w:i/>
                <w:sz w:val="24"/>
                <w:szCs w:val="24"/>
              </w:rPr>
              <w:t xml:space="preserve"> степенными</w:t>
            </w:r>
          </w:p>
          <w:p w:rsidR="00AD707F" w:rsidRPr="00AD707F" w:rsidRDefault="00AD707F" w:rsidP="005F10E1">
            <w:pPr>
              <w:spacing w:after="0" w:line="240" w:lineRule="auto"/>
              <w:ind w:left="720"/>
              <w:contextualSpacing/>
              <w:rPr>
                <w:rFonts w:ascii="Times New Roman" w:hAnsi="Times New Roman"/>
                <w:b/>
                <w:i/>
                <w:iCs/>
                <w:color w:val="404040"/>
                <w:sz w:val="28"/>
                <w:szCs w:val="28"/>
              </w:rPr>
            </w:pPr>
          </w:p>
          <w:p w:rsidR="005F10E1" w:rsidRPr="00B96A4B" w:rsidRDefault="005F10E1" w:rsidP="005F10E1">
            <w:pPr>
              <w:pStyle w:val="afa"/>
              <w:spacing w:after="0"/>
              <w:jc w:val="center"/>
              <w:rPr>
                <w:rFonts w:ascii="Times New Roman" w:eastAsiaTheme="minorHAnsi" w:hAnsi="Times New Roman"/>
                <w:b/>
                <w:sz w:val="28"/>
                <w:szCs w:val="28"/>
              </w:rPr>
            </w:pPr>
            <w:r w:rsidRPr="00B96A4B">
              <w:rPr>
                <w:rFonts w:ascii="Times New Roman" w:hAnsi="Times New Roman"/>
                <w:b/>
                <w:sz w:val="28"/>
                <w:szCs w:val="28"/>
              </w:rPr>
              <w:t>ФУНКЦИИ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0"/>
              </w:numPr>
              <w:spacing w:after="0"/>
              <w:jc w:val="left"/>
              <w:rPr>
                <w:sz w:val="28"/>
                <w:szCs w:val="28"/>
              </w:rPr>
            </w:pPr>
            <w:proofErr w:type="gramStart"/>
            <w:r w:rsidRPr="00B96A4B">
              <w:rPr>
                <w:sz w:val="28"/>
                <w:szCs w:val="28"/>
              </w:rPr>
              <w:t xml:space="preserve">владеть понятиями: зависимость величин, функция, аргумент и значение функции, область </w:t>
            </w:r>
            <w:r w:rsidRPr="00B96A4B">
              <w:rPr>
                <w:sz w:val="28"/>
                <w:szCs w:val="28"/>
              </w:rPr>
              <w:lastRenderedPageBreak/>
              <w:t xml:space="preserve">определения и множество значений функции, график зависимости, график функции, нули функции, промежутки </w:t>
            </w:r>
            <w:proofErr w:type="spellStart"/>
            <w:r w:rsidRPr="00B96A4B">
              <w:rPr>
                <w:sz w:val="28"/>
                <w:szCs w:val="28"/>
              </w:rPr>
              <w:t>знакопостоянства</w:t>
            </w:r>
            <w:proofErr w:type="spellEnd"/>
            <w:r w:rsidRPr="00B96A4B">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степенная функция; строить ее график и уметь применять свойства степенной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обратная функция; применять это понятие при решении задач;</w:t>
            </w:r>
          </w:p>
          <w:p w:rsidR="005F10E1" w:rsidRPr="00B96A4B" w:rsidRDefault="005F10E1" w:rsidP="00762411">
            <w:pPr>
              <w:pStyle w:val="a1"/>
              <w:numPr>
                <w:ilvl w:val="0"/>
                <w:numId w:val="10"/>
              </w:numPr>
              <w:spacing w:after="0"/>
              <w:jc w:val="left"/>
              <w:rPr>
                <w:sz w:val="28"/>
                <w:szCs w:val="28"/>
              </w:rPr>
            </w:pPr>
            <w:r w:rsidRPr="00B96A4B">
              <w:rPr>
                <w:sz w:val="28"/>
                <w:szCs w:val="28"/>
              </w:rPr>
              <w:t>применять при решении задач свойства функций: четность, периодичность, ограниченность;</w:t>
            </w:r>
          </w:p>
          <w:p w:rsidR="005F10E1" w:rsidRPr="00B96A4B" w:rsidRDefault="005F10E1" w:rsidP="00762411">
            <w:pPr>
              <w:pStyle w:val="a1"/>
              <w:numPr>
                <w:ilvl w:val="0"/>
                <w:numId w:val="10"/>
              </w:numPr>
              <w:spacing w:after="0"/>
              <w:jc w:val="left"/>
              <w:rPr>
                <w:sz w:val="28"/>
                <w:szCs w:val="28"/>
              </w:rPr>
            </w:pPr>
            <w:r w:rsidRPr="00B96A4B">
              <w:rPr>
                <w:sz w:val="28"/>
                <w:szCs w:val="28"/>
              </w:rPr>
              <w:lastRenderedPageBreak/>
              <w:t>применять при решении задач преобразования графиков функций;</w:t>
            </w:r>
          </w:p>
          <w:p w:rsidR="005F10E1" w:rsidRPr="00B96A4B" w:rsidRDefault="005F10E1" w:rsidP="00762411">
            <w:pPr>
              <w:pStyle w:val="a1"/>
              <w:numPr>
                <w:ilvl w:val="0"/>
                <w:numId w:val="10"/>
              </w:numPr>
              <w:spacing w:after="0"/>
              <w:jc w:val="left"/>
              <w:rPr>
                <w:sz w:val="28"/>
                <w:szCs w:val="28"/>
              </w:rPr>
            </w:pPr>
            <w:r w:rsidRPr="00B96A4B">
              <w:rPr>
                <w:sz w:val="28"/>
                <w:szCs w:val="28"/>
              </w:rPr>
              <w:t>владеть понятиями числовая последовательность, арифметическая и геометрическая прогрессия;</w:t>
            </w:r>
          </w:p>
          <w:p w:rsidR="005F10E1" w:rsidRPr="00B96A4B" w:rsidRDefault="005F10E1" w:rsidP="00762411">
            <w:pPr>
              <w:pStyle w:val="a1"/>
              <w:numPr>
                <w:ilvl w:val="0"/>
                <w:numId w:val="10"/>
              </w:numPr>
              <w:spacing w:after="0"/>
              <w:jc w:val="left"/>
              <w:rPr>
                <w:sz w:val="28"/>
                <w:szCs w:val="28"/>
              </w:rPr>
            </w:pPr>
            <w:r w:rsidRPr="00B96A4B">
              <w:rPr>
                <w:sz w:val="28"/>
                <w:szCs w:val="28"/>
              </w:rPr>
              <w:t xml:space="preserve">применять при решении задач свойства и признаки арифметической и геометрической прогрессий. </w:t>
            </w: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96A4B">
              <w:rPr>
                <w:rFonts w:ascii="Times New Roman" w:hAnsi="Times New Roman"/>
                <w:sz w:val="28"/>
                <w:szCs w:val="28"/>
              </w:rPr>
              <w:t>знакопостоянства</w:t>
            </w:r>
            <w:proofErr w:type="spellEnd"/>
            <w:r w:rsidRPr="00B96A4B">
              <w:rPr>
                <w:rFonts w:ascii="Times New Roman" w:hAnsi="Times New Roman"/>
                <w:sz w:val="28"/>
                <w:szCs w:val="28"/>
              </w:rPr>
              <w:t xml:space="preserve">, асимптоты, точки перегиба, период и т.п.); </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интерпретировать свойства в контексте конкретной практической ситуации</w:t>
            </w:r>
            <w:proofErr w:type="gramStart"/>
            <w:r w:rsidRPr="00B96A4B">
              <w:rPr>
                <w:rFonts w:ascii="Times New Roman" w:hAnsi="Times New Roman"/>
                <w:sz w:val="28"/>
                <w:szCs w:val="28"/>
              </w:rPr>
              <w:t>;.</w:t>
            </w:r>
            <w:proofErr w:type="gramEnd"/>
          </w:p>
          <w:p w:rsidR="005F10E1" w:rsidRDefault="005F10E1" w:rsidP="00762411">
            <w:pPr>
              <w:pStyle w:val="a1"/>
              <w:numPr>
                <w:ilvl w:val="0"/>
                <w:numId w:val="10"/>
              </w:numPr>
              <w:spacing w:after="0"/>
              <w:jc w:val="left"/>
              <w:rPr>
                <w:sz w:val="28"/>
                <w:szCs w:val="28"/>
              </w:rPr>
            </w:pPr>
            <w:r w:rsidRPr="00B96A4B">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AD707F" w:rsidRPr="00AD707F" w:rsidRDefault="00AD707F" w:rsidP="00AD707F">
            <w:pPr>
              <w:pStyle w:val="a1"/>
              <w:numPr>
                <w:ilvl w:val="0"/>
                <w:numId w:val="0"/>
              </w:numPr>
              <w:spacing w:after="0"/>
              <w:ind w:left="720"/>
              <w:jc w:val="left"/>
              <w:rPr>
                <w:b/>
                <w:i/>
                <w:sz w:val="28"/>
                <w:szCs w:val="28"/>
              </w:rPr>
            </w:pPr>
            <w:proofErr w:type="gramStart"/>
            <w:r w:rsidRPr="00AD707F">
              <w:rPr>
                <w:b/>
                <w:i/>
                <w:sz w:val="28"/>
                <w:szCs w:val="28"/>
                <w:lang w:eastAsia="ru-RU"/>
              </w:rPr>
              <w:t>получит возможность научится</w:t>
            </w:r>
            <w:proofErr w:type="gramEnd"/>
            <w:r w:rsidRPr="00AD707F">
              <w:rPr>
                <w:b/>
                <w:i/>
                <w:sz w:val="28"/>
                <w:szCs w:val="28"/>
                <w:lang w:eastAsia="ru-RU"/>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понятием асимптоты и уметь его применять при решении задач;</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5F10E1" w:rsidRPr="00AD707F" w:rsidRDefault="005F10E1" w:rsidP="00AD707F">
            <w:pPr>
              <w:spacing w:after="0"/>
              <w:rPr>
                <w:rFonts w:ascii="Times New Roman" w:hAnsi="Times New Roman"/>
                <w:b/>
                <w:i/>
                <w:sz w:val="28"/>
                <w:szCs w:val="28"/>
              </w:rPr>
            </w:pPr>
          </w:p>
          <w:p w:rsidR="005F10E1" w:rsidRPr="00B96A4B" w:rsidRDefault="005F10E1" w:rsidP="00AD707F">
            <w:pPr>
              <w:pStyle w:val="a1"/>
              <w:numPr>
                <w:ilvl w:val="0"/>
                <w:numId w:val="0"/>
              </w:numPr>
              <w:spacing w:after="0"/>
              <w:ind w:left="360" w:hanging="360"/>
              <w:jc w:val="center"/>
              <w:rPr>
                <w:b/>
                <w:sz w:val="28"/>
                <w:szCs w:val="28"/>
              </w:rPr>
            </w:pPr>
            <w:r w:rsidRPr="00B96A4B">
              <w:rPr>
                <w:b/>
                <w:sz w:val="28"/>
                <w:szCs w:val="28"/>
              </w:rPr>
              <w:lastRenderedPageBreak/>
              <w:t>ЭЛЕМЕНТЫ МАТЕМАТИЧЕСКОГО АНАЛИЗА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владеть</w:t>
            </w:r>
            <w:r w:rsidRPr="00B96A4B">
              <w:rPr>
                <w:sz w:val="28"/>
                <w:szCs w:val="28"/>
              </w:rPr>
              <w:t xml:space="preserve"> понятием бесконечно убывающая геометрическая прогрессия и уметь применять его при решении задач;</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применять для решения задач теорию</w:t>
            </w:r>
            <w:r w:rsidRPr="00B96A4B">
              <w:rPr>
                <w:sz w:val="28"/>
                <w:szCs w:val="28"/>
              </w:rPr>
              <w:t xml:space="preserve"> пределов;</w:t>
            </w:r>
          </w:p>
          <w:p w:rsidR="005F10E1" w:rsidRPr="00B96A4B" w:rsidRDefault="005F10E1" w:rsidP="00762411">
            <w:pPr>
              <w:pStyle w:val="a1"/>
              <w:numPr>
                <w:ilvl w:val="0"/>
                <w:numId w:val="11"/>
              </w:numPr>
              <w:spacing w:after="0"/>
              <w:jc w:val="left"/>
              <w:rPr>
                <w:sz w:val="28"/>
                <w:szCs w:val="28"/>
              </w:rPr>
            </w:pPr>
            <w:r w:rsidRPr="00B96A4B">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F10E1" w:rsidRPr="00B96A4B" w:rsidRDefault="005F10E1" w:rsidP="00762411">
            <w:pPr>
              <w:pStyle w:val="a1"/>
              <w:numPr>
                <w:ilvl w:val="0"/>
                <w:numId w:val="11"/>
              </w:numPr>
              <w:spacing w:after="0"/>
              <w:jc w:val="left"/>
              <w:rPr>
                <w:sz w:val="28"/>
                <w:szCs w:val="28"/>
                <w:lang w:eastAsia="ru-RU"/>
              </w:rPr>
            </w:pPr>
            <w:r w:rsidRPr="00B96A4B">
              <w:rPr>
                <w:sz w:val="28"/>
                <w:szCs w:val="28"/>
                <w:lang w:eastAsia="ru-RU"/>
              </w:rPr>
              <w:t>владеть понятиями: производная функции в точке, производная функции;</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lang w:eastAsia="ru-RU"/>
              </w:rPr>
              <w:t xml:space="preserve">вычислять </w:t>
            </w:r>
            <w:r w:rsidRPr="00B96A4B">
              <w:rPr>
                <w:sz w:val="28"/>
                <w:szCs w:val="28"/>
              </w:rPr>
              <w:t xml:space="preserve">производные элементарных функций и их комбинаций;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исследовать функции на монотонность и экстремумы;</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строить графики и применять к решению задач, в том числе с параметром;</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владеть понятием касательная к графику функции и уметь применять его при решении задач;</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 xml:space="preserve">владеть понятиями первообразная функция, определенный интеграл;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применять теорему Ньютона–Лейбница и ее следствия для решения задач.</w:t>
            </w:r>
          </w:p>
          <w:p w:rsidR="005F10E1" w:rsidRPr="00B96A4B" w:rsidRDefault="005F10E1" w:rsidP="005F10E1">
            <w:pPr>
              <w:spacing w:line="240" w:lineRule="auto"/>
              <w:rPr>
                <w:rFonts w:ascii="Times New Roman" w:hAnsi="Times New Roman"/>
                <w:i/>
                <w:sz w:val="28"/>
                <w:szCs w:val="28"/>
                <w:lang w:eastAsia="en-US"/>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5F10E1" w:rsidRPr="00AD707F"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 xml:space="preserve"> интерпретировать полученные результаты</w:t>
            </w:r>
          </w:p>
          <w:p w:rsidR="006B76EB" w:rsidRDefault="006B76EB" w:rsidP="00AD707F">
            <w:pPr>
              <w:spacing w:after="0" w:line="240" w:lineRule="auto"/>
              <w:ind w:left="720"/>
              <w:contextualSpacing/>
              <w:rPr>
                <w:rFonts w:ascii="Times New Roman" w:hAnsi="Times New Roman"/>
                <w:b/>
                <w:i/>
                <w:sz w:val="28"/>
                <w:szCs w:val="28"/>
              </w:rPr>
            </w:pPr>
          </w:p>
          <w:p w:rsidR="00AD707F" w:rsidRDefault="006B76EB" w:rsidP="00AD707F">
            <w:pPr>
              <w:spacing w:after="0" w:line="240" w:lineRule="auto"/>
              <w:ind w:left="720"/>
              <w:contextualSpacing/>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владеть стандартным аппаратом математического анализа для вычисления производных функции одной переменной;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понятием первообразной функции для решения задач;</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в стандартных ситуациях производными высших порядков;</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 решении задач свойства непрерывных функций;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уметь применять при решении задач теоремы Вейерштрасса; </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AD707F" w:rsidRPr="00AD707F" w:rsidRDefault="00AD707F" w:rsidP="00AD707F">
            <w:pPr>
              <w:spacing w:after="0" w:line="240" w:lineRule="auto"/>
              <w:ind w:left="720"/>
              <w:contextualSpacing/>
              <w:rPr>
                <w:rFonts w:ascii="Times New Roman" w:hAnsi="Times New Roman"/>
                <w:b/>
                <w:i/>
                <w:iCs/>
                <w:color w:val="404040"/>
                <w:sz w:val="28"/>
                <w:szCs w:val="28"/>
              </w:rPr>
            </w:pPr>
            <w:r w:rsidRPr="00AD707F">
              <w:rPr>
                <w:rFonts w:ascii="Times New Roman" w:hAnsi="Times New Roman"/>
                <w:i/>
                <w:sz w:val="28"/>
                <w:szCs w:val="28"/>
              </w:rPr>
              <w:t>владеть понятиями вторая производная, выпуклость графика функции и уметь исследовать функцию на выпуклость</w:t>
            </w:r>
          </w:p>
          <w:p w:rsidR="005F10E1" w:rsidRPr="00B96A4B" w:rsidRDefault="005F10E1" w:rsidP="005F10E1">
            <w:pPr>
              <w:pStyle w:val="afa"/>
              <w:spacing w:after="0"/>
              <w:rPr>
                <w:rFonts w:ascii="Times New Roman" w:eastAsiaTheme="minorHAnsi" w:hAnsi="Times New Roman"/>
                <w:b/>
                <w:sz w:val="28"/>
                <w:szCs w:val="28"/>
              </w:rPr>
            </w:pPr>
          </w:p>
          <w:p w:rsidR="005F10E1" w:rsidRPr="00B96A4B" w:rsidRDefault="005F10E1" w:rsidP="005F10E1">
            <w:pPr>
              <w:pStyle w:val="afa"/>
              <w:spacing w:line="240" w:lineRule="auto"/>
              <w:ind w:left="360"/>
              <w:jc w:val="center"/>
              <w:rPr>
                <w:rFonts w:ascii="Times New Roman" w:hAnsi="Times New Roman"/>
                <w:b/>
                <w:sz w:val="28"/>
                <w:szCs w:val="28"/>
              </w:rPr>
            </w:pPr>
            <w:r w:rsidRPr="00B96A4B">
              <w:rPr>
                <w:rFonts w:ascii="Times New Roman" w:hAnsi="Times New Roman"/>
                <w:b/>
                <w:sz w:val="28"/>
                <w:szCs w:val="28"/>
              </w:rPr>
              <w:t>СТАТИСТИКА И ТЕОРИЯ ВЕРОЯТНОСТЕЙ, ЛОГИКИ И КОМБИНАТОРИКА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2"/>
              </w:numPr>
              <w:spacing w:after="0"/>
              <w:jc w:val="left"/>
              <w:rPr>
                <w:b/>
                <w:sz w:val="28"/>
                <w:szCs w:val="28"/>
              </w:rPr>
            </w:pPr>
            <w:r w:rsidRPr="00B96A4B">
              <w:rPr>
                <w:sz w:val="28"/>
                <w:szCs w:val="28"/>
              </w:rPr>
              <w:t xml:space="preserve">оперировать основными </w:t>
            </w:r>
            <w:r w:rsidRPr="00B96A4B">
              <w:rPr>
                <w:sz w:val="28"/>
                <w:szCs w:val="28"/>
              </w:rPr>
              <w:lastRenderedPageBreak/>
              <w:t>описательными характеристиками числового набора, понятием генеральная совокупность и выборкой из нее;</w:t>
            </w:r>
          </w:p>
          <w:p w:rsidR="005F10E1" w:rsidRPr="00B96A4B" w:rsidRDefault="005F10E1" w:rsidP="00762411">
            <w:pPr>
              <w:pStyle w:val="a1"/>
              <w:numPr>
                <w:ilvl w:val="0"/>
                <w:numId w:val="12"/>
              </w:numPr>
              <w:spacing w:after="0"/>
              <w:jc w:val="left"/>
              <w:rPr>
                <w:i/>
                <w:iCs/>
                <w:color w:val="404040"/>
                <w:sz w:val="28"/>
                <w:szCs w:val="28"/>
                <w:lang w:eastAsia="ru-RU"/>
              </w:rPr>
            </w:pPr>
            <w:r w:rsidRPr="00B96A4B">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владеть основными понятиями комбинаторики и уметь их применять при решении задач;</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об основах теории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математическом ожидании и дисперсии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совместных распределениях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суть закона больших чисел и выборочного метода измерения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корреляции случайных величин. </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вычислять или оценивать вероятности событий в реальной жизни;</w:t>
            </w:r>
          </w:p>
          <w:p w:rsidR="005F10E1" w:rsidRPr="00AD707F"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выбирать методы подходящего представления и обработки данных</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lastRenderedPageBreak/>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 xml:space="preserve">Достижение результатов раздела </w:t>
            </w:r>
            <w:r w:rsidRPr="00AD707F">
              <w:rPr>
                <w:rFonts w:ascii="Times New Roman" w:eastAsia="Calibri" w:hAnsi="Times New Roman"/>
                <w:i/>
                <w:sz w:val="28"/>
                <w:szCs w:val="28"/>
                <w:lang w:val="en-US"/>
              </w:rPr>
              <w:t>II</w:t>
            </w:r>
            <w:r w:rsidRPr="00AD707F">
              <w:rPr>
                <w:rFonts w:ascii="Times New Roman" w:eastAsia="Calibri" w:hAnsi="Times New Roman"/>
                <w:i/>
                <w:sz w:val="28"/>
                <w:szCs w:val="28"/>
              </w:rPr>
              <w:t>;</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центральной предельной теореме;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выборочном коэффициенте корреляции и линейной регрессии;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связи эмпирических и теоретических распределений;</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кодировании, двоичной записи, двоичном дереве;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деревьях и уметь применять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уметь осуществлять пути по ребрам, обходы ребер и вершин графа;</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 xml:space="preserve">иметь представление об </w:t>
            </w:r>
            <w:proofErr w:type="spellStart"/>
            <w:r w:rsidRPr="00AD707F">
              <w:rPr>
                <w:rFonts w:ascii="Times New Roman" w:eastAsia="Calibri" w:hAnsi="Times New Roman"/>
                <w:i/>
                <w:sz w:val="28"/>
                <w:szCs w:val="28"/>
              </w:rPr>
              <w:t>эйлеровом</w:t>
            </w:r>
            <w:proofErr w:type="spellEnd"/>
            <w:r w:rsidRPr="00AD707F">
              <w:rPr>
                <w:rFonts w:ascii="Times New Roman" w:eastAsia="Calibri" w:hAnsi="Times New Roman"/>
                <w:i/>
                <w:sz w:val="28"/>
                <w:szCs w:val="28"/>
              </w:rPr>
              <w:t xml:space="preserve"> и гамильтоновом пути, иметь представление о трудности задачи нахождения гамильтонова пути;</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метод математической индукции;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принцип Дирихле при решении задач</w:t>
            </w:r>
          </w:p>
          <w:p w:rsidR="005F10E1" w:rsidRPr="00AD707F" w:rsidRDefault="005F10E1" w:rsidP="005F10E1">
            <w:pPr>
              <w:pStyle w:val="a0"/>
              <w:numPr>
                <w:ilvl w:val="0"/>
                <w:numId w:val="0"/>
              </w:numPr>
              <w:ind w:left="720"/>
              <w:jc w:val="center"/>
              <w:rPr>
                <w:rFonts w:ascii="Times New Roman" w:hAnsi="Times New Roman"/>
                <w:b/>
                <w:iCs/>
                <w:sz w:val="28"/>
                <w:szCs w:val="28"/>
              </w:rPr>
            </w:pPr>
            <w:r w:rsidRPr="00AD707F">
              <w:rPr>
                <w:rFonts w:ascii="Times New Roman" w:hAnsi="Times New Roman"/>
                <w:b/>
                <w:iCs/>
                <w:sz w:val="28"/>
                <w:szCs w:val="28"/>
              </w:rPr>
              <w:t>ТЕКСТОВЫЕ ЗАДАЧИ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3"/>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решать разные задачи </w:t>
            </w:r>
            <w:r w:rsidRPr="00B96A4B">
              <w:rPr>
                <w:rFonts w:ascii="Times New Roman" w:hAnsi="Times New Roman"/>
                <w:sz w:val="28"/>
                <w:szCs w:val="28"/>
              </w:rPr>
              <w:lastRenderedPageBreak/>
              <w:t>повышенной трудности;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строить модель решения задачи, проводить доказательные рассуждения при решении задачи;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3"/>
              </w:numPr>
              <w:jc w:val="left"/>
              <w:rPr>
                <w:rFonts w:ascii="Times New Roman" w:hAnsi="Times New Roman"/>
                <w:i/>
                <w:iCs/>
                <w:color w:val="404040"/>
                <w:sz w:val="28"/>
                <w:szCs w:val="28"/>
              </w:rPr>
            </w:pPr>
            <w:r w:rsidRPr="00B96A4B">
              <w:rPr>
                <w:rFonts w:ascii="Times New Roman" w:hAnsi="Times New Roman"/>
                <w:sz w:val="28"/>
                <w:szCs w:val="28"/>
              </w:rPr>
              <w:t>решать практические задачи и задачи из других предметов</w:t>
            </w:r>
          </w:p>
          <w:p w:rsidR="00AD707F" w:rsidRDefault="006B76EB" w:rsidP="006B76EB">
            <w:pPr>
              <w:keepNext/>
              <w:keepLines/>
              <w:spacing w:before="60"/>
              <w:ind w:left="20" w:firstLine="560"/>
              <w:jc w:val="center"/>
              <w:outlineLvl w:val="2"/>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p>
          <w:p w:rsidR="00AD707F" w:rsidRPr="00B96A4B" w:rsidRDefault="005F10E1" w:rsidP="00AD707F">
            <w:pPr>
              <w:keepNext/>
              <w:keepLines/>
              <w:spacing w:before="60"/>
              <w:ind w:left="20" w:firstLine="560"/>
              <w:jc w:val="center"/>
              <w:outlineLvl w:val="2"/>
              <w:rPr>
                <w:rFonts w:ascii="Times New Roman" w:hAnsi="Times New Roman"/>
                <w:b/>
                <w:sz w:val="28"/>
                <w:szCs w:val="28"/>
              </w:rPr>
            </w:pPr>
            <w:r w:rsidRPr="00B96A4B">
              <w:rPr>
                <w:rFonts w:ascii="Times New Roman" w:hAnsi="Times New Roman"/>
                <w:b/>
                <w:sz w:val="28"/>
                <w:szCs w:val="28"/>
              </w:rPr>
              <w:t>ГЕОМЕТРИЯ</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w:t>
            </w:r>
            <w:r w:rsidRPr="00B96A4B">
              <w:rPr>
                <w:rFonts w:ascii="Times New Roman" w:hAnsi="Times New Roman"/>
                <w:sz w:val="28"/>
                <w:szCs w:val="28"/>
              </w:rPr>
              <w:lastRenderedPageBreak/>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формулировать и доказывать геометрические утверждения;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стереометрии: призма, параллелепипед, пирамида, тетраэдр;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строить сечения многогранников с использованием различных методов, в том числе и метода следов;</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w:t>
            </w:r>
            <w:proofErr w:type="gramStart"/>
            <w:r w:rsidRPr="00B96A4B">
              <w:rPr>
                <w:rFonts w:ascii="Times New Roman" w:hAnsi="Times New Roman"/>
                <w:sz w:val="28"/>
                <w:szCs w:val="28"/>
              </w:rPr>
              <w:t>скрещивающихся</w:t>
            </w:r>
            <w:proofErr w:type="gramEnd"/>
            <w:r w:rsidRPr="00B96A4B">
              <w:rPr>
                <w:rFonts w:ascii="Times New Roman" w:hAnsi="Times New Roman"/>
                <w:sz w:val="28"/>
                <w:szCs w:val="28"/>
              </w:rPr>
              <w:t xml:space="preserve"> прямых в пространстве и уметь находить угол и расстояние между ними;</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теоремы о параллельности прямых и плоскостей в пространстве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уметь применять параллельное проектирование для изображения </w:t>
            </w:r>
            <w:r w:rsidRPr="00B96A4B">
              <w:rPr>
                <w:rFonts w:ascii="Times New Roman" w:hAnsi="Times New Roman"/>
                <w:sz w:val="28"/>
                <w:szCs w:val="28"/>
              </w:rPr>
              <w:lastRenderedPageBreak/>
              <w:t>фигур;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применять перпендикулярности прямой и плоскости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угол между прямой и плоскостью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призма, параллелепипед и применять свойства параллелепипеда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прямоугольный параллелепипед и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теореме </w:t>
            </w:r>
            <w:proofErr w:type="spellStart"/>
            <w:r w:rsidRPr="00B96A4B">
              <w:rPr>
                <w:rFonts w:ascii="Times New Roman" w:hAnsi="Times New Roman"/>
                <w:sz w:val="28"/>
                <w:szCs w:val="28"/>
              </w:rPr>
              <w:t>Эйлера</w:t>
            </w:r>
            <w:proofErr w:type="gramStart"/>
            <w:r w:rsidRPr="00B96A4B">
              <w:rPr>
                <w:rFonts w:ascii="Times New Roman" w:hAnsi="Times New Roman"/>
                <w:sz w:val="28"/>
                <w:szCs w:val="28"/>
              </w:rPr>
              <w:t>,п</w:t>
            </w:r>
            <w:proofErr w:type="gramEnd"/>
            <w:r w:rsidRPr="00B96A4B">
              <w:rPr>
                <w:rFonts w:ascii="Times New Roman" w:hAnsi="Times New Roman"/>
                <w:sz w:val="28"/>
                <w:szCs w:val="28"/>
              </w:rPr>
              <w:t>равильных</w:t>
            </w:r>
            <w:proofErr w:type="spellEnd"/>
            <w:r w:rsidRPr="00B96A4B">
              <w:rPr>
                <w:rFonts w:ascii="Times New Roman" w:hAnsi="Times New Roman"/>
                <w:sz w:val="28"/>
                <w:szCs w:val="28"/>
              </w:rPr>
              <w:t xml:space="preserve"> многогранниках; </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 xml:space="preserve">владеть понятиями касательные прямые и плоскости и уметь применять </w:t>
            </w:r>
            <w:proofErr w:type="spellStart"/>
            <w:r w:rsidRPr="00B96A4B">
              <w:rPr>
                <w:rFonts w:ascii="Times New Roman" w:hAnsi="Times New Roman"/>
                <w:sz w:val="28"/>
                <w:szCs w:val="28"/>
              </w:rPr>
              <w:t>изпри</w:t>
            </w:r>
            <w:proofErr w:type="spellEnd"/>
            <w:r w:rsidRPr="00B96A4B">
              <w:rPr>
                <w:rFonts w:ascii="Times New Roman" w:hAnsi="Times New Roman"/>
                <w:sz w:val="28"/>
                <w:szCs w:val="28"/>
              </w:rPr>
              <w:t xml:space="preserve">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 вписанных и описанных сферах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объем, объемы многогранников, тел вращения и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площади сферы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решать задачи на комбинации многогранников и тел вращения;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AD707F"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составлять с использованием свойств геометрических фигур математические модели </w:t>
            </w:r>
            <w:r w:rsidRPr="00B96A4B">
              <w:rPr>
                <w:rStyle w:val="dash041e0431044b0447043d044b0439char1"/>
                <w:sz w:val="28"/>
                <w:szCs w:val="28"/>
              </w:rPr>
              <w:t>для решения задач практического характера и задач из смежных дисциплин</w:t>
            </w:r>
            <w:r w:rsidRPr="00B96A4B">
              <w:rPr>
                <w:rFonts w:ascii="Times New Roman" w:hAnsi="Times New Roman"/>
                <w:sz w:val="28"/>
                <w:szCs w:val="28"/>
              </w:rPr>
              <w:t>, исследовать полученные модели и интерпретировать результат</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аксиоматическом методе;</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владеть понятием геометрические места точек в пространстве и уметь применять их для решения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lastRenderedPageBreak/>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иметь представление о двойственности правильных многогранников;</w:t>
            </w:r>
            <w:r w:rsidRPr="00AD707F">
              <w:rPr>
                <w:rFonts w:ascii="Times New Roman" w:hAnsi="Times New Roman"/>
                <w:i/>
                <w:color w:val="BFBFBF"/>
                <w:sz w:val="28"/>
                <w:szCs w:val="28"/>
              </w:rPr>
              <w:t xml:space="preserve">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развертке многогранника и кратчайшем пути на поверхности многогранника;</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иметь представление о конических сечениях;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касающихся сферах и комбинации тел вращения и уметь применять их при решении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применять при решении задач формулу расстояния от точки до плоскости;</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разными способами задания </w:t>
            </w:r>
            <w:proofErr w:type="gramStart"/>
            <w:r w:rsidRPr="00AD707F">
              <w:rPr>
                <w:rFonts w:ascii="Times New Roman" w:hAnsi="Times New Roman"/>
                <w:i/>
                <w:sz w:val="28"/>
                <w:szCs w:val="28"/>
              </w:rPr>
              <w:t>прямой</w:t>
            </w:r>
            <w:proofErr w:type="gramEnd"/>
            <w:r w:rsidRPr="00AD707F">
              <w:rPr>
                <w:rFonts w:ascii="Times New Roman" w:hAnsi="Times New Roman"/>
                <w:i/>
                <w:sz w:val="28"/>
                <w:szCs w:val="28"/>
              </w:rPr>
              <w:t xml:space="preserve"> уравнениями и уметь применять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применять теоремы об отношениях объемов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интеграл для вычисления объемов и поверхностей тел вращения, вычисления площади </w:t>
            </w:r>
            <w:r w:rsidRPr="00AD707F">
              <w:rPr>
                <w:rFonts w:ascii="Times New Roman" w:hAnsi="Times New Roman"/>
                <w:i/>
                <w:sz w:val="28"/>
                <w:szCs w:val="28"/>
              </w:rPr>
              <w:lastRenderedPageBreak/>
              <w:t xml:space="preserve">сферического пояса и объема шарового слоя;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площади ортогональной проекции;</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представления о преобразовании подобия, гомотетии 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 уметь решать задачи на плоскости методами стереометрии;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формулы объемов при решении задач</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ВЕКТОРЫ И КООРДИНАТЫ В ПРОСТРАНСТВЕ</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векторы и их координаты;</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выполнять операции над векторами;</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скалярное произведение векторов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уравнение плоскости, формулу расстояния между точками, уравнение сферы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применять векторы и метод координат в пространстве при решении задач </w:t>
            </w:r>
          </w:p>
          <w:p w:rsidR="005F10E1" w:rsidRDefault="006B76EB" w:rsidP="005F10E1">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3352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lastRenderedPageBreak/>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объем параллелепипеда и тетраэдра, заданных координатами своих вершин;</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 xml:space="preserve">задавать </w:t>
            </w:r>
            <w:proofErr w:type="gramStart"/>
            <w:r w:rsidRPr="00C01447">
              <w:rPr>
                <w:rFonts w:ascii="Times New Roman" w:hAnsi="Times New Roman"/>
                <w:i/>
                <w:sz w:val="28"/>
                <w:szCs w:val="28"/>
              </w:rPr>
              <w:t>прямую</w:t>
            </w:r>
            <w:proofErr w:type="gramEnd"/>
            <w:r w:rsidRPr="00C01447">
              <w:rPr>
                <w:rFonts w:ascii="Times New Roman" w:hAnsi="Times New Roman"/>
                <w:i/>
                <w:sz w:val="28"/>
                <w:szCs w:val="28"/>
              </w:rPr>
              <w:t xml:space="preserve"> в пространстве;</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расстояние от точки до плоскости в системе координат;</w:t>
            </w:r>
          </w:p>
          <w:p w:rsidR="00335247" w:rsidRPr="00C01447" w:rsidRDefault="00C01447" w:rsidP="00C01447">
            <w:pPr>
              <w:spacing w:after="0"/>
              <w:rPr>
                <w:rFonts w:ascii="Times New Roman" w:hAnsi="Times New Roman"/>
                <w:b/>
                <w:i/>
                <w:sz w:val="28"/>
                <w:szCs w:val="28"/>
              </w:rPr>
            </w:pPr>
            <w:proofErr w:type="gramStart"/>
            <w:r w:rsidRPr="00C01447">
              <w:rPr>
                <w:rFonts w:ascii="Times New Roman" w:hAnsi="Times New Roman"/>
                <w:i/>
                <w:sz w:val="28"/>
                <w:szCs w:val="28"/>
              </w:rPr>
              <w:t>находить расстояние между скрещивающимися прямыми, заданными в системе координат</w:t>
            </w:r>
            <w:proofErr w:type="gramEnd"/>
          </w:p>
          <w:p w:rsidR="005F10E1" w:rsidRPr="00335247" w:rsidRDefault="005F10E1" w:rsidP="005F10E1">
            <w:pPr>
              <w:spacing w:after="0" w:line="240" w:lineRule="auto"/>
              <w:ind w:left="644"/>
              <w:contextualSpacing/>
              <w:jc w:val="center"/>
              <w:rPr>
                <w:rFonts w:ascii="Times New Roman" w:hAnsi="Times New Roman"/>
                <w:b/>
                <w:iCs/>
                <w:sz w:val="28"/>
                <w:szCs w:val="28"/>
              </w:rPr>
            </w:pPr>
            <w:r w:rsidRPr="00335247">
              <w:rPr>
                <w:rFonts w:ascii="Times New Roman" w:hAnsi="Times New Roman"/>
                <w:b/>
                <w:iCs/>
                <w:sz w:val="28"/>
                <w:szCs w:val="28"/>
              </w:rPr>
              <w:t>ИСТОРИЯ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вкладе выдающихся математиков в развитие науки;</w:t>
            </w:r>
          </w:p>
          <w:p w:rsidR="005F10E1" w:rsidRPr="00C01447"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роль математики в развитии России</w:t>
            </w:r>
          </w:p>
          <w:p w:rsidR="00C01447" w:rsidRDefault="00FD1652" w:rsidP="00FD1652">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C014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644"/>
              <w:rPr>
                <w:rFonts w:ascii="Times New Roman" w:hAnsi="Times New Roman"/>
                <w:i/>
                <w:iCs/>
                <w:color w:val="404040"/>
                <w:sz w:val="28"/>
                <w:szCs w:val="28"/>
              </w:rPr>
            </w:pPr>
            <w:r w:rsidRPr="00C01447">
              <w:rPr>
                <w:rFonts w:ascii="Times New Roman" w:hAnsi="Times New Roman"/>
                <w:i/>
                <w:sz w:val="28"/>
                <w:szCs w:val="28"/>
              </w:rPr>
              <w:t xml:space="preserve">Достижение результатов раздела </w:t>
            </w:r>
            <w:r w:rsidRPr="00C01447">
              <w:rPr>
                <w:rFonts w:ascii="Times New Roman" w:hAnsi="Times New Roman"/>
                <w:i/>
                <w:sz w:val="28"/>
                <w:szCs w:val="28"/>
                <w:lang w:val="en-US"/>
              </w:rPr>
              <w:t>II</w:t>
            </w:r>
          </w:p>
          <w:p w:rsidR="005F10E1" w:rsidRPr="00B96A4B" w:rsidRDefault="005F10E1" w:rsidP="005F10E1">
            <w:pPr>
              <w:spacing w:after="0" w:line="240" w:lineRule="auto"/>
              <w:ind w:left="644"/>
              <w:jc w:val="center"/>
              <w:rPr>
                <w:rFonts w:ascii="Times New Roman" w:hAnsi="Times New Roman"/>
                <w:b/>
                <w:iCs/>
                <w:color w:val="404040"/>
                <w:sz w:val="28"/>
                <w:szCs w:val="28"/>
              </w:rPr>
            </w:pPr>
            <w:r w:rsidRPr="00B96A4B">
              <w:rPr>
                <w:rFonts w:ascii="Times New Roman" w:hAnsi="Times New Roman"/>
                <w:b/>
                <w:iCs/>
                <w:color w:val="404040"/>
                <w:sz w:val="28"/>
                <w:szCs w:val="28"/>
              </w:rPr>
              <w:t>МЕТОДЫ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основные методы решения математических задач;</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5F10E1" w:rsidRPr="00B96A4B" w:rsidRDefault="005F10E1" w:rsidP="00762411">
            <w:pPr>
              <w:pStyle w:val="afa"/>
              <w:numPr>
                <w:ilvl w:val="0"/>
                <w:numId w:val="17"/>
              </w:numPr>
              <w:spacing w:after="0"/>
              <w:rPr>
                <w:rFonts w:ascii="Times New Roman" w:eastAsiaTheme="minorHAnsi" w:hAnsi="Times New Roman"/>
                <w:b/>
                <w:i/>
                <w:sz w:val="28"/>
                <w:szCs w:val="28"/>
              </w:rPr>
            </w:pPr>
            <w:r w:rsidRPr="00B96A4B">
              <w:rPr>
                <w:rFonts w:ascii="Times New Roman" w:hAnsi="Times New Roman"/>
                <w:spacing w:val="-2"/>
                <w:sz w:val="28"/>
                <w:szCs w:val="28"/>
              </w:rPr>
              <w:t xml:space="preserve">пользоваться прикладными программами и программами символьных вычислений для </w:t>
            </w:r>
            <w:r w:rsidRPr="00B96A4B">
              <w:rPr>
                <w:rFonts w:ascii="Times New Roman" w:hAnsi="Times New Roman"/>
                <w:spacing w:val="-2"/>
                <w:sz w:val="28"/>
                <w:szCs w:val="28"/>
              </w:rPr>
              <w:lastRenderedPageBreak/>
              <w:t>исследования математических объектов</w:t>
            </w:r>
          </w:p>
          <w:p w:rsidR="005F10E1" w:rsidRDefault="00FD1652" w:rsidP="005F10E1">
            <w:pPr>
              <w:pStyle w:val="a1"/>
              <w:numPr>
                <w:ilvl w:val="0"/>
                <w:numId w:val="0"/>
              </w:numPr>
              <w:spacing w:after="0" w:line="240" w:lineRule="auto"/>
              <w:ind w:left="644"/>
              <w:jc w:val="left"/>
              <w:rPr>
                <w:b/>
                <w:i/>
                <w:sz w:val="28"/>
                <w:szCs w:val="28"/>
              </w:rPr>
            </w:pPr>
            <w:r>
              <w:rPr>
                <w:b/>
                <w:i/>
                <w:sz w:val="28"/>
                <w:szCs w:val="28"/>
              </w:rPr>
              <w:t xml:space="preserve">Обучающийся </w:t>
            </w:r>
            <w:r w:rsidR="00C01447" w:rsidRPr="00335247">
              <w:rPr>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применять математические знания к исследованию окружающего мира (моделирование физических процессов, задачи экономики)</w:t>
            </w:r>
          </w:p>
          <w:p w:rsidR="00C01447" w:rsidRDefault="00C01447" w:rsidP="005F10E1">
            <w:pPr>
              <w:pStyle w:val="a1"/>
              <w:numPr>
                <w:ilvl w:val="0"/>
                <w:numId w:val="0"/>
              </w:numPr>
              <w:spacing w:after="0" w:line="240" w:lineRule="auto"/>
              <w:ind w:left="644"/>
              <w:jc w:val="left"/>
            </w:pPr>
          </w:p>
          <w:p w:rsidR="005F10E1" w:rsidRPr="005F10E1" w:rsidRDefault="005F10E1" w:rsidP="005F10E1">
            <w:pPr>
              <w:pStyle w:val="ConsPlusNormal"/>
              <w:ind w:firstLine="540"/>
              <w:jc w:val="both"/>
              <w:rPr>
                <w:rFonts w:ascii="Times New Roman" w:hAnsi="Times New Roman" w:cs="Times New Roman"/>
                <w:sz w:val="24"/>
                <w:szCs w:val="24"/>
              </w:rPr>
            </w:pPr>
          </w:p>
        </w:tc>
        <w:tc>
          <w:tcPr>
            <w:tcW w:w="4442" w:type="dxa"/>
            <w:shd w:val="clear" w:color="auto" w:fill="auto"/>
          </w:tcPr>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lastRenderedPageBreak/>
              <w:t>Текущий контроль:</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xml:space="preserve">Промежуточный контроль </w:t>
            </w:r>
            <w:r w:rsidR="00B8214A">
              <w:rPr>
                <w:rFonts w:ascii="Times New Roman" w:hAnsi="Times New Roman"/>
                <w:bCs/>
                <w:sz w:val="28"/>
                <w:szCs w:val="28"/>
              </w:rPr>
              <w:t>–</w:t>
            </w:r>
            <w:r w:rsidRPr="00B96A4B">
              <w:rPr>
                <w:rFonts w:ascii="Times New Roman" w:hAnsi="Times New Roman"/>
                <w:bCs/>
                <w:sz w:val="28"/>
                <w:szCs w:val="28"/>
              </w:rPr>
              <w:t xml:space="preserve"> </w:t>
            </w:r>
            <w:proofErr w:type="spellStart"/>
            <w:r w:rsidR="00B8214A">
              <w:rPr>
                <w:rFonts w:ascii="Times New Roman" w:hAnsi="Times New Roman"/>
                <w:bCs/>
                <w:sz w:val="28"/>
                <w:szCs w:val="28"/>
              </w:rPr>
              <w:t>диф</w:t>
            </w:r>
            <w:proofErr w:type="spellEnd"/>
            <w:r w:rsidR="00B8214A">
              <w:rPr>
                <w:rFonts w:ascii="Times New Roman" w:hAnsi="Times New Roman"/>
                <w:bCs/>
                <w:sz w:val="28"/>
                <w:szCs w:val="28"/>
              </w:rPr>
              <w:t>.</w:t>
            </w:r>
            <w:r w:rsidRPr="00B96A4B">
              <w:rPr>
                <w:rFonts w:ascii="Times New Roman" w:hAnsi="Times New Roman"/>
                <w:bCs/>
                <w:sz w:val="28"/>
                <w:szCs w:val="28"/>
              </w:rPr>
              <w:t xml:space="preserve"> зачет,</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CF119E" w:rsidRDefault="00CF119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Текущий контроль:</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Промежуточный контроль -  зачет,</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578E8" w:rsidRDefault="00B96A4B" w:rsidP="004B609A">
            <w:pPr>
              <w:spacing w:after="0" w:line="240" w:lineRule="auto"/>
              <w:jc w:val="center"/>
              <w:rPr>
                <w:rFonts w:ascii="Times New Roman" w:hAnsi="Times New Roman"/>
                <w:sz w:val="24"/>
                <w:szCs w:val="24"/>
              </w:rPr>
            </w:pPr>
          </w:p>
        </w:tc>
      </w:tr>
    </w:tbl>
    <w:p w:rsidR="00CF119E" w:rsidRPr="00343852" w:rsidRDefault="00CF119E" w:rsidP="00CF119E">
      <w:pPr>
        <w:rPr>
          <w:sz w:val="24"/>
          <w:szCs w:val="24"/>
        </w:rPr>
      </w:pPr>
    </w:p>
    <w:p w:rsidR="00CF119E" w:rsidRPr="00542BE1" w:rsidRDefault="00CF119E" w:rsidP="00CF119E">
      <w:pPr>
        <w:spacing w:after="0" w:line="240" w:lineRule="auto"/>
        <w:contextualSpacing/>
        <w:jc w:val="both"/>
        <w:rPr>
          <w:rFonts w:ascii="Times New Roman" w:hAnsi="Times New Roman"/>
          <w:sz w:val="28"/>
          <w:szCs w:val="28"/>
        </w:rPr>
      </w:pPr>
    </w:p>
    <w:p w:rsidR="00625762" w:rsidRDefault="00625762"/>
    <w:sectPr w:rsidR="00625762" w:rsidSect="004B609A">
      <w:pgSz w:w="11906" w:h="16838"/>
      <w:pgMar w:top="1134" w:right="170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D1" w:rsidRDefault="004302D1" w:rsidP="009D4C27">
      <w:pPr>
        <w:spacing w:after="0" w:line="240" w:lineRule="auto"/>
      </w:pPr>
      <w:r>
        <w:separator/>
      </w:r>
    </w:p>
  </w:endnote>
  <w:endnote w:type="continuationSeparator" w:id="0">
    <w:p w:rsidR="004302D1" w:rsidRDefault="004302D1" w:rsidP="009D4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D1" w:rsidRDefault="008953E9">
    <w:pPr>
      <w:pStyle w:val="af3"/>
      <w:jc w:val="right"/>
    </w:pPr>
    <w:r>
      <w:fldChar w:fldCharType="begin"/>
    </w:r>
    <w:r w:rsidR="004302D1">
      <w:instrText xml:space="preserve"> PAGE   \* MERGEFORMAT </w:instrText>
    </w:r>
    <w:r>
      <w:fldChar w:fldCharType="separate"/>
    </w:r>
    <w:r w:rsidR="004E1B49">
      <w:rPr>
        <w:noProof/>
      </w:rPr>
      <w:t>19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D1" w:rsidRDefault="004302D1" w:rsidP="009D4C27">
      <w:pPr>
        <w:spacing w:after="0" w:line="240" w:lineRule="auto"/>
      </w:pPr>
      <w:r>
        <w:separator/>
      </w:r>
    </w:p>
  </w:footnote>
  <w:footnote w:type="continuationSeparator" w:id="0">
    <w:p w:rsidR="004302D1" w:rsidRDefault="004302D1" w:rsidP="009D4C27">
      <w:pPr>
        <w:spacing w:after="0" w:line="240" w:lineRule="auto"/>
      </w:pPr>
      <w:r>
        <w:continuationSeparator/>
      </w:r>
    </w:p>
  </w:footnote>
  <w:footnote w:id="1">
    <w:p w:rsidR="004302D1" w:rsidRDefault="004302D1" w:rsidP="00B012DE">
      <w:pPr>
        <w:pStyle w:val="ac"/>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F6056"/>
    <w:multiLevelType w:val="hybridMultilevel"/>
    <w:tmpl w:val="20F8270A"/>
    <w:lvl w:ilvl="0" w:tplc="2A069890">
      <w:start w:val="1"/>
      <w:numFmt w:val="bullet"/>
      <w:lvlText w:val="−"/>
      <w:lvlJc w:val="left"/>
      <w:pPr>
        <w:ind w:left="1037" w:hanging="360"/>
      </w:pPr>
      <w:rPr>
        <w:rFonts w:ascii="Calibri" w:hAnsi="Calibri"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427048"/>
    <w:multiLevelType w:val="hybridMultilevel"/>
    <w:tmpl w:val="4AF2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DD24DE"/>
    <w:multiLevelType w:val="hybridMultilevel"/>
    <w:tmpl w:val="09742158"/>
    <w:lvl w:ilvl="0" w:tplc="99362A9E">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4C1473"/>
    <w:multiLevelType w:val="hybridMultilevel"/>
    <w:tmpl w:val="7C589D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1"/>
  </w:num>
  <w:num w:numId="4">
    <w:abstractNumId w:val="22"/>
  </w:num>
  <w:num w:numId="5">
    <w:abstractNumId w:val="2"/>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 w:numId="11">
    <w:abstractNumId w:val="29"/>
  </w:num>
  <w:num w:numId="12">
    <w:abstractNumId w:val="14"/>
  </w:num>
  <w:num w:numId="13">
    <w:abstractNumId w:val="9"/>
  </w:num>
  <w:num w:numId="14">
    <w:abstractNumId w:val="19"/>
  </w:num>
  <w:num w:numId="15">
    <w:abstractNumId w:val="13"/>
  </w:num>
  <w:num w:numId="16">
    <w:abstractNumId w:val="8"/>
  </w:num>
  <w:num w:numId="17">
    <w:abstractNumId w:val="15"/>
  </w:num>
  <w:num w:numId="18">
    <w:abstractNumId w:val="11"/>
  </w:num>
  <w:num w:numId="19">
    <w:abstractNumId w:val="28"/>
  </w:num>
  <w:num w:numId="20">
    <w:abstractNumId w:val="27"/>
  </w:num>
  <w:num w:numId="21">
    <w:abstractNumId w:val="30"/>
  </w:num>
  <w:num w:numId="22">
    <w:abstractNumId w:val="23"/>
  </w:num>
  <w:num w:numId="23">
    <w:abstractNumId w:val="20"/>
  </w:num>
  <w:num w:numId="24">
    <w:abstractNumId w:val="17"/>
    <w:lvlOverride w:ilvl="0">
      <w:startOverride w:val="1"/>
    </w:lvlOverride>
  </w:num>
  <w:num w:numId="25">
    <w:abstractNumId w:val="5"/>
  </w:num>
  <w:num w:numId="26">
    <w:abstractNumId w:val="18"/>
  </w:num>
  <w:num w:numId="27">
    <w:abstractNumId w:val="4"/>
  </w:num>
  <w:num w:numId="28">
    <w:abstractNumId w:val="7"/>
  </w:num>
  <w:num w:numId="29">
    <w:abstractNumId w:val="10"/>
  </w:num>
  <w:num w:numId="30">
    <w:abstractNumId w:val="31"/>
  </w:num>
  <w:num w:numId="31">
    <w:abstractNumId w:val="25"/>
  </w:num>
  <w:num w:numId="32">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F119E"/>
    <w:rsid w:val="00021582"/>
    <w:rsid w:val="00033204"/>
    <w:rsid w:val="00054A0B"/>
    <w:rsid w:val="00073BD6"/>
    <w:rsid w:val="001340D1"/>
    <w:rsid w:val="0014218A"/>
    <w:rsid w:val="00162DC2"/>
    <w:rsid w:val="00170BE8"/>
    <w:rsid w:val="001754C2"/>
    <w:rsid w:val="001F678D"/>
    <w:rsid w:val="00212E58"/>
    <w:rsid w:val="00216ABA"/>
    <w:rsid w:val="00223D89"/>
    <w:rsid w:val="00231A0F"/>
    <w:rsid w:val="00265396"/>
    <w:rsid w:val="002668A1"/>
    <w:rsid w:val="0026795C"/>
    <w:rsid w:val="00276695"/>
    <w:rsid w:val="00292529"/>
    <w:rsid w:val="002C73A6"/>
    <w:rsid w:val="002D6945"/>
    <w:rsid w:val="00301410"/>
    <w:rsid w:val="00301845"/>
    <w:rsid w:val="00335247"/>
    <w:rsid w:val="00350219"/>
    <w:rsid w:val="00381C0C"/>
    <w:rsid w:val="00381D78"/>
    <w:rsid w:val="003A380A"/>
    <w:rsid w:val="003A63BA"/>
    <w:rsid w:val="003C030A"/>
    <w:rsid w:val="004302D1"/>
    <w:rsid w:val="004527B0"/>
    <w:rsid w:val="004B609A"/>
    <w:rsid w:val="004E1B49"/>
    <w:rsid w:val="00505060"/>
    <w:rsid w:val="00597ACF"/>
    <w:rsid w:val="005A525B"/>
    <w:rsid w:val="005A5C2E"/>
    <w:rsid w:val="005B2129"/>
    <w:rsid w:val="005D1B11"/>
    <w:rsid w:val="005F10E1"/>
    <w:rsid w:val="00625762"/>
    <w:rsid w:val="00673CB5"/>
    <w:rsid w:val="00674F7B"/>
    <w:rsid w:val="00695596"/>
    <w:rsid w:val="006B76EB"/>
    <w:rsid w:val="006C593E"/>
    <w:rsid w:val="006E332E"/>
    <w:rsid w:val="006F0E78"/>
    <w:rsid w:val="00712ABE"/>
    <w:rsid w:val="007200D9"/>
    <w:rsid w:val="00757A21"/>
    <w:rsid w:val="00762411"/>
    <w:rsid w:val="007A1555"/>
    <w:rsid w:val="007A49D2"/>
    <w:rsid w:val="007C4304"/>
    <w:rsid w:val="0087386A"/>
    <w:rsid w:val="00877062"/>
    <w:rsid w:val="008953E9"/>
    <w:rsid w:val="008C768F"/>
    <w:rsid w:val="008E2C51"/>
    <w:rsid w:val="008E5EF7"/>
    <w:rsid w:val="009115CE"/>
    <w:rsid w:val="00933AF6"/>
    <w:rsid w:val="00941486"/>
    <w:rsid w:val="009B2B41"/>
    <w:rsid w:val="009B3882"/>
    <w:rsid w:val="009D4C27"/>
    <w:rsid w:val="009E47B4"/>
    <w:rsid w:val="00A31471"/>
    <w:rsid w:val="00A3231E"/>
    <w:rsid w:val="00A47A84"/>
    <w:rsid w:val="00A645AF"/>
    <w:rsid w:val="00A779C8"/>
    <w:rsid w:val="00A87E6E"/>
    <w:rsid w:val="00AA4389"/>
    <w:rsid w:val="00AC79A4"/>
    <w:rsid w:val="00AD707F"/>
    <w:rsid w:val="00B012DE"/>
    <w:rsid w:val="00B144DD"/>
    <w:rsid w:val="00B26BA6"/>
    <w:rsid w:val="00B8214A"/>
    <w:rsid w:val="00B96A4B"/>
    <w:rsid w:val="00BB7726"/>
    <w:rsid w:val="00BF2CB1"/>
    <w:rsid w:val="00C01447"/>
    <w:rsid w:val="00C60426"/>
    <w:rsid w:val="00C73207"/>
    <w:rsid w:val="00CC2DC1"/>
    <w:rsid w:val="00CF119E"/>
    <w:rsid w:val="00D4494B"/>
    <w:rsid w:val="00D51A4A"/>
    <w:rsid w:val="00D6194F"/>
    <w:rsid w:val="00D67E8C"/>
    <w:rsid w:val="00DA1A7B"/>
    <w:rsid w:val="00DA68C7"/>
    <w:rsid w:val="00E139AB"/>
    <w:rsid w:val="00E92EF8"/>
    <w:rsid w:val="00EE0534"/>
    <w:rsid w:val="00F12025"/>
    <w:rsid w:val="00F6663E"/>
    <w:rsid w:val="00F90396"/>
    <w:rsid w:val="00FB5736"/>
    <w:rsid w:val="00FD1652"/>
    <w:rsid w:val="00FD5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F119E"/>
    <w:rPr>
      <w:rFonts w:ascii="Calibri" w:eastAsia="Times New Roman" w:hAnsi="Calibri" w:cs="Times New Roman"/>
      <w:lang w:eastAsia="ru-RU"/>
    </w:rPr>
  </w:style>
  <w:style w:type="paragraph" w:styleId="1">
    <w:name w:val="heading 1"/>
    <w:basedOn w:val="a2"/>
    <w:next w:val="a2"/>
    <w:link w:val="10"/>
    <w:uiPriority w:val="9"/>
    <w:qFormat/>
    <w:rsid w:val="00CF119E"/>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CF119E"/>
    <w:pPr>
      <w:keepNext/>
      <w:spacing w:before="240" w:after="60" w:line="240" w:lineRule="auto"/>
      <w:outlineLvl w:val="1"/>
    </w:pPr>
    <w:rPr>
      <w:rFonts w:ascii="Arial" w:hAnsi="Arial"/>
      <w:b/>
      <w:bCs/>
      <w:i/>
      <w:iCs/>
      <w:sz w:val="28"/>
      <w:szCs w:val="28"/>
      <w:lang w:eastAsia="ar-SA"/>
    </w:rPr>
  </w:style>
  <w:style w:type="paragraph" w:styleId="3">
    <w:name w:val="heading 3"/>
    <w:basedOn w:val="a2"/>
    <w:next w:val="a2"/>
    <w:link w:val="30"/>
    <w:uiPriority w:val="9"/>
    <w:unhideWhenUsed/>
    <w:qFormat/>
    <w:rsid w:val="00762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F119E"/>
    <w:rPr>
      <w:rFonts w:ascii="Cambria" w:eastAsia="Times New Roman" w:hAnsi="Cambria" w:cs="Times New Roman"/>
      <w:b/>
      <w:bCs/>
      <w:kern w:val="32"/>
      <w:sz w:val="32"/>
      <w:szCs w:val="32"/>
    </w:rPr>
  </w:style>
  <w:style w:type="character" w:customStyle="1" w:styleId="20">
    <w:name w:val="Заголовок 2 Знак"/>
    <w:basedOn w:val="a3"/>
    <w:link w:val="2"/>
    <w:rsid w:val="00CF119E"/>
    <w:rPr>
      <w:rFonts w:ascii="Arial" w:eastAsia="Times New Roman" w:hAnsi="Arial" w:cs="Times New Roman"/>
      <w:b/>
      <w:bCs/>
      <w:i/>
      <w:iCs/>
      <w:sz w:val="28"/>
      <w:szCs w:val="28"/>
      <w:lang w:eastAsia="ar-SA"/>
    </w:rPr>
  </w:style>
  <w:style w:type="character" w:customStyle="1" w:styleId="a6">
    <w:name w:val="Символ сноски"/>
    <w:rsid w:val="00CF119E"/>
    <w:rPr>
      <w:sz w:val="20"/>
      <w:vertAlign w:val="superscript"/>
    </w:rPr>
  </w:style>
  <w:style w:type="character" w:styleId="a7">
    <w:name w:val="footnote reference"/>
    <w:rsid w:val="00CF119E"/>
    <w:rPr>
      <w:vertAlign w:val="superscript"/>
    </w:rPr>
  </w:style>
  <w:style w:type="paragraph" w:styleId="a8">
    <w:name w:val="Body Text"/>
    <w:aliases w:val="Знак Знак,Знак"/>
    <w:basedOn w:val="a2"/>
    <w:link w:val="a9"/>
    <w:rsid w:val="00CF119E"/>
    <w:pPr>
      <w:spacing w:after="120" w:line="240" w:lineRule="auto"/>
    </w:pPr>
    <w:rPr>
      <w:rFonts w:ascii="Times New Roman" w:hAnsi="Times New Roman"/>
      <w:sz w:val="24"/>
      <w:szCs w:val="24"/>
      <w:lang w:eastAsia="ar-SA"/>
    </w:rPr>
  </w:style>
  <w:style w:type="character" w:customStyle="1" w:styleId="a9">
    <w:name w:val="Основной текст Знак"/>
    <w:aliases w:val="Знак Знак Знак,Знак Знак1"/>
    <w:basedOn w:val="a3"/>
    <w:link w:val="a8"/>
    <w:rsid w:val="00CF119E"/>
    <w:rPr>
      <w:rFonts w:ascii="Times New Roman" w:eastAsia="Times New Roman" w:hAnsi="Times New Roman" w:cs="Times New Roman"/>
      <w:sz w:val="24"/>
      <w:szCs w:val="24"/>
      <w:lang w:eastAsia="ar-SA"/>
    </w:rPr>
  </w:style>
  <w:style w:type="paragraph" w:customStyle="1" w:styleId="21">
    <w:name w:val="Основной текст 21"/>
    <w:basedOn w:val="a2"/>
    <w:rsid w:val="00CF119E"/>
    <w:pPr>
      <w:spacing w:after="120" w:line="480" w:lineRule="auto"/>
    </w:pPr>
    <w:rPr>
      <w:rFonts w:ascii="Times New Roman" w:hAnsi="Times New Roman"/>
      <w:sz w:val="24"/>
      <w:szCs w:val="24"/>
      <w:lang w:eastAsia="ar-SA"/>
    </w:rPr>
  </w:style>
  <w:style w:type="paragraph" w:customStyle="1" w:styleId="31">
    <w:name w:val="Основной текст с отступом 31"/>
    <w:basedOn w:val="a2"/>
    <w:rsid w:val="00CF119E"/>
    <w:pPr>
      <w:spacing w:after="120" w:line="240" w:lineRule="auto"/>
      <w:ind w:left="283"/>
    </w:pPr>
    <w:rPr>
      <w:rFonts w:ascii="Times New Roman" w:hAnsi="Times New Roman"/>
      <w:sz w:val="16"/>
      <w:szCs w:val="16"/>
      <w:lang w:eastAsia="ar-SA"/>
    </w:rPr>
  </w:style>
  <w:style w:type="paragraph" w:styleId="aa">
    <w:name w:val="Subtitle"/>
    <w:basedOn w:val="a2"/>
    <w:next w:val="a8"/>
    <w:link w:val="ab"/>
    <w:qFormat/>
    <w:rsid w:val="00CF119E"/>
    <w:pPr>
      <w:spacing w:after="0" w:line="360" w:lineRule="auto"/>
      <w:jc w:val="center"/>
    </w:pPr>
    <w:rPr>
      <w:rFonts w:ascii="Times New Roman" w:hAnsi="Times New Roman"/>
      <w:b/>
      <w:sz w:val="24"/>
      <w:szCs w:val="20"/>
      <w:lang w:eastAsia="ar-SA"/>
    </w:rPr>
  </w:style>
  <w:style w:type="character" w:customStyle="1" w:styleId="ab">
    <w:name w:val="Подзаголовок Знак"/>
    <w:basedOn w:val="a3"/>
    <w:link w:val="aa"/>
    <w:rsid w:val="00CF119E"/>
    <w:rPr>
      <w:rFonts w:ascii="Times New Roman" w:eastAsia="Times New Roman" w:hAnsi="Times New Roman" w:cs="Times New Roman"/>
      <w:b/>
      <w:sz w:val="24"/>
      <w:szCs w:val="20"/>
      <w:lang w:eastAsia="ar-SA"/>
    </w:rPr>
  </w:style>
  <w:style w:type="paragraph" w:styleId="ac">
    <w:name w:val="footnote text"/>
    <w:aliases w:val="Знак6,F1"/>
    <w:basedOn w:val="a2"/>
    <w:link w:val="ad"/>
    <w:rsid w:val="00CF119E"/>
    <w:pPr>
      <w:widowControl w:val="0"/>
      <w:spacing w:after="0" w:line="240" w:lineRule="auto"/>
      <w:ind w:firstLine="720"/>
    </w:pPr>
    <w:rPr>
      <w:rFonts w:ascii="Times New Roman" w:hAnsi="Times New Roman"/>
      <w:sz w:val="20"/>
      <w:szCs w:val="20"/>
      <w:lang w:eastAsia="ar-SA"/>
    </w:rPr>
  </w:style>
  <w:style w:type="character" w:customStyle="1" w:styleId="ad">
    <w:name w:val="Текст сноски Знак"/>
    <w:aliases w:val="Знак6 Знак,F1 Знак"/>
    <w:basedOn w:val="a3"/>
    <w:link w:val="ac"/>
    <w:rsid w:val="00CF119E"/>
    <w:rPr>
      <w:rFonts w:ascii="Times New Roman" w:eastAsia="Times New Roman" w:hAnsi="Times New Roman" w:cs="Times New Roman"/>
      <w:sz w:val="20"/>
      <w:szCs w:val="20"/>
      <w:lang w:eastAsia="ar-SA"/>
    </w:rPr>
  </w:style>
  <w:style w:type="table" w:styleId="ae">
    <w:name w:val="Table Grid"/>
    <w:basedOn w:val="a4"/>
    <w:rsid w:val="00CF1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2"/>
    <w:uiPriority w:val="99"/>
    <w:rsid w:val="00CF119E"/>
    <w:pPr>
      <w:spacing w:before="100" w:beforeAutospacing="1" w:after="100" w:afterAutospacing="1" w:line="240" w:lineRule="auto"/>
    </w:pPr>
    <w:rPr>
      <w:rFonts w:ascii="Times New Roman" w:hAnsi="Times New Roman"/>
      <w:sz w:val="24"/>
      <w:szCs w:val="24"/>
    </w:rPr>
  </w:style>
  <w:style w:type="paragraph" w:styleId="af0">
    <w:name w:val="endnote text"/>
    <w:basedOn w:val="a2"/>
    <w:link w:val="af1"/>
    <w:uiPriority w:val="99"/>
    <w:semiHidden/>
    <w:unhideWhenUsed/>
    <w:rsid w:val="00CF119E"/>
    <w:pPr>
      <w:spacing w:after="0" w:line="240" w:lineRule="auto"/>
    </w:pPr>
    <w:rPr>
      <w:sz w:val="20"/>
      <w:szCs w:val="20"/>
    </w:rPr>
  </w:style>
  <w:style w:type="character" w:customStyle="1" w:styleId="af1">
    <w:name w:val="Текст концевой сноски Знак"/>
    <w:basedOn w:val="a3"/>
    <w:link w:val="af0"/>
    <w:uiPriority w:val="99"/>
    <w:semiHidden/>
    <w:rsid w:val="00CF119E"/>
    <w:rPr>
      <w:rFonts w:ascii="Calibri" w:eastAsia="Times New Roman" w:hAnsi="Calibri" w:cs="Times New Roman"/>
      <w:sz w:val="20"/>
      <w:szCs w:val="20"/>
    </w:rPr>
  </w:style>
  <w:style w:type="character" w:styleId="af2">
    <w:name w:val="endnote reference"/>
    <w:uiPriority w:val="99"/>
    <w:semiHidden/>
    <w:unhideWhenUsed/>
    <w:rsid w:val="00CF119E"/>
    <w:rPr>
      <w:vertAlign w:val="superscript"/>
    </w:rPr>
  </w:style>
  <w:style w:type="paragraph" w:styleId="af3">
    <w:name w:val="footer"/>
    <w:basedOn w:val="a2"/>
    <w:link w:val="af4"/>
    <w:uiPriority w:val="99"/>
    <w:rsid w:val="00CF119E"/>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3"/>
    <w:link w:val="af3"/>
    <w:uiPriority w:val="99"/>
    <w:rsid w:val="00CF119E"/>
    <w:rPr>
      <w:rFonts w:ascii="Times New Roman" w:eastAsia="Times New Roman" w:hAnsi="Times New Roman" w:cs="Times New Roman"/>
      <w:sz w:val="24"/>
      <w:szCs w:val="24"/>
      <w:lang w:eastAsia="ar-SA"/>
    </w:rPr>
  </w:style>
  <w:style w:type="paragraph" w:styleId="af5">
    <w:name w:val="No Spacing"/>
    <w:link w:val="af6"/>
    <w:uiPriority w:val="1"/>
    <w:qFormat/>
    <w:rsid w:val="00CF119E"/>
    <w:pPr>
      <w:spacing w:after="0" w:line="240" w:lineRule="auto"/>
    </w:pPr>
    <w:rPr>
      <w:rFonts w:ascii="Calibri" w:eastAsia="Times New Roman" w:hAnsi="Calibri" w:cs="Times New Roman"/>
    </w:rPr>
  </w:style>
  <w:style w:type="character" w:customStyle="1" w:styleId="af6">
    <w:name w:val="Без интервала Знак"/>
    <w:link w:val="af5"/>
    <w:uiPriority w:val="1"/>
    <w:rsid w:val="00CF119E"/>
    <w:rPr>
      <w:rFonts w:ascii="Calibri" w:eastAsia="Times New Roman" w:hAnsi="Calibri" w:cs="Times New Roman"/>
    </w:rPr>
  </w:style>
  <w:style w:type="paragraph" w:styleId="af7">
    <w:name w:val="Balloon Text"/>
    <w:basedOn w:val="a2"/>
    <w:link w:val="af8"/>
    <w:uiPriority w:val="99"/>
    <w:semiHidden/>
    <w:unhideWhenUsed/>
    <w:rsid w:val="00CF119E"/>
    <w:pPr>
      <w:spacing w:after="0" w:line="240" w:lineRule="auto"/>
    </w:pPr>
    <w:rPr>
      <w:rFonts w:ascii="Tahoma" w:hAnsi="Tahoma"/>
      <w:sz w:val="16"/>
      <w:szCs w:val="16"/>
    </w:rPr>
  </w:style>
  <w:style w:type="character" w:customStyle="1" w:styleId="af8">
    <w:name w:val="Текст выноски Знак"/>
    <w:basedOn w:val="a3"/>
    <w:link w:val="af7"/>
    <w:uiPriority w:val="99"/>
    <w:semiHidden/>
    <w:rsid w:val="00CF119E"/>
    <w:rPr>
      <w:rFonts w:ascii="Tahoma" w:eastAsia="Times New Roman" w:hAnsi="Tahoma" w:cs="Times New Roman"/>
      <w:sz w:val="16"/>
      <w:szCs w:val="16"/>
    </w:rPr>
  </w:style>
  <w:style w:type="character" w:styleId="af9">
    <w:name w:val="Hyperlink"/>
    <w:uiPriority w:val="99"/>
    <w:unhideWhenUsed/>
    <w:rsid w:val="00CF119E"/>
    <w:rPr>
      <w:color w:val="0000FF"/>
      <w:u w:val="single"/>
    </w:rPr>
  </w:style>
  <w:style w:type="paragraph" w:customStyle="1" w:styleId="ConsPlusNormal">
    <w:name w:val="ConsPlusNormal"/>
    <w:uiPriority w:val="99"/>
    <w:rsid w:val="00CF11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List Paragraph"/>
    <w:basedOn w:val="a2"/>
    <w:uiPriority w:val="34"/>
    <w:qFormat/>
    <w:rsid w:val="00CF119E"/>
    <w:pPr>
      <w:ind w:left="720"/>
      <w:contextualSpacing/>
    </w:pPr>
    <w:rPr>
      <w:rFonts w:eastAsia="Calibri"/>
      <w:lang w:eastAsia="en-US"/>
    </w:rPr>
  </w:style>
  <w:style w:type="paragraph" w:customStyle="1" w:styleId="Default">
    <w:name w:val="Default"/>
    <w:rsid w:val="00CF11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Перечисление Знак"/>
    <w:link w:val="a1"/>
    <w:uiPriority w:val="99"/>
    <w:locked/>
    <w:rsid w:val="005F10E1"/>
    <w:rPr>
      <w:rFonts w:ascii="Times New Roman" w:eastAsia="Calibri" w:hAnsi="Times New Roman" w:cs="Times New Roman"/>
      <w:sz w:val="20"/>
      <w:szCs w:val="20"/>
    </w:rPr>
  </w:style>
  <w:style w:type="paragraph" w:customStyle="1" w:styleId="a1">
    <w:name w:val="Перечисление"/>
    <w:link w:val="afb"/>
    <w:uiPriority w:val="99"/>
    <w:qFormat/>
    <w:rsid w:val="005F10E1"/>
    <w:pPr>
      <w:numPr>
        <w:numId w:val="4"/>
      </w:numPr>
      <w:spacing w:after="60" w:line="256" w:lineRule="auto"/>
      <w:jc w:val="both"/>
    </w:pPr>
    <w:rPr>
      <w:rFonts w:ascii="Times New Roman" w:eastAsia="Calibri" w:hAnsi="Times New Roman" w:cs="Times New Roman"/>
      <w:sz w:val="20"/>
      <w:szCs w:val="20"/>
    </w:rPr>
  </w:style>
  <w:style w:type="character" w:customStyle="1" w:styleId="afc">
    <w:name w:val="НОМЕРА Знак"/>
    <w:link w:val="a0"/>
    <w:uiPriority w:val="99"/>
    <w:locked/>
    <w:rsid w:val="005F10E1"/>
    <w:rPr>
      <w:rFonts w:ascii="Arial Narrow" w:eastAsia="Calibri" w:hAnsi="Arial Narrow" w:cs="Times New Roman"/>
      <w:sz w:val="18"/>
      <w:szCs w:val="18"/>
      <w:lang w:eastAsia="ru-RU"/>
    </w:rPr>
  </w:style>
  <w:style w:type="paragraph" w:customStyle="1" w:styleId="a0">
    <w:name w:val="НОМЕРА"/>
    <w:basedOn w:val="af"/>
    <w:link w:val="afc"/>
    <w:uiPriority w:val="99"/>
    <w:qFormat/>
    <w:rsid w:val="005F10E1"/>
    <w:pPr>
      <w:numPr>
        <w:numId w:val="7"/>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5F10E1"/>
    <w:rPr>
      <w:rFonts w:ascii="Times New Roman" w:hAnsi="Times New Roman" w:cs="Times New Roman" w:hint="default"/>
      <w:strike w:val="0"/>
      <w:dstrike w:val="0"/>
      <w:sz w:val="24"/>
      <w:szCs w:val="24"/>
      <w:u w:val="none"/>
      <w:effect w:val="none"/>
    </w:rPr>
  </w:style>
  <w:style w:type="paragraph" w:customStyle="1" w:styleId="a">
    <w:name w:val="Перечень"/>
    <w:basedOn w:val="a2"/>
    <w:next w:val="a2"/>
    <w:link w:val="afd"/>
    <w:qFormat/>
    <w:rsid w:val="00A87E6E"/>
    <w:pPr>
      <w:numPr>
        <w:numId w:val="1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d">
    <w:name w:val="Перечень Знак"/>
    <w:link w:val="a"/>
    <w:rsid w:val="00A87E6E"/>
    <w:rPr>
      <w:rFonts w:ascii="Times New Roman" w:eastAsia="Calibri" w:hAnsi="Times New Roman" w:cs="Times New Roman"/>
      <w:sz w:val="28"/>
      <w:u w:color="000000"/>
      <w:bdr w:val="nil"/>
      <w:lang w:eastAsia="ru-RU"/>
    </w:rPr>
  </w:style>
  <w:style w:type="character" w:customStyle="1" w:styleId="30">
    <w:name w:val="Заголовок 3 Знак"/>
    <w:basedOn w:val="a3"/>
    <w:link w:val="3"/>
    <w:uiPriority w:val="9"/>
    <w:rsid w:val="00762411"/>
    <w:rPr>
      <w:rFonts w:asciiTheme="majorHAnsi" w:eastAsiaTheme="majorEastAsia" w:hAnsiTheme="majorHAnsi" w:cstheme="majorBidi"/>
      <w:b/>
      <w:bCs/>
      <w:color w:val="4F81BD" w:themeColor="accent1"/>
      <w:lang w:eastAsia="ru-RU"/>
    </w:rPr>
  </w:style>
  <w:style w:type="paragraph" w:customStyle="1" w:styleId="22">
    <w:name w:val="Стиль2"/>
    <w:basedOn w:val="a2"/>
    <w:qFormat/>
    <w:rsid w:val="00762411"/>
    <w:pPr>
      <w:spacing w:before="240" w:after="0" w:line="360" w:lineRule="auto"/>
      <w:ind w:firstLine="709"/>
      <w:jc w:val="both"/>
    </w:pPr>
    <w:rPr>
      <w:rFonts w:ascii="Times New Roman" w:eastAsia="Calibri" w:hAnsi="Times New Roman"/>
      <w:b/>
      <w:sz w:val="28"/>
      <w:szCs w:val="28"/>
      <w:lang w:eastAsia="en-US"/>
    </w:rPr>
  </w:style>
  <w:style w:type="paragraph" w:styleId="afe">
    <w:name w:val="header"/>
    <w:basedOn w:val="a2"/>
    <w:link w:val="aff"/>
    <w:uiPriority w:val="99"/>
    <w:unhideWhenUsed/>
    <w:rsid w:val="00762411"/>
    <w:pPr>
      <w:tabs>
        <w:tab w:val="center" w:pos="4677"/>
        <w:tab w:val="right" w:pos="9355"/>
      </w:tabs>
      <w:spacing w:after="0" w:line="240" w:lineRule="auto"/>
    </w:pPr>
    <w:rPr>
      <w:rFonts w:eastAsia="Calibri"/>
      <w:lang w:eastAsia="en-US"/>
    </w:rPr>
  </w:style>
  <w:style w:type="character" w:customStyle="1" w:styleId="aff">
    <w:name w:val="Верхний колонтитул Знак"/>
    <w:basedOn w:val="a3"/>
    <w:link w:val="afe"/>
    <w:uiPriority w:val="99"/>
    <w:rsid w:val="00762411"/>
    <w:rPr>
      <w:rFonts w:ascii="Calibri" w:eastAsia="Calibri" w:hAnsi="Calibri" w:cs="Times New Roman"/>
    </w:rPr>
  </w:style>
  <w:style w:type="paragraph" w:styleId="23">
    <w:name w:val="Body Text 2"/>
    <w:basedOn w:val="a2"/>
    <w:link w:val="24"/>
    <w:rsid w:val="00762411"/>
    <w:pPr>
      <w:spacing w:after="120" w:line="480" w:lineRule="auto"/>
    </w:pPr>
    <w:rPr>
      <w:rFonts w:ascii="Times New Roman" w:hAnsi="Times New Roman"/>
      <w:sz w:val="24"/>
      <w:szCs w:val="24"/>
      <w:lang w:eastAsia="en-US"/>
    </w:rPr>
  </w:style>
  <w:style w:type="character" w:customStyle="1" w:styleId="24">
    <w:name w:val="Основной текст 2 Знак"/>
    <w:basedOn w:val="a3"/>
    <w:link w:val="23"/>
    <w:rsid w:val="00762411"/>
    <w:rPr>
      <w:rFonts w:ascii="Times New Roman" w:eastAsia="Times New Roman" w:hAnsi="Times New Roman" w:cs="Times New Roman"/>
      <w:sz w:val="24"/>
      <w:szCs w:val="24"/>
    </w:rPr>
  </w:style>
  <w:style w:type="paragraph" w:customStyle="1" w:styleId="c17c18">
    <w:name w:val="c17 c18"/>
    <w:basedOn w:val="a2"/>
    <w:rsid w:val="00762411"/>
    <w:pPr>
      <w:spacing w:before="100" w:beforeAutospacing="1" w:after="100" w:afterAutospacing="1" w:line="240" w:lineRule="auto"/>
    </w:pPr>
    <w:rPr>
      <w:rFonts w:ascii="Times New Roman" w:hAnsi="Times New Roman"/>
      <w:sz w:val="24"/>
      <w:szCs w:val="24"/>
    </w:rPr>
  </w:style>
  <w:style w:type="character" w:customStyle="1" w:styleId="c2">
    <w:name w:val="c2"/>
    <w:basedOn w:val="a3"/>
    <w:rsid w:val="00762411"/>
  </w:style>
  <w:style w:type="character" w:customStyle="1" w:styleId="c31c2">
    <w:name w:val="c31 c2"/>
    <w:basedOn w:val="a3"/>
    <w:rsid w:val="00762411"/>
  </w:style>
  <w:style w:type="character" w:customStyle="1" w:styleId="c2c31">
    <w:name w:val="c2 c31"/>
    <w:basedOn w:val="a3"/>
    <w:rsid w:val="00762411"/>
  </w:style>
  <w:style w:type="paragraph" w:styleId="25">
    <w:name w:val="Body Text Indent 2"/>
    <w:basedOn w:val="a2"/>
    <w:link w:val="26"/>
    <w:uiPriority w:val="99"/>
    <w:semiHidden/>
    <w:unhideWhenUsed/>
    <w:rsid w:val="00762411"/>
    <w:pPr>
      <w:spacing w:after="120" w:line="480" w:lineRule="auto"/>
      <w:ind w:left="283"/>
    </w:pPr>
    <w:rPr>
      <w:rFonts w:eastAsia="Calibri"/>
      <w:lang w:eastAsia="en-US"/>
    </w:rPr>
  </w:style>
  <w:style w:type="character" w:customStyle="1" w:styleId="26">
    <w:name w:val="Основной текст с отступом 2 Знак"/>
    <w:basedOn w:val="a3"/>
    <w:link w:val="25"/>
    <w:uiPriority w:val="99"/>
    <w:semiHidden/>
    <w:rsid w:val="00762411"/>
    <w:rPr>
      <w:rFonts w:ascii="Calibri" w:eastAsia="Calibri" w:hAnsi="Calibri" w:cs="Times New Roman"/>
    </w:rPr>
  </w:style>
  <w:style w:type="paragraph" w:customStyle="1" w:styleId="Style1">
    <w:name w:val="Style1"/>
    <w:basedOn w:val="a2"/>
    <w:uiPriority w:val="99"/>
    <w:rsid w:val="00762411"/>
    <w:pPr>
      <w:widowControl w:val="0"/>
      <w:autoSpaceDE w:val="0"/>
      <w:autoSpaceDN w:val="0"/>
      <w:adjustRightInd w:val="0"/>
      <w:spacing w:before="65" w:after="0" w:line="240" w:lineRule="auto"/>
      <w:ind w:firstLine="709"/>
    </w:pPr>
    <w:rPr>
      <w:rFonts w:ascii="Times New Roman" w:hAnsi="Times New Roman"/>
      <w:sz w:val="24"/>
      <w:szCs w:val="24"/>
    </w:rPr>
  </w:style>
  <w:style w:type="character" w:customStyle="1" w:styleId="FontStyle12">
    <w:name w:val="Font Style12"/>
    <w:uiPriority w:val="99"/>
    <w:rsid w:val="00762411"/>
    <w:rPr>
      <w:rFonts w:ascii="Times New Roman" w:hAnsi="Times New Roman" w:cs="Times New Roman"/>
      <w:sz w:val="22"/>
      <w:szCs w:val="22"/>
    </w:rPr>
  </w:style>
  <w:style w:type="paragraph" w:customStyle="1" w:styleId="Style20">
    <w:name w:val="Style20"/>
    <w:basedOn w:val="a2"/>
    <w:rsid w:val="00762411"/>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aff0">
    <w:name w:val="Без интервала Знак Знак"/>
    <w:locked/>
    <w:rsid w:val="00762411"/>
    <w:rPr>
      <w:rFonts w:ascii="Calibri" w:eastAsia="Calibri" w:hAnsi="Calibri" w:cs="Times New Roman"/>
    </w:rPr>
  </w:style>
  <w:style w:type="character" w:customStyle="1" w:styleId="4">
    <w:name w:val="Основной текст (4)_"/>
    <w:basedOn w:val="a3"/>
    <w:link w:val="40"/>
    <w:rsid w:val="00762411"/>
    <w:rPr>
      <w:rFonts w:ascii="Times New Roman" w:eastAsia="Times New Roman" w:hAnsi="Times New Roman"/>
      <w:b/>
      <w:bCs/>
      <w:sz w:val="26"/>
      <w:szCs w:val="26"/>
      <w:shd w:val="clear" w:color="auto" w:fill="FFFFFF"/>
    </w:rPr>
  </w:style>
  <w:style w:type="paragraph" w:customStyle="1" w:styleId="40">
    <w:name w:val="Основной текст (4)"/>
    <w:basedOn w:val="a2"/>
    <w:link w:val="4"/>
    <w:rsid w:val="00762411"/>
    <w:pPr>
      <w:widowControl w:val="0"/>
      <w:shd w:val="clear" w:color="auto" w:fill="FFFFFF"/>
      <w:spacing w:before="240" w:after="60" w:line="0" w:lineRule="atLeast"/>
      <w:jc w:val="center"/>
    </w:pPr>
    <w:rPr>
      <w:rFonts w:ascii="Times New Roman" w:hAnsi="Times New Roman" w:cstheme="minorBidi"/>
      <w:b/>
      <w:bCs/>
      <w:sz w:val="26"/>
      <w:szCs w:val="26"/>
      <w:lang w:eastAsia="en-US"/>
    </w:rPr>
  </w:style>
  <w:style w:type="paragraph" w:customStyle="1" w:styleId="210">
    <w:name w:val="Заголовок 21"/>
    <w:basedOn w:val="a2"/>
    <w:uiPriority w:val="1"/>
    <w:qFormat/>
    <w:rsid w:val="00762411"/>
    <w:pPr>
      <w:widowControl w:val="0"/>
      <w:spacing w:after="0" w:line="240" w:lineRule="auto"/>
      <w:ind w:left="395"/>
      <w:outlineLvl w:val="2"/>
    </w:pPr>
    <w:rPr>
      <w:rFonts w:ascii="Arial Narrow" w:eastAsia="Arial Narrow" w:hAnsi="Arial Narrow"/>
      <w:sz w:val="28"/>
      <w:szCs w:val="28"/>
      <w:lang w:val="en-US" w:eastAsia="en-US"/>
    </w:rPr>
  </w:style>
  <w:style w:type="paragraph" w:customStyle="1" w:styleId="western">
    <w:name w:val="western"/>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2"/>
    <w:rsid w:val="00762411"/>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762411"/>
    <w:rPr>
      <w:rFonts w:ascii="Times New Roman" w:hAnsi="Times New Roman" w:cs="Times New Roman" w:hint="default"/>
      <w:sz w:val="22"/>
      <w:szCs w:val="22"/>
    </w:rPr>
  </w:style>
  <w:style w:type="paragraph" w:customStyle="1" w:styleId="msonormalcxspmiddlecxspmiddle">
    <w:name w:val="msonormalcxspmiddle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2"/>
    <w:rsid w:val="00762411"/>
    <w:pPr>
      <w:spacing w:before="100" w:beforeAutospacing="1" w:after="100" w:afterAutospacing="1" w:line="240" w:lineRule="auto"/>
    </w:pPr>
    <w:rPr>
      <w:rFonts w:ascii="Times New Roman" w:hAnsi="Times New Roman"/>
      <w:sz w:val="24"/>
      <w:szCs w:val="24"/>
    </w:rPr>
  </w:style>
  <w:style w:type="character" w:styleId="aff1">
    <w:name w:val="page number"/>
    <w:basedOn w:val="a3"/>
    <w:rsid w:val="00762411"/>
  </w:style>
  <w:style w:type="character" w:customStyle="1" w:styleId="apple-converted-space">
    <w:name w:val="apple-converted-space"/>
    <w:basedOn w:val="a3"/>
    <w:rsid w:val="00762411"/>
  </w:style>
  <w:style w:type="paragraph" w:customStyle="1" w:styleId="c5">
    <w:name w:val="c5"/>
    <w:basedOn w:val="a2"/>
    <w:rsid w:val="00762411"/>
    <w:pPr>
      <w:spacing w:before="100" w:beforeAutospacing="1" w:after="100" w:afterAutospacing="1" w:line="240" w:lineRule="auto"/>
    </w:pPr>
    <w:rPr>
      <w:rFonts w:ascii="Times New Roman" w:hAnsi="Times New Roman"/>
      <w:sz w:val="24"/>
      <w:szCs w:val="24"/>
    </w:rPr>
  </w:style>
  <w:style w:type="character" w:customStyle="1" w:styleId="c4">
    <w:name w:val="c4"/>
    <w:basedOn w:val="a3"/>
    <w:rsid w:val="00762411"/>
  </w:style>
  <w:style w:type="character" w:customStyle="1" w:styleId="11">
    <w:name w:val="Без интервала Знак1"/>
    <w:uiPriority w:val="1"/>
    <w:locked/>
    <w:rsid w:val="00762411"/>
    <w:rPr>
      <w:rFonts w:ascii="Calibri" w:eastAsia="Times New Roman" w:hAnsi="Calibri" w:cs="Times New Roman"/>
      <w:lang w:val="en-US" w:eastAsia="ru-RU"/>
    </w:rPr>
  </w:style>
  <w:style w:type="paragraph" w:customStyle="1" w:styleId="TableParagraph">
    <w:name w:val="Table Paragraph"/>
    <w:basedOn w:val="a2"/>
    <w:uiPriority w:val="1"/>
    <w:qFormat/>
    <w:rsid w:val="00762411"/>
    <w:pPr>
      <w:widowControl w:val="0"/>
      <w:spacing w:after="0" w:line="240" w:lineRule="auto"/>
    </w:pPr>
    <w:rPr>
      <w:rFonts w:eastAsia="Calibri"/>
      <w:lang w:val="en-US" w:eastAsia="en-US"/>
    </w:rPr>
  </w:style>
  <w:style w:type="table" w:customStyle="1" w:styleId="12">
    <w:name w:val="Сетка таблицы1"/>
    <w:basedOn w:val="41"/>
    <w:next w:val="ae"/>
    <w:uiPriority w:val="59"/>
    <w:rsid w:val="00762411"/>
    <w:pPr>
      <w:spacing w:after="0" w:line="240" w:lineRule="auto"/>
    </w:pPr>
    <w:rPr>
      <w:rFonts w:ascii="Script MT Bold" w:hAnsi="Script MT Bold"/>
      <w:i/>
      <w:iCs/>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4"/>
    <w:uiPriority w:val="99"/>
    <w:semiHidden/>
    <w:unhideWhenUsed/>
    <w:rsid w:val="00762411"/>
    <w:rPr>
      <w:rFonts w:ascii="Calibri" w:eastAsia="Calibri"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2">
    <w:name w:val="Strong"/>
    <w:basedOn w:val="a3"/>
    <w:uiPriority w:val="99"/>
    <w:qFormat/>
    <w:rsid w:val="00762411"/>
    <w:rPr>
      <w:b/>
      <w:bCs/>
    </w:rPr>
  </w:style>
  <w:style w:type="character" w:styleId="aff3">
    <w:name w:val="FollowedHyperlink"/>
    <w:basedOn w:val="a3"/>
    <w:uiPriority w:val="99"/>
    <w:semiHidden/>
    <w:unhideWhenUsed/>
    <w:rsid w:val="00762411"/>
    <w:rPr>
      <w:color w:val="800080" w:themeColor="followedHyperlink"/>
      <w:u w:val="single"/>
    </w:rPr>
  </w:style>
  <w:style w:type="character" w:styleId="aff4">
    <w:name w:val="annotation reference"/>
    <w:basedOn w:val="a3"/>
    <w:uiPriority w:val="99"/>
    <w:semiHidden/>
    <w:unhideWhenUsed/>
    <w:rsid w:val="00762411"/>
    <w:rPr>
      <w:sz w:val="16"/>
      <w:szCs w:val="16"/>
    </w:rPr>
  </w:style>
  <w:style w:type="paragraph" w:styleId="aff5">
    <w:name w:val="annotation text"/>
    <w:basedOn w:val="a2"/>
    <w:link w:val="aff6"/>
    <w:uiPriority w:val="99"/>
    <w:semiHidden/>
    <w:unhideWhenUsed/>
    <w:rsid w:val="00762411"/>
    <w:pPr>
      <w:spacing w:line="240" w:lineRule="auto"/>
    </w:pPr>
    <w:rPr>
      <w:rFonts w:eastAsia="Calibri"/>
      <w:sz w:val="20"/>
      <w:szCs w:val="20"/>
      <w:lang w:eastAsia="en-US"/>
    </w:rPr>
  </w:style>
  <w:style w:type="character" w:customStyle="1" w:styleId="aff6">
    <w:name w:val="Текст примечания Знак"/>
    <w:basedOn w:val="a3"/>
    <w:link w:val="aff5"/>
    <w:uiPriority w:val="99"/>
    <w:semiHidden/>
    <w:rsid w:val="00762411"/>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762411"/>
    <w:rPr>
      <w:b/>
      <w:bCs/>
    </w:rPr>
  </w:style>
  <w:style w:type="character" w:customStyle="1" w:styleId="aff8">
    <w:name w:val="Тема примечания Знак"/>
    <w:basedOn w:val="aff6"/>
    <w:link w:val="aff7"/>
    <w:uiPriority w:val="99"/>
    <w:semiHidden/>
    <w:rsid w:val="00762411"/>
    <w:rPr>
      <w:rFonts w:ascii="Calibri" w:eastAsia="Calibri" w:hAnsi="Calibri" w:cs="Times New Roman"/>
      <w:b/>
      <w:bCs/>
      <w:sz w:val="20"/>
      <w:szCs w:val="20"/>
    </w:rPr>
  </w:style>
  <w:style w:type="paragraph" w:customStyle="1" w:styleId="s1">
    <w:name w:val="s_1"/>
    <w:basedOn w:val="a2"/>
    <w:rsid w:val="003A63B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837730">
      <w:bodyDiv w:val="1"/>
      <w:marLeft w:val="0"/>
      <w:marRight w:val="0"/>
      <w:marTop w:val="0"/>
      <w:marBottom w:val="0"/>
      <w:divBdr>
        <w:top w:val="none" w:sz="0" w:space="0" w:color="auto"/>
        <w:left w:val="none" w:sz="0" w:space="0" w:color="auto"/>
        <w:bottom w:val="none" w:sz="0" w:space="0" w:color="auto"/>
        <w:right w:val="none" w:sz="0" w:space="0" w:color="auto"/>
      </w:divBdr>
    </w:div>
    <w:div w:id="411319380">
      <w:bodyDiv w:val="1"/>
      <w:marLeft w:val="0"/>
      <w:marRight w:val="0"/>
      <w:marTop w:val="0"/>
      <w:marBottom w:val="0"/>
      <w:divBdr>
        <w:top w:val="none" w:sz="0" w:space="0" w:color="auto"/>
        <w:left w:val="none" w:sz="0" w:space="0" w:color="auto"/>
        <w:bottom w:val="none" w:sz="0" w:space="0" w:color="auto"/>
        <w:right w:val="none" w:sz="0" w:space="0" w:color="auto"/>
      </w:divBdr>
    </w:div>
    <w:div w:id="462699717">
      <w:bodyDiv w:val="1"/>
      <w:marLeft w:val="0"/>
      <w:marRight w:val="0"/>
      <w:marTop w:val="0"/>
      <w:marBottom w:val="0"/>
      <w:divBdr>
        <w:top w:val="none" w:sz="0" w:space="0" w:color="auto"/>
        <w:left w:val="none" w:sz="0" w:space="0" w:color="auto"/>
        <w:bottom w:val="none" w:sz="0" w:space="0" w:color="auto"/>
        <w:right w:val="none" w:sz="0" w:space="0" w:color="auto"/>
      </w:divBdr>
    </w:div>
    <w:div w:id="465662258">
      <w:bodyDiv w:val="1"/>
      <w:marLeft w:val="0"/>
      <w:marRight w:val="0"/>
      <w:marTop w:val="0"/>
      <w:marBottom w:val="0"/>
      <w:divBdr>
        <w:top w:val="none" w:sz="0" w:space="0" w:color="auto"/>
        <w:left w:val="none" w:sz="0" w:space="0" w:color="auto"/>
        <w:bottom w:val="none" w:sz="0" w:space="0" w:color="auto"/>
        <w:right w:val="none" w:sz="0" w:space="0" w:color="auto"/>
      </w:divBdr>
    </w:div>
    <w:div w:id="565385579">
      <w:bodyDiv w:val="1"/>
      <w:marLeft w:val="0"/>
      <w:marRight w:val="0"/>
      <w:marTop w:val="0"/>
      <w:marBottom w:val="0"/>
      <w:divBdr>
        <w:top w:val="none" w:sz="0" w:space="0" w:color="auto"/>
        <w:left w:val="none" w:sz="0" w:space="0" w:color="auto"/>
        <w:bottom w:val="none" w:sz="0" w:space="0" w:color="auto"/>
        <w:right w:val="none" w:sz="0" w:space="0" w:color="auto"/>
      </w:divBdr>
    </w:div>
    <w:div w:id="581529962">
      <w:bodyDiv w:val="1"/>
      <w:marLeft w:val="0"/>
      <w:marRight w:val="0"/>
      <w:marTop w:val="0"/>
      <w:marBottom w:val="0"/>
      <w:divBdr>
        <w:top w:val="none" w:sz="0" w:space="0" w:color="auto"/>
        <w:left w:val="none" w:sz="0" w:space="0" w:color="auto"/>
        <w:bottom w:val="none" w:sz="0" w:space="0" w:color="auto"/>
        <w:right w:val="none" w:sz="0" w:space="0" w:color="auto"/>
      </w:divBdr>
    </w:div>
    <w:div w:id="637033634">
      <w:bodyDiv w:val="1"/>
      <w:marLeft w:val="0"/>
      <w:marRight w:val="0"/>
      <w:marTop w:val="0"/>
      <w:marBottom w:val="0"/>
      <w:divBdr>
        <w:top w:val="none" w:sz="0" w:space="0" w:color="auto"/>
        <w:left w:val="none" w:sz="0" w:space="0" w:color="auto"/>
        <w:bottom w:val="none" w:sz="0" w:space="0" w:color="auto"/>
        <w:right w:val="none" w:sz="0" w:space="0" w:color="auto"/>
      </w:divBdr>
    </w:div>
    <w:div w:id="962881507">
      <w:bodyDiv w:val="1"/>
      <w:marLeft w:val="0"/>
      <w:marRight w:val="0"/>
      <w:marTop w:val="0"/>
      <w:marBottom w:val="0"/>
      <w:divBdr>
        <w:top w:val="none" w:sz="0" w:space="0" w:color="auto"/>
        <w:left w:val="none" w:sz="0" w:space="0" w:color="auto"/>
        <w:bottom w:val="none" w:sz="0" w:space="0" w:color="auto"/>
        <w:right w:val="none" w:sz="0" w:space="0" w:color="auto"/>
      </w:divBdr>
    </w:div>
    <w:div w:id="1317370011">
      <w:bodyDiv w:val="1"/>
      <w:marLeft w:val="0"/>
      <w:marRight w:val="0"/>
      <w:marTop w:val="0"/>
      <w:marBottom w:val="0"/>
      <w:divBdr>
        <w:top w:val="none" w:sz="0" w:space="0" w:color="auto"/>
        <w:left w:val="none" w:sz="0" w:space="0" w:color="auto"/>
        <w:bottom w:val="none" w:sz="0" w:space="0" w:color="auto"/>
        <w:right w:val="none" w:sz="0" w:space="0" w:color="auto"/>
      </w:divBdr>
    </w:div>
    <w:div w:id="1677927694">
      <w:bodyDiv w:val="1"/>
      <w:marLeft w:val="0"/>
      <w:marRight w:val="0"/>
      <w:marTop w:val="0"/>
      <w:marBottom w:val="0"/>
      <w:divBdr>
        <w:top w:val="none" w:sz="0" w:space="0" w:color="auto"/>
        <w:left w:val="none" w:sz="0" w:space="0" w:color="auto"/>
        <w:bottom w:val="none" w:sz="0" w:space="0" w:color="auto"/>
        <w:right w:val="none" w:sz="0" w:space="0" w:color="auto"/>
      </w:divBdr>
    </w:div>
    <w:div w:id="2093237689">
      <w:bodyDiv w:val="1"/>
      <w:marLeft w:val="0"/>
      <w:marRight w:val="0"/>
      <w:marTop w:val="0"/>
      <w:marBottom w:val="0"/>
      <w:divBdr>
        <w:top w:val="none" w:sz="0" w:space="0" w:color="auto"/>
        <w:left w:val="none" w:sz="0" w:space="0" w:color="auto"/>
        <w:bottom w:val="none" w:sz="0" w:space="0" w:color="auto"/>
        <w:right w:val="none" w:sz="0" w:space="0" w:color="auto"/>
      </w:divBdr>
    </w:div>
    <w:div w:id="2102406975">
      <w:bodyDiv w:val="1"/>
      <w:marLeft w:val="0"/>
      <w:marRight w:val="0"/>
      <w:marTop w:val="0"/>
      <w:marBottom w:val="0"/>
      <w:divBdr>
        <w:top w:val="none" w:sz="0" w:space="0" w:color="auto"/>
        <w:left w:val="none" w:sz="0" w:space="0" w:color="auto"/>
        <w:bottom w:val="none" w:sz="0" w:space="0" w:color="auto"/>
        <w:right w:val="none" w:sz="0" w:space="0" w:color="auto"/>
      </w:divBdr>
    </w:div>
    <w:div w:id="21221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hyperlink" Target="http://www.mathematics.ru"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yperlink" Target="http://mat.1september.ru" TargetMode="Externa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B415-FE91-4311-AA92-61326411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71</Pages>
  <Words>12758</Words>
  <Characters>72727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ГАОУ СПО МИК</Company>
  <LinksUpToDate>false</LinksUpToDate>
  <CharactersWithSpaces>85315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Пользователь</cp:lastModifiedBy>
  <cp:revision>75</cp:revision>
  <cp:lastPrinted>2020-08-30T05:45:00Z</cp:lastPrinted>
  <dcterms:created xsi:type="dcterms:W3CDTF">2018-01-10T07:47:00Z</dcterms:created>
  <dcterms:modified xsi:type="dcterms:W3CDTF">2022-06-08T03:49:00Z</dcterms:modified>
</cp:coreProperties>
</file>