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79541F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79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79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79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79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79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7954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7954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3336C8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01 МОНТАЖ ПРОМЫШЛЕННОГО ОБОРУДОВАНИЯ</w:t>
      </w:r>
    </w:p>
    <w:p w:rsidR="00642C82" w:rsidRPr="00C90B65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ПУСКОНАЛАДОЧНЫЕ РАБОТЫ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4972E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4972E3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1B1708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1B1708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865CA7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865CA7" w:rsidRPr="0036598B">
        <w:rPr>
          <w:rFonts w:ascii="Times New Roman" w:hAnsi="Times New Roman"/>
          <w:sz w:val="24"/>
          <w:szCs w:val="24"/>
        </w:rPr>
        <w:t>а</w:t>
      </w:r>
      <w:r w:rsidR="00865CA7" w:rsidRPr="0036598B">
        <w:rPr>
          <w:rFonts w:ascii="Times New Roman" w:hAnsi="Times New Roman"/>
          <w:sz w:val="24"/>
          <w:szCs w:val="24"/>
        </w:rPr>
        <w:t>боты»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>а основной образов</w:t>
      </w:r>
      <w:r w:rsidR="00865CA7">
        <w:rPr>
          <w:rFonts w:ascii="Times New Roman" w:hAnsi="Times New Roman"/>
          <w:sz w:val="24"/>
          <w:szCs w:val="24"/>
        </w:rPr>
        <w:t>а</w:t>
      </w:r>
      <w:r w:rsidR="00865CA7">
        <w:rPr>
          <w:rFonts w:ascii="Times New Roman" w:hAnsi="Times New Roman"/>
          <w:sz w:val="24"/>
          <w:szCs w:val="24"/>
        </w:rPr>
        <w:t xml:space="preserve">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865CA7" w:rsidRPr="00865CA7">
        <w:rPr>
          <w:rFonts w:ascii="Times New Roman" w:hAnsi="Times New Roman"/>
          <w:sz w:val="24"/>
          <w:szCs w:val="24"/>
        </w:rPr>
        <w:t>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353DCF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353DCF" w:rsidRPr="0036598B">
        <w:rPr>
          <w:rFonts w:ascii="Times New Roman" w:hAnsi="Times New Roman"/>
          <w:sz w:val="24"/>
          <w:szCs w:val="24"/>
        </w:rPr>
        <w:t>а</w:t>
      </w:r>
      <w:r w:rsidR="00353DCF" w:rsidRPr="0036598B">
        <w:rPr>
          <w:rFonts w:ascii="Times New Roman" w:hAnsi="Times New Roman"/>
          <w:sz w:val="24"/>
          <w:szCs w:val="24"/>
        </w:rPr>
        <w:t xml:space="preserve">боты»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</w:t>
      </w:r>
      <w:r w:rsidR="00353DCF">
        <w:rPr>
          <w:rFonts w:ascii="Times New Roman" w:hAnsi="Times New Roman"/>
          <w:sz w:val="24"/>
          <w:szCs w:val="24"/>
        </w:rPr>
        <w:t>я</w:t>
      </w:r>
      <w:r w:rsidR="00353DCF">
        <w:rPr>
          <w:rFonts w:ascii="Times New Roman" w:hAnsi="Times New Roman"/>
          <w:sz w:val="24"/>
          <w:szCs w:val="24"/>
        </w:rPr>
        <w:t xml:space="preserve">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</w:t>
      </w:r>
      <w:r w:rsidR="00353DCF">
        <w:rPr>
          <w:rFonts w:ascii="Times New Roman" w:hAnsi="Times New Roman"/>
          <w:sz w:val="24"/>
          <w:szCs w:val="24"/>
        </w:rPr>
        <w:t>к</w:t>
      </w:r>
      <w:r w:rsidR="00353DCF">
        <w:rPr>
          <w:rFonts w:ascii="Times New Roman" w:hAnsi="Times New Roman"/>
          <w:sz w:val="24"/>
          <w:szCs w:val="24"/>
        </w:rPr>
        <w:t xml:space="preserve">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C56B5C">
        <w:trPr>
          <w:trHeight w:val="285"/>
        </w:trPr>
        <w:tc>
          <w:tcPr>
            <w:tcW w:w="993" w:type="dxa"/>
          </w:tcPr>
          <w:p w:rsidR="00AA3DFD" w:rsidRPr="00AA3DFD" w:rsidRDefault="00AA3DFD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9214" w:type="dxa"/>
          </w:tcPr>
          <w:p w:rsidR="00AA3DFD" w:rsidRPr="00AA3DFD" w:rsidRDefault="00AA3DFD" w:rsidP="00AA3D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Осуществлять монтаж промышленного оборудования и пусконаладочные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214" w:type="dxa"/>
          </w:tcPr>
          <w:p w:rsidR="00AA3DFD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работы по подготовке единиц оборудования к монтажу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монтаж промышленного оборудования в соответствии с технической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ввод в эксплуатацию испытания промышленного оборудования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4972E3" w:rsidP="00214D99">
            <w:pPr>
              <w:pStyle w:val="ae"/>
              <w:spacing w:before="0"/>
              <w:ind w:left="0"/>
              <w:jc w:val="both"/>
            </w:pPr>
            <w:r>
              <w:t>Проявлять гражданско-патриотическую позицию, демонстрировать осознанное повед</w:t>
            </w:r>
            <w:r>
              <w:t>е</w:t>
            </w:r>
            <w:r>
              <w:t>ние на основе традиционных общечеловеческих ценностей, применять стандарты ант</w:t>
            </w:r>
            <w:r>
              <w:t>и</w:t>
            </w:r>
            <w:r>
              <w:t>коррупционного поведения.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1821C8" w:rsidP="00316275">
            <w:pPr>
              <w:pStyle w:val="ae"/>
              <w:spacing w:before="0"/>
              <w:ind w:left="0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>При изучении дисциплины «</w:t>
      </w:r>
      <w:r w:rsidR="00316275" w:rsidRPr="00D60B53">
        <w:rPr>
          <w:b/>
        </w:rPr>
        <w:t>Монтаж промышленного оборудования и пусконаладочные работы</w:t>
      </w:r>
      <w:r w:rsidRPr="00D60B53">
        <w:rPr>
          <w:b/>
        </w:rPr>
        <w:t>»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972E3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1821C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Pr="003D69BE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t>При изучении дисциплины «Монтаж промышленного оборудования и пусконаладочные работы»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C66005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  <w:r w:rsidR="008D096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ста и его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ных работах.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дением требований охраны труда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 xml:space="preserve"> контроля при монтажных работах.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D096C">
              <w:rPr>
                <w:rFonts w:ascii="Times New Roman" w:hAnsi="Times New Roman"/>
                <w:sz w:val="24"/>
                <w:szCs w:val="24"/>
              </w:rPr>
              <w:t>роля качества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EC7DA2">
              <w:t>разрабатывать технологический процесс и план</w:t>
            </w:r>
            <w:r w:rsidRPr="00EC7DA2">
              <w:t>и</w:t>
            </w:r>
            <w:r w:rsidRPr="00EC7DA2"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осуществлять</w:t>
            </w:r>
            <w:r w:rsidRPr="00EC7DA2">
              <w:rPr>
                <w:lang w:eastAsia="en-US"/>
              </w:rPr>
              <w:t xml:space="preserve"> наладк</w:t>
            </w:r>
            <w:r w:rsidRPr="00EC7DA2">
              <w:t>у оборудования в соответс</w:t>
            </w:r>
            <w:r w:rsidRPr="00EC7DA2">
              <w:t>т</w:t>
            </w:r>
            <w:r w:rsidRPr="00EC7DA2">
              <w:t>вии с данными</w:t>
            </w:r>
            <w:r w:rsidRPr="00EC7DA2">
              <w:rPr>
                <w:lang w:eastAsia="en-US"/>
              </w:rPr>
              <w:t xml:space="preserve"> из технической документации изг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товителя и ввод в эксплуатацию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р</w:t>
            </w:r>
            <w:r w:rsidRPr="00EC7DA2">
              <w:rPr>
                <w:lang w:eastAsia="en-US"/>
              </w:rPr>
              <w:t>егулировать и настраивать программируемые п</w:t>
            </w:r>
            <w:r w:rsidRPr="00EC7DA2">
              <w:rPr>
                <w:lang w:eastAsia="en-US"/>
              </w:rPr>
              <w:t>а</w:t>
            </w:r>
            <w:r w:rsidRPr="00EC7DA2">
              <w:rPr>
                <w:lang w:eastAsia="en-US"/>
              </w:rPr>
              <w:t>раметры промышленного оборудования</w:t>
            </w:r>
            <w:r w:rsidRPr="00EC7DA2">
              <w:t xml:space="preserve"> с использ</w:t>
            </w:r>
            <w:r w:rsidRPr="00EC7DA2">
              <w:t>о</w:t>
            </w:r>
            <w:r w:rsidRPr="00EC7DA2"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rPr>
                <w:lang w:eastAsia="en-US"/>
              </w:rPr>
              <w:t xml:space="preserve">анализировать </w:t>
            </w:r>
            <w:r w:rsidRPr="00EC7DA2">
              <w:t>по показаниям  приборов</w:t>
            </w:r>
            <w:r w:rsidRPr="00EC7DA2">
              <w:rPr>
                <w:lang w:eastAsia="en-US"/>
              </w:rPr>
              <w:t xml:space="preserve"> работ</w:t>
            </w:r>
            <w:r w:rsidRPr="00EC7DA2">
              <w:t>у</w:t>
            </w:r>
            <w:r w:rsidRPr="00EC7DA2">
              <w:rPr>
                <w:lang w:eastAsia="en-US"/>
              </w:rPr>
              <w:t xml:space="preserve"> пр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мышленного оборудования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подготовку промышленного обор</w:t>
            </w:r>
            <w:r w:rsidRPr="00EC7DA2">
              <w:rPr>
                <w:lang w:eastAsia="en-US"/>
              </w:rPr>
              <w:t>у</w:t>
            </w:r>
            <w:r w:rsidRPr="00EC7DA2">
              <w:rPr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испытание на холостом ходу, на ви</w:t>
            </w:r>
            <w:r w:rsidRPr="00EC7DA2">
              <w:rPr>
                <w:lang w:eastAsia="en-US"/>
              </w:rPr>
              <w:t>б</w:t>
            </w:r>
            <w:r w:rsidRPr="00EC7DA2">
              <w:rPr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t xml:space="preserve">ность </w:t>
            </w:r>
            <w:r w:rsidRPr="00EC7DA2">
              <w:rPr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lang w:eastAsia="en-US"/>
              </w:rPr>
              <w:t>ю</w:t>
            </w:r>
            <w:r w:rsidRPr="00EC7DA2">
              <w:rPr>
                <w:lang w:eastAsia="en-US"/>
              </w:rPr>
              <w:t>дением требований охраны труда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к</w:t>
            </w:r>
            <w:r w:rsidRPr="00EC7DA2">
              <w:rPr>
                <w:lang w:eastAsia="en-US"/>
              </w:rPr>
              <w:t>онтролиро</w:t>
            </w:r>
            <w:r w:rsidR="008D096C">
              <w:rPr>
                <w:lang w:eastAsia="en-US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понятия метрологии, сертификации 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34DC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профессионального модуля «Монтаж промышленного оборудования и пускон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ладочные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AE79B1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AE79B1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186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087C7C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87C7C" w:rsidRPr="006B3BDD" w:rsidRDefault="00087C7C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87C7C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E672BE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</w:t>
            </w:r>
          </w:p>
        </w:tc>
        <w:tc>
          <w:tcPr>
            <w:tcW w:w="927" w:type="pct"/>
            <w:vAlign w:val="center"/>
          </w:tcPr>
          <w:p w:rsidR="00E672BE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949B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4949B4" w:rsidRDefault="004949B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</w:t>
            </w:r>
          </w:p>
        </w:tc>
        <w:tc>
          <w:tcPr>
            <w:tcW w:w="927" w:type="pct"/>
            <w:vAlign w:val="center"/>
          </w:tcPr>
          <w:p w:rsidR="004949B4" w:rsidRDefault="004949B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>
        <w:rPr>
          <w:rFonts w:ascii="Times New Roman" w:hAnsi="Times New Roman"/>
          <w:b/>
          <w:sz w:val="24"/>
          <w:szCs w:val="24"/>
        </w:rPr>
        <w:t xml:space="preserve"> МДК 01.01 «Осуществление монтажных работ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9E3BB0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230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F69DB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6F69D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6F69DB" w:rsidRPr="006B3BDD" w:rsidTr="00E672BE">
        <w:trPr>
          <w:trHeight w:val="409"/>
        </w:trPr>
        <w:tc>
          <w:tcPr>
            <w:tcW w:w="4073" w:type="pct"/>
            <w:vAlign w:val="center"/>
          </w:tcPr>
          <w:p w:rsidR="006F69DB" w:rsidRPr="006B3BDD" w:rsidRDefault="006F69DB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6F69DB" w:rsidRDefault="006F69D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Pr="009E3BB0" w:rsidRDefault="006F69D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E3B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="004434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 Объем профессионального раздела МДК 01.02</w:t>
      </w:r>
      <w:r w:rsidR="004949C6">
        <w:rPr>
          <w:rFonts w:ascii="Times New Roman" w:hAnsi="Times New Roman"/>
          <w:b/>
          <w:sz w:val="24"/>
          <w:szCs w:val="24"/>
        </w:rPr>
        <w:t xml:space="preserve"> «Осуществление пусконаладочных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F69DB" w:rsidRDefault="00AE79B1" w:rsidP="008F79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152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AE79B1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6F69DB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 w:rsidR="004434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Pr="006B3BDD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D3626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4949C6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профессионального модуля «Монтаж промышленного оборудования и пускон</w:t>
      </w:r>
      <w:r w:rsidR="004949C6">
        <w:rPr>
          <w:rFonts w:ascii="Times New Roman" w:hAnsi="Times New Roman"/>
          <w:b/>
          <w:sz w:val="24"/>
          <w:szCs w:val="24"/>
        </w:rPr>
        <w:t>а</w:t>
      </w:r>
      <w:r w:rsidR="004949C6">
        <w:rPr>
          <w:rFonts w:ascii="Times New Roman" w:hAnsi="Times New Roman"/>
          <w:b/>
          <w:sz w:val="24"/>
          <w:szCs w:val="24"/>
        </w:rPr>
        <w:t xml:space="preserve">ладочные   </w:t>
      </w:r>
    </w:p>
    <w:p w:rsidR="003336C8" w:rsidRDefault="004949C6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949B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аботы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2B3A78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B3A78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2B3A78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МОНТАЖ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0C5DFD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2B3A78">
        <w:trPr>
          <w:trHeight w:val="20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01.01. Осуществление монтажных работ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A0228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Грузоподъемные машины</w:t>
            </w:r>
          </w:p>
        </w:tc>
        <w:tc>
          <w:tcPr>
            <w:tcW w:w="426" w:type="pct"/>
          </w:tcPr>
          <w:p w:rsidR="003336C8" w:rsidRPr="004D0BE9" w:rsidRDefault="00E5678F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921F6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Pr="004022A1" w:rsidRDefault="00C70CA0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подъемно-транспортных устройств. Подъемно - транспортное об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рудование и его роль в повышении прои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водительности труда на машиностроительных заводах.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582BF6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Классификация, основные пар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метры и основы расчета груз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подъемных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ханизмов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B377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4022A1" w:rsidRDefault="004022A1" w:rsidP="0058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назначение, принципы действия и область применения ГМ. Основные п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раметры грузоподъемных устройств: грузоподъемность, вылет стр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лы, скорость движения, пролет крана, производительность.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B3775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антных задач по теме расчетные нагрузки и допускаемые напряжения.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8017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Грузоподъемные приспособления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Крюки и петли, специальные захваты. Выбор материала, методы изготовления.</w:t>
            </w:r>
          </w:p>
          <w:p w:rsidR="0080179B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Зажимные грузозахватные устройства, траверсы. Конструкция и принцип действия. </w:t>
            </w:r>
          </w:p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Блоки, барабаны, звездочки.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Изучение конструкции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Регулировка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019BC" w:rsidRPr="004022A1" w:rsidRDefault="00D019BC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1.4.</w:t>
            </w:r>
          </w:p>
          <w:p w:rsidR="00C70CA0" w:rsidRPr="004022A1" w:rsidRDefault="0080179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Элементы гр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зоподъемных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E5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70CA0" w:rsidRDefault="004434E5" w:rsidP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A7555C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Гибкие тяговые элементы: канаты.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Пластинчатые сварные цепи. Расчет и выбор каната и цепи.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Основы и тормоза, классификация, основные требования, принцип действия, методика ра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чета.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Колодочные тормоза.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Ходовые колеса.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Полиспасты, назначение, конструкция.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Механизм подъема крана.</w:t>
            </w:r>
          </w:p>
          <w:p w:rsidR="0080179B" w:rsidRPr="0080179B" w:rsidRDefault="0080179B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sz w:val="24"/>
                <w:szCs w:val="24"/>
              </w:rPr>
              <w:t>8. Механизм передвижения крана.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5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Default="00567351" w:rsidP="005673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Расчет лебедок по заданным условиям.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8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Pr="00567351" w:rsidRDefault="00567351" w:rsidP="00567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Расчет и выбор стального каната.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D019BC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6B4544" w:rsidRPr="00D019BC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Металлоко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ст-рукции грузо-подъемных м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шин. </w:t>
            </w:r>
          </w:p>
          <w:p w:rsidR="004022A1" w:rsidRPr="00D019BC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D019BC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FB2C43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4434E5" w:rsidRPr="004434E5" w:rsidRDefault="004434E5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6B4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315"/>
        </w:trPr>
        <w:tc>
          <w:tcPr>
            <w:tcW w:w="685" w:type="pct"/>
            <w:gridSpan w:val="2"/>
            <w:vMerge/>
          </w:tcPr>
          <w:p w:rsidR="004022A1" w:rsidRPr="00D019BC" w:rsidRDefault="004022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D019BC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1.</w:t>
            </w:r>
            <w:r w:rsidRPr="00D01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019BC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выбору материала. Основы расчета конструкции.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43"/>
        </w:trPr>
        <w:tc>
          <w:tcPr>
            <w:tcW w:w="685" w:type="pct"/>
            <w:gridSpan w:val="2"/>
            <w:vMerge/>
          </w:tcPr>
          <w:p w:rsidR="003336C8" w:rsidRPr="00D019BC" w:rsidRDefault="003336C8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D019BC" w:rsidRDefault="002207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Cs/>
                <w:sz w:val="24"/>
                <w:szCs w:val="24"/>
              </w:rPr>
              <w:t>В том числе, пр</w:t>
            </w:r>
            <w:r w:rsidR="003336C8" w:rsidRPr="00D019BC">
              <w:rPr>
                <w:rFonts w:ascii="Times New Roman" w:hAnsi="Times New Roman"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49"/>
        </w:trPr>
        <w:tc>
          <w:tcPr>
            <w:tcW w:w="685" w:type="pct"/>
            <w:gridSpan w:val="2"/>
            <w:vMerge/>
          </w:tcPr>
          <w:p w:rsidR="00C70CA0" w:rsidRPr="00D019BC" w:rsidRDefault="00C70CA0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6B4544" w:rsidRPr="00D019BC" w:rsidRDefault="006B4544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 5 Изучение конструкции мостового крана.</w:t>
            </w:r>
          </w:p>
        </w:tc>
        <w:tc>
          <w:tcPr>
            <w:tcW w:w="426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D019BC" w:rsidRDefault="00FB2C4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Pr="00D019BC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 6 Расчет механизма передвижения тележки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FB2C43" w:rsidRPr="00D019BC" w:rsidRDefault="00FB2C4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Pr="00D019BC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912F81" w:rsidRPr="00D019B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019BC">
              <w:rPr>
                <w:rFonts w:ascii="Times New Roman" w:hAnsi="Times New Roman"/>
                <w:sz w:val="24"/>
                <w:szCs w:val="24"/>
              </w:rPr>
              <w:t xml:space="preserve"> Расчет механизма подъема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Default="00912F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 w:rsidR="00FB2C43">
              <w:rPr>
                <w:rFonts w:ascii="Times New Roman" w:hAnsi="Times New Roman"/>
                <w:sz w:val="24"/>
                <w:szCs w:val="24"/>
              </w:rPr>
              <w:t xml:space="preserve"> Расчет механизма поворота мостового крана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9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2B3A78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D91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Транспортирующие машины</w:t>
            </w:r>
            <w:r w:rsidR="00D91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DB541D" w:rsidRPr="004022A1" w:rsidRDefault="00E426FC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D019BC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Основные кр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терии выбора вида и типа транспорт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рующих м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шин.</w:t>
            </w:r>
          </w:p>
          <w:p w:rsidR="00D019BC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BC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BC" w:rsidRPr="004022A1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5E2681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транспортирующих машин. Характеристика и основные свойства грузов: насыпных, штучных. Выбор вида и типа транспортирующих машин в зависимости от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определяющих факторов.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37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4434E5">
        <w:trPr>
          <w:trHeight w:val="262"/>
        </w:trPr>
        <w:tc>
          <w:tcPr>
            <w:tcW w:w="685" w:type="pct"/>
            <w:gridSpan w:val="2"/>
            <w:vMerge w:val="restart"/>
          </w:tcPr>
          <w:p w:rsidR="001B2693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2.2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9E7D88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с тяговым элемен-том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E7D88">
              <w:rPr>
                <w:rFonts w:ascii="Times New Roman" w:hAnsi="Times New Roman"/>
                <w:sz w:val="24"/>
                <w:szCs w:val="24"/>
              </w:rPr>
              <w:t xml:space="preserve"> Ленты, их типы. Основные параметры.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36F7">
              <w:rPr>
                <w:rFonts w:ascii="Times New Roman" w:hAnsi="Times New Roman"/>
                <w:sz w:val="24"/>
                <w:szCs w:val="24"/>
              </w:rPr>
              <w:t xml:space="preserve"> Скребковые конвейеры. Их конструкция, назначение. Узлы и детали. Основные парам</w:t>
            </w:r>
            <w:r w:rsidR="00356681">
              <w:rPr>
                <w:rFonts w:ascii="Times New Roman" w:hAnsi="Times New Roman"/>
                <w:sz w:val="24"/>
                <w:szCs w:val="24"/>
              </w:rPr>
              <w:t>ет-ры.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1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56681" w:rsidRPr="004022A1" w:rsidRDefault="00912F81" w:rsidP="00356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</w:t>
            </w:r>
            <w:r w:rsidR="006E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681">
              <w:rPr>
                <w:rFonts w:ascii="Times New Roman" w:hAnsi="Times New Roman"/>
                <w:sz w:val="24"/>
                <w:szCs w:val="24"/>
              </w:rPr>
              <w:t>Изучение конструкции скребкового конвейера.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97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912F81">
              <w:rPr>
                <w:rFonts w:ascii="Times New Roman" w:hAnsi="Times New Roman"/>
                <w:sz w:val="24"/>
                <w:szCs w:val="24"/>
              </w:rPr>
              <w:t>ая работа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скребкового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винтового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качающегося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0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вертикального ковшового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15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ленточного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52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ленточного конвейера.   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3566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sz w:val="24"/>
                <w:szCs w:val="24"/>
              </w:rPr>
              <w:t>Ленточные конвейеры, их</w:t>
            </w:r>
            <w:r w:rsidR="00A27334">
              <w:rPr>
                <w:rFonts w:ascii="Times New Roman" w:hAnsi="Times New Roman"/>
                <w:sz w:val="24"/>
                <w:szCs w:val="24"/>
              </w:rPr>
              <w:t xml:space="preserve"> устройства, область применения. Подготовка конспекта.</w:t>
            </w:r>
          </w:p>
        </w:tc>
        <w:tc>
          <w:tcPr>
            <w:tcW w:w="426" w:type="pct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 w:val="restart"/>
          </w:tcPr>
          <w:p w:rsidR="00D91B17" w:rsidRPr="004022A1" w:rsidRDefault="00D91B17" w:rsidP="00D91B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D91B17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без тягового органа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327D5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4434E5" w:rsidRPr="004434E5" w:rsidRDefault="004434E5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1327D5" w:rsidRDefault="001B2693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Гидравлический транспорт. Устройство, принцип работы.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912F8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17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8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1327D5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18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Расчет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912F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1327D5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="00912F81">
              <w:rPr>
                <w:rFonts w:ascii="Times New Roman" w:hAnsi="Times New Roman"/>
                <w:sz w:val="24"/>
                <w:szCs w:val="24"/>
              </w:rPr>
              <w:t>ота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Pr="004022A1" w:rsidRDefault="001327D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область применения транспортирующих машин без тягового органа. Пневм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тический транспорт.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9"/>
        </w:trPr>
        <w:tc>
          <w:tcPr>
            <w:tcW w:w="685" w:type="pct"/>
            <w:gridSpan w:val="2"/>
            <w:vMerge w:val="restart"/>
          </w:tcPr>
          <w:p w:rsidR="001B2693" w:rsidRPr="004022A1" w:rsidRDefault="001327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2.4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1327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Напольный транспорт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D7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характеристика тележечного напольного транспорта и область его применения. Особенности конструкции тележек, электротележек, электротягочей и электропогрузчиков. Основы расчета напольного транспорта.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E52B9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2.5.</w:t>
            </w:r>
          </w:p>
          <w:p w:rsidR="001B2693" w:rsidRPr="00E52B99" w:rsidRDefault="00E52B9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Главные задачи и правила Ро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технадзора РФ</w:t>
            </w:r>
            <w:r w:rsidR="001B2693" w:rsidRPr="00E52B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5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E52B9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устройств, освидетельствование и эксплуатации грузоподъемных машин и всп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могательных приспособлений при них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. Права и об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анности лиц, работающих с грузо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подъ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емными машинами.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08"/>
        </w:trPr>
        <w:tc>
          <w:tcPr>
            <w:tcW w:w="3975" w:type="pct"/>
            <w:gridSpan w:val="3"/>
          </w:tcPr>
          <w:p w:rsidR="00CD241D" w:rsidRPr="004022A1" w:rsidRDefault="00593C3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Технология монтажа машин и агрегатов металлургических заводов</w:t>
            </w:r>
          </w:p>
        </w:tc>
        <w:tc>
          <w:tcPr>
            <w:tcW w:w="426" w:type="pct"/>
          </w:tcPr>
          <w:p w:rsidR="00CD241D" w:rsidRPr="00802717" w:rsidRDefault="00E426FC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  <w:r w:rsidR="00130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c>
          <w:tcPr>
            <w:tcW w:w="685" w:type="pct"/>
            <w:gridSpan w:val="2"/>
            <w:vMerge w:val="restart"/>
          </w:tcPr>
          <w:p w:rsidR="00CD241D" w:rsidRPr="004022A1" w:rsidRDefault="00593C39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593C39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рации, выпо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няемые при сборке и 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130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7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93C3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сборочных и монтажных работ.</w:t>
            </w:r>
          </w:p>
          <w:p w:rsidR="0013088F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Консультация.</w:t>
            </w:r>
          </w:p>
          <w:p w:rsidR="00593C39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Методы сборочных и монтажных работ.</w:t>
            </w:r>
          </w:p>
          <w:p w:rsidR="00611C25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Подготовительные монтажные работы.</w:t>
            </w:r>
          </w:p>
          <w:p w:rsidR="00CD241D" w:rsidRPr="004022A1" w:rsidRDefault="0013088F" w:rsidP="0061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C25">
              <w:rPr>
                <w:rFonts w:ascii="Times New Roman" w:hAnsi="Times New Roman"/>
                <w:bCs/>
                <w:sz w:val="24"/>
                <w:szCs w:val="24"/>
              </w:rPr>
              <w:t xml:space="preserve"> Такелажные средства и приспособления.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4434E5">
        <w:trPr>
          <w:trHeight w:val="54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97035" w:rsidRPr="00297035" w:rsidRDefault="00297035" w:rsidP="0029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документация на монтаж.</w:t>
            </w:r>
            <w:r w:rsidR="00A2733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97035" w:rsidRDefault="0029703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703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Фундаменты и крепления к ним машин.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11C25" w:rsidRDefault="00CD241D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Назначение и устройство фундамента.</w:t>
            </w:r>
          </w:p>
          <w:p w:rsidR="00CD241D" w:rsidRDefault="0077215F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Крепление машин к фундаменту.</w:t>
            </w:r>
          </w:p>
          <w:p w:rsidR="00611C25" w:rsidRPr="004022A1" w:rsidRDefault="00611C25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Сдача фундамента под монтаж оборудования.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DF63D9" w:rsidRDefault="00912F81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</w:t>
            </w:r>
            <w:r w:rsidR="00DB2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C25">
              <w:rPr>
                <w:rFonts w:ascii="Times New Roman" w:hAnsi="Times New Roman"/>
                <w:sz w:val="24"/>
                <w:szCs w:val="24"/>
              </w:rPr>
              <w:t>Устройство фундамента и установка геодезических знаков.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44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доме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печей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1B1708" w:rsidRDefault="0083127D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B170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831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97035" w:rsidRDefault="00CD241D" w:rsidP="0029703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доменной печи.</w:t>
            </w:r>
          </w:p>
          <w:p w:rsidR="00CD241D" w:rsidRPr="004022A1" w:rsidRDefault="00E44C73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скиповой лебедки.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0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83127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83127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стал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плавильных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хов</w:t>
            </w:r>
          </w:p>
        </w:tc>
        <w:tc>
          <w:tcPr>
            <w:tcW w:w="3290" w:type="pct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003D8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оборудования мартеновского цеха.</w:t>
            </w:r>
          </w:p>
          <w:p w:rsidR="00003D87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мартеновской печи методом надвижки.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Монтаж вертикального конвертора.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электросталеплавильной печи.</w:t>
            </w:r>
          </w:p>
          <w:p w:rsidR="00CD241D" w:rsidRPr="00003D87" w:rsidRDefault="00003D8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Монтаж машин непрерывного литья заготовок.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8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003D8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003D8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61A3C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61A3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C61A3C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клети блюминга.</w:t>
            </w:r>
          </w:p>
          <w:p w:rsidR="00CD241D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станины и установка нажимного механизма.</w:t>
            </w:r>
          </w:p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Монтаж рольганга.</w:t>
            </w:r>
          </w:p>
          <w:p w:rsidR="00C61A3C" w:rsidRPr="004022A1" w:rsidRDefault="00942D68" w:rsidP="00C61A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Монтаж трансмиссионных валов и роликов.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C61A3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942D6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Прокатное производство, монтаж оборудования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26FC" w:rsidRPr="004022A1" w:rsidTr="002B3A78">
        <w:trPr>
          <w:trHeight w:val="70"/>
        </w:trPr>
        <w:tc>
          <w:tcPr>
            <w:tcW w:w="3975" w:type="pct"/>
            <w:gridSpan w:val="3"/>
          </w:tcPr>
          <w:p w:rsidR="00E426FC" w:rsidRPr="004022A1" w:rsidRDefault="00E426FC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4. Монтаж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E426FC" w:rsidRPr="004022A1" w:rsidRDefault="00E5678F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  <w:r w:rsidR="00E426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E426FC" w:rsidRPr="004022A1" w:rsidRDefault="00E426FC" w:rsidP="00E426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емно-транспорт-ных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F01EFC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рельсовых крановых путей.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Мостовые краны. Монтаж и сдача в эксплуатацию.</w:t>
            </w:r>
          </w:p>
          <w:p w:rsidR="00767C34" w:rsidRDefault="00F01EFC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крановых перегружателей.</w:t>
            </w:r>
          </w:p>
          <w:p w:rsidR="00F01EFC" w:rsidRPr="004022A1" w:rsidRDefault="00F01EFC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электровибрационных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912F81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</w:t>
            </w:r>
            <w:r w:rsidR="004F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EFC">
              <w:rPr>
                <w:rFonts w:ascii="Times New Roman" w:hAnsi="Times New Roman"/>
                <w:sz w:val="24"/>
                <w:szCs w:val="24"/>
              </w:rPr>
              <w:t>Расчет кругового бункера.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машин для подготовки шихты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D241D" w:rsidRDefault="00CD241D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вагоноопрокидывателей.</w:t>
            </w:r>
          </w:p>
          <w:p w:rsidR="00F01EFC" w:rsidRDefault="00F01EFC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Монтаж оборудования для производства агломерата и окатышей.</w:t>
            </w:r>
          </w:p>
          <w:p w:rsidR="00564181" w:rsidRPr="004022A1" w:rsidRDefault="00564181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вращающихся печей.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912F8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23</w:t>
            </w:r>
            <w:r w:rsidR="00564181" w:rsidRPr="00564181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привода вращающихся барабанных печей.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24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конструкции дробилки.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25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производительности дробилки и потребной мощн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>сти двигателя.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6241F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</w:t>
            </w:r>
            <w:r w:rsidR="00912F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тическая работа № 26</w:t>
            </w: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Изучение конструкции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P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27</w:t>
            </w:r>
            <w:r w:rsidR="006241F3"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Определение основных параметров шаровой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6241F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для производства цветных 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3290" w:type="pct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F17FE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F17FE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4F17FE" w:rsidP="00624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оборудования шахтных печей.</w:t>
            </w:r>
          </w:p>
          <w:p w:rsidR="00426758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горизонтальных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Монтаж вертикальных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Монтаж плавильных электропечей.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Монтаж оборудования электролизных цехов.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Монтаж разливочных машин.</w:t>
            </w:r>
          </w:p>
          <w:p w:rsidR="006241F3" w:rsidRPr="004022A1" w:rsidRDefault="006241F3" w:rsidP="006241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Монтаж машин для непрерывного литья заготовок.</w:t>
            </w:r>
          </w:p>
        </w:tc>
        <w:tc>
          <w:tcPr>
            <w:tcW w:w="426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C699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шин для обработки цветных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C699D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</w:t>
            </w:r>
            <w:r w:rsidR="00A0228B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18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C699D" w:rsidRPr="00471155" w:rsidRDefault="00CD241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 w:rsidRPr="00471155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471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699D" w:rsidRPr="00471155">
              <w:rPr>
                <w:rFonts w:ascii="Times New Roman" w:hAnsi="Times New Roman"/>
                <w:bCs/>
                <w:sz w:val="24"/>
                <w:szCs w:val="24"/>
              </w:rPr>
              <w:t>Монтаж рабочей клети прокатного стана.</w:t>
            </w:r>
          </w:p>
          <w:p w:rsidR="002C699D" w:rsidRDefault="00802717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C699D">
              <w:rPr>
                <w:rFonts w:ascii="Times New Roman" w:hAnsi="Times New Roman"/>
                <w:sz w:val="24"/>
                <w:szCs w:val="24"/>
              </w:rPr>
              <w:t xml:space="preserve"> Монтаж элементов главной линии рабочей клети прокатного стана.</w:t>
            </w:r>
          </w:p>
          <w:p w:rsidR="002C699D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машин непрерывного транспортирования проката.</w:t>
            </w:r>
          </w:p>
          <w:p w:rsidR="00CD241D" w:rsidRPr="004022A1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Пресс</w:t>
            </w:r>
            <w:r w:rsidR="0082391A">
              <w:rPr>
                <w:rFonts w:ascii="Times New Roman" w:hAnsi="Times New Roman"/>
                <w:sz w:val="24"/>
                <w:szCs w:val="24"/>
              </w:rPr>
              <w:t>ы. Термозатяжка силового крепежа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C699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71155" w:rsidRDefault="002C699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71155">
              <w:rPr>
                <w:rFonts w:ascii="Times New Roman" w:hAnsi="Times New Roman"/>
                <w:sz w:val="24"/>
                <w:szCs w:val="24"/>
              </w:rPr>
              <w:t>Общие сведения монтажа машин.</w:t>
            </w:r>
            <w:r w:rsidR="00C6502C" w:rsidRPr="00471155">
              <w:rPr>
                <w:rFonts w:ascii="Times New Roman" w:hAnsi="Times New Roman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  <w:vMerge w:val="restart"/>
          </w:tcPr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5056A" w:rsidRPr="00525D62" w:rsidRDefault="0015056A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62">
              <w:rPr>
                <w:rFonts w:ascii="Times New Roman" w:hAnsi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426" w:type="pct"/>
          </w:tcPr>
          <w:p w:rsidR="0015056A" w:rsidRPr="00E426FC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  <w:vMerge/>
          </w:tcPr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5056A" w:rsidRDefault="0015056A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Рассчитать надежность машин металлургического производства – конвертера горизонтальн</w:t>
            </w:r>
            <w:r>
              <w:t>о</w:t>
            </w:r>
            <w:r>
              <w:t>го.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шахтной печи.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мостового крана.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ленточного конве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ера.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щековой дробилки.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сушильного бараб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- кран-балки.</w:t>
            </w:r>
          </w:p>
          <w:p w:rsidR="0015056A" w:rsidRPr="00525D62" w:rsidRDefault="0015056A" w:rsidP="00150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скребкового конвей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426" w:type="pct"/>
          </w:tcPr>
          <w:p w:rsidR="0015056A" w:rsidRPr="00E426FC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</w:tcPr>
          <w:p w:rsidR="0015056A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Курсовой </w:t>
            </w:r>
          </w:p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</w:t>
            </w:r>
          </w:p>
        </w:tc>
        <w:tc>
          <w:tcPr>
            <w:tcW w:w="3313" w:type="pct"/>
            <w:gridSpan w:val="2"/>
          </w:tcPr>
          <w:p w:rsidR="0015056A" w:rsidRDefault="0015056A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 xml:space="preserve">Выдача заданий, заполнение бланков. </w:t>
            </w:r>
          </w:p>
        </w:tc>
        <w:tc>
          <w:tcPr>
            <w:tcW w:w="426" w:type="pct"/>
          </w:tcPr>
          <w:p w:rsidR="0015056A" w:rsidRPr="0015056A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505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 w:val="restart"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Основы ремонта и монтажа. Материальное обеспечение.</w:t>
            </w:r>
          </w:p>
        </w:tc>
        <w:tc>
          <w:tcPr>
            <w:tcW w:w="426" w:type="pct"/>
          </w:tcPr>
          <w:p w:rsidR="003308F6" w:rsidRPr="0015056A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Основная характеристика предприятия, его история.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Технологический процесс цеха.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Оборудование цеха, работа.</w:t>
            </w:r>
          </w:p>
        </w:tc>
        <w:tc>
          <w:tcPr>
            <w:tcW w:w="426" w:type="pct"/>
          </w:tcPr>
          <w:p w:rsidR="003308F6" w:rsidRPr="00D31F0C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31F0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Структура ремонтной службы, ремонт и монтаж оборудования.</w:t>
            </w:r>
          </w:p>
        </w:tc>
        <w:tc>
          <w:tcPr>
            <w:tcW w:w="426" w:type="pct"/>
          </w:tcPr>
          <w:p w:rsidR="003308F6" w:rsidRPr="00D31F0C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конвертера МПЦ. Надежность базовая.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мостового крана МПЦ. Надежность конструкционная.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сушильного барабана. Надежность эксплуатационная.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ШРМ, дробилок.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Составление чертежей общего вида оборудования.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Составление сетевого графика.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Графика чертежей.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Охрана труда при ремонте и монтаже оборудования.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Защита курсового проекта.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Консультации по курсовому проекту.</w:t>
            </w:r>
          </w:p>
        </w:tc>
        <w:tc>
          <w:tcPr>
            <w:tcW w:w="426" w:type="pct"/>
          </w:tcPr>
          <w:p w:rsidR="003308F6" w:rsidRP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308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347"/>
        </w:trPr>
        <w:tc>
          <w:tcPr>
            <w:tcW w:w="3975" w:type="pct"/>
            <w:gridSpan w:val="3"/>
          </w:tcPr>
          <w:p w:rsidR="00202729" w:rsidRPr="004434E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 ПУСКОНАЛАДОЧНЫЕ РАБОТЫ</w:t>
            </w:r>
            <w:r w:rsidR="004434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9662B5" w:rsidRPr="000C5DFD" w:rsidRDefault="00F230C3" w:rsidP="000C5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152</w:t>
            </w: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70"/>
        </w:trPr>
        <w:tc>
          <w:tcPr>
            <w:tcW w:w="3975" w:type="pct"/>
            <w:gridSpan w:val="3"/>
          </w:tcPr>
          <w:p w:rsidR="009662B5" w:rsidRDefault="009662B5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01.02. Осуществление пусконаладочных работ промышленного оборудования</w:t>
            </w:r>
          </w:p>
        </w:tc>
        <w:tc>
          <w:tcPr>
            <w:tcW w:w="426" w:type="pct"/>
          </w:tcPr>
          <w:p w:rsidR="009662B5" w:rsidRDefault="00AE79B1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2B3A78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Испытания узлов и механизмов оборудования после монтажа</w:t>
            </w:r>
          </w:p>
        </w:tc>
        <w:tc>
          <w:tcPr>
            <w:tcW w:w="426" w:type="pct"/>
          </w:tcPr>
          <w:p w:rsidR="00915C4D" w:rsidRDefault="00841EB3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C5D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915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Испытание смонтированного оборудования. Виды испытаний.</w:t>
            </w:r>
            <w:r w:rsidR="00915C4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 состав и особенности индивидуал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испытаний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5198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662B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15C4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на герметичность и прочность.</w:t>
            </w:r>
          </w:p>
          <w:p w:rsidR="00CD241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оборудования в холостую.</w:t>
            </w:r>
          </w:p>
          <w:p w:rsidR="00915C4D" w:rsidRPr="004022A1" w:rsidRDefault="00202729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. Испытания оборудования </w:t>
            </w:r>
            <w:r w:rsidR="00151983">
              <w:rPr>
                <w:rFonts w:ascii="Times New Roman" w:hAnsi="Times New Roman"/>
                <w:bCs/>
                <w:sz w:val="24"/>
                <w:szCs w:val="24"/>
              </w:rPr>
              <w:t>под нагрузкой.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154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02729" w:rsidRPr="004022A1" w:rsidRDefault="0020272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безопасности выполнения индивидуальных испытаний.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02729" w:rsidRDefault="0020272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7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бенности исп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тания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разли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15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6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Испытание зубчатых передач и муфты (редукторов).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Испытания колодочных тормозов.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Испытание поршневых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Испытание центробежных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Испытания ленточных конвейеров и мостовых кранов.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Испытания оборудования сталеплавильных цехов.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Испытание оборудования прокатных цехов.</w:t>
            </w:r>
          </w:p>
          <w:p w:rsidR="00151983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Испытания линий рабочей клети.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C6502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6502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опробование оборудования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7028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6502C" w:rsidRDefault="00CD241D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комплексном опробовании оборудования.</w:t>
            </w:r>
          </w:p>
          <w:p w:rsidR="00CD241D" w:rsidRPr="004022A1" w:rsidRDefault="00547EFE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Сдача оборудования в эксплуатацию после комплексного опробования.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063476">
        <w:trPr>
          <w:trHeight w:val="525"/>
        </w:trPr>
        <w:tc>
          <w:tcPr>
            <w:tcW w:w="662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Default="00053163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Определение радиальных и боковых зазоров в зубчатом зацепл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е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нии и величину износа зубьев.</w:t>
            </w:r>
          </w:p>
        </w:tc>
        <w:tc>
          <w:tcPr>
            <w:tcW w:w="426" w:type="pct"/>
          </w:tcPr>
          <w:p w:rsid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A27334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63476" w:rsidRPr="004022A1" w:rsidTr="002B3A78">
        <w:trPr>
          <w:trHeight w:val="288"/>
        </w:trPr>
        <w:tc>
          <w:tcPr>
            <w:tcW w:w="662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063476" w:rsidRDefault="00053163" w:rsidP="00A2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 w:rsidR="00063476">
              <w:rPr>
                <w:rFonts w:ascii="Times New Roman" w:hAnsi="Times New Roman"/>
                <w:sz w:val="24"/>
                <w:szCs w:val="24"/>
              </w:rPr>
              <w:t xml:space="preserve"> Проверка прямолинейности вала. Центрирование вала.</w:t>
            </w:r>
          </w:p>
        </w:tc>
        <w:tc>
          <w:tcPr>
            <w:tcW w:w="426" w:type="pct"/>
          </w:tcPr>
          <w:p w:rsidR="00063476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CB66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733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733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Микрометрические инструменты.</w:t>
            </w:r>
          </w:p>
          <w:p w:rsidR="00A27334" w:rsidRPr="004022A1" w:rsidRDefault="00A27334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Индикаторы и индикаторные нутрометры.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27334" w:rsidRPr="00A27334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измерительных инструментов при дефектовке деталей.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и приспособл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для выве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и крепления оборудования на фундамент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4434E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D241D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104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Приборы и приспособления для контроля формы и размеров, правильности сборки и уст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новки в проектное положение технологического оборудования.</w:t>
            </w:r>
          </w:p>
          <w:p w:rsidR="00A25E2B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Приборы и приспособления для определения наружных и внутренних высотных разм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ров, для проверки величины зазоров между поверхностями, для определения отклонений повер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ностей от горизонтального и вертикального положения.  </w:t>
            </w:r>
          </w:p>
          <w:p w:rsidR="009C684A" w:rsidRPr="009C684A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Инструменты для измерения отклонений от плоскости.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7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3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65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5E2B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Техническое диагностирование. Основные задачи диагностирования.</w:t>
            </w:r>
          </w:p>
          <w:p w:rsidR="00CD241D" w:rsidRDefault="007E402E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C684A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Параметры технического состояния объекта.</w:t>
            </w:r>
          </w:p>
          <w:p w:rsidR="009C684A" w:rsidRDefault="009C684A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Методы измерения размеров и расположения объектов.</w:t>
            </w:r>
          </w:p>
          <w:p w:rsidR="009C684A" w:rsidRPr="004022A1" w:rsidRDefault="009C684A" w:rsidP="009C684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Дефектоскопия.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C684A" w:rsidRPr="004022A1" w:rsidTr="002B3A78">
        <w:trPr>
          <w:trHeight w:val="255"/>
        </w:trPr>
        <w:tc>
          <w:tcPr>
            <w:tcW w:w="662" w:type="pct"/>
            <w:vMerge/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9C684A" w:rsidRDefault="0005316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</w:t>
            </w:r>
            <w:r w:rsidR="009C684A" w:rsidRPr="009C684A">
              <w:rPr>
                <w:rFonts w:ascii="Times New Roman" w:hAnsi="Times New Roman"/>
                <w:bCs/>
                <w:sz w:val="24"/>
                <w:szCs w:val="24"/>
              </w:rPr>
              <w:t xml:space="preserve"> Балансировка вращающихся узлов.</w:t>
            </w:r>
          </w:p>
        </w:tc>
        <w:tc>
          <w:tcPr>
            <w:tcW w:w="426" w:type="pct"/>
          </w:tcPr>
          <w:p w:rsidR="009C684A" w:rsidRPr="009C684A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C684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5352D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1.8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5352D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Испытания 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таллургическ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135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912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Испытания скиповой лебедки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Испытание оборудования кислородно-конверторного цеха.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Испытания машин непрерывного литья стали.</w:t>
            </w:r>
          </w:p>
          <w:p w:rsidR="007261B2" w:rsidRPr="007261B2" w:rsidRDefault="007261B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Испытания прокатных станов и агломерационных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7261B2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7261B2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261B2" w:rsidRPr="004022A1" w:rsidTr="002B3A78">
        <w:trPr>
          <w:trHeight w:val="255"/>
        </w:trPr>
        <w:tc>
          <w:tcPr>
            <w:tcW w:w="662" w:type="pct"/>
            <w:vMerge/>
          </w:tcPr>
          <w:p w:rsidR="007261B2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Default="0005316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 w:rsidR="007261B2" w:rsidRPr="007261B2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Испытание смонтированных кранов.</w:t>
            </w:r>
          </w:p>
        </w:tc>
        <w:tc>
          <w:tcPr>
            <w:tcW w:w="426" w:type="pct"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1.9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7261B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Испытания гидравлич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устройств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467B2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CB66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B66A1" w:rsidRDefault="001B269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Механические и климатические исп</w:t>
            </w:r>
            <w:r w:rsidR="000C5DFD">
              <w:rPr>
                <w:rFonts w:ascii="Times New Roman" w:hAnsi="Times New Roman"/>
                <w:sz w:val="24"/>
                <w:szCs w:val="24"/>
              </w:rPr>
              <w:t>ытания гидравлических устройств</w:t>
            </w:r>
            <w:r w:rsidR="00CB6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93" w:rsidRPr="000C5DFD" w:rsidRDefault="00CB66A1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</w:t>
            </w:r>
            <w:r w:rsidR="007261B2">
              <w:rPr>
                <w:rFonts w:ascii="Times New Roman" w:hAnsi="Times New Roman"/>
                <w:sz w:val="24"/>
                <w:szCs w:val="24"/>
              </w:rPr>
              <w:t>борудование для м</w:t>
            </w:r>
            <w:r w:rsidR="007261B2">
              <w:rPr>
                <w:rFonts w:ascii="Times New Roman" w:hAnsi="Times New Roman"/>
                <w:sz w:val="24"/>
                <w:szCs w:val="24"/>
              </w:rPr>
              <w:t>е</w:t>
            </w:r>
            <w:r w:rsidR="007261B2">
              <w:rPr>
                <w:rFonts w:ascii="Times New Roman" w:hAnsi="Times New Roman"/>
                <w:sz w:val="24"/>
                <w:szCs w:val="24"/>
              </w:rPr>
              <w:t>ханических и климатических испытаний.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Pr="004022A1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5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B2">
              <w:rPr>
                <w:rFonts w:ascii="Times New Roman" w:hAnsi="Times New Roman"/>
                <w:sz w:val="24"/>
                <w:szCs w:val="24"/>
              </w:rPr>
              <w:t>Измерение давления рабочей жидкости.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8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53163">
              <w:rPr>
                <w:rFonts w:ascii="Times New Roman" w:hAnsi="Times New Roman"/>
                <w:sz w:val="24"/>
                <w:szCs w:val="24"/>
              </w:rPr>
              <w:t>актическая работа 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частоты вращения гидравлических машин.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7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Испытание гидравлических устройств на герметичность. 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8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8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насосов.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70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9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гидромоторов.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40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10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поршневых гидроцилиндров.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11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напорных клапанов и фильтроэлементов.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12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Испытания на воздействие вибрационных нагрузок.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5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13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Испытания на ударные нагрузки.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261B2" w:rsidRPr="007261B2" w:rsidRDefault="007261B2" w:rsidP="001B2693">
            <w:pPr>
              <w:spacing w:after="0" w:line="240" w:lineRule="auto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гидравлических устройств на прочность и герметичность.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467B2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467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41EB3" w:rsidRPr="004022A1" w:rsidTr="002B3A78">
        <w:trPr>
          <w:trHeight w:val="70"/>
        </w:trPr>
        <w:tc>
          <w:tcPr>
            <w:tcW w:w="3975" w:type="pct"/>
            <w:gridSpan w:val="3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="00D72D04">
              <w:rPr>
                <w:rFonts w:ascii="Times New Roman" w:hAnsi="Times New Roman"/>
                <w:b/>
                <w:bCs/>
                <w:sz w:val="24"/>
                <w:szCs w:val="24"/>
              </w:rPr>
              <w:t>Пускон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аладочные работы узлов и механизмов оборудования после монтажа</w:t>
            </w:r>
          </w:p>
        </w:tc>
        <w:tc>
          <w:tcPr>
            <w:tcW w:w="426" w:type="pct"/>
          </w:tcPr>
          <w:p w:rsidR="00841EB3" w:rsidRPr="00841EB3" w:rsidRDefault="00F230C3" w:rsidP="0084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58</w:t>
            </w:r>
          </w:p>
        </w:tc>
        <w:tc>
          <w:tcPr>
            <w:tcW w:w="599" w:type="pct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Пусконаладо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0E178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A13EA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71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0E1784">
        <w:trPr>
          <w:trHeight w:val="80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1B2693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пусконаладочных работах.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Состав пусконаладочных работ.</w:t>
            </w:r>
          </w:p>
          <w:p w:rsidR="004A13EA" w:rsidRPr="000E1784" w:rsidRDefault="00717794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Приемк</w:t>
            </w:r>
            <w:r w:rsidR="000E1784">
              <w:rPr>
                <w:rFonts w:ascii="Times New Roman" w:hAnsi="Times New Roman"/>
                <w:bCs/>
                <w:sz w:val="24"/>
                <w:szCs w:val="24"/>
              </w:rPr>
              <w:t>а смонтированного оборудования.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AE5A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717794" w:rsidRDefault="00717794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производства пусконаладочных работ. Подготовка конспекта.</w:t>
            </w:r>
          </w:p>
        </w:tc>
        <w:tc>
          <w:tcPr>
            <w:tcW w:w="426" w:type="pct"/>
          </w:tcPr>
          <w:p w:rsidR="003336C8" w:rsidRPr="00717794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77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Монтажно-сбо-рочные работы промышленн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3C761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4434E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     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технологических процессов сборки.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сборочные единицы (разъемные соединения). Сборка шпоночных и шлицевых с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единений, проверка.</w:t>
            </w:r>
          </w:p>
          <w:p w:rsidR="00825598" w:rsidRPr="004022A1" w:rsidRDefault="00825598" w:rsidP="0071779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Механизмы преобразования движения. Сборка сборочных единиц поршневой группы,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верка.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25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AE5AFE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</w:tc>
        <w:tc>
          <w:tcPr>
            <w:tcW w:w="599" w:type="pct"/>
            <w:vMerge w:val="restart"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544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053163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14</w:t>
            </w:r>
            <w:r w:rsidR="0002206B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ремонтный чертеж детали (вала, шестерни, корпуса, втулки, зубчатого колеса) с проведением необходимых замеров.</w:t>
            </w:r>
          </w:p>
        </w:tc>
        <w:tc>
          <w:tcPr>
            <w:tcW w:w="426" w:type="pct"/>
          </w:tcPr>
          <w:p w:rsidR="002957BE" w:rsidRPr="002957BE" w:rsidRDefault="00550513" w:rsidP="00295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840D42">
        <w:trPr>
          <w:trHeight w:val="88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Default="008B776A" w:rsidP="00550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="00053163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№ 15</w:t>
            </w: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9D2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05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технологический процесс восстановления изноше</w:t>
            </w:r>
            <w:r w:rsidR="005505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50513">
              <w:rPr>
                <w:rFonts w:ascii="Times New Roman" w:hAnsi="Times New Roman"/>
                <w:color w:val="000000"/>
                <w:sz w:val="24"/>
                <w:szCs w:val="24"/>
              </w:rPr>
              <w:t>ной поверхности детали.</w:t>
            </w:r>
          </w:p>
          <w:p w:rsidR="00550513" w:rsidRDefault="00550513" w:rsidP="0055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методов восстановления и упрочнения деталей электролитическим путем.</w:t>
            </w:r>
          </w:p>
          <w:p w:rsidR="00550513" w:rsidRDefault="00550513" w:rsidP="0055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 клеевым способом.</w:t>
            </w:r>
          </w:p>
          <w:p w:rsidR="00550513" w:rsidRDefault="00550513" w:rsidP="0055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деталей сваркой.</w:t>
            </w:r>
          </w:p>
          <w:p w:rsidR="00550513" w:rsidRPr="003616A0" w:rsidRDefault="00550513" w:rsidP="00550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деталей наплавкой</w:t>
            </w:r>
          </w:p>
        </w:tc>
        <w:tc>
          <w:tcPr>
            <w:tcW w:w="426" w:type="pct"/>
          </w:tcPr>
          <w:p w:rsidR="002957BE" w:rsidRPr="002957BE" w:rsidRDefault="0055051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28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Default="008B776A" w:rsidP="00AE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</w:t>
            </w:r>
            <w:r w:rsidR="005E661B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  <w:r w:rsidR="00B76168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0513">
              <w:rPr>
                <w:rFonts w:ascii="Times New Roman" w:hAnsi="Times New Roman"/>
                <w:color w:val="000000"/>
                <w:sz w:val="24"/>
                <w:szCs w:val="24"/>
              </w:rPr>
              <w:t>Дефектоскопия, основанная на свойствах магнитного поля.</w:t>
            </w:r>
          </w:p>
          <w:p w:rsidR="00550513" w:rsidRPr="003616A0" w:rsidRDefault="00550513" w:rsidP="00AE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Дефектоскопия, основанная на свойствах звуковых волн.</w:t>
            </w:r>
          </w:p>
        </w:tc>
        <w:tc>
          <w:tcPr>
            <w:tcW w:w="426" w:type="pct"/>
          </w:tcPr>
          <w:p w:rsidR="002957BE" w:rsidRPr="002957BE" w:rsidRDefault="0055051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318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5E661B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17</w:t>
            </w:r>
            <w:r w:rsidR="00B76168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776A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расчет размерной цепи у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426" w:type="pct"/>
          </w:tcPr>
          <w:p w:rsidR="002957BE" w:rsidRPr="002957BE" w:rsidRDefault="0055051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BE4203">
        <w:trPr>
          <w:trHeight w:val="285"/>
        </w:trPr>
        <w:tc>
          <w:tcPr>
            <w:tcW w:w="662" w:type="pct"/>
            <w:vMerge w:val="restart"/>
          </w:tcPr>
          <w:p w:rsidR="00BE4203" w:rsidRDefault="008E1967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4203" w:rsidRPr="00A05959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Осуществление пусконаладо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ных работ п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сле сборки у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лов и машин</w:t>
            </w: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  <w:r w:rsidRPr="00BE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 w:val="restart"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BE4203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108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1. Испытание узлов машин после сборки.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2. Испытания химических аппаратов и машин.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3. Контроль технического состояния деталей.</w:t>
            </w:r>
          </w:p>
          <w:p w:rsidR="00BE4203" w:rsidRPr="004022A1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4. Организация безопасной эксплуатации машин.</w:t>
            </w:r>
          </w:p>
        </w:tc>
        <w:tc>
          <w:tcPr>
            <w:tcW w:w="426" w:type="pct"/>
            <w:vMerge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Основные правила эксплуатации.</w:t>
            </w:r>
            <w:r w:rsidR="003616A0"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 w:rsidR="008E1967">
              <w:rPr>
                <w:rFonts w:ascii="Times New Roman" w:hAnsi="Times New Roman"/>
                <w:sz w:val="24"/>
                <w:szCs w:val="24"/>
              </w:rPr>
              <w:t>отовка</w:t>
            </w:r>
            <w:r w:rsidR="003616A0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  <w:r w:rsidR="008E1967">
              <w:rPr>
                <w:rFonts w:ascii="Times New Roman" w:hAnsi="Times New Roman"/>
                <w:sz w:val="24"/>
                <w:szCs w:val="24"/>
              </w:rPr>
              <w:t>а</w:t>
            </w:r>
            <w:r w:rsidR="00361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BE4203" w:rsidRP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B76168">
        <w:trPr>
          <w:trHeight w:val="555"/>
        </w:trPr>
        <w:tc>
          <w:tcPr>
            <w:tcW w:w="662" w:type="pct"/>
          </w:tcPr>
          <w:p w:rsidR="00BE4203" w:rsidRDefault="008E1967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4203" w:rsidRDefault="00F21A4C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313" w:type="pct"/>
            <w:gridSpan w:val="2"/>
          </w:tcPr>
          <w:p w:rsidR="00BE4203" w:rsidRDefault="00F21A4C" w:rsidP="00361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55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3616A0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BE4203" w:rsidRPr="00BE4203" w:rsidRDefault="00F21A4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BE4203" w:rsidRPr="004022A1" w:rsidRDefault="00BE4203" w:rsidP="00F21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1155" w:rsidRDefault="00471155" w:rsidP="0047115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13EA" w:rsidRDefault="004A13EA" w:rsidP="004A13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13EA" w:rsidRDefault="004A13EA" w:rsidP="004A1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513" w:rsidRDefault="00550513" w:rsidP="005505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336C8" w:rsidRPr="0002206B" w:rsidRDefault="003336C8" w:rsidP="001C66AF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  <w:sectPr w:rsidR="003336C8" w:rsidRPr="0002206B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C90D68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5763BB" w:rsidRPr="00E6690F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690F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5763BB" w:rsidRDefault="005763BB" w:rsidP="005763B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5763BB" w:rsidRP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D80974" w:rsidRPr="00E6690F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690F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5763BB" w:rsidRDefault="005763BB" w:rsidP="00576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5763BB" w:rsidRDefault="005763BB" w:rsidP="00576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5763BB" w:rsidRP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-электротельфер (грузоподъемность 0.5 т),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5763BB" w:rsidRPr="005763BB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763BB">
        <w:rPr>
          <w:rFonts w:ascii="Times New Roman" w:hAnsi="Times New Roman" w:cs="Times New Roman"/>
          <w:sz w:val="24"/>
          <w:szCs w:val="24"/>
        </w:rPr>
        <w:t>Мастерская слесарная: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i/>
          <w:sz w:val="24"/>
          <w:szCs w:val="24"/>
        </w:rPr>
        <w:t>-</w:t>
      </w:r>
      <w:r w:rsidRPr="00F230C3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Pr="000072EA">
        <w:t>Александров М.П. Подъемно-транспортные машины. - М.: Высшая школа, 2011.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произво</w:t>
      </w:r>
      <w:r w:rsidRPr="00B66222">
        <w:rPr>
          <w:rFonts w:ascii="Times New Roman" w:hAnsi="Times New Roman"/>
          <w:sz w:val="24"/>
          <w:szCs w:val="24"/>
        </w:rPr>
        <w:t>д</w:t>
      </w:r>
      <w:r w:rsidRPr="00B66222">
        <w:rPr>
          <w:rFonts w:ascii="Times New Roman" w:hAnsi="Times New Roman"/>
          <w:sz w:val="24"/>
          <w:szCs w:val="24"/>
        </w:rPr>
        <w:t>ства цветных металлов._М.: Металлургия, 2011.</w:t>
      </w:r>
    </w:p>
    <w:p w:rsidR="000072EA" w:rsidRPr="00FF2286" w:rsidRDefault="00FF2286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Костылев Ю.С., Лосицкий О.Г. Испытание продукции – М: Издательство станда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тов, 1989,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E6690F" w:rsidRDefault="00E6690F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E6690F" w:rsidRPr="00DD1D68" w:rsidRDefault="00E6690F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763BB" w:rsidRDefault="005763BB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B12CAC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bCs/>
                <w:sz w:val="24"/>
                <w:szCs w:val="24"/>
              </w:rPr>
              <w:t>ПК 1.1. Осуществлять работы по подготовке единиц оборудования к монтажу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1314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1.2. Проводить монтаж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мышленного оборудования в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ветствии с технической докуме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тацией.</w:t>
            </w:r>
          </w:p>
          <w:p w:rsidR="00D6719E" w:rsidRDefault="00D6719E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нять освоенные знания об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зации рабочего места, устройстве оборудования, назначении узлов и деталей, назначении измер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тельных инструментах и умения для проведения монтажных работ в соответствии с техническими регламентами и правилами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ники безопасности.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 Производить ввод в эк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плуатацию и испытания промы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 в соответс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вии с технической документац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ей.</w:t>
            </w:r>
          </w:p>
          <w:p w:rsidR="00D6719E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D6719E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нять освоенные знания о порядке организации и проведении работ по наладке, испытаниям и вводе 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в эксплуатацию промышленного оборудования, а также выполнять основные работы по выполнению этих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ническими регламентами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вилами техники 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497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Проявлять гра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ж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о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о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е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дение на основе тр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а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диционных общеч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е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ловеческих ценн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о</w:t>
            </w:r>
            <w:r w:rsidR="004972E3">
              <w:rPr>
                <w:rFonts w:ascii="Times New Roman" w:hAnsi="Times New Roman"/>
                <w:sz w:val="24"/>
                <w:szCs w:val="24"/>
              </w:rPr>
              <w:t>стей, применять ста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н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дарты антикоррупц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и</w:t>
            </w:r>
            <w:r w:rsidR="004972E3">
              <w:rPr>
                <w:rFonts w:ascii="Times New Roman" w:hAnsi="Times New Roman"/>
                <w:sz w:val="24"/>
                <w:szCs w:val="24"/>
              </w:rPr>
              <w:t>онного поведения..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ситу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182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и</w:t>
            </w:r>
            <w:r w:rsidR="001821C8"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а</w:t>
            </w:r>
            <w:r w:rsidR="001821C8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="001821C8">
              <w:rPr>
                <w:rFonts w:ascii="Times New Roman" w:hAnsi="Times New Roman"/>
                <w:sz w:val="24"/>
                <w:szCs w:val="24"/>
              </w:rPr>
              <w:t>ь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о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нальной сф</w:t>
            </w:r>
            <w:r w:rsidR="001821C8">
              <w:rPr>
                <w:rFonts w:ascii="Times New Roman" w:hAnsi="Times New Roman"/>
                <w:sz w:val="24"/>
                <w:szCs w:val="24"/>
              </w:rPr>
              <w:t>е</w:t>
            </w:r>
            <w:r w:rsidR="001821C8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C557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C557BB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ническим требованиям и определение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09" w:rsidRDefault="000B1909" w:rsidP="0018331B">
      <w:pPr>
        <w:spacing w:after="0" w:line="240" w:lineRule="auto"/>
      </w:pPr>
      <w:r>
        <w:separator/>
      </w:r>
    </w:p>
  </w:endnote>
  <w:endnote w:type="continuationSeparator" w:id="1">
    <w:p w:rsidR="000B1909" w:rsidRDefault="000B1909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FA5BB1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BB1" w:rsidRDefault="00FA5BB1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FA5BB1">
    <w:pPr>
      <w:pStyle w:val="a6"/>
      <w:jc w:val="center"/>
    </w:pPr>
    <w:fldSimple w:instr=" PAGE   \* MERGEFORMAT ">
      <w:r w:rsidR="0079541F">
        <w:rPr>
          <w:noProof/>
        </w:rPr>
        <w:t>4</w:t>
      </w:r>
    </w:fldSimple>
  </w:p>
  <w:p w:rsidR="00FA5BB1" w:rsidRDefault="00FA5BB1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FA5BB1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BB1" w:rsidRDefault="00FA5BB1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FA5BB1">
    <w:pPr>
      <w:pStyle w:val="a6"/>
      <w:jc w:val="right"/>
    </w:pPr>
    <w:fldSimple w:instr="PAGE   \* MERGEFORMAT">
      <w:r w:rsidR="0079541F">
        <w:rPr>
          <w:noProof/>
        </w:rPr>
        <w:t>31</w:t>
      </w:r>
    </w:fldSimple>
  </w:p>
  <w:p w:rsidR="00FA5BB1" w:rsidRDefault="00FA5BB1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09" w:rsidRDefault="000B1909" w:rsidP="0018331B">
      <w:pPr>
        <w:spacing w:after="0" w:line="240" w:lineRule="auto"/>
      </w:pPr>
      <w:r>
        <w:separator/>
      </w:r>
    </w:p>
  </w:footnote>
  <w:footnote w:type="continuationSeparator" w:id="1">
    <w:p w:rsidR="000B1909" w:rsidRDefault="000B1909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D0780A"/>
    <w:multiLevelType w:val="hybridMultilevel"/>
    <w:tmpl w:val="41944936"/>
    <w:lvl w:ilvl="0" w:tplc="FD24DF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73776008"/>
    <w:multiLevelType w:val="hybridMultilevel"/>
    <w:tmpl w:val="5A7231AA"/>
    <w:lvl w:ilvl="0" w:tplc="4B4E7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206B"/>
    <w:rsid w:val="000259E1"/>
    <w:rsid w:val="00026C52"/>
    <w:rsid w:val="00033422"/>
    <w:rsid w:val="0003431B"/>
    <w:rsid w:val="00041532"/>
    <w:rsid w:val="00042346"/>
    <w:rsid w:val="00043E5C"/>
    <w:rsid w:val="000457F6"/>
    <w:rsid w:val="0004753E"/>
    <w:rsid w:val="000512EE"/>
    <w:rsid w:val="000512FE"/>
    <w:rsid w:val="000530D7"/>
    <w:rsid w:val="00053163"/>
    <w:rsid w:val="00057456"/>
    <w:rsid w:val="00063476"/>
    <w:rsid w:val="0006583E"/>
    <w:rsid w:val="0006619D"/>
    <w:rsid w:val="0007067D"/>
    <w:rsid w:val="000708DE"/>
    <w:rsid w:val="00072900"/>
    <w:rsid w:val="000754D0"/>
    <w:rsid w:val="0008483E"/>
    <w:rsid w:val="00084AF7"/>
    <w:rsid w:val="00087C7C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909"/>
    <w:rsid w:val="000B1BD1"/>
    <w:rsid w:val="000B3043"/>
    <w:rsid w:val="000B3E11"/>
    <w:rsid w:val="000B4BAE"/>
    <w:rsid w:val="000B54C0"/>
    <w:rsid w:val="000C1AD3"/>
    <w:rsid w:val="000C2E6E"/>
    <w:rsid w:val="000C5DFD"/>
    <w:rsid w:val="000D04A9"/>
    <w:rsid w:val="000D4BD7"/>
    <w:rsid w:val="000D633F"/>
    <w:rsid w:val="000E1784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88F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056A"/>
    <w:rsid w:val="00151983"/>
    <w:rsid w:val="00152FD2"/>
    <w:rsid w:val="001536B1"/>
    <w:rsid w:val="00153832"/>
    <w:rsid w:val="00156172"/>
    <w:rsid w:val="00156730"/>
    <w:rsid w:val="0016128D"/>
    <w:rsid w:val="001663BC"/>
    <w:rsid w:val="0017009E"/>
    <w:rsid w:val="0017028B"/>
    <w:rsid w:val="0017409B"/>
    <w:rsid w:val="00175947"/>
    <w:rsid w:val="00175B15"/>
    <w:rsid w:val="00180EE3"/>
    <w:rsid w:val="00181585"/>
    <w:rsid w:val="00181FF3"/>
    <w:rsid w:val="001821C8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1708"/>
    <w:rsid w:val="001B2693"/>
    <w:rsid w:val="001B28CE"/>
    <w:rsid w:val="001B4CEC"/>
    <w:rsid w:val="001B7D86"/>
    <w:rsid w:val="001C3EA7"/>
    <w:rsid w:val="001C4EAF"/>
    <w:rsid w:val="001C66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4D0"/>
    <w:rsid w:val="00201CBC"/>
    <w:rsid w:val="00201F22"/>
    <w:rsid w:val="00202711"/>
    <w:rsid w:val="00202729"/>
    <w:rsid w:val="00202E40"/>
    <w:rsid w:val="002060D1"/>
    <w:rsid w:val="0021043F"/>
    <w:rsid w:val="00210F5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1162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57BE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5A58"/>
    <w:rsid w:val="002C699D"/>
    <w:rsid w:val="002C6A12"/>
    <w:rsid w:val="002C76B6"/>
    <w:rsid w:val="002D1E9D"/>
    <w:rsid w:val="002D2A58"/>
    <w:rsid w:val="002D3210"/>
    <w:rsid w:val="002D4ED5"/>
    <w:rsid w:val="002E3986"/>
    <w:rsid w:val="002E61EA"/>
    <w:rsid w:val="002E7FC4"/>
    <w:rsid w:val="002F0F41"/>
    <w:rsid w:val="002F19C8"/>
    <w:rsid w:val="002F1FB1"/>
    <w:rsid w:val="002F44C0"/>
    <w:rsid w:val="002F658A"/>
    <w:rsid w:val="002F6637"/>
    <w:rsid w:val="003006D6"/>
    <w:rsid w:val="0030149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08F6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3F43"/>
    <w:rsid w:val="00354923"/>
    <w:rsid w:val="00356681"/>
    <w:rsid w:val="003612CE"/>
    <w:rsid w:val="003616A0"/>
    <w:rsid w:val="003620DF"/>
    <w:rsid w:val="003628A7"/>
    <w:rsid w:val="0036598B"/>
    <w:rsid w:val="00365E13"/>
    <w:rsid w:val="00371127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E69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C7616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263F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34E5"/>
    <w:rsid w:val="004448F4"/>
    <w:rsid w:val="0045354C"/>
    <w:rsid w:val="00454C2C"/>
    <w:rsid w:val="00457F4F"/>
    <w:rsid w:val="00460189"/>
    <w:rsid w:val="00462640"/>
    <w:rsid w:val="00465C9C"/>
    <w:rsid w:val="00470052"/>
    <w:rsid w:val="00470A11"/>
    <w:rsid w:val="00470C9E"/>
    <w:rsid w:val="00471155"/>
    <w:rsid w:val="00472A06"/>
    <w:rsid w:val="00476F71"/>
    <w:rsid w:val="004772FB"/>
    <w:rsid w:val="004776A1"/>
    <w:rsid w:val="00477F41"/>
    <w:rsid w:val="004800CF"/>
    <w:rsid w:val="0048069C"/>
    <w:rsid w:val="00482C57"/>
    <w:rsid w:val="00483122"/>
    <w:rsid w:val="00484694"/>
    <w:rsid w:val="0048492C"/>
    <w:rsid w:val="00484B3A"/>
    <w:rsid w:val="00486EA6"/>
    <w:rsid w:val="00487446"/>
    <w:rsid w:val="004908E5"/>
    <w:rsid w:val="0049274A"/>
    <w:rsid w:val="00492D8C"/>
    <w:rsid w:val="0049383A"/>
    <w:rsid w:val="0049398F"/>
    <w:rsid w:val="004949B4"/>
    <w:rsid w:val="004949C6"/>
    <w:rsid w:val="004956E1"/>
    <w:rsid w:val="004972E3"/>
    <w:rsid w:val="00497D5C"/>
    <w:rsid w:val="004A13EA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5D62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7EFE"/>
    <w:rsid w:val="00550097"/>
    <w:rsid w:val="00550513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3BB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661B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6182"/>
    <w:rsid w:val="0064783F"/>
    <w:rsid w:val="0065114B"/>
    <w:rsid w:val="00653759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5E23"/>
    <w:rsid w:val="00676054"/>
    <w:rsid w:val="006806AD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18D8"/>
    <w:rsid w:val="006D2202"/>
    <w:rsid w:val="006D32A8"/>
    <w:rsid w:val="006D5076"/>
    <w:rsid w:val="006D529D"/>
    <w:rsid w:val="006D5725"/>
    <w:rsid w:val="006E2792"/>
    <w:rsid w:val="006E3EDF"/>
    <w:rsid w:val="006E56E4"/>
    <w:rsid w:val="006E673A"/>
    <w:rsid w:val="006E7ADF"/>
    <w:rsid w:val="006F69DB"/>
    <w:rsid w:val="006F6C64"/>
    <w:rsid w:val="006F77D5"/>
    <w:rsid w:val="006F78A3"/>
    <w:rsid w:val="00701995"/>
    <w:rsid w:val="00701E0A"/>
    <w:rsid w:val="00701E9E"/>
    <w:rsid w:val="007038B7"/>
    <w:rsid w:val="00704D3A"/>
    <w:rsid w:val="00705993"/>
    <w:rsid w:val="007063D7"/>
    <w:rsid w:val="00711B35"/>
    <w:rsid w:val="0071251D"/>
    <w:rsid w:val="00717794"/>
    <w:rsid w:val="00722A4F"/>
    <w:rsid w:val="007251C2"/>
    <w:rsid w:val="007258A6"/>
    <w:rsid w:val="007261B2"/>
    <w:rsid w:val="007264E2"/>
    <w:rsid w:val="00731254"/>
    <w:rsid w:val="00733AEF"/>
    <w:rsid w:val="00736578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9541F"/>
    <w:rsid w:val="007A340A"/>
    <w:rsid w:val="007A464B"/>
    <w:rsid w:val="007A7C85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391A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0D42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9765A"/>
    <w:rsid w:val="008A0154"/>
    <w:rsid w:val="008A01BE"/>
    <w:rsid w:val="008A16D6"/>
    <w:rsid w:val="008A7145"/>
    <w:rsid w:val="008B09FA"/>
    <w:rsid w:val="008B278D"/>
    <w:rsid w:val="008B574D"/>
    <w:rsid w:val="008B7599"/>
    <w:rsid w:val="008B776A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1967"/>
    <w:rsid w:val="008E495A"/>
    <w:rsid w:val="008E55E0"/>
    <w:rsid w:val="008E5EE6"/>
    <w:rsid w:val="008E68E3"/>
    <w:rsid w:val="008E7487"/>
    <w:rsid w:val="008F10EF"/>
    <w:rsid w:val="008F6337"/>
    <w:rsid w:val="008F6F5B"/>
    <w:rsid w:val="008F7966"/>
    <w:rsid w:val="00900D9C"/>
    <w:rsid w:val="009012C5"/>
    <w:rsid w:val="00902FED"/>
    <w:rsid w:val="00903994"/>
    <w:rsid w:val="00905BD6"/>
    <w:rsid w:val="00911980"/>
    <w:rsid w:val="00912F81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47A8A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626"/>
    <w:rsid w:val="009D3C0C"/>
    <w:rsid w:val="009D4809"/>
    <w:rsid w:val="009D4D3B"/>
    <w:rsid w:val="009D4DFA"/>
    <w:rsid w:val="009D6402"/>
    <w:rsid w:val="009E3323"/>
    <w:rsid w:val="009E3BB0"/>
    <w:rsid w:val="009E5922"/>
    <w:rsid w:val="009E64FA"/>
    <w:rsid w:val="009E6C8F"/>
    <w:rsid w:val="009E7D88"/>
    <w:rsid w:val="009E7DA6"/>
    <w:rsid w:val="009F06CA"/>
    <w:rsid w:val="009F3919"/>
    <w:rsid w:val="009F75CC"/>
    <w:rsid w:val="009F764D"/>
    <w:rsid w:val="009F768C"/>
    <w:rsid w:val="00A0228B"/>
    <w:rsid w:val="00A03207"/>
    <w:rsid w:val="00A03894"/>
    <w:rsid w:val="00A05959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472EB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1A3E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A69D2"/>
    <w:rsid w:val="00AB0DB2"/>
    <w:rsid w:val="00AB111B"/>
    <w:rsid w:val="00AB5206"/>
    <w:rsid w:val="00AB56DB"/>
    <w:rsid w:val="00AB7950"/>
    <w:rsid w:val="00AC1ED4"/>
    <w:rsid w:val="00AC36FE"/>
    <w:rsid w:val="00AC3F75"/>
    <w:rsid w:val="00AC509E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5AFE"/>
    <w:rsid w:val="00AE72D7"/>
    <w:rsid w:val="00AE79B1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EB5"/>
    <w:rsid w:val="00B7120C"/>
    <w:rsid w:val="00B7442F"/>
    <w:rsid w:val="00B7459B"/>
    <w:rsid w:val="00B76168"/>
    <w:rsid w:val="00B779B8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3B1A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83E"/>
    <w:rsid w:val="00C30EEC"/>
    <w:rsid w:val="00C33E4E"/>
    <w:rsid w:val="00C40F8A"/>
    <w:rsid w:val="00C41678"/>
    <w:rsid w:val="00C41950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704DC"/>
    <w:rsid w:val="00C70CA0"/>
    <w:rsid w:val="00C71A4A"/>
    <w:rsid w:val="00C72983"/>
    <w:rsid w:val="00C72B1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B66A1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2DF7"/>
    <w:rsid w:val="00CF5E6D"/>
    <w:rsid w:val="00CF626C"/>
    <w:rsid w:val="00CF71AC"/>
    <w:rsid w:val="00CF7BA1"/>
    <w:rsid w:val="00D00181"/>
    <w:rsid w:val="00D019BC"/>
    <w:rsid w:val="00D029DA"/>
    <w:rsid w:val="00D02C17"/>
    <w:rsid w:val="00D070BD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1F0C"/>
    <w:rsid w:val="00D32A25"/>
    <w:rsid w:val="00D33276"/>
    <w:rsid w:val="00D34115"/>
    <w:rsid w:val="00D35CB9"/>
    <w:rsid w:val="00D41AB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71"/>
    <w:rsid w:val="00D80974"/>
    <w:rsid w:val="00D815A6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57A5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588D"/>
    <w:rsid w:val="00E463AF"/>
    <w:rsid w:val="00E464A2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601E7"/>
    <w:rsid w:val="00E614D6"/>
    <w:rsid w:val="00E63C3A"/>
    <w:rsid w:val="00E647B7"/>
    <w:rsid w:val="00E65EB7"/>
    <w:rsid w:val="00E663CF"/>
    <w:rsid w:val="00E6690F"/>
    <w:rsid w:val="00E672BE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191"/>
    <w:rsid w:val="00EF0994"/>
    <w:rsid w:val="00EF0FDF"/>
    <w:rsid w:val="00EF1E94"/>
    <w:rsid w:val="00EF603E"/>
    <w:rsid w:val="00F01DCA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30C3"/>
    <w:rsid w:val="00F2457C"/>
    <w:rsid w:val="00F27708"/>
    <w:rsid w:val="00F31760"/>
    <w:rsid w:val="00F326A7"/>
    <w:rsid w:val="00F332A2"/>
    <w:rsid w:val="00F356E2"/>
    <w:rsid w:val="00F35CA0"/>
    <w:rsid w:val="00F37AEF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5BB1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52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8097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BBA6-6A4C-4E3C-9BE9-0480389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8141</Words>
  <Characters>46407</Characters>
  <Application>Microsoft Office Word</Application>
  <DocSecurity>0</DocSecurity>
  <Lines>386</Lines>
  <Paragraphs>108</Paragraphs>
  <ScaleCrop>false</ScaleCrop>
  <Company>SPecialiST RePack</Company>
  <LinksUpToDate>false</LinksUpToDate>
  <CharactersWithSpaces>54440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2021-06-08T05:15:00Z</dcterms:created>
  <dcterms:modified xsi:type="dcterms:W3CDTF">2021-06-08T05:15:00Z</dcterms:modified>
</cp:coreProperties>
</file>