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C624A4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 xml:space="preserve">4 </w:t>
      </w:r>
      <w:r w:rsidRPr="00C624A4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ы</w:t>
      </w:r>
      <w:r w:rsidRPr="00C624A4">
        <w:rPr>
          <w:b/>
          <w:sz w:val="28"/>
          <w:szCs w:val="28"/>
        </w:rPr>
        <w:t>е осн</w:t>
      </w:r>
      <w:r>
        <w:rPr>
          <w:b/>
          <w:sz w:val="28"/>
          <w:szCs w:val="28"/>
        </w:rPr>
        <w:t>овы</w:t>
      </w:r>
      <w:r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70F35">
        <w:rPr>
          <w:b/>
          <w:sz w:val="28"/>
          <w:szCs w:val="28"/>
        </w:rPr>
        <w:t>20</w:t>
      </w:r>
      <w:r w:rsidR="00970F35">
        <w:rPr>
          <w:b/>
          <w:sz w:val="28"/>
          <w:szCs w:val="28"/>
        </w:rPr>
        <w:t>21</w:t>
      </w:r>
    </w:p>
    <w:p w:rsidR="006A4716" w:rsidRDefault="00970F35" w:rsidP="00970F35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="00E324A4">
        <w:rPr>
          <w:sz w:val="28"/>
          <w:szCs w:val="28"/>
        </w:rPr>
        <w:t>программа учебной дисциплины</w:t>
      </w:r>
      <w:r w:rsidR="00E324A4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</w:t>
      </w:r>
      <w:r w:rsidR="00E324A4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льного стандарта </w:t>
      </w:r>
      <w:r w:rsidR="00E324A4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профессионального образования </w:t>
      </w:r>
      <w:r w:rsidR="00E324A4">
        <w:rPr>
          <w:sz w:val="28"/>
          <w:szCs w:val="28"/>
        </w:rPr>
        <w:t xml:space="preserve">по специальности: </w:t>
      </w:r>
      <w:r>
        <w:rPr>
          <w:sz w:val="28"/>
          <w:szCs w:val="28"/>
        </w:rPr>
        <w:t xml:space="preserve">15.02.12 Монтаж, </w:t>
      </w:r>
      <w:r w:rsidR="006A4716" w:rsidRPr="00A374AF">
        <w:rPr>
          <w:sz w:val="28"/>
          <w:szCs w:val="28"/>
        </w:rPr>
        <w:t>техническое обслуживание и ремонт</w:t>
      </w:r>
      <w:r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(по отраслям)</w:t>
      </w:r>
    </w:p>
    <w:p w:rsidR="00D9218C" w:rsidRDefault="00D9218C" w:rsidP="000B3029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970F35">
        <w:rPr>
          <w:sz w:val="28"/>
          <w:szCs w:val="28"/>
        </w:rPr>
        <w:t xml:space="preserve">21 </w:t>
      </w:r>
      <w:r>
        <w:rPr>
          <w:sz w:val="28"/>
          <w:szCs w:val="28"/>
        </w:rPr>
        <w:t>год</w:t>
      </w:r>
    </w:p>
    <w:p w:rsidR="00D9218C" w:rsidRDefault="00D9218C" w:rsidP="000B3029">
      <w:pPr>
        <w:ind w:left="-709" w:firstLine="1276"/>
        <w:jc w:val="both"/>
        <w:rPr>
          <w:sz w:val="28"/>
          <w:szCs w:val="28"/>
        </w:rPr>
      </w:pPr>
    </w:p>
    <w:p w:rsidR="006A4716" w:rsidRDefault="00970F35" w:rsidP="000B3029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  <w:r w:rsidR="006A4716" w:rsidRPr="007A12DA">
        <w:rPr>
          <w:sz w:val="28"/>
          <w:szCs w:val="28"/>
        </w:rPr>
        <w:t xml:space="preserve"> ГАПОУ  МИК</w:t>
      </w:r>
    </w:p>
    <w:p w:rsidR="00D9218C" w:rsidRDefault="00D9218C" w:rsidP="000B3029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970F35">
        <w:rPr>
          <w:sz w:val="28"/>
          <w:szCs w:val="28"/>
        </w:rPr>
        <w:t>Перышкина</w:t>
      </w:r>
      <w:proofErr w:type="spellEnd"/>
      <w:r w:rsidR="00970F35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4F243D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</w:t>
      </w:r>
      <w:r w:rsidR="00E324A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6A4716" w:rsidRPr="00A20A8B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4716" w:rsidRPr="00A20A8B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</w:t>
      </w:r>
      <w:r w:rsidR="00794BF2">
        <w:rPr>
          <w:sz w:val="28"/>
          <w:szCs w:val="28"/>
        </w:rPr>
        <w:t xml:space="preserve">тствии с ФГОС по специальности </w:t>
      </w:r>
      <w:r w:rsidRPr="00F727A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F727A8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Pr="00F727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7A8">
        <w:rPr>
          <w:sz w:val="28"/>
          <w:szCs w:val="28"/>
        </w:rPr>
        <w:t xml:space="preserve"> «Монтаж</w:t>
      </w:r>
      <w:r>
        <w:rPr>
          <w:sz w:val="28"/>
          <w:szCs w:val="28"/>
        </w:rPr>
        <w:t xml:space="preserve">, </w:t>
      </w:r>
      <w:r w:rsidRPr="00F727A8">
        <w:rPr>
          <w:sz w:val="28"/>
          <w:szCs w:val="28"/>
        </w:rPr>
        <w:t>техническ</w:t>
      </w:r>
      <w:r>
        <w:rPr>
          <w:sz w:val="28"/>
          <w:szCs w:val="28"/>
        </w:rPr>
        <w:t>ое обслуживание и ремонт</w:t>
      </w:r>
      <w:r w:rsidRPr="00F727A8">
        <w:rPr>
          <w:sz w:val="28"/>
          <w:szCs w:val="28"/>
        </w:rPr>
        <w:t xml:space="preserve"> промышленного оборудования (по отраслям)»</w:t>
      </w:r>
      <w:r w:rsidRPr="006C2FA0">
        <w:t>.</w:t>
      </w:r>
      <w:r w:rsidRPr="00A20A8B">
        <w:rPr>
          <w:sz w:val="28"/>
          <w:szCs w:val="28"/>
        </w:rPr>
        <w:t xml:space="preserve"> </w:t>
      </w:r>
    </w:p>
    <w:p w:rsidR="006A4716" w:rsidRPr="00794BF2" w:rsidRDefault="006A4716" w:rsidP="000B3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</w:t>
      </w:r>
      <w:r w:rsidR="00794BF2">
        <w:rPr>
          <w:sz w:val="28"/>
          <w:szCs w:val="28"/>
        </w:rPr>
        <w:t xml:space="preserve"> </w:t>
      </w:r>
      <w:r w:rsidR="00794BF2" w:rsidRPr="00794BF2">
        <w:rPr>
          <w:sz w:val="28"/>
          <w:szCs w:val="28"/>
        </w:rPr>
        <w:t>в области подготовки специалистов среднего звена</w:t>
      </w:r>
      <w:r w:rsidR="00794BF2">
        <w:rPr>
          <w:sz w:val="28"/>
          <w:szCs w:val="28"/>
        </w:rPr>
        <w:t>.</w:t>
      </w:r>
    </w:p>
    <w:p w:rsidR="006A4716" w:rsidRDefault="006A4716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Профессиональный </w:t>
      </w:r>
      <w:r w:rsidR="00794BF2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цикл</w:t>
      </w:r>
      <w:r w:rsidR="00794BF2">
        <w:rPr>
          <w:sz w:val="28"/>
          <w:szCs w:val="28"/>
        </w:rPr>
        <w:t>.</w:t>
      </w:r>
    </w:p>
    <w:p w:rsidR="006A4716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716" w:rsidRPr="00794BF2" w:rsidRDefault="006A4716" w:rsidP="00794BF2">
      <w:pPr>
        <w:rPr>
          <w:b/>
          <w:sz w:val="28"/>
          <w:szCs w:val="28"/>
        </w:rPr>
      </w:pPr>
      <w:r w:rsidRPr="00794BF2">
        <w:rPr>
          <w:b/>
          <w:sz w:val="28"/>
          <w:szCs w:val="28"/>
        </w:rPr>
        <w:t xml:space="preserve">1.3. </w:t>
      </w:r>
      <w:r w:rsidR="00794BF2" w:rsidRPr="00794BF2">
        <w:rPr>
          <w:b/>
          <w:sz w:val="28"/>
          <w:szCs w:val="28"/>
        </w:rPr>
        <w:t>Цель и планируемые результаты освоения дисциплины:</w:t>
      </w:r>
    </w:p>
    <w:p w:rsidR="009A1C3F" w:rsidRPr="00426758" w:rsidRDefault="009A1C3F" w:rsidP="009A1C3F">
      <w:pPr>
        <w:pStyle w:val="aff6"/>
        <w:ind w:left="0"/>
        <w:jc w:val="both"/>
        <w:rPr>
          <w:b/>
        </w:rPr>
      </w:pPr>
      <w:r>
        <w:rPr>
          <w:b/>
        </w:rPr>
        <w:t xml:space="preserve">При изучении дисциплины </w:t>
      </w:r>
      <w:r w:rsidRPr="00426758">
        <w:rPr>
          <w:b/>
        </w:rPr>
        <w:t xml:space="preserve">формируются общие компетенции:  </w:t>
      </w:r>
    </w:p>
    <w:p w:rsidR="00794BF2" w:rsidRDefault="00794BF2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9A1C3F" w:rsidRPr="006B3BDD" w:rsidTr="009A1C3F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9A1C3F" w:rsidRPr="006B3BDD" w:rsidRDefault="009A1C3F" w:rsidP="009A1C3F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9A1C3F" w:rsidRPr="006B3BDD" w:rsidRDefault="009A1C3F" w:rsidP="009A1C3F">
            <w:pPr>
              <w:jc w:val="center"/>
              <w:rPr>
                <w:b/>
                <w:iCs/>
              </w:rPr>
            </w:pPr>
          </w:p>
          <w:p w:rsidR="009A1C3F" w:rsidRPr="006B3BDD" w:rsidRDefault="009A1C3F" w:rsidP="009A1C3F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jc w:val="center"/>
              <w:rPr>
                <w:b/>
                <w:iCs/>
              </w:rPr>
            </w:pPr>
          </w:p>
          <w:p w:rsidR="009A1C3F" w:rsidRPr="006B3BDD" w:rsidRDefault="009A1C3F" w:rsidP="009A1C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7"/>
                <w:b/>
                <w:iCs/>
              </w:rPr>
              <w:footnoteReference w:id="1"/>
            </w:r>
          </w:p>
        </w:tc>
      </w:tr>
      <w:tr w:rsidR="009A1C3F" w:rsidRPr="006B3BDD" w:rsidTr="009A1C3F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9A1C3F" w:rsidRPr="006B3BDD" w:rsidTr="009A1C3F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rPr>
                <w:iCs/>
              </w:rPr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A1C3F" w:rsidRPr="006B3BDD" w:rsidRDefault="009A1C3F" w:rsidP="009A1C3F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9A1C3F" w:rsidRPr="006B3BDD" w:rsidTr="009A1C3F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02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A1C3F" w:rsidRPr="006B3BDD" w:rsidTr="009A1C3F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A1C3F" w:rsidRPr="006B3BDD" w:rsidTr="009A1C3F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A1C3F" w:rsidRPr="006B3BDD" w:rsidTr="009A1C3F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A1C3F" w:rsidRPr="006B3BDD" w:rsidTr="009A1C3F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9A1C3F" w:rsidRPr="006B3BDD" w:rsidTr="009A1C3F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A1C3F" w:rsidRPr="006B3BDD" w:rsidTr="009A1C3F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9A1C3F" w:rsidRPr="006B3BDD" w:rsidTr="009A1C3F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A1C3F" w:rsidRPr="006B3BDD" w:rsidTr="009A1C3F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9A1C3F" w:rsidRPr="0023199F" w:rsidRDefault="009A1C3F" w:rsidP="009A1C3F">
            <w:pPr>
              <w:suppressAutoHyphens/>
            </w:pPr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9A1C3F" w:rsidRPr="0023199F" w:rsidRDefault="009A1C3F" w:rsidP="009A1C3F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9A1C3F" w:rsidRPr="006B3BDD" w:rsidTr="009A1C3F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23199F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23199F" w:rsidRDefault="009A1C3F" w:rsidP="009A1C3F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9A1C3F" w:rsidRPr="006B3BDD" w:rsidTr="009A1C3F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 xml:space="preserve">Содействовать сохранению окружающей </w:t>
            </w:r>
            <w:r w:rsidRPr="006B3BDD"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9A1C3F" w:rsidRPr="006B3BDD" w:rsidTr="009A1C3F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9A1C3F" w:rsidRPr="006B3BDD" w:rsidTr="009A1C3F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9A1C3F" w:rsidRPr="006B3BDD" w:rsidTr="009A1C3F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9A1C3F" w:rsidRPr="006B3BDD" w:rsidTr="009A1C3F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A1C3F" w:rsidRPr="006B3BDD" w:rsidTr="009A1C3F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A1C3F" w:rsidRPr="006B3BDD" w:rsidTr="009A1C3F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9A1C3F" w:rsidRPr="006B3BDD" w:rsidTr="009A1C3F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A1C3F" w:rsidRPr="006B3BDD" w:rsidTr="009A1C3F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9A1C3F" w:rsidRPr="006B3BDD" w:rsidTr="009A1C3F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9A1C3F" w:rsidRPr="006B3BDD" w:rsidRDefault="009A1C3F" w:rsidP="009A1C3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6742" w:type="dxa"/>
          </w:tcPr>
          <w:p w:rsidR="009A1C3F" w:rsidRPr="006B3BDD" w:rsidRDefault="009A1C3F" w:rsidP="009A1C3F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9A1C3F" w:rsidRPr="00426758" w:rsidRDefault="009A1C3F" w:rsidP="009A1C3F">
      <w:pPr>
        <w:pStyle w:val="aff6"/>
        <w:ind w:left="0"/>
        <w:jc w:val="both"/>
        <w:rPr>
          <w:b/>
        </w:rPr>
      </w:pPr>
      <w:r>
        <w:rPr>
          <w:b/>
        </w:rPr>
        <w:t xml:space="preserve">При изучении дисциплины </w:t>
      </w:r>
      <w:r w:rsidRPr="00426758">
        <w:rPr>
          <w:b/>
        </w:rPr>
        <w:t xml:space="preserve">формируются </w:t>
      </w:r>
      <w:r>
        <w:rPr>
          <w:b/>
        </w:rPr>
        <w:t>профессиональны</w:t>
      </w:r>
      <w:r w:rsidRPr="00426758">
        <w:rPr>
          <w:b/>
        </w:rPr>
        <w:t xml:space="preserve">е компетенции:  </w:t>
      </w:r>
    </w:p>
    <w:p w:rsidR="009A1C3F" w:rsidRDefault="009A1C3F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7059"/>
      </w:tblGrid>
      <w:tr w:rsidR="009A1C3F" w:rsidRPr="006B3BDD" w:rsidTr="009A1C3F">
        <w:trPr>
          <w:trHeight w:val="830"/>
          <w:jc w:val="center"/>
        </w:trPr>
        <w:tc>
          <w:tcPr>
            <w:tcW w:w="2409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ПК 3.1.</w:t>
            </w:r>
            <w:r w:rsidRPr="006B3BDD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proofErr w:type="gramStart"/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</w:t>
            </w:r>
            <w:proofErr w:type="gramEnd"/>
            <w:r w:rsidRPr="006B3BDD">
              <w:rPr>
                <w:lang w:eastAsia="en-US"/>
              </w:rPr>
              <w:t xml:space="preserve">; </w:t>
            </w:r>
          </w:p>
        </w:tc>
      </w:tr>
      <w:tr w:rsidR="009A1C3F" w:rsidRPr="006B3BDD" w:rsidTr="009A1C3F">
        <w:trPr>
          <w:trHeight w:val="830"/>
          <w:jc w:val="center"/>
        </w:trPr>
        <w:tc>
          <w:tcPr>
            <w:tcW w:w="2409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5667" w:type="dxa"/>
          </w:tcPr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9A1C3F" w:rsidRPr="006B3BDD" w:rsidRDefault="009A1C3F" w:rsidP="009A1C3F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9A1C3F" w:rsidRPr="006B3BDD" w:rsidTr="009A1C3F">
        <w:trPr>
          <w:trHeight w:val="830"/>
          <w:jc w:val="center"/>
        </w:trPr>
        <w:tc>
          <w:tcPr>
            <w:tcW w:w="2409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5667" w:type="dxa"/>
          </w:tcPr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 xml:space="preserve">порядок </w:t>
            </w:r>
            <w:proofErr w:type="gramStart"/>
            <w:r w:rsidRPr="006B3BDD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9A1C3F" w:rsidRPr="006B3BDD" w:rsidTr="009A1C3F">
        <w:trPr>
          <w:trHeight w:val="830"/>
          <w:jc w:val="center"/>
        </w:trPr>
        <w:tc>
          <w:tcPr>
            <w:tcW w:w="2409" w:type="dxa"/>
            <w:vMerge w:val="restart"/>
          </w:tcPr>
          <w:p w:rsidR="009A1C3F" w:rsidRPr="006B3BDD" w:rsidRDefault="009A1C3F" w:rsidP="009A1C3F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9A1C3F" w:rsidRPr="006B3BDD" w:rsidTr="009A1C3F">
        <w:trPr>
          <w:trHeight w:val="830"/>
          <w:jc w:val="center"/>
        </w:trPr>
        <w:tc>
          <w:tcPr>
            <w:tcW w:w="2409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5667" w:type="dxa"/>
          </w:tcPr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9A1C3F" w:rsidRPr="006B3BDD" w:rsidRDefault="009A1C3F" w:rsidP="009A1C3F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9A1C3F" w:rsidRPr="006B3BDD" w:rsidRDefault="009A1C3F" w:rsidP="009A1C3F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9A1C3F" w:rsidRPr="006B3BDD" w:rsidTr="009A1C3F">
        <w:trPr>
          <w:trHeight w:val="830"/>
          <w:jc w:val="center"/>
        </w:trPr>
        <w:tc>
          <w:tcPr>
            <w:tcW w:w="2409" w:type="dxa"/>
            <w:vMerge/>
          </w:tcPr>
          <w:p w:rsidR="009A1C3F" w:rsidRPr="006B3BDD" w:rsidRDefault="009A1C3F" w:rsidP="009A1C3F">
            <w:pPr>
              <w:jc w:val="both"/>
            </w:pPr>
          </w:p>
        </w:tc>
        <w:tc>
          <w:tcPr>
            <w:tcW w:w="5667" w:type="dxa"/>
          </w:tcPr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9A1C3F" w:rsidRPr="006B3BDD" w:rsidRDefault="009A1C3F" w:rsidP="009A1C3F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</w:tbl>
    <w:p w:rsidR="009A1C3F" w:rsidRPr="00961E54" w:rsidRDefault="009A1C3F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E324A4" w:rsidRPr="009A1C3F" w:rsidRDefault="006A4716" w:rsidP="00E3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A1C3F">
        <w:rPr>
          <w:b/>
          <w:sz w:val="28"/>
          <w:szCs w:val="28"/>
        </w:rPr>
        <w:t xml:space="preserve">1.4. </w:t>
      </w:r>
      <w:r w:rsidR="00E324A4" w:rsidRPr="009A1C3F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E324A4" w:rsidRPr="009A1C3F" w:rsidRDefault="00E324A4" w:rsidP="00E3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A1C3F">
        <w:rPr>
          <w:sz w:val="28"/>
          <w:szCs w:val="28"/>
        </w:rPr>
        <w:t xml:space="preserve">Обязательная учебная нагрузка </w:t>
      </w:r>
      <w:proofErr w:type="gramStart"/>
      <w:r w:rsidRPr="009A1C3F">
        <w:rPr>
          <w:sz w:val="28"/>
          <w:szCs w:val="28"/>
        </w:rPr>
        <w:t>обучающегося</w:t>
      </w:r>
      <w:proofErr w:type="gramEnd"/>
      <w:r w:rsidRPr="009A1C3F">
        <w:rPr>
          <w:sz w:val="28"/>
          <w:szCs w:val="28"/>
        </w:rPr>
        <w:t xml:space="preserve"> 52 часов, в том числе:</w:t>
      </w:r>
    </w:p>
    <w:p w:rsidR="00E324A4" w:rsidRPr="00961E54" w:rsidRDefault="00E324A4" w:rsidP="00E324A4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 w:rsidRPr="009A1C3F">
        <w:rPr>
          <w:sz w:val="28"/>
          <w:szCs w:val="28"/>
        </w:rPr>
        <w:t xml:space="preserve">самостоятельной работы </w:t>
      </w:r>
      <w:proofErr w:type="gramStart"/>
      <w:r w:rsidRPr="009A1C3F">
        <w:rPr>
          <w:sz w:val="28"/>
          <w:szCs w:val="28"/>
        </w:rPr>
        <w:t>обучающегося</w:t>
      </w:r>
      <w:proofErr w:type="gramEnd"/>
      <w:r w:rsidRPr="009A1C3F">
        <w:rPr>
          <w:sz w:val="28"/>
          <w:szCs w:val="28"/>
        </w:rPr>
        <w:t xml:space="preserve"> 10 часов.</w:t>
      </w:r>
    </w:p>
    <w:p w:rsidR="006A4716" w:rsidRDefault="006A4716" w:rsidP="00E32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05F74" w:rsidRDefault="00105F7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4D1ED7" w:rsidRDefault="006A4716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4716" w:rsidRPr="004D1ED7">
        <w:tc>
          <w:tcPr>
            <w:tcW w:w="7904" w:type="dxa"/>
          </w:tcPr>
          <w:p w:rsidR="006A4716" w:rsidRPr="00105F74" w:rsidRDefault="006A4716" w:rsidP="004D1ED7">
            <w:pPr>
              <w:jc w:val="both"/>
              <w:rPr>
                <w:sz w:val="28"/>
                <w:szCs w:val="28"/>
              </w:rPr>
            </w:pPr>
            <w:r w:rsidRPr="00105F74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A4716" w:rsidRPr="00105F74" w:rsidRDefault="006A4716" w:rsidP="000B3029">
            <w:pPr>
              <w:jc w:val="center"/>
              <w:rPr>
                <w:iCs/>
                <w:sz w:val="28"/>
                <w:szCs w:val="28"/>
              </w:rPr>
            </w:pPr>
            <w:r w:rsidRPr="00105F74">
              <w:rPr>
                <w:iCs/>
                <w:sz w:val="28"/>
                <w:szCs w:val="28"/>
              </w:rPr>
              <w:t>52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A4716" w:rsidRPr="00105F74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0B3029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00" w:type="dxa"/>
          </w:tcPr>
          <w:p w:rsidR="006A4716" w:rsidRPr="00105F74" w:rsidRDefault="00105F74" w:rsidP="004D1ED7">
            <w:pPr>
              <w:jc w:val="center"/>
              <w:rPr>
                <w:iCs/>
                <w:sz w:val="28"/>
                <w:szCs w:val="28"/>
              </w:rPr>
            </w:pPr>
            <w:r w:rsidRPr="00105F74">
              <w:rPr>
                <w:iCs/>
                <w:sz w:val="28"/>
                <w:szCs w:val="28"/>
              </w:rPr>
              <w:t>28</w:t>
            </w:r>
          </w:p>
        </w:tc>
      </w:tr>
      <w:tr w:rsidR="00105F74" w:rsidRPr="004D1ED7">
        <w:tc>
          <w:tcPr>
            <w:tcW w:w="7904" w:type="dxa"/>
          </w:tcPr>
          <w:p w:rsidR="00105F74" w:rsidRPr="004D1ED7" w:rsidRDefault="00105F74" w:rsidP="000B3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</w:t>
            </w:r>
          </w:p>
        </w:tc>
        <w:tc>
          <w:tcPr>
            <w:tcW w:w="1800" w:type="dxa"/>
          </w:tcPr>
          <w:p w:rsidR="00105F74" w:rsidRPr="00105F74" w:rsidRDefault="00105F7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A4716" w:rsidRPr="00105F74" w:rsidRDefault="00105F7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105F74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105F74">
              <w:rPr>
                <w:sz w:val="28"/>
                <w:szCs w:val="28"/>
              </w:rPr>
              <w:t xml:space="preserve">самостоятельная </w:t>
            </w:r>
            <w:r w:rsidRPr="004D1ED7">
              <w:rPr>
                <w:sz w:val="28"/>
                <w:szCs w:val="28"/>
              </w:rPr>
              <w:t>работ</w:t>
            </w:r>
            <w:r w:rsidR="00105F74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6A4716" w:rsidRPr="00B050B8" w:rsidRDefault="00105F7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105F74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105F74">
              <w:rPr>
                <w:sz w:val="28"/>
                <w:szCs w:val="28"/>
              </w:rPr>
              <w:t>семинар</w:t>
            </w:r>
            <w:r w:rsidRPr="004D1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A4716" w:rsidRPr="00B050B8" w:rsidRDefault="00105F74" w:rsidP="001C52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4C71E5" w:rsidRDefault="006A4716" w:rsidP="00105F74">
            <w:pPr>
              <w:rPr>
                <w:b/>
                <w:iCs/>
                <w:sz w:val="28"/>
                <w:szCs w:val="28"/>
              </w:rPr>
            </w:pPr>
            <w:r w:rsidRPr="004C71E5">
              <w:rPr>
                <w:b/>
                <w:iCs/>
                <w:sz w:val="28"/>
                <w:szCs w:val="28"/>
              </w:rPr>
              <w:t>Итоговая аттестация в форме</w:t>
            </w:r>
            <w:r w:rsidR="00105F74">
              <w:rPr>
                <w:b/>
                <w:iCs/>
                <w:sz w:val="28"/>
                <w:szCs w:val="28"/>
              </w:rPr>
              <w:t xml:space="preserve"> </w:t>
            </w:r>
            <w:r w:rsidRPr="004C71E5">
              <w:rPr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540"/>
        <w:gridCol w:w="6300"/>
        <w:gridCol w:w="3240"/>
        <w:gridCol w:w="1462"/>
      </w:tblGrid>
      <w:tr w:rsidR="006A4716" w:rsidRPr="009A1C3F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A1C3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Pr="009A1C3F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A4716" w:rsidRPr="009A1C3F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A4716" w:rsidRPr="009A1C3F" w:rsidTr="00DD4E32"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Раздел 1. Производственные отношения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80CF3">
            <w:pPr>
              <w:snapToGrid w:val="0"/>
              <w:jc w:val="center"/>
              <w:rPr>
                <w:sz w:val="28"/>
                <w:szCs w:val="28"/>
              </w:rPr>
            </w:pPr>
            <w:r w:rsidRPr="009A1C3F">
              <w:rPr>
                <w:sz w:val="28"/>
                <w:szCs w:val="28"/>
              </w:rPr>
              <w:t>4/</w:t>
            </w:r>
            <w:r w:rsidR="00D80CF3" w:rsidRPr="009A1C3F"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0CF3" w:rsidRPr="009A1C3F" w:rsidTr="009A1C3F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Тема 1.1. Понятие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sz w:val="28"/>
                <w:szCs w:val="28"/>
              </w:rPr>
            </w:pPr>
            <w:r w:rsidRPr="009A1C3F"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3" w:rsidRPr="009A1C3F" w:rsidRDefault="00D80CF3" w:rsidP="00DD4E32">
            <w:pPr>
              <w:jc w:val="center"/>
            </w:pPr>
            <w:r w:rsidRPr="009A1C3F">
              <w:t>1,2</w:t>
            </w:r>
          </w:p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Характеристика 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Самостоятельная работа №1 на тему: «Производственные отношения»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80CF3">
            <w:pPr>
              <w:jc w:val="center"/>
              <w:rPr>
                <w:sz w:val="28"/>
                <w:szCs w:val="28"/>
              </w:rPr>
            </w:pPr>
            <w:r w:rsidRPr="009A1C3F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Тема 1.2. Правовое регулирование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 w:rsidRPr="009A1C3F">
              <w:rPr>
                <w:sz w:val="28"/>
                <w:szCs w:val="28"/>
              </w:rPr>
              <w:t>2</w:t>
            </w:r>
          </w:p>
          <w:p w:rsidR="006A4716" w:rsidRPr="009A1C3F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Pr="009A1C3F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Pr="009A1C3F" w:rsidRDefault="00105F74" w:rsidP="00DD4E32">
            <w:pPr>
              <w:snapToGrid w:val="0"/>
              <w:jc w:val="center"/>
              <w:rPr>
                <w:sz w:val="28"/>
                <w:szCs w:val="28"/>
              </w:rPr>
            </w:pPr>
            <w:r w:rsidRPr="009A1C3F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1,2</w:t>
            </w:r>
          </w:p>
          <w:p w:rsidR="006A4716" w:rsidRPr="009A1C3F" w:rsidRDefault="006A4716" w:rsidP="00DD4E32">
            <w:pPr>
              <w:snapToGrid w:val="0"/>
              <w:jc w:val="center"/>
            </w:pPr>
          </w:p>
          <w:p w:rsidR="006A4716" w:rsidRPr="009A1C3F" w:rsidRDefault="006A4716" w:rsidP="00DD4E32">
            <w:pPr>
              <w:snapToGrid w:val="0"/>
              <w:jc w:val="center"/>
            </w:pPr>
          </w:p>
          <w:p w:rsidR="006A4716" w:rsidRPr="009A1C3F" w:rsidRDefault="006A4716" w:rsidP="00DD4E32">
            <w:pPr>
              <w:snapToGrid w:val="0"/>
              <w:jc w:val="center"/>
            </w:pPr>
          </w:p>
          <w:p w:rsidR="006A4716" w:rsidRPr="009A1C3F" w:rsidRDefault="006A4716" w:rsidP="00DD4E32">
            <w:pPr>
              <w:snapToGrid w:val="0"/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правового регулирования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 xml:space="preserve">Практическая работа </w:t>
            </w:r>
            <w:r w:rsidR="00105F74" w:rsidRPr="009A1C3F">
              <w:rPr>
                <w:b/>
                <w:sz w:val="20"/>
                <w:szCs w:val="20"/>
              </w:rPr>
              <w:t xml:space="preserve">№1 </w:t>
            </w:r>
            <w:r w:rsidRPr="009A1C3F">
              <w:rPr>
                <w:b/>
                <w:sz w:val="20"/>
                <w:szCs w:val="20"/>
              </w:rPr>
              <w:t xml:space="preserve">на тему: «Понятие производственных отношений»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10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105F74">
            <w:pPr>
              <w:snapToGrid w:val="0"/>
              <w:jc w:val="center"/>
            </w:pPr>
            <w:r w:rsidRPr="009A1C3F">
              <w:t>10/</w:t>
            </w:r>
            <w:r w:rsidR="00105F74" w:rsidRPr="009A1C3F"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2.1. Предмет, методы источники   предпринимательского права. Понятие предпринимательской деятельности.</w:t>
            </w:r>
          </w:p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Тема 2.2. Правовой режим имущества в предпринимательской деятельности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Предпринимательское право как отрасль права.</w:t>
            </w:r>
          </w:p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Предпринимательские отношения как предмет предпринимательского права.</w:t>
            </w:r>
          </w:p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Методы и источники предпринимательского права и их характеристика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и признаки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«правовой режим имущества»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Значение правового режима имущества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345580" w:rsidRPr="009A1C3F" w:rsidTr="009A1C3F"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580" w:rsidRPr="009A1C3F" w:rsidRDefault="00345580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Семинар №1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345580">
            <w:pPr>
              <w:jc w:val="center"/>
            </w:pPr>
            <w:r w:rsidRPr="009A1C3F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580" w:rsidRPr="009A1C3F" w:rsidRDefault="00345580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2.3.  Принципы предпринимательской деятельности</w:t>
            </w:r>
          </w:p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Правовое закрепление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Практическая работа</w:t>
            </w:r>
            <w:r w:rsidR="00105F74" w:rsidRPr="009A1C3F">
              <w:rPr>
                <w:b/>
                <w:bCs/>
                <w:sz w:val="20"/>
                <w:szCs w:val="20"/>
              </w:rPr>
              <w:t xml:space="preserve"> №2</w:t>
            </w:r>
            <w:r w:rsidRPr="009A1C3F">
              <w:rPr>
                <w:b/>
                <w:bCs/>
                <w:sz w:val="20"/>
                <w:szCs w:val="20"/>
              </w:rPr>
              <w:t xml:space="preserve"> на тему: «Понятие и виды субъектов предпринимательской деятельности»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105F74" w:rsidP="00DD4E32">
            <w:pPr>
              <w:snapToGrid w:val="0"/>
              <w:jc w:val="center"/>
            </w:pPr>
            <w:r w:rsidRPr="009A1C3F"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Виды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Отличия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 xml:space="preserve">Правовое закрепление статуса субъектов предпринимательской </w:t>
            </w:r>
            <w:r w:rsidRPr="009A1C3F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lastRenderedPageBreak/>
              <w:t>Тема 2.4. Правовой статус  предпринимателя без образования юридического лица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Права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Обязанности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Ответственность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Правовое закрепление статуса ПБОЮЛ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345580" w:rsidRPr="009A1C3F" w:rsidTr="009A1C3F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580" w:rsidRPr="009A1C3F" w:rsidRDefault="00345580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Семинар №2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DD4E32"/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580" w:rsidRPr="009A1C3F" w:rsidRDefault="00345580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Тема 2.5. Понятие и признаки юридического лица. Организационно-правовые формы юридического лица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юридического лица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Признаки юридического лица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Организационно-правовые формы юридического лица, их характеристика и отличительные признаки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Правовое закрепление юридического  лица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2.6. Правовое регулирование договорных отношений.</w:t>
            </w:r>
          </w:p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Тема 2.7. Экономические споры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 xml:space="preserve">Сделка и договор: определение, виды, порядок заключения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Обязательства: определение, способы обеспечения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«экономический спор». Порядок рассмотрения экономических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Правовое закрепление договоров. Правовое регулирование рассмотрения и разрешения экономических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jc w:val="center"/>
              <w:rPr>
                <w:b/>
              </w:rPr>
            </w:pPr>
            <w:r w:rsidRPr="009A1C3F"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Практическая работа</w:t>
            </w:r>
            <w:r w:rsidR="00105F74" w:rsidRPr="009A1C3F">
              <w:rPr>
                <w:b/>
                <w:sz w:val="20"/>
                <w:szCs w:val="20"/>
              </w:rPr>
              <w:t xml:space="preserve"> №3</w:t>
            </w:r>
            <w:r w:rsidRPr="009A1C3F">
              <w:rPr>
                <w:b/>
                <w:sz w:val="20"/>
                <w:szCs w:val="20"/>
              </w:rPr>
              <w:t xml:space="preserve"> по теме: «</w:t>
            </w:r>
            <w:r w:rsidRPr="009A1C3F">
              <w:rPr>
                <w:b/>
                <w:bCs/>
                <w:sz w:val="20"/>
                <w:szCs w:val="20"/>
              </w:rPr>
              <w:t>Правовое регулирование договорных отношений»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105F74" w:rsidP="00DD4E32">
            <w:pPr>
              <w:jc w:val="center"/>
            </w:pPr>
            <w:r w:rsidRPr="009A1C3F"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10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Раздел 3. Трудовое право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345580" w:rsidP="00345580">
            <w:pPr>
              <w:snapToGrid w:val="0"/>
              <w:jc w:val="center"/>
            </w:pPr>
            <w:r w:rsidRPr="009A1C3F">
              <w:t>24</w:t>
            </w:r>
            <w:r w:rsidR="006A4716" w:rsidRPr="009A1C3F">
              <w:t>/</w:t>
            </w:r>
            <w:r w:rsidRPr="009A1C3F"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</w:p>
        </w:tc>
      </w:tr>
      <w:tr w:rsidR="00D80CF3" w:rsidRPr="009A1C3F" w:rsidTr="009A1C3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3.1. Трудовой кодекс РФ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F3" w:rsidRPr="009A1C3F" w:rsidRDefault="00D80CF3" w:rsidP="00DD4E32">
            <w:pPr>
              <w:jc w:val="center"/>
            </w:pPr>
            <w:r w:rsidRPr="009A1C3F">
              <w:t>1,2</w:t>
            </w:r>
          </w:p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История принятия ТК РФ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Структура ТК РФ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Основные положения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80CF3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Самостоятельная работа №2 на тему: «</w:t>
            </w:r>
            <w:r w:rsidRPr="009A1C3F">
              <w:rPr>
                <w:b/>
                <w:bCs/>
                <w:sz w:val="20"/>
                <w:szCs w:val="20"/>
              </w:rPr>
              <w:t>Трудовой кодекс РФ</w:t>
            </w:r>
            <w:r w:rsidRPr="009A1C3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80CF3">
            <w:pPr>
              <w:jc w:val="center"/>
            </w:pPr>
            <w:r w:rsidRPr="009A1C3F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3.2.  Трудовой договор, его содержание и значение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Структура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Условия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Порядок заключения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Прием работника на работу, его правовое регулирование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="00105F74" w:rsidRPr="009A1C3F">
              <w:rPr>
                <w:b/>
                <w:bCs/>
                <w:sz w:val="20"/>
                <w:szCs w:val="20"/>
              </w:rPr>
              <w:t xml:space="preserve">№4 </w:t>
            </w:r>
            <w:r w:rsidRPr="009A1C3F">
              <w:rPr>
                <w:b/>
                <w:bCs/>
                <w:sz w:val="20"/>
                <w:szCs w:val="20"/>
              </w:rPr>
              <w:t>по теме: «Трудовой договор»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105F74" w:rsidP="00DD4E32">
            <w:pPr>
              <w:snapToGrid w:val="0"/>
              <w:jc w:val="center"/>
            </w:pPr>
            <w:r w:rsidRPr="009A1C3F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</w:p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3.3. Изменение трудового договора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Изменение трудового договора – перевод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Порядок перевода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Виды перевода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Правовое регулирование перевода работника на другую работу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Тема 3.4.  Прекращение </w:t>
            </w:r>
            <w:r w:rsidRPr="009A1C3F">
              <w:rPr>
                <w:b/>
                <w:bCs/>
                <w:sz w:val="20"/>
                <w:szCs w:val="20"/>
              </w:rPr>
              <w:lastRenderedPageBreak/>
              <w:t>трудового договора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345580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 xml:space="preserve">Основания прекращения трудового договора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Увольнение с работы по инициативе работника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Увольнение с работы по инициативе работодателя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Правовое регулирование увольнения  работника с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345580" w:rsidRPr="009A1C3F" w:rsidTr="009A1C3F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580" w:rsidRPr="009A1C3F" w:rsidRDefault="00345580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Семинар №3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580" w:rsidRPr="009A1C3F" w:rsidRDefault="00345580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Тема 3.5. Рабочее время и время отдыха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  <w:p w:rsidR="00105F74" w:rsidRPr="009A1C3F" w:rsidRDefault="00105F74" w:rsidP="00DD4E32">
            <w:pPr>
              <w:snapToGrid w:val="0"/>
              <w:jc w:val="center"/>
            </w:pPr>
          </w:p>
          <w:p w:rsidR="00105F74" w:rsidRPr="009A1C3F" w:rsidRDefault="00105F74" w:rsidP="00DD4E32">
            <w:pPr>
              <w:snapToGrid w:val="0"/>
              <w:jc w:val="center"/>
            </w:pPr>
          </w:p>
          <w:p w:rsidR="00105F74" w:rsidRPr="009A1C3F" w:rsidRDefault="00105F74" w:rsidP="00DD4E32">
            <w:pPr>
              <w:snapToGrid w:val="0"/>
              <w:jc w:val="center"/>
            </w:pPr>
          </w:p>
          <w:p w:rsidR="00105F74" w:rsidRPr="009A1C3F" w:rsidRDefault="00105F74" w:rsidP="00DD4E32">
            <w:pPr>
              <w:snapToGrid w:val="0"/>
              <w:jc w:val="center"/>
            </w:pPr>
            <w:r w:rsidRPr="009A1C3F"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рабочего времени. Продолжительность рабочего времени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Режим рабочего времени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proofErr w:type="gramStart"/>
            <w:r w:rsidRPr="009A1C3F">
              <w:rPr>
                <w:sz w:val="20"/>
                <w:szCs w:val="20"/>
              </w:rPr>
              <w:t>Работы в условиях, отклоненных от нормальных условия</w:t>
            </w:r>
            <w:proofErr w:type="gramEnd"/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времени отдыха. Виды времени отдыха, их характеристика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="00105F74" w:rsidRPr="009A1C3F">
              <w:rPr>
                <w:b/>
                <w:bCs/>
                <w:sz w:val="20"/>
                <w:szCs w:val="20"/>
              </w:rPr>
              <w:t xml:space="preserve">№5 </w:t>
            </w:r>
            <w:r w:rsidRPr="009A1C3F">
              <w:rPr>
                <w:b/>
                <w:bCs/>
                <w:sz w:val="20"/>
                <w:szCs w:val="20"/>
              </w:rPr>
              <w:t>по теме: «Отпуска»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 3.6. Заработная плата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Установление заработной платы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Оплата труда при особых условиях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345580" w:rsidRPr="009A1C3F" w:rsidTr="009A1C3F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580" w:rsidRPr="009A1C3F" w:rsidRDefault="00345580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Семинар №4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5580" w:rsidRPr="009A1C3F" w:rsidRDefault="00345580" w:rsidP="00DD4E32"/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580" w:rsidRPr="009A1C3F" w:rsidRDefault="00345580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Тема 3.7. Гарантии и компенсации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Понятие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Случаи предоставления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Виды гарантий и компенсаций и порядок их предоставления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Тема 3.8. Дисциплина труда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rPr>
          <w:trHeight w:val="460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Pr="009A1C3F" w:rsidRDefault="006A4716" w:rsidP="00DD4E32"/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Дисциплина труда и трудовой распорядок организации</w:t>
            </w:r>
          </w:p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Поощрения за труд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/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Дисциплинарные взыскания,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Pr="009A1C3F" w:rsidRDefault="006A4716" w:rsidP="00DD4E32"/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</w:p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 xml:space="preserve">Тема 3.9. Охрана труда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Требования охраны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D80CF3" w:rsidRPr="009A1C3F" w:rsidTr="009A1C3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Тема 3.10. Материальная ответственность сторон трудового договора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0CF3" w:rsidRPr="009A1C3F" w:rsidRDefault="00D80CF3" w:rsidP="00DD4E32">
            <w:pPr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3" w:rsidRPr="009A1C3F" w:rsidRDefault="00D80CF3" w:rsidP="00DD4E32">
            <w:pPr>
              <w:jc w:val="center"/>
            </w:pPr>
            <w:r w:rsidRPr="009A1C3F">
              <w:t>1,2</w:t>
            </w:r>
          </w:p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Условия наступления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Пределы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Практическая работа № 6 на тему: «</w:t>
            </w:r>
            <w:r w:rsidRPr="009A1C3F">
              <w:rPr>
                <w:b/>
                <w:sz w:val="20"/>
                <w:szCs w:val="20"/>
              </w:rPr>
              <w:t>Материальная ответственность сторон»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80CF3">
            <w:pPr>
              <w:jc w:val="center"/>
            </w:pPr>
            <w:r w:rsidRPr="009A1C3F"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 xml:space="preserve">Тема 3.11.  Особенности регулирования труда отдельных категорий </w:t>
            </w:r>
            <w:r w:rsidRPr="009A1C3F">
              <w:rPr>
                <w:b/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0CF3" w:rsidRPr="009A1C3F" w:rsidRDefault="00D80CF3" w:rsidP="00DD4E32">
            <w:pPr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F3" w:rsidRPr="009A1C3F" w:rsidRDefault="00D80CF3" w:rsidP="00DD4E32">
            <w:pPr>
              <w:jc w:val="center"/>
            </w:pPr>
            <w:r w:rsidRPr="009A1C3F">
              <w:t>1,2</w:t>
            </w:r>
          </w:p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Особенности регулирования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Случаи установления особенностей регулирования труда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Особенности регулирования труда несовершеннолетних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Особенности регулирования труда работников, работающих у работодателей – физических лиц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D80CF3" w:rsidRPr="009A1C3F" w:rsidTr="009A1C3F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CF3" w:rsidRPr="009A1C3F" w:rsidRDefault="00D80CF3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0CF3" w:rsidRPr="009A1C3F" w:rsidRDefault="00D80CF3" w:rsidP="00D80CF3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Практическая работа № 7 на тему: «</w:t>
            </w:r>
            <w:r w:rsidRPr="009A1C3F">
              <w:rPr>
                <w:b/>
                <w:sz w:val="20"/>
                <w:szCs w:val="20"/>
              </w:rPr>
              <w:t>Особенности регулирования труда работников</w:t>
            </w:r>
            <w:r w:rsidRPr="009A1C3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0CF3" w:rsidRPr="009A1C3F" w:rsidRDefault="00D80CF3" w:rsidP="00D80CF3">
            <w:pPr>
              <w:jc w:val="center"/>
            </w:pPr>
            <w:r w:rsidRPr="009A1C3F"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CF3" w:rsidRPr="009A1C3F" w:rsidRDefault="00D80CF3" w:rsidP="00DD4E32"/>
        </w:tc>
      </w:tr>
      <w:tr w:rsidR="006A4716" w:rsidRPr="009A1C3F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  <w:r w:rsidRPr="009A1C3F">
              <w:rPr>
                <w:b/>
                <w:sz w:val="20"/>
                <w:szCs w:val="20"/>
              </w:rPr>
              <w:t>Тема 3.12. Защита трудовых прав работников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  <w:r w:rsidRPr="009A1C3F">
              <w:t>1,2</w:t>
            </w:r>
          </w:p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Способы защиты трудовых прав работников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Защита трудовых прав работников профсоюзами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Формы самозащиты трудовых прав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1C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DD4E32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sz w:val="20"/>
                <w:szCs w:val="20"/>
              </w:rPr>
              <w:t>Рассмотрение коллективных трудовых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Pr="009A1C3F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Pr="009A1C3F" w:rsidRDefault="006A4716" w:rsidP="00DD4E32"/>
        </w:tc>
      </w:tr>
      <w:tr w:rsidR="006A4716" w:rsidRPr="009A1C3F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Pr="009A1C3F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9A1C3F" w:rsidRDefault="006A4716" w:rsidP="00345580">
            <w:pPr>
              <w:snapToGrid w:val="0"/>
              <w:rPr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="00105F74" w:rsidRPr="009A1C3F">
              <w:rPr>
                <w:b/>
                <w:bCs/>
                <w:sz w:val="20"/>
                <w:szCs w:val="20"/>
              </w:rPr>
              <w:t>№</w:t>
            </w:r>
            <w:r w:rsidR="00D80CF3" w:rsidRPr="009A1C3F">
              <w:rPr>
                <w:b/>
                <w:bCs/>
                <w:sz w:val="20"/>
                <w:szCs w:val="20"/>
              </w:rPr>
              <w:t>8</w:t>
            </w:r>
            <w:r w:rsidR="00105F74" w:rsidRPr="009A1C3F">
              <w:rPr>
                <w:b/>
                <w:bCs/>
                <w:sz w:val="20"/>
                <w:szCs w:val="20"/>
              </w:rPr>
              <w:t xml:space="preserve"> </w:t>
            </w:r>
            <w:r w:rsidRPr="009A1C3F">
              <w:rPr>
                <w:b/>
                <w:bCs/>
                <w:sz w:val="20"/>
                <w:szCs w:val="20"/>
              </w:rPr>
              <w:t>на тему: «</w:t>
            </w:r>
            <w:r w:rsidR="00345580" w:rsidRPr="009A1C3F">
              <w:rPr>
                <w:b/>
                <w:bCs/>
                <w:sz w:val="20"/>
                <w:szCs w:val="20"/>
              </w:rPr>
              <w:t>З</w:t>
            </w:r>
            <w:r w:rsidRPr="009A1C3F">
              <w:rPr>
                <w:b/>
                <w:bCs/>
                <w:sz w:val="20"/>
                <w:szCs w:val="20"/>
              </w:rPr>
              <w:t xml:space="preserve">ащита трудовых прав </w:t>
            </w:r>
            <w:r w:rsidR="00105F74" w:rsidRPr="009A1C3F">
              <w:rPr>
                <w:b/>
                <w:bCs/>
                <w:sz w:val="20"/>
                <w:szCs w:val="20"/>
              </w:rPr>
              <w:t>работников</w:t>
            </w:r>
            <w:r w:rsidRPr="009A1C3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Pr="009A1C3F" w:rsidRDefault="00105F74" w:rsidP="00DD4E32">
            <w:pPr>
              <w:jc w:val="center"/>
            </w:pPr>
            <w:r w:rsidRPr="009A1C3F"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Pr="009A1C3F" w:rsidRDefault="006A4716" w:rsidP="00DD4E32">
            <w:pPr>
              <w:jc w:val="center"/>
            </w:pPr>
          </w:p>
        </w:tc>
      </w:tr>
      <w:tr w:rsidR="00345580" w:rsidTr="009A1C3F"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80" w:rsidRPr="00345580" w:rsidRDefault="00345580" w:rsidP="003455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A1C3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Всего  </w:t>
            </w:r>
            <w:r w:rsidRPr="009A1C3F">
              <w:rPr>
                <w:b/>
              </w:rPr>
              <w:t>52 = 38 уроки + 8 ЛПР+ 4 см.р.+4 семинар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D9218C">
        <w:rPr>
          <w:sz w:val="28"/>
          <w:szCs w:val="28"/>
        </w:rPr>
        <w:t>экономики отрасли, менеджмента и правового обеспечения профессиональной деятельности: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посадочные места для  обучающихся- 30 мест;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рабочее место преподавателя;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доска;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</w:t>
      </w:r>
      <w:r>
        <w:rPr>
          <w:sz w:val="28"/>
          <w:szCs w:val="28"/>
        </w:rPr>
        <w:t>, настольная издательская система</w:t>
      </w:r>
      <w:r w:rsidRPr="00621499">
        <w:rPr>
          <w:sz w:val="28"/>
          <w:szCs w:val="28"/>
        </w:rPr>
        <w:t>);</w:t>
      </w:r>
    </w:p>
    <w:p w:rsidR="00D9218C" w:rsidRPr="00621499" w:rsidRDefault="00D9218C" w:rsidP="00D9218C">
      <w:pPr>
        <w:pStyle w:val="aff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D9218C" w:rsidRPr="00621499" w:rsidRDefault="00D9218C" w:rsidP="00D9218C">
      <w:pPr>
        <w:pStyle w:val="aff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D9218C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644" w:firstLine="65"/>
        <w:jc w:val="both"/>
        <w:rPr>
          <w:color w:val="000000"/>
          <w:sz w:val="28"/>
          <w:szCs w:val="28"/>
        </w:rPr>
      </w:pPr>
      <w:r w:rsidRPr="00D9218C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предмету;</w:t>
      </w:r>
    </w:p>
    <w:p w:rsidR="00D9218C" w:rsidRPr="00D9218C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644" w:firstLine="65"/>
        <w:jc w:val="both"/>
        <w:rPr>
          <w:color w:val="000000"/>
          <w:sz w:val="28"/>
          <w:szCs w:val="28"/>
        </w:rPr>
      </w:pPr>
      <w:r w:rsidRPr="00D9218C">
        <w:rPr>
          <w:color w:val="000000"/>
          <w:sz w:val="28"/>
          <w:szCs w:val="28"/>
        </w:rPr>
        <w:t>комплект презентаций по темам дисциплины;</w:t>
      </w:r>
    </w:p>
    <w:p w:rsidR="00D9218C" w:rsidRDefault="00D9218C" w:rsidP="00AB6650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</w:rPr>
        <w:t>учебн</w:t>
      </w:r>
      <w:proofErr w:type="gramStart"/>
      <w:r w:rsidRPr="00621499">
        <w:rPr>
          <w:color w:val="000000"/>
          <w:sz w:val="28"/>
          <w:szCs w:val="28"/>
        </w:rPr>
        <w:t>о</w:t>
      </w:r>
      <w:proofErr w:type="spellEnd"/>
      <w:r w:rsidRPr="00621499">
        <w:rPr>
          <w:color w:val="000000"/>
          <w:sz w:val="28"/>
          <w:szCs w:val="28"/>
        </w:rPr>
        <w:t>-</w:t>
      </w:r>
      <w:proofErr w:type="gramEnd"/>
      <w:r w:rsidRPr="00621499">
        <w:rPr>
          <w:color w:val="000000"/>
          <w:sz w:val="28"/>
          <w:szCs w:val="28"/>
        </w:rPr>
        <w:t xml:space="preserve"> методической документации.</w:t>
      </w:r>
    </w:p>
    <w:p w:rsidR="00D9218C" w:rsidRPr="00621499" w:rsidRDefault="00D9218C" w:rsidP="00AB665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4716" w:rsidRDefault="006A4716" w:rsidP="00AB665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AB6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AB6650">
      <w:pPr>
        <w:widowControl w:val="0"/>
        <w:tabs>
          <w:tab w:val="left" w:pos="0"/>
          <w:tab w:val="left" w:pos="360"/>
        </w:tabs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Абросимова Е. А., Правоведение. Учебник для СПО / ред. Абросимова Е. А., Белов В. А.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 xml:space="preserve">, 2019. 414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Абросимова Е. А., Правоведение. Учебник для </w:t>
      </w:r>
      <w:proofErr w:type="spellStart"/>
      <w:r w:rsidRPr="00AB6650">
        <w:rPr>
          <w:color w:val="000000"/>
          <w:sz w:val="28"/>
          <w:szCs w:val="28"/>
        </w:rPr>
        <w:t>бакалавриата</w:t>
      </w:r>
      <w:proofErr w:type="spellEnd"/>
      <w:r w:rsidRPr="00AB6650">
        <w:rPr>
          <w:color w:val="000000"/>
          <w:sz w:val="28"/>
          <w:szCs w:val="28"/>
        </w:rPr>
        <w:t xml:space="preserve"> и </w:t>
      </w:r>
      <w:proofErr w:type="spellStart"/>
      <w:r w:rsidRPr="00AB6650">
        <w:rPr>
          <w:color w:val="000000"/>
          <w:sz w:val="28"/>
          <w:szCs w:val="28"/>
        </w:rPr>
        <w:t>специалитета</w:t>
      </w:r>
      <w:proofErr w:type="spellEnd"/>
      <w:r w:rsidRPr="00AB6650">
        <w:rPr>
          <w:color w:val="000000"/>
          <w:sz w:val="28"/>
          <w:szCs w:val="28"/>
        </w:rPr>
        <w:t xml:space="preserve"> / ред. Абросимова Е. А., Белов В. А.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 xml:space="preserve">, 2019. 414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t>Амелина</w:t>
      </w:r>
      <w:proofErr w:type="spellEnd"/>
      <w:r w:rsidRPr="00AB6650">
        <w:rPr>
          <w:color w:val="000000"/>
          <w:sz w:val="28"/>
          <w:szCs w:val="28"/>
        </w:rPr>
        <w:t xml:space="preserve"> К. Е., Ковалева М. А., Тиханова Н. Е. Правоведение. М.: МГТУ им. Н. Э. Баумана, 2019. 190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Анисимов А. П., Попова О. В., </w:t>
      </w:r>
      <w:proofErr w:type="spellStart"/>
      <w:r w:rsidRPr="00AB6650">
        <w:rPr>
          <w:color w:val="000000"/>
          <w:sz w:val="28"/>
          <w:szCs w:val="28"/>
        </w:rPr>
        <w:t>Рыженков</w:t>
      </w:r>
      <w:proofErr w:type="spellEnd"/>
      <w:r w:rsidRPr="00AB6650">
        <w:rPr>
          <w:color w:val="000000"/>
          <w:sz w:val="28"/>
          <w:szCs w:val="28"/>
        </w:rPr>
        <w:t xml:space="preserve"> А. Я. Правоведение. Учебник и практикум для </w:t>
      </w:r>
      <w:proofErr w:type="spellStart"/>
      <w:r w:rsidRPr="00AB6650">
        <w:rPr>
          <w:color w:val="000000"/>
          <w:sz w:val="28"/>
          <w:szCs w:val="28"/>
        </w:rPr>
        <w:t>бакалавриата</w:t>
      </w:r>
      <w:proofErr w:type="spellEnd"/>
      <w:r w:rsidRPr="00AB6650">
        <w:rPr>
          <w:color w:val="000000"/>
          <w:sz w:val="28"/>
          <w:szCs w:val="28"/>
        </w:rPr>
        <w:t xml:space="preserve"> и </w:t>
      </w:r>
      <w:proofErr w:type="spellStart"/>
      <w:r w:rsidRPr="00AB6650">
        <w:rPr>
          <w:color w:val="000000"/>
          <w:sz w:val="28"/>
          <w:szCs w:val="28"/>
        </w:rPr>
        <w:t>специалитета</w:t>
      </w:r>
      <w:proofErr w:type="spellEnd"/>
      <w:r w:rsidRPr="00AB6650">
        <w:rPr>
          <w:color w:val="000000"/>
          <w:sz w:val="28"/>
          <w:szCs w:val="28"/>
        </w:rPr>
        <w:t xml:space="preserve">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>, 2019. 318 с.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Евтушенко И. В., </w:t>
      </w:r>
      <w:proofErr w:type="spellStart"/>
      <w:r w:rsidRPr="00AB6650">
        <w:rPr>
          <w:color w:val="000000"/>
          <w:sz w:val="28"/>
          <w:szCs w:val="28"/>
        </w:rPr>
        <w:t>Надвикова</w:t>
      </w:r>
      <w:proofErr w:type="spellEnd"/>
      <w:r w:rsidRPr="00AB6650">
        <w:rPr>
          <w:color w:val="000000"/>
          <w:sz w:val="28"/>
          <w:szCs w:val="28"/>
        </w:rPr>
        <w:t xml:space="preserve"> В. В., </w:t>
      </w:r>
      <w:proofErr w:type="spellStart"/>
      <w:r w:rsidRPr="00AB6650">
        <w:rPr>
          <w:color w:val="000000"/>
          <w:sz w:val="28"/>
          <w:szCs w:val="28"/>
        </w:rPr>
        <w:t>Шкатулла</w:t>
      </w:r>
      <w:proofErr w:type="spellEnd"/>
      <w:r w:rsidRPr="00AB6650">
        <w:rPr>
          <w:color w:val="000000"/>
          <w:sz w:val="28"/>
          <w:szCs w:val="28"/>
        </w:rPr>
        <w:t xml:space="preserve"> В. И. Правоведение с основами семейного права и прав инвалидов. Учебник. М.: Прометей, 2017. 578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t>Плетников</w:t>
      </w:r>
      <w:proofErr w:type="spellEnd"/>
      <w:r w:rsidRPr="00AB6650">
        <w:rPr>
          <w:color w:val="000000"/>
          <w:sz w:val="28"/>
          <w:szCs w:val="28"/>
        </w:rPr>
        <w:t xml:space="preserve"> В. С., </w:t>
      </w:r>
      <w:proofErr w:type="spellStart"/>
      <w:r w:rsidRPr="00AB6650">
        <w:rPr>
          <w:color w:val="000000"/>
          <w:sz w:val="28"/>
          <w:szCs w:val="28"/>
        </w:rPr>
        <w:t>Шабуров</w:t>
      </w:r>
      <w:proofErr w:type="spellEnd"/>
      <w:r w:rsidRPr="00AB6650">
        <w:rPr>
          <w:color w:val="000000"/>
          <w:sz w:val="28"/>
          <w:szCs w:val="28"/>
        </w:rPr>
        <w:t xml:space="preserve"> А. С., </w:t>
      </w:r>
      <w:proofErr w:type="spellStart"/>
      <w:r w:rsidRPr="00AB6650">
        <w:rPr>
          <w:color w:val="000000"/>
          <w:sz w:val="28"/>
          <w:szCs w:val="28"/>
        </w:rPr>
        <w:t>Плетникова</w:t>
      </w:r>
      <w:proofErr w:type="spellEnd"/>
      <w:r w:rsidRPr="00AB6650">
        <w:rPr>
          <w:color w:val="000000"/>
          <w:sz w:val="28"/>
          <w:szCs w:val="28"/>
        </w:rPr>
        <w:t xml:space="preserve"> М. С. Правоведение (для экономистов). Учебник. М.: </w:t>
      </w:r>
      <w:proofErr w:type="spellStart"/>
      <w:r w:rsidRPr="00AB6650">
        <w:rPr>
          <w:color w:val="000000"/>
          <w:sz w:val="28"/>
          <w:szCs w:val="28"/>
        </w:rPr>
        <w:t>КноРус</w:t>
      </w:r>
      <w:proofErr w:type="spellEnd"/>
      <w:r w:rsidRPr="00AB6650">
        <w:rPr>
          <w:color w:val="000000"/>
          <w:sz w:val="28"/>
          <w:szCs w:val="28"/>
        </w:rPr>
        <w:t>, 2019. 288 с.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Правоведение / под ред. Ефремов О. Ю. </w:t>
      </w:r>
      <w:proofErr w:type="spellStart"/>
      <w:r w:rsidRPr="00AB6650">
        <w:rPr>
          <w:color w:val="000000"/>
          <w:sz w:val="28"/>
          <w:szCs w:val="28"/>
        </w:rPr>
        <w:t>С-Пб</w:t>
      </w:r>
      <w:proofErr w:type="spellEnd"/>
      <w:r w:rsidRPr="00AB6650">
        <w:rPr>
          <w:color w:val="000000"/>
          <w:sz w:val="28"/>
          <w:szCs w:val="28"/>
        </w:rPr>
        <w:t xml:space="preserve">.: Питер, 2019. 464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Правоведение для сельскохозяйственных и ветеринарных вузов / ред. Синельникова В. Н. Учебник.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>, 2015. 524 с.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t>Рузакова</w:t>
      </w:r>
      <w:proofErr w:type="spellEnd"/>
      <w:r w:rsidRPr="00AB6650">
        <w:rPr>
          <w:color w:val="000000"/>
          <w:sz w:val="28"/>
          <w:szCs w:val="28"/>
        </w:rPr>
        <w:t xml:space="preserve"> О. А., </w:t>
      </w:r>
      <w:proofErr w:type="spellStart"/>
      <w:r w:rsidRPr="00AB6650">
        <w:rPr>
          <w:color w:val="000000"/>
          <w:sz w:val="28"/>
          <w:szCs w:val="28"/>
        </w:rPr>
        <w:t>Рузаков</w:t>
      </w:r>
      <w:proofErr w:type="spellEnd"/>
      <w:r w:rsidRPr="00AB6650">
        <w:rPr>
          <w:color w:val="000000"/>
          <w:sz w:val="28"/>
          <w:szCs w:val="28"/>
        </w:rPr>
        <w:t xml:space="preserve"> А. Б. Правоведение. Учебник. М.: Издательский дом Университета "Синергия", 2019. 208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B6650">
        <w:rPr>
          <w:color w:val="000000"/>
          <w:sz w:val="28"/>
          <w:szCs w:val="28"/>
        </w:rPr>
        <w:t>Смоленский</w:t>
      </w:r>
      <w:proofErr w:type="gramEnd"/>
      <w:r w:rsidRPr="00AB6650">
        <w:rPr>
          <w:color w:val="000000"/>
          <w:sz w:val="28"/>
          <w:szCs w:val="28"/>
        </w:rPr>
        <w:t xml:space="preserve"> М. Б. Правоведение. Учебник. М.: РИОР, </w:t>
      </w:r>
      <w:proofErr w:type="spellStart"/>
      <w:r w:rsidRPr="00AB6650">
        <w:rPr>
          <w:color w:val="000000"/>
          <w:sz w:val="28"/>
          <w:szCs w:val="28"/>
        </w:rPr>
        <w:t>Инфра-М</w:t>
      </w:r>
      <w:proofErr w:type="spellEnd"/>
      <w:r w:rsidRPr="00AB6650">
        <w:rPr>
          <w:color w:val="000000"/>
          <w:sz w:val="28"/>
          <w:szCs w:val="28"/>
        </w:rPr>
        <w:t>, 2016. 424 с.</w:t>
      </w:r>
    </w:p>
    <w:p w:rsidR="006A4716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lastRenderedPageBreak/>
        <w:t>Шкатулла</w:t>
      </w:r>
      <w:proofErr w:type="spellEnd"/>
      <w:r w:rsidRPr="00AB6650">
        <w:rPr>
          <w:color w:val="000000"/>
          <w:sz w:val="28"/>
          <w:szCs w:val="28"/>
        </w:rPr>
        <w:t xml:space="preserve"> В. И., </w:t>
      </w:r>
      <w:proofErr w:type="spellStart"/>
      <w:r w:rsidRPr="00AB6650">
        <w:rPr>
          <w:color w:val="000000"/>
          <w:sz w:val="28"/>
          <w:szCs w:val="28"/>
        </w:rPr>
        <w:t>Надвикова</w:t>
      </w:r>
      <w:proofErr w:type="spellEnd"/>
      <w:r w:rsidRPr="00AB6650">
        <w:rPr>
          <w:color w:val="000000"/>
          <w:sz w:val="28"/>
          <w:szCs w:val="28"/>
        </w:rPr>
        <w:t xml:space="preserve"> В. В. Правоведение. Учебник. М.: Юстиция, 2017. 486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AB6650">
        <w:rPr>
          <w:b/>
          <w:sz w:val="28"/>
          <w:szCs w:val="28"/>
        </w:rPr>
        <w:t>Дополнительная</w:t>
      </w:r>
      <w:r w:rsidRPr="00CC3622">
        <w:rPr>
          <w:b/>
          <w:sz w:val="28"/>
        </w:rPr>
        <w:t xml:space="preserve"> учебная литература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t>Гражданское право: Учебник</w:t>
      </w:r>
      <w:proofErr w:type="gramStart"/>
      <w:r w:rsidRPr="005D79B1">
        <w:rPr>
          <w:spacing w:val="-4"/>
          <w:sz w:val="28"/>
          <w:szCs w:val="28"/>
        </w:rPr>
        <w:t xml:space="preserve"> /П</w:t>
      </w:r>
      <w:proofErr w:type="gramEnd"/>
      <w:r w:rsidRPr="005D79B1">
        <w:rPr>
          <w:spacing w:val="-4"/>
          <w:sz w:val="28"/>
          <w:szCs w:val="28"/>
        </w:rPr>
        <w:t>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</w:t>
      </w:r>
      <w:proofErr w:type="spellStart"/>
      <w:r w:rsidRPr="005D79B1">
        <w:rPr>
          <w:spacing w:val="-4"/>
          <w:sz w:val="28"/>
          <w:szCs w:val="28"/>
        </w:rPr>
        <w:t>Юристъ</w:t>
      </w:r>
      <w:proofErr w:type="spellEnd"/>
      <w:r w:rsidRPr="005D79B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Предпринимательское право (правовая основа предпринимательской деятельности): Учебник для вузов. – 3-е изд.,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С.Э. - М., Изд-во НОРМА, 2010.</w:t>
      </w:r>
    </w:p>
    <w:p w:rsidR="006A4716" w:rsidRPr="00CC3622" w:rsidRDefault="006A4716" w:rsidP="00E535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9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0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1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  <w:r w:rsidRPr="006726D7">
        <w:rPr>
          <w:sz w:val="28"/>
        </w:rPr>
        <w:t xml:space="preserve">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proofErr w:type="spellEnd"/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 </w:t>
      </w:r>
      <w:r w:rsidRPr="006726D7">
        <w:rPr>
          <w:sz w:val="28"/>
        </w:rPr>
        <w:t xml:space="preserve"> </w:t>
      </w:r>
    </w:p>
    <w:p w:rsidR="006A4716" w:rsidRPr="006726D7" w:rsidRDefault="006A4716" w:rsidP="00D9218C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>Журнал "Эксперт" (</w:t>
      </w:r>
      <w:hyperlink r:id="rId13" w:history="1">
        <w:r w:rsidR="00D9218C" w:rsidRPr="007458C8">
          <w:rPr>
            <w:rStyle w:val="aff3"/>
            <w:sz w:val="28"/>
          </w:rPr>
          <w:t>www.expert.ru</w:t>
        </w:r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  <w:r w:rsidRPr="006726D7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Журнал "Профиль" (</w:t>
      </w:r>
      <w:hyperlink r:id="rId14" w:history="1">
        <w:r w:rsidR="00D9218C" w:rsidRPr="007458C8">
          <w:rPr>
            <w:rStyle w:val="aff3"/>
            <w:sz w:val="28"/>
          </w:rPr>
          <w:t>www.profile.ru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  <w:r w:rsidRPr="00CC3622">
        <w:rPr>
          <w:sz w:val="28"/>
        </w:rPr>
        <w:t xml:space="preserve"> </w:t>
      </w:r>
      <w:r w:rsidR="00D9218C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</w:t>
      </w:r>
      <w:hyperlink r:id="rId15" w:history="1">
        <w:r w:rsidR="00D9218C" w:rsidRPr="007458C8">
          <w:rPr>
            <w:rStyle w:val="aff3"/>
            <w:sz w:val="28"/>
          </w:rPr>
          <w:t>www.rbcdaily.ru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hyperlink r:id="rId16" w:history="1">
        <w:r w:rsidR="00D9218C" w:rsidRPr="007458C8">
          <w:rPr>
            <w:rStyle w:val="aff3"/>
            <w:sz w:val="28"/>
          </w:rPr>
          <w:t>www.edu.ru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hyperlink r:id="rId17" w:history="1">
        <w:r w:rsidR="00D9218C" w:rsidRPr="007458C8">
          <w:rPr>
            <w:rStyle w:val="aff3"/>
            <w:sz w:val="28"/>
          </w:rPr>
          <w:t>www.auditorium.ru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</w:p>
    <w:p w:rsidR="00EE0758" w:rsidRDefault="006A4716" w:rsidP="00EE07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hyperlink r:id="rId18" w:history="1">
        <w:r w:rsidR="00D9218C" w:rsidRPr="007458C8">
          <w:rPr>
            <w:rStyle w:val="aff3"/>
            <w:sz w:val="28"/>
          </w:rPr>
          <w:t>www.rsl.ru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  <w:r w:rsidRPr="00CC3622">
        <w:rPr>
          <w:sz w:val="28"/>
        </w:rPr>
        <w:t xml:space="preserve"> </w:t>
      </w:r>
    </w:p>
    <w:p w:rsid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Электронная библиотека. Право России. Форма доступа </w:t>
      </w:r>
      <w:hyperlink r:id="rId19" w:history="1">
        <w:r w:rsidRPr="00603FF1">
          <w:rPr>
            <w:rStyle w:val="aff3"/>
            <w:sz w:val="28"/>
            <w:szCs w:val="28"/>
          </w:rPr>
          <w:t>http://www/allpravo.ru/library</w:t>
        </w:r>
      </w:hyperlink>
      <w:r w:rsidRPr="00EE0758">
        <w:rPr>
          <w:sz w:val="28"/>
          <w:szCs w:val="28"/>
        </w:rPr>
        <w:t xml:space="preserve"> </w:t>
      </w:r>
    </w:p>
    <w:p w:rsid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Справочная система «Консультант-плюс. Форма доступа </w:t>
      </w:r>
      <w:hyperlink r:id="rId20" w:history="1">
        <w:r w:rsidRPr="00603FF1">
          <w:rPr>
            <w:rStyle w:val="aff3"/>
            <w:sz w:val="28"/>
            <w:szCs w:val="28"/>
          </w:rPr>
          <w:t>http://www.consplus.ru</w:t>
        </w:r>
      </w:hyperlink>
      <w:r w:rsidRPr="00EE0758">
        <w:rPr>
          <w:sz w:val="28"/>
          <w:szCs w:val="28"/>
        </w:rPr>
        <w:t xml:space="preserve">. </w:t>
      </w:r>
    </w:p>
    <w:p w:rsid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E0758">
        <w:rPr>
          <w:sz w:val="28"/>
          <w:szCs w:val="28"/>
        </w:rPr>
        <w:t>Угрюмова</w:t>
      </w:r>
      <w:proofErr w:type="spellEnd"/>
      <w:r w:rsidRPr="00EE0758">
        <w:rPr>
          <w:sz w:val="28"/>
          <w:szCs w:val="28"/>
        </w:rPr>
        <w:t xml:space="preserve"> Г.И. Правовое регулирование увольнения за нарушение трудовой дисциплины – автореферат. Форма доступа </w:t>
      </w:r>
      <w:hyperlink r:id="rId21" w:history="1">
        <w:r w:rsidRPr="00603FF1">
          <w:rPr>
            <w:rStyle w:val="aff3"/>
            <w:sz w:val="28"/>
            <w:szCs w:val="28"/>
          </w:rPr>
          <w:t>http://law.edu.ru/book/book.asp?bookid=1176898</w:t>
        </w:r>
      </w:hyperlink>
      <w:r w:rsidRPr="00EE0758">
        <w:rPr>
          <w:sz w:val="28"/>
          <w:szCs w:val="28"/>
        </w:rPr>
        <w:t xml:space="preserve"> </w:t>
      </w:r>
    </w:p>
    <w:p w:rsidR="006A4716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Информационно – справочная система «Консультант».</w:t>
      </w:r>
    </w:p>
    <w:p w:rsidR="00EE0758" w:rsidRP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4716" w:rsidRPr="00EE0758" w:rsidRDefault="006A4716" w:rsidP="00EE07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A4716" w:rsidRPr="00417E68" w:rsidRDefault="006A4716" w:rsidP="00BD4E66">
      <w:pPr>
        <w:widowControl w:val="0"/>
        <w:spacing w:after="2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3551"/>
        <w:gridCol w:w="3547"/>
      </w:tblGrid>
      <w:tr w:rsidR="00BD4E66" w:rsidRPr="001C3E3E" w:rsidTr="00BD4E66">
        <w:tc>
          <w:tcPr>
            <w:tcW w:w="1292" w:type="pct"/>
            <w:vAlign w:val="center"/>
          </w:tcPr>
          <w:p w:rsidR="00BD4E66" w:rsidRPr="001C3E3E" w:rsidRDefault="00BD4E66" w:rsidP="000767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E3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D4E66" w:rsidRPr="001C3E3E" w:rsidRDefault="00BD4E66" w:rsidP="000767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E3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55" w:type="pct"/>
            <w:vAlign w:val="center"/>
          </w:tcPr>
          <w:p w:rsidR="00BD4E66" w:rsidRPr="001C3E3E" w:rsidRDefault="00BD4E66" w:rsidP="00BD4E6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</w:t>
            </w:r>
            <w:r w:rsidRPr="001C3E3E">
              <w:rPr>
                <w:b/>
                <w:sz w:val="28"/>
                <w:szCs w:val="28"/>
              </w:rPr>
              <w:t xml:space="preserve">результатов обучения </w:t>
            </w:r>
          </w:p>
        </w:tc>
        <w:tc>
          <w:tcPr>
            <w:tcW w:w="1854" w:type="pct"/>
          </w:tcPr>
          <w:p w:rsidR="00BD4E66" w:rsidRPr="001C3E3E" w:rsidRDefault="00BD4E66" w:rsidP="00BD4E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1C3E3E">
              <w:rPr>
                <w:b/>
                <w:sz w:val="28"/>
                <w:szCs w:val="28"/>
              </w:rPr>
              <w:t>етоды оценки результатов обучения</w:t>
            </w:r>
          </w:p>
        </w:tc>
      </w:tr>
      <w:tr w:rsidR="00BD4E66" w:rsidRPr="001C3E3E" w:rsidTr="00BD4E66">
        <w:tc>
          <w:tcPr>
            <w:tcW w:w="3146" w:type="pct"/>
            <w:gridSpan w:val="2"/>
            <w:vAlign w:val="center"/>
          </w:tcPr>
          <w:p w:rsidR="00BD4E66" w:rsidRPr="001C3E3E" w:rsidRDefault="00BD4E66" w:rsidP="000767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 xml:space="preserve">В результате освоения дисциплины обучающийся </w:t>
            </w:r>
            <w:r w:rsidRPr="001C3E3E">
              <w:rPr>
                <w:b/>
                <w:sz w:val="28"/>
                <w:szCs w:val="28"/>
              </w:rPr>
              <w:t>должен уметь:</w:t>
            </w:r>
          </w:p>
        </w:tc>
        <w:tc>
          <w:tcPr>
            <w:tcW w:w="1854" w:type="pct"/>
          </w:tcPr>
          <w:p w:rsidR="00BD4E66" w:rsidRPr="001C3E3E" w:rsidRDefault="00BD4E66" w:rsidP="000767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D4E66" w:rsidRPr="001C3E3E" w:rsidTr="00BD4E66">
        <w:tc>
          <w:tcPr>
            <w:tcW w:w="1292" w:type="pct"/>
          </w:tcPr>
          <w:p w:rsidR="00BD4E66" w:rsidRPr="001C3E3E" w:rsidRDefault="00BD4E66" w:rsidP="00EA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оформлять первичные документы по учёту рабочего времени, выработки, заработной платы, простоев;</w:t>
            </w:r>
          </w:p>
          <w:p w:rsidR="00BD4E66" w:rsidRPr="001C3E3E" w:rsidRDefault="00BD4E66" w:rsidP="00EA09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pct"/>
          </w:tcPr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навыков самостоятельного анализа нормативных источников РФ.</w:t>
            </w:r>
          </w:p>
        </w:tc>
        <w:tc>
          <w:tcPr>
            <w:tcW w:w="1854" w:type="pct"/>
          </w:tcPr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BD4E66">
        <w:tc>
          <w:tcPr>
            <w:tcW w:w="3146" w:type="pct"/>
            <w:gridSpan w:val="2"/>
            <w:vAlign w:val="center"/>
          </w:tcPr>
          <w:p w:rsidR="00BD4E66" w:rsidRPr="001C3E3E" w:rsidRDefault="00BD4E66" w:rsidP="000767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 xml:space="preserve">В результате освоения дисциплины обучающийся </w:t>
            </w:r>
            <w:r w:rsidRPr="001C3E3E">
              <w:rPr>
                <w:b/>
                <w:sz w:val="28"/>
                <w:szCs w:val="28"/>
              </w:rPr>
              <w:t>должен знать:</w:t>
            </w:r>
          </w:p>
        </w:tc>
        <w:tc>
          <w:tcPr>
            <w:tcW w:w="1854" w:type="pct"/>
          </w:tcPr>
          <w:p w:rsidR="00BD4E66" w:rsidRPr="001C3E3E" w:rsidRDefault="00BD4E66" w:rsidP="000767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D4E66" w:rsidRPr="001C3E3E" w:rsidTr="00BD4E66">
        <w:tc>
          <w:tcPr>
            <w:tcW w:w="129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-действующие законодательные и нормативные акты, регулирующие производственно-хозяйственную деятельность;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pct"/>
          </w:tcPr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854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BD4E66">
        <w:tc>
          <w:tcPr>
            <w:tcW w:w="1292" w:type="pct"/>
          </w:tcPr>
          <w:p w:rsidR="00BD4E66" w:rsidRPr="001C3E3E" w:rsidRDefault="00BD4E66" w:rsidP="006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материально-технические, трудовые и финансовые ресурсы отрасли и организации, показатели их эффективного использования;</w:t>
            </w:r>
          </w:p>
        </w:tc>
        <w:tc>
          <w:tcPr>
            <w:tcW w:w="1855" w:type="pct"/>
          </w:tcPr>
          <w:p w:rsidR="00BD4E66" w:rsidRPr="001C3E3E" w:rsidRDefault="00BD4E66" w:rsidP="0007670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854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BD4E66">
        <w:tc>
          <w:tcPr>
            <w:tcW w:w="129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lastRenderedPageBreak/>
              <w:t>- основы маркетинговой деятельности, менеджмента и принципы делового общения;</w:t>
            </w:r>
          </w:p>
          <w:p w:rsidR="00BD4E66" w:rsidRPr="001C3E3E" w:rsidRDefault="00BD4E66" w:rsidP="0007670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pct"/>
          </w:tcPr>
          <w:p w:rsidR="00BD4E66" w:rsidRPr="001C3E3E" w:rsidRDefault="00BD4E6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854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BD4E66">
        <w:tc>
          <w:tcPr>
            <w:tcW w:w="129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основы организации работы коллектива исполнителей;</w:t>
            </w:r>
          </w:p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pct"/>
          </w:tcPr>
          <w:p w:rsidR="00BD4E66" w:rsidRPr="001C3E3E" w:rsidRDefault="00BD4E6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854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BD4E66">
        <w:tc>
          <w:tcPr>
            <w:tcW w:w="129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1855" w:type="pct"/>
          </w:tcPr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854" w:type="pct"/>
          </w:tcPr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</w:t>
            </w:r>
          </w:p>
        </w:tc>
      </w:tr>
      <w:tr w:rsidR="00BD4E66" w:rsidRPr="001C3E3E" w:rsidTr="00BD4E66">
        <w:tc>
          <w:tcPr>
            <w:tcW w:w="1292" w:type="pct"/>
          </w:tcPr>
          <w:p w:rsidR="00BD4E66" w:rsidRPr="001C3E3E" w:rsidRDefault="00BD4E66" w:rsidP="006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производственную и организационную структуру организации;</w:t>
            </w:r>
          </w:p>
        </w:tc>
        <w:tc>
          <w:tcPr>
            <w:tcW w:w="1855" w:type="pct"/>
          </w:tcPr>
          <w:p w:rsidR="00BD4E66" w:rsidRPr="001C3E3E" w:rsidRDefault="00BD4E6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854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sectPr w:rsidR="006A4716" w:rsidRPr="001C3E3E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E1" w:rsidRDefault="005378E1">
      <w:r>
        <w:separator/>
      </w:r>
    </w:p>
  </w:endnote>
  <w:endnote w:type="continuationSeparator" w:id="0">
    <w:p w:rsidR="005378E1" w:rsidRDefault="0053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6" w:rsidRDefault="00BD4E66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4E66" w:rsidRDefault="00BD4E66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66" w:rsidRDefault="00BD4E66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005C0">
      <w:rPr>
        <w:rStyle w:val="af5"/>
        <w:noProof/>
      </w:rPr>
      <w:t>15</w:t>
    </w:r>
    <w:r>
      <w:rPr>
        <w:rStyle w:val="af5"/>
      </w:rPr>
      <w:fldChar w:fldCharType="end"/>
    </w:r>
  </w:p>
  <w:p w:rsidR="00BD4E66" w:rsidRDefault="00BD4E66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E1" w:rsidRDefault="005378E1">
      <w:r>
        <w:separator/>
      </w:r>
    </w:p>
  </w:footnote>
  <w:footnote w:type="continuationSeparator" w:id="0">
    <w:p w:rsidR="005378E1" w:rsidRDefault="005378E1">
      <w:r>
        <w:continuationSeparator/>
      </w:r>
    </w:p>
  </w:footnote>
  <w:footnote w:id="1">
    <w:p w:rsidR="00BD4E66" w:rsidRDefault="00BD4E66" w:rsidP="009A1C3F">
      <w:pPr>
        <w:pStyle w:val="a5"/>
      </w:pPr>
      <w:r>
        <w:rPr>
          <w:rStyle w:val="a7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CBA7019"/>
    <w:multiLevelType w:val="multilevel"/>
    <w:tmpl w:val="7A547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5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2EB2"/>
    <w:rsid w:val="0002773D"/>
    <w:rsid w:val="00030102"/>
    <w:rsid w:val="00033BD9"/>
    <w:rsid w:val="000345E4"/>
    <w:rsid w:val="00040E0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4CF0"/>
    <w:rsid w:val="00076706"/>
    <w:rsid w:val="00077E6E"/>
    <w:rsid w:val="0008446C"/>
    <w:rsid w:val="000948D6"/>
    <w:rsid w:val="000A28F1"/>
    <w:rsid w:val="000B1C69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105F74"/>
    <w:rsid w:val="00106480"/>
    <w:rsid w:val="00106DA9"/>
    <w:rsid w:val="0011375E"/>
    <w:rsid w:val="001213B4"/>
    <w:rsid w:val="00133887"/>
    <w:rsid w:val="00137BD8"/>
    <w:rsid w:val="00137D7E"/>
    <w:rsid w:val="0014522E"/>
    <w:rsid w:val="001528FD"/>
    <w:rsid w:val="00172693"/>
    <w:rsid w:val="001804CB"/>
    <w:rsid w:val="00185914"/>
    <w:rsid w:val="00186EA0"/>
    <w:rsid w:val="00187C4A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2214"/>
    <w:rsid w:val="001E06DE"/>
    <w:rsid w:val="001E6D00"/>
    <w:rsid w:val="001E7128"/>
    <w:rsid w:val="002005C0"/>
    <w:rsid w:val="0020079F"/>
    <w:rsid w:val="00203874"/>
    <w:rsid w:val="00203DF7"/>
    <w:rsid w:val="00206C48"/>
    <w:rsid w:val="00211E37"/>
    <w:rsid w:val="00220E9B"/>
    <w:rsid w:val="002268F3"/>
    <w:rsid w:val="0023209D"/>
    <w:rsid w:val="002553F8"/>
    <w:rsid w:val="002560EA"/>
    <w:rsid w:val="00260AAC"/>
    <w:rsid w:val="00263E41"/>
    <w:rsid w:val="00265AFD"/>
    <w:rsid w:val="00282EE8"/>
    <w:rsid w:val="002830A1"/>
    <w:rsid w:val="00290D6E"/>
    <w:rsid w:val="00291F32"/>
    <w:rsid w:val="002B265C"/>
    <w:rsid w:val="002B4C5E"/>
    <w:rsid w:val="002C5116"/>
    <w:rsid w:val="002D0793"/>
    <w:rsid w:val="002D2877"/>
    <w:rsid w:val="002F072A"/>
    <w:rsid w:val="002F118B"/>
    <w:rsid w:val="003029BA"/>
    <w:rsid w:val="003275AB"/>
    <w:rsid w:val="00344EAC"/>
    <w:rsid w:val="00345580"/>
    <w:rsid w:val="003509A1"/>
    <w:rsid w:val="00361C74"/>
    <w:rsid w:val="003648A6"/>
    <w:rsid w:val="003700C6"/>
    <w:rsid w:val="00371750"/>
    <w:rsid w:val="00371C3A"/>
    <w:rsid w:val="003723A0"/>
    <w:rsid w:val="00387352"/>
    <w:rsid w:val="00395AAD"/>
    <w:rsid w:val="003A56B8"/>
    <w:rsid w:val="003B2B6F"/>
    <w:rsid w:val="003B4CB6"/>
    <w:rsid w:val="003B4EDB"/>
    <w:rsid w:val="003B5CF8"/>
    <w:rsid w:val="003C5AF2"/>
    <w:rsid w:val="003D341E"/>
    <w:rsid w:val="003D69CC"/>
    <w:rsid w:val="003E0FBC"/>
    <w:rsid w:val="00404874"/>
    <w:rsid w:val="00413F18"/>
    <w:rsid w:val="00417E68"/>
    <w:rsid w:val="0042381A"/>
    <w:rsid w:val="00440E26"/>
    <w:rsid w:val="004450BA"/>
    <w:rsid w:val="00452963"/>
    <w:rsid w:val="00463EFB"/>
    <w:rsid w:val="00470413"/>
    <w:rsid w:val="004759F0"/>
    <w:rsid w:val="00480A33"/>
    <w:rsid w:val="00480D6F"/>
    <w:rsid w:val="00492935"/>
    <w:rsid w:val="00492A67"/>
    <w:rsid w:val="00492BE6"/>
    <w:rsid w:val="0049646A"/>
    <w:rsid w:val="004A1296"/>
    <w:rsid w:val="004A6761"/>
    <w:rsid w:val="004B5D49"/>
    <w:rsid w:val="004C0AEF"/>
    <w:rsid w:val="004C3D21"/>
    <w:rsid w:val="004C5780"/>
    <w:rsid w:val="004C6137"/>
    <w:rsid w:val="004C71E5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12333"/>
    <w:rsid w:val="005149A7"/>
    <w:rsid w:val="00516B01"/>
    <w:rsid w:val="005240B2"/>
    <w:rsid w:val="00531020"/>
    <w:rsid w:val="005378E1"/>
    <w:rsid w:val="005565E0"/>
    <w:rsid w:val="00561C69"/>
    <w:rsid w:val="005722D2"/>
    <w:rsid w:val="0057717B"/>
    <w:rsid w:val="0058087F"/>
    <w:rsid w:val="0058449B"/>
    <w:rsid w:val="00585795"/>
    <w:rsid w:val="00586B54"/>
    <w:rsid w:val="0059480F"/>
    <w:rsid w:val="0059554C"/>
    <w:rsid w:val="00595ED3"/>
    <w:rsid w:val="005A066E"/>
    <w:rsid w:val="005A63B5"/>
    <w:rsid w:val="005A6D17"/>
    <w:rsid w:val="005B3FE8"/>
    <w:rsid w:val="005B5F6C"/>
    <w:rsid w:val="005B643A"/>
    <w:rsid w:val="005C1794"/>
    <w:rsid w:val="005C71A7"/>
    <w:rsid w:val="005D09B7"/>
    <w:rsid w:val="005D342B"/>
    <w:rsid w:val="005D78B2"/>
    <w:rsid w:val="005D79B1"/>
    <w:rsid w:val="005E6053"/>
    <w:rsid w:val="005F6CC4"/>
    <w:rsid w:val="00601C82"/>
    <w:rsid w:val="00610B6C"/>
    <w:rsid w:val="0061330B"/>
    <w:rsid w:val="006164D9"/>
    <w:rsid w:val="00620DBD"/>
    <w:rsid w:val="00621D35"/>
    <w:rsid w:val="006254FB"/>
    <w:rsid w:val="00627E4F"/>
    <w:rsid w:val="006320D4"/>
    <w:rsid w:val="00637E83"/>
    <w:rsid w:val="0065425F"/>
    <w:rsid w:val="006662C9"/>
    <w:rsid w:val="006726D7"/>
    <w:rsid w:val="00674E5B"/>
    <w:rsid w:val="006838D0"/>
    <w:rsid w:val="006937BD"/>
    <w:rsid w:val="006A3648"/>
    <w:rsid w:val="006A37C3"/>
    <w:rsid w:val="006A4716"/>
    <w:rsid w:val="006A5323"/>
    <w:rsid w:val="006C2FA0"/>
    <w:rsid w:val="006C32AD"/>
    <w:rsid w:val="006C4B80"/>
    <w:rsid w:val="006C5F7E"/>
    <w:rsid w:val="006C745C"/>
    <w:rsid w:val="006E58D4"/>
    <w:rsid w:val="006F2108"/>
    <w:rsid w:val="006F30E3"/>
    <w:rsid w:val="006F47A2"/>
    <w:rsid w:val="006F73C1"/>
    <w:rsid w:val="00701419"/>
    <w:rsid w:val="007041B2"/>
    <w:rsid w:val="00732B77"/>
    <w:rsid w:val="00747972"/>
    <w:rsid w:val="007636E0"/>
    <w:rsid w:val="0077566F"/>
    <w:rsid w:val="00780509"/>
    <w:rsid w:val="0079086C"/>
    <w:rsid w:val="00793311"/>
    <w:rsid w:val="00794BF2"/>
    <w:rsid w:val="007A12DA"/>
    <w:rsid w:val="007A7067"/>
    <w:rsid w:val="007B579D"/>
    <w:rsid w:val="007B6FA7"/>
    <w:rsid w:val="007C3DC0"/>
    <w:rsid w:val="007D1E04"/>
    <w:rsid w:val="007D6387"/>
    <w:rsid w:val="007E2272"/>
    <w:rsid w:val="007E30AF"/>
    <w:rsid w:val="007E369F"/>
    <w:rsid w:val="007E42F1"/>
    <w:rsid w:val="007E587B"/>
    <w:rsid w:val="00821F87"/>
    <w:rsid w:val="008374F7"/>
    <w:rsid w:val="00841578"/>
    <w:rsid w:val="00841C9C"/>
    <w:rsid w:val="008442B0"/>
    <w:rsid w:val="008534F7"/>
    <w:rsid w:val="008570E8"/>
    <w:rsid w:val="00864ABD"/>
    <w:rsid w:val="00882CC4"/>
    <w:rsid w:val="008940F8"/>
    <w:rsid w:val="008A4C71"/>
    <w:rsid w:val="008B3081"/>
    <w:rsid w:val="008B3467"/>
    <w:rsid w:val="008E2112"/>
    <w:rsid w:val="008F4989"/>
    <w:rsid w:val="008F57C1"/>
    <w:rsid w:val="008F6E7F"/>
    <w:rsid w:val="009010E2"/>
    <w:rsid w:val="009114BD"/>
    <w:rsid w:val="00917851"/>
    <w:rsid w:val="00921AF5"/>
    <w:rsid w:val="009221F0"/>
    <w:rsid w:val="009522DD"/>
    <w:rsid w:val="009560B9"/>
    <w:rsid w:val="00957766"/>
    <w:rsid w:val="00961E54"/>
    <w:rsid w:val="00963770"/>
    <w:rsid w:val="00964095"/>
    <w:rsid w:val="00966270"/>
    <w:rsid w:val="00970F35"/>
    <w:rsid w:val="00972015"/>
    <w:rsid w:val="00972654"/>
    <w:rsid w:val="00973FC5"/>
    <w:rsid w:val="00981BB3"/>
    <w:rsid w:val="009939C2"/>
    <w:rsid w:val="009A1C3F"/>
    <w:rsid w:val="009B009D"/>
    <w:rsid w:val="009B059F"/>
    <w:rsid w:val="009B36B7"/>
    <w:rsid w:val="009B5AA0"/>
    <w:rsid w:val="009C096A"/>
    <w:rsid w:val="009C746D"/>
    <w:rsid w:val="009D0512"/>
    <w:rsid w:val="009E16AC"/>
    <w:rsid w:val="009E4C24"/>
    <w:rsid w:val="009E7B01"/>
    <w:rsid w:val="009F35F5"/>
    <w:rsid w:val="00A01D81"/>
    <w:rsid w:val="00A108E0"/>
    <w:rsid w:val="00A1183A"/>
    <w:rsid w:val="00A16E3B"/>
    <w:rsid w:val="00A20A8B"/>
    <w:rsid w:val="00A23788"/>
    <w:rsid w:val="00A355A3"/>
    <w:rsid w:val="00A374AF"/>
    <w:rsid w:val="00A40A6E"/>
    <w:rsid w:val="00A435C6"/>
    <w:rsid w:val="00A5020D"/>
    <w:rsid w:val="00A50E70"/>
    <w:rsid w:val="00A53BE8"/>
    <w:rsid w:val="00A55148"/>
    <w:rsid w:val="00A55387"/>
    <w:rsid w:val="00A56E15"/>
    <w:rsid w:val="00A63123"/>
    <w:rsid w:val="00A74573"/>
    <w:rsid w:val="00A81357"/>
    <w:rsid w:val="00A905C0"/>
    <w:rsid w:val="00A93682"/>
    <w:rsid w:val="00AA482B"/>
    <w:rsid w:val="00AA75E4"/>
    <w:rsid w:val="00AB0C38"/>
    <w:rsid w:val="00AB30AB"/>
    <w:rsid w:val="00AB6650"/>
    <w:rsid w:val="00AC7685"/>
    <w:rsid w:val="00AC7819"/>
    <w:rsid w:val="00AD27B8"/>
    <w:rsid w:val="00AF00A0"/>
    <w:rsid w:val="00AF0C9B"/>
    <w:rsid w:val="00AF5393"/>
    <w:rsid w:val="00B038CC"/>
    <w:rsid w:val="00B039C1"/>
    <w:rsid w:val="00B050B8"/>
    <w:rsid w:val="00B06A4C"/>
    <w:rsid w:val="00B124FA"/>
    <w:rsid w:val="00B13E25"/>
    <w:rsid w:val="00B21CFE"/>
    <w:rsid w:val="00B2420E"/>
    <w:rsid w:val="00B24754"/>
    <w:rsid w:val="00B42973"/>
    <w:rsid w:val="00B4612E"/>
    <w:rsid w:val="00B56D52"/>
    <w:rsid w:val="00B64D07"/>
    <w:rsid w:val="00B86673"/>
    <w:rsid w:val="00B86843"/>
    <w:rsid w:val="00B87620"/>
    <w:rsid w:val="00B946EA"/>
    <w:rsid w:val="00B9499A"/>
    <w:rsid w:val="00BA3F61"/>
    <w:rsid w:val="00BA7C6F"/>
    <w:rsid w:val="00BB4B14"/>
    <w:rsid w:val="00BB5632"/>
    <w:rsid w:val="00BB6FB0"/>
    <w:rsid w:val="00BC0AAA"/>
    <w:rsid w:val="00BC631A"/>
    <w:rsid w:val="00BC7608"/>
    <w:rsid w:val="00BD20DC"/>
    <w:rsid w:val="00BD4709"/>
    <w:rsid w:val="00BD4E66"/>
    <w:rsid w:val="00BE5AC2"/>
    <w:rsid w:val="00BF6BDD"/>
    <w:rsid w:val="00C02EB8"/>
    <w:rsid w:val="00C0365B"/>
    <w:rsid w:val="00C06B41"/>
    <w:rsid w:val="00C25425"/>
    <w:rsid w:val="00C30C2C"/>
    <w:rsid w:val="00C33EE8"/>
    <w:rsid w:val="00C42381"/>
    <w:rsid w:val="00C52589"/>
    <w:rsid w:val="00C6074A"/>
    <w:rsid w:val="00C624A4"/>
    <w:rsid w:val="00C62F06"/>
    <w:rsid w:val="00C63DCC"/>
    <w:rsid w:val="00C73A47"/>
    <w:rsid w:val="00C879D2"/>
    <w:rsid w:val="00C92546"/>
    <w:rsid w:val="00C94FAB"/>
    <w:rsid w:val="00CA4E38"/>
    <w:rsid w:val="00CB0575"/>
    <w:rsid w:val="00CC1CCC"/>
    <w:rsid w:val="00CC3622"/>
    <w:rsid w:val="00CC46DF"/>
    <w:rsid w:val="00CC6AB8"/>
    <w:rsid w:val="00CC795D"/>
    <w:rsid w:val="00CC7C40"/>
    <w:rsid w:val="00CD1014"/>
    <w:rsid w:val="00CD5F05"/>
    <w:rsid w:val="00CE2957"/>
    <w:rsid w:val="00CE4132"/>
    <w:rsid w:val="00CE5791"/>
    <w:rsid w:val="00CF5416"/>
    <w:rsid w:val="00D04456"/>
    <w:rsid w:val="00D116F9"/>
    <w:rsid w:val="00D11C9D"/>
    <w:rsid w:val="00D12A7A"/>
    <w:rsid w:val="00D2035F"/>
    <w:rsid w:val="00D37CB7"/>
    <w:rsid w:val="00D57B49"/>
    <w:rsid w:val="00D665D1"/>
    <w:rsid w:val="00D73DA2"/>
    <w:rsid w:val="00D80CF3"/>
    <w:rsid w:val="00D9218C"/>
    <w:rsid w:val="00D922EF"/>
    <w:rsid w:val="00D968B3"/>
    <w:rsid w:val="00D968B6"/>
    <w:rsid w:val="00D96966"/>
    <w:rsid w:val="00DA6C64"/>
    <w:rsid w:val="00DB36A9"/>
    <w:rsid w:val="00DB6B37"/>
    <w:rsid w:val="00DD41C0"/>
    <w:rsid w:val="00DD4E32"/>
    <w:rsid w:val="00DF0403"/>
    <w:rsid w:val="00DF1538"/>
    <w:rsid w:val="00DF35BB"/>
    <w:rsid w:val="00DF4E91"/>
    <w:rsid w:val="00DF6609"/>
    <w:rsid w:val="00E10A04"/>
    <w:rsid w:val="00E13C08"/>
    <w:rsid w:val="00E1401B"/>
    <w:rsid w:val="00E16532"/>
    <w:rsid w:val="00E175DE"/>
    <w:rsid w:val="00E21C40"/>
    <w:rsid w:val="00E324A4"/>
    <w:rsid w:val="00E46089"/>
    <w:rsid w:val="00E46917"/>
    <w:rsid w:val="00E52819"/>
    <w:rsid w:val="00E535A3"/>
    <w:rsid w:val="00E557C9"/>
    <w:rsid w:val="00E66F33"/>
    <w:rsid w:val="00E746F8"/>
    <w:rsid w:val="00E83AF3"/>
    <w:rsid w:val="00E841F0"/>
    <w:rsid w:val="00E84C25"/>
    <w:rsid w:val="00E8797F"/>
    <w:rsid w:val="00E87C17"/>
    <w:rsid w:val="00EA09E9"/>
    <w:rsid w:val="00EA6A8E"/>
    <w:rsid w:val="00EC0516"/>
    <w:rsid w:val="00ED3F41"/>
    <w:rsid w:val="00ED678C"/>
    <w:rsid w:val="00EE0758"/>
    <w:rsid w:val="00EE5EE6"/>
    <w:rsid w:val="00F02DDE"/>
    <w:rsid w:val="00F03990"/>
    <w:rsid w:val="00F25BB6"/>
    <w:rsid w:val="00F34FB3"/>
    <w:rsid w:val="00F371CB"/>
    <w:rsid w:val="00F4731F"/>
    <w:rsid w:val="00F5026C"/>
    <w:rsid w:val="00F52BAA"/>
    <w:rsid w:val="00F727A8"/>
    <w:rsid w:val="00F72B8A"/>
    <w:rsid w:val="00F76771"/>
    <w:rsid w:val="00F833D7"/>
    <w:rsid w:val="00FA01AB"/>
    <w:rsid w:val="00FB0A86"/>
    <w:rsid w:val="00FB6E93"/>
    <w:rsid w:val="00FC4B49"/>
    <w:rsid w:val="00FD00D5"/>
    <w:rsid w:val="00FE5E3E"/>
    <w:rsid w:val="00FF085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basedOn w:val="a"/>
    <w:uiPriority w:val="34"/>
    <w:qFormat/>
    <w:rsid w:val="00D9218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xpert.ru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.edu.ru/book/book.asp?bookid=1176898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ea.ru" TargetMode="External"/><Relationship Id="rId17" Type="http://schemas.openxmlformats.org/officeDocument/2006/relationships/hyperlink" Target="http://www.auditoriu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conspl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bcdail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www/allpravo.ru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profil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Методист</cp:lastModifiedBy>
  <cp:revision>18</cp:revision>
  <cp:lastPrinted>2021-05-19T09:46:00Z</cp:lastPrinted>
  <dcterms:created xsi:type="dcterms:W3CDTF">2020-07-24T05:55:00Z</dcterms:created>
  <dcterms:modified xsi:type="dcterms:W3CDTF">2021-05-24T09:25:00Z</dcterms:modified>
</cp:coreProperties>
</file>