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3A" w:rsidRPr="00181585" w:rsidRDefault="0035183A" w:rsidP="0035183A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4022A1" w:rsidRDefault="0035183A" w:rsidP="003518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103D39" w:rsidRPr="0035183A" w:rsidRDefault="00103D39" w:rsidP="0035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83A">
        <w:rPr>
          <w:rFonts w:ascii="Times New Roman" w:hAnsi="Times New Roman"/>
          <w:b/>
          <w:sz w:val="28"/>
          <w:szCs w:val="28"/>
        </w:rPr>
        <w:t>ОП. 02 МАТЕРИАЛОВЕДЕНИЕ</w:t>
      </w:r>
    </w:p>
    <w:p w:rsidR="00103D39" w:rsidRPr="0035183A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35183A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83A" w:rsidRDefault="00054463" w:rsidP="00103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</w:p>
    <w:p w:rsidR="0035183A" w:rsidRPr="00BF3731" w:rsidRDefault="0035183A" w:rsidP="0035183A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35183A" w:rsidRPr="00BF3731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5183A" w:rsidRPr="00181585" w:rsidRDefault="00054463" w:rsidP="0035183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35183A" w:rsidRPr="00181585" w:rsidRDefault="0035183A" w:rsidP="0035183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Ерошенко Елена Николаевна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183A" w:rsidRPr="006B3BDD" w:rsidTr="0035183A">
        <w:trPr>
          <w:trHeight w:val="670"/>
        </w:trPr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Pr="006B3BDD" w:rsidRDefault="00103D39" w:rsidP="003518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b/>
          <w:i/>
          <w:u w:val="single"/>
        </w:rPr>
        <w:br w:type="page"/>
      </w:r>
      <w:r w:rsidR="0035183A"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35183A">
        <w:rPr>
          <w:rFonts w:ascii="Times New Roman" w:hAnsi="Times New Roman"/>
          <w:b/>
          <w:i/>
          <w:sz w:val="24"/>
          <w:szCs w:val="24"/>
        </w:rPr>
        <w:t>РАБОЧЕЙ</w:t>
      </w:r>
      <w:r w:rsidR="0035183A" w:rsidRPr="006B3BDD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 </w:t>
      </w:r>
      <w:r w:rsidR="0035183A">
        <w:rPr>
          <w:rFonts w:ascii="Times New Roman" w:hAnsi="Times New Roman"/>
          <w:b/>
          <w:i/>
          <w:sz w:val="24"/>
          <w:szCs w:val="24"/>
        </w:rPr>
        <w:t>«</w:t>
      </w:r>
      <w:r w:rsidR="000F3B8A">
        <w:rPr>
          <w:rFonts w:ascii="Times New Roman" w:hAnsi="Times New Roman"/>
          <w:b/>
          <w:i/>
          <w:sz w:val="24"/>
          <w:szCs w:val="24"/>
        </w:rPr>
        <w:t>ОП.02</w:t>
      </w:r>
      <w:r w:rsidR="0035183A" w:rsidRPr="006B3B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3B8A">
        <w:rPr>
          <w:rFonts w:ascii="Times New Roman" w:hAnsi="Times New Roman"/>
          <w:b/>
          <w:i/>
          <w:sz w:val="24"/>
          <w:szCs w:val="24"/>
        </w:rPr>
        <w:t>МАТЕРИАЛОВЕДЕНИЕ</w:t>
      </w:r>
      <w:r w:rsidR="0035183A">
        <w:rPr>
          <w:rFonts w:ascii="Times New Roman" w:hAnsi="Times New Roman"/>
          <w:b/>
          <w:i/>
          <w:sz w:val="24"/>
          <w:szCs w:val="24"/>
        </w:rPr>
        <w:t>»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="00B16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35183A" w:rsidRPr="00122EC0" w:rsidRDefault="0035183A" w:rsidP="00351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35183A" w:rsidRPr="00122EC0" w:rsidRDefault="0035183A" w:rsidP="003518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0F3B8A">
        <w:rPr>
          <w:rFonts w:ascii="Times New Roman" w:hAnsi="Times New Roman"/>
          <w:b/>
          <w:sz w:val="24"/>
          <w:szCs w:val="24"/>
        </w:rPr>
        <w:t xml:space="preserve"> </w:t>
      </w:r>
      <w:r w:rsidR="000F3B8A">
        <w:rPr>
          <w:rFonts w:ascii="Times New Roman" w:hAnsi="Times New Roman"/>
          <w:sz w:val="24"/>
          <w:szCs w:val="24"/>
        </w:rPr>
        <w:t>ОП.01 Инженерная графика, ОП. 03</w:t>
      </w:r>
      <w:r w:rsidRPr="00122EC0">
        <w:rPr>
          <w:rFonts w:ascii="Times New Roman" w:hAnsi="Times New Roman"/>
          <w:sz w:val="24"/>
          <w:szCs w:val="24"/>
        </w:rPr>
        <w:t xml:space="preserve"> </w:t>
      </w:r>
      <w:r w:rsidR="000F3B8A">
        <w:rPr>
          <w:rFonts w:ascii="Times New Roman" w:hAnsi="Times New Roman"/>
          <w:sz w:val="24"/>
          <w:szCs w:val="24"/>
        </w:rPr>
        <w:t>Техническая механика</w:t>
      </w:r>
      <w:r w:rsidRPr="00122EC0">
        <w:rPr>
          <w:rFonts w:ascii="Times New Roman" w:hAnsi="Times New Roman"/>
          <w:sz w:val="24"/>
          <w:szCs w:val="24"/>
        </w:rPr>
        <w:t xml:space="preserve">, ОП.04 Метрология, стандартизация и подтверждение соответствия, ОП. 05Электротехника и основы электроника, ОП.06Технологическое оборудование, ОП. 07Технология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 xml:space="preserve">профессиональными модулями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103D39" w:rsidRPr="006B3BDD" w:rsidRDefault="00103D39" w:rsidP="0035183A">
      <w:pPr>
        <w:pStyle w:val="a7"/>
        <w:tabs>
          <w:tab w:val="left" w:pos="851"/>
        </w:tabs>
        <w:spacing w:after="0"/>
        <w:ind w:left="567"/>
        <w:jc w:val="both"/>
        <w:rPr>
          <w:i/>
        </w:rPr>
      </w:pPr>
    </w:p>
    <w:p w:rsidR="00103D39" w:rsidRPr="00687202" w:rsidRDefault="00103D39" w:rsidP="00103D39">
      <w:pPr>
        <w:pStyle w:val="a7"/>
        <w:numPr>
          <w:ilvl w:val="1"/>
          <w:numId w:val="3"/>
        </w:numPr>
        <w:spacing w:after="0"/>
        <w:rPr>
          <w:b/>
        </w:rPr>
      </w:pPr>
      <w:r w:rsidRPr="00687202">
        <w:rPr>
          <w:b/>
        </w:rPr>
        <w:t>Цель и планируемые результаты освоения дисциплины:</w:t>
      </w:r>
    </w:p>
    <w:p w:rsidR="00103D39" w:rsidRPr="006B3BDD" w:rsidRDefault="00103D39" w:rsidP="00103D39">
      <w:pPr>
        <w:spacing w:after="0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32"/>
        <w:gridCol w:w="4887"/>
      </w:tblGrid>
      <w:tr w:rsidR="00103D39" w:rsidRPr="006B3BDD" w:rsidTr="00560FB6">
        <w:trPr>
          <w:trHeight w:val="649"/>
        </w:trPr>
        <w:tc>
          <w:tcPr>
            <w:tcW w:w="1129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32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87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03D39" w:rsidRPr="006B3BDD" w:rsidTr="00560FB6">
        <w:trPr>
          <w:trHeight w:val="212"/>
        </w:trPr>
        <w:tc>
          <w:tcPr>
            <w:tcW w:w="1129" w:type="dxa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определять виды конструкционных материалов;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выбирать материалы для конструкций по их назначению и условиям эксплуатации;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проводить исследования и испытания материалов;</w:t>
            </w:r>
          </w:p>
          <w:p w:rsidR="00103D39" w:rsidRPr="006B3BDD" w:rsidRDefault="00103D39" w:rsidP="00560FB6">
            <w:pPr>
              <w:spacing w:after="0"/>
              <w:ind w:left="5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</w:rPr>
              <w:t>- рассчитывать и назначать оптимальные режимы резанья.</w:t>
            </w:r>
          </w:p>
        </w:tc>
        <w:tc>
          <w:tcPr>
            <w:tcW w:w="4887" w:type="dxa"/>
          </w:tcPr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классификацию и способы получения композиционных материалов;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классификацию материалов, металлов и сплавов, их области применения;</w:t>
            </w:r>
          </w:p>
          <w:p w:rsidR="00103D39" w:rsidRPr="006B3BDD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Pr="00426758" w:rsidRDefault="0035183A" w:rsidP="0035183A">
      <w:pPr>
        <w:pStyle w:val="a7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Материаловедение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35183A" w:rsidRPr="00426758" w:rsidTr="000F3B8A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35183A" w:rsidRPr="00426758" w:rsidRDefault="0035183A" w:rsidP="00351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35183A" w:rsidRPr="00426758" w:rsidTr="000F3B8A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35183A" w:rsidRPr="00426758" w:rsidTr="000F3B8A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35183A" w:rsidRPr="00426758" w:rsidTr="000F3B8A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5183A" w:rsidRPr="00426758" w:rsidTr="000F3B8A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5183A" w:rsidRPr="00426758" w:rsidTr="000F3B8A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5183A" w:rsidRPr="00426758" w:rsidTr="000F3B8A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5183A" w:rsidRPr="00426758" w:rsidTr="000F3B8A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35183A" w:rsidRPr="00426758" w:rsidTr="000F3B8A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5183A" w:rsidRPr="00426758" w:rsidTr="000F3B8A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35183A" w:rsidRPr="00426758" w:rsidTr="000F3B8A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5183A" w:rsidRPr="00426758" w:rsidTr="000F3B8A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35183A" w:rsidRPr="00426758" w:rsidTr="000F3B8A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5183A" w:rsidRPr="00426758" w:rsidTr="000F3B8A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35183A" w:rsidRPr="00426758" w:rsidTr="000F3B8A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35183A" w:rsidRPr="00426758" w:rsidTr="000F3B8A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35183A" w:rsidRPr="00426758" w:rsidTr="000F3B8A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35183A" w:rsidRPr="00426758" w:rsidTr="000F3B8A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5183A" w:rsidRPr="00426758" w:rsidTr="000F3B8A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5183A" w:rsidRPr="00426758" w:rsidTr="000F3B8A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5183A" w:rsidRPr="00426758" w:rsidTr="000F3B8A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5183A" w:rsidRPr="00426758" w:rsidTr="000F3B8A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35183A" w:rsidRPr="003D69BE" w:rsidTr="000F3B8A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3D69BE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Pr="00EC7DA2" w:rsidRDefault="002204D8" w:rsidP="002204D8">
      <w:pPr>
        <w:pStyle w:val="a7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 w:rsidR="009100D5">
        <w:rPr>
          <w:b/>
        </w:rPr>
        <w:t>Материаловедение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2204D8" w:rsidRDefault="002204D8" w:rsidP="00220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2204D8" w:rsidRPr="00EC7DA2" w:rsidTr="00045764">
        <w:trPr>
          <w:jc w:val="center"/>
        </w:trPr>
        <w:tc>
          <w:tcPr>
            <w:tcW w:w="1985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требования к разработке и оформлению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средства индивидуальной защиты;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Производить ввод в эксплуатацию и испытания промышленного оборудования в соответствии с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документацией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2204D8" w:rsidRPr="00EC7DA2" w:rsidTr="00045764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2204D8" w:rsidRPr="00EC7DA2" w:rsidTr="00045764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определять целость отдельных деталей и сборочных единиц, состояние рабочих поверхностей для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объема необходимого ремонта;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2204D8" w:rsidRPr="00EC7DA2" w:rsidTr="00045764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правила применения ручного и механизированного инструмента,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приборов;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2204D8" w:rsidRPr="00EC7DA2" w:rsidTr="00045764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Организовывать ремонтные, монтажные и </w:t>
            </w: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оптимальные методы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нематериальной мотивации подчиненного персонала для повышения эффективности решения производственных задач;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045764" w:rsidP="0004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204D8"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2204D8" w:rsidRPr="00EC7DA2" w:rsidRDefault="00045764" w:rsidP="0004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204D8"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35183A" w:rsidRPr="006B3BDD" w:rsidTr="0035183A">
        <w:trPr>
          <w:trHeight w:val="490"/>
        </w:trPr>
        <w:tc>
          <w:tcPr>
            <w:tcW w:w="5000" w:type="pct"/>
            <w:gridSpan w:val="2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027B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35183A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35183A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E424AA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35183A" w:rsidRPr="003027B0" w:rsidRDefault="003027B0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5183A" w:rsidRPr="006B3BDD" w:rsidTr="0035183A">
        <w:trPr>
          <w:trHeight w:val="490"/>
        </w:trPr>
        <w:tc>
          <w:tcPr>
            <w:tcW w:w="5000" w:type="pct"/>
            <w:gridSpan w:val="2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6B3BDD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03D39" w:rsidRPr="006B3B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D39" w:rsidRPr="00275AA5" w:rsidRDefault="00103D39" w:rsidP="00103D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5AA5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ОП.02. Материаловедение</w:t>
      </w: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9499"/>
        <w:gridCol w:w="42"/>
        <w:gridCol w:w="1798"/>
        <w:gridCol w:w="27"/>
        <w:gridCol w:w="1816"/>
      </w:tblGrid>
      <w:tr w:rsidR="00103D39" w:rsidRPr="00C82169" w:rsidTr="00572CDE">
        <w:trPr>
          <w:trHeight w:val="20"/>
        </w:trPr>
        <w:tc>
          <w:tcPr>
            <w:tcW w:w="645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3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3D39" w:rsidRPr="00C82169" w:rsidTr="00572CDE">
        <w:trPr>
          <w:trHeight w:val="20"/>
        </w:trPr>
        <w:tc>
          <w:tcPr>
            <w:tcW w:w="3797" w:type="pct"/>
            <w:gridSpan w:val="3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Физико- химические закономерности формирования структуры материала</w:t>
            </w:r>
          </w:p>
        </w:tc>
        <w:tc>
          <w:tcPr>
            <w:tcW w:w="603" w:type="pct"/>
            <w:gridSpan w:val="2"/>
          </w:tcPr>
          <w:p w:rsidR="00103D39" w:rsidRPr="00C8216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B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 w:val="restart"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свойства материалов</w:t>
            </w:r>
          </w:p>
        </w:tc>
        <w:tc>
          <w:tcPr>
            <w:tcW w:w="3152" w:type="pct"/>
            <w:gridSpan w:val="2"/>
          </w:tcPr>
          <w:p w:rsidR="00572CDE" w:rsidRPr="00C82169" w:rsidRDefault="00572CDE" w:rsidP="00C06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572CDE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72CDE" w:rsidRPr="00C82169" w:rsidTr="00B86C00">
        <w:trPr>
          <w:trHeight w:val="576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103D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Элементы кристаллографии: кристаллическая решётка, анизотропия, диффузия в металлах и сплавах; жидкие кристаллы: структура полимеров, древесины, стекла.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103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Классификация металлов. Типы кристаллических решеток. Параметры решетки.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1.2.Формирование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структуры литых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103D3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FE21B6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1. Кристаллизация металлов и сплавов. Форма кристаллов и строение слитков. Получение монокристаллов.</w:t>
            </w:r>
            <w:r w:rsidR="00572CDE"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 Кривые охлаждения.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методов получения монокристаллов.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2. Изучение формы кристаллов и строения слитков.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 w:val="restart"/>
          </w:tcPr>
          <w:p w:rsid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 Методы изучения свойств</w:t>
            </w:r>
          </w:p>
        </w:tc>
        <w:tc>
          <w:tcPr>
            <w:tcW w:w="3152" w:type="pct"/>
            <w:gridSpan w:val="2"/>
          </w:tcPr>
          <w:p w:rsidR="00572CDE" w:rsidRPr="00275AA5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Align w:val="center"/>
          </w:tcPr>
          <w:p w:rsidR="00572CDE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D0E">
              <w:rPr>
                <w:rFonts w:ascii="Times New Roman" w:hAnsi="Times New Roman"/>
                <w:bCs/>
                <w:sz w:val="24"/>
                <w:szCs w:val="24"/>
              </w:rPr>
              <w:t>1. Методы изучения структуры металла.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D0E">
              <w:rPr>
                <w:rFonts w:ascii="Times New Roman" w:hAnsi="Times New Roman"/>
                <w:bCs/>
                <w:sz w:val="24"/>
                <w:szCs w:val="24"/>
              </w:rPr>
              <w:t>2. Механические свойства и методы их определения.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Технологические свойства. Физические свойства металлов.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572CDE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№1 Исследование твёрдости материалов по методу Бринелля.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2. Лабораторная работа №2  Испытание материалов на твёрдость по Роквеллу.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Рекомендуемая тематика самостоятельной работы обучающихся</w:t>
            </w:r>
          </w:p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устройства и работы микроскопа.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B6" w:rsidRPr="00C82169" w:rsidTr="00FE21B6">
        <w:trPr>
          <w:trHeight w:val="20"/>
        </w:trPr>
        <w:tc>
          <w:tcPr>
            <w:tcW w:w="3797" w:type="pct"/>
            <w:gridSpan w:val="3"/>
          </w:tcPr>
          <w:p w:rsidR="00FE21B6" w:rsidRPr="00572CDE" w:rsidRDefault="00FE21B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603" w:type="pct"/>
            <w:gridSpan w:val="2"/>
            <w:vAlign w:val="center"/>
          </w:tcPr>
          <w:p w:rsidR="00FE21B6" w:rsidRPr="00FE21B6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1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FE21B6" w:rsidRPr="00C8216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.Диаграммы 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состояния металлов и сплавов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103D3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C06C4" w:rsidRPr="00470D81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72C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«сплав». Классификация и структура сплавов. </w:t>
            </w:r>
            <w:r w:rsidR="00572CDE">
              <w:rPr>
                <w:rFonts w:ascii="Times New Roman" w:hAnsi="Times New Roman"/>
                <w:bCs/>
                <w:sz w:val="24"/>
                <w:szCs w:val="24"/>
              </w:rPr>
              <w:t>Основы теории сплавов.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57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Диаграмма состояния железоуглеродистых сплавов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</w:t>
            </w: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</w:t>
            </w:r>
            <w:r w:rsidRPr="00572CDE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 xml:space="preserve">Сталь, чугун (определение). 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Влияние легирующих элементов на структуру стали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, чугуна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 Исследование диаграммы состояния железоуглеродистых сплавов Fe-FeC.</w:t>
            </w:r>
            <w:r w:rsidR="00572CDE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кривых охлаждения.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C2067D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.Формирование структуры деформированных металлов и сплавов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DC06C4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81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70D81" w:rsidRPr="00560FB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2067D"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пругая деформация. </w:t>
            </w: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Пластическая деформация поликристаллов. Диаграмма растяжения металлов. Свойства пластически деформированных металлов.</w:t>
            </w:r>
          </w:p>
        </w:tc>
        <w:tc>
          <w:tcPr>
            <w:tcW w:w="594" w:type="pct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C82169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№4Испытание на растяжение материалов.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1. Построение диаграммы растяжения.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C2067D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Термическая и химико-термическая обработка металлов и сплавов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B72DC3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6C4" w:rsidRPr="00B72DC3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1. Классификация видов термической обработки. Основное оборудование для термической обработки.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Отжиг. Закалка. Отпуск.</w:t>
            </w:r>
          </w:p>
        </w:tc>
        <w:tc>
          <w:tcPr>
            <w:tcW w:w="594" w:type="pct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7D" w:rsidRPr="00C82169" w:rsidTr="00C2067D">
        <w:trPr>
          <w:trHeight w:val="20"/>
        </w:trPr>
        <w:tc>
          <w:tcPr>
            <w:tcW w:w="645" w:type="pct"/>
            <w:vMerge/>
          </w:tcPr>
          <w:p w:rsidR="00C2067D" w:rsidRPr="00C82169" w:rsidRDefault="00C2067D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C2067D" w:rsidRPr="00C82169" w:rsidRDefault="00C2067D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Поверхностная закалка стали. Дефекты термической обработки.</w:t>
            </w:r>
          </w:p>
        </w:tc>
        <w:tc>
          <w:tcPr>
            <w:tcW w:w="594" w:type="pct"/>
            <w:vAlign w:val="center"/>
          </w:tcPr>
          <w:p w:rsidR="00C2067D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2067D" w:rsidRPr="00C82169" w:rsidRDefault="00C2067D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7D" w:rsidRPr="00C82169" w:rsidTr="00C2067D">
        <w:trPr>
          <w:trHeight w:val="20"/>
        </w:trPr>
        <w:tc>
          <w:tcPr>
            <w:tcW w:w="645" w:type="pct"/>
            <w:vMerge/>
          </w:tcPr>
          <w:p w:rsidR="00C2067D" w:rsidRPr="00C82169" w:rsidRDefault="00C2067D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C2067D" w:rsidRPr="00C82169" w:rsidRDefault="00C2067D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Химико-термическая обработка. Виды. Термомеханическая обработка.</w:t>
            </w:r>
          </w:p>
        </w:tc>
        <w:tc>
          <w:tcPr>
            <w:tcW w:w="594" w:type="pct"/>
            <w:vAlign w:val="center"/>
          </w:tcPr>
          <w:p w:rsidR="00C2067D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2067D" w:rsidRPr="00C82169" w:rsidRDefault="00C2067D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C82169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</w:t>
            </w:r>
            <w:r w:rsidRPr="00C82169">
              <w:rPr>
                <w:rFonts w:ascii="Times New Roman" w:hAnsi="Times New Roman"/>
                <w:sz w:val="24"/>
                <w:szCs w:val="24"/>
              </w:rPr>
              <w:t>5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Определение твёрдости стали после закалки.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2. Лабораторная работа №6 Термическая обработка дуралюмина.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275AA5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5A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275AA5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дефектов термической обработки металлов и сплавов.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4391" w:type="pct"/>
            <w:gridSpan w:val="4"/>
          </w:tcPr>
          <w:p w:rsidR="00103D39" w:rsidRPr="00C2067D" w:rsidRDefault="00103D39" w:rsidP="00D40226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2.Материалы, применяемые в машиностроении и приборостроении                                                                  </w:t>
            </w:r>
            <w:r w:rsidR="00B86C0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103D39" w:rsidRPr="00D40226" w:rsidRDefault="00103D39" w:rsidP="00DC0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Конструкционные </w:t>
            </w:r>
            <w:r w:rsidR="00DC08B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Default="00B86C00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C06C4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6C4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6C4" w:rsidRPr="00B72DC3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652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1. Общие требования, предъявляемые к конструкционным материалам. Методы повышения конструкционной прочности. Классификация конструкционных материалов и их техническая характеристика.</w:t>
            </w:r>
            <w:r w:rsidR="0065266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Термическая обработка и дефекты легированных сталей.</w:t>
            </w:r>
          </w:p>
        </w:tc>
        <w:tc>
          <w:tcPr>
            <w:tcW w:w="594" w:type="pct"/>
            <w:vMerge/>
            <w:vAlign w:val="center"/>
          </w:tcPr>
          <w:p w:rsidR="00103D39" w:rsidRPr="00D40226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669" w:rsidRPr="00C82169" w:rsidTr="00C2067D">
        <w:trPr>
          <w:trHeight w:val="20"/>
        </w:trPr>
        <w:tc>
          <w:tcPr>
            <w:tcW w:w="645" w:type="pct"/>
            <w:vMerge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Низколегированные строительные стали. Низколегированные цементуемые стали. Улучшаемые легированные стали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. . Высокопрочные стали. Рессорно-пружинные стали. Подшипниковые стали.</w:t>
            </w:r>
          </w:p>
        </w:tc>
        <w:tc>
          <w:tcPr>
            <w:tcW w:w="594" w:type="pct"/>
            <w:vAlign w:val="center"/>
          </w:tcPr>
          <w:p w:rsidR="00652669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C06C4" w:rsidRPr="00D40226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652669" w:rsidRPr="00C82169" w:rsidRDefault="0065266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D40226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№7Проведение микроанализа конструкционных сталей.</w:t>
            </w:r>
          </w:p>
        </w:tc>
        <w:tc>
          <w:tcPr>
            <w:tcW w:w="594" w:type="pct"/>
            <w:vAlign w:val="center"/>
          </w:tcPr>
          <w:p w:rsidR="00103D39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D40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тематика </w:t>
            </w:r>
          </w:p>
        </w:tc>
        <w:tc>
          <w:tcPr>
            <w:tcW w:w="594" w:type="pct"/>
            <w:vAlign w:val="center"/>
          </w:tcPr>
          <w:p w:rsidR="00103D39" w:rsidRPr="00D40226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103D39" w:rsidRPr="00D40226" w:rsidRDefault="00DE2BE7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Инструментальные материалы</w:t>
            </w: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103D39" w:rsidRPr="00D40226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D40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D40226" w:rsidRPr="00D40226">
              <w:rPr>
                <w:rFonts w:ascii="Times New Roman" w:hAnsi="Times New Roman"/>
                <w:bCs/>
                <w:sz w:val="24"/>
                <w:szCs w:val="24"/>
              </w:rPr>
              <w:t>Свойства, требования</w:t>
            </w:r>
            <w:r w:rsidR="00DC08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0226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предъявляемые к инструментальным материалам. Инструментальные стали.</w:t>
            </w:r>
            <w:r w:rsidR="00470D81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 и сплавы для режущего инструмента.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103D3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2DC3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226" w:rsidRPr="00C82169" w:rsidTr="00C2067D">
        <w:trPr>
          <w:trHeight w:val="20"/>
        </w:trPr>
        <w:tc>
          <w:tcPr>
            <w:tcW w:w="645" w:type="pct"/>
            <w:vMerge/>
          </w:tcPr>
          <w:p w:rsidR="00D40226" w:rsidRPr="00D40226" w:rsidRDefault="00D4022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40226" w:rsidRPr="00D40226" w:rsidRDefault="00D40226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2. Металлокерамические твердые сплавы.</w:t>
            </w:r>
            <w:r w:rsidR="00470D81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 для измерительного инструмента. Штамповые стали.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D40226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D40226" w:rsidRPr="00C82169" w:rsidRDefault="00D4022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D40226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D40226" w:rsidRDefault="00DC4A5C" w:rsidP="00D40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микроанализа инструментальных сталей.</w:t>
            </w:r>
          </w:p>
        </w:tc>
        <w:tc>
          <w:tcPr>
            <w:tcW w:w="594" w:type="pct"/>
            <w:vAlign w:val="center"/>
          </w:tcPr>
          <w:p w:rsidR="00DC4A5C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2.Лабораторная работа №9 </w:t>
            </w:r>
            <w:r w:rsidR="00103D3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структуры и свойств </w:t>
            </w:r>
            <w:r w:rsidR="00560FB6">
              <w:rPr>
                <w:rFonts w:ascii="Times New Roman" w:hAnsi="Times New Roman"/>
                <w:bCs/>
                <w:sz w:val="24"/>
                <w:szCs w:val="24"/>
              </w:rPr>
              <w:t>легированной</w:t>
            </w:r>
            <w:r w:rsidR="00103D3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стали.</w:t>
            </w:r>
          </w:p>
        </w:tc>
        <w:tc>
          <w:tcPr>
            <w:tcW w:w="594" w:type="pct"/>
            <w:vAlign w:val="center"/>
          </w:tcPr>
          <w:p w:rsidR="00103D39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2067D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Default="00103D39" w:rsidP="00D402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1.Изучение свойств </w:t>
            </w:r>
            <w:r w:rsidR="00D40226"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>инструментальных материалов</w:t>
            </w:r>
            <w:r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DC4A5C" w:rsidRPr="00C2067D" w:rsidRDefault="00DC4A5C" w:rsidP="00D40226">
            <w:pPr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Изучение сверхтв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ёрдых материалов и их применение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94" w:type="pct"/>
            <w:vAlign w:val="center"/>
          </w:tcPr>
          <w:p w:rsidR="00103D39" w:rsidRPr="00C2067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669" w:rsidRPr="00C82169" w:rsidTr="00652669">
        <w:trPr>
          <w:trHeight w:val="20"/>
        </w:trPr>
        <w:tc>
          <w:tcPr>
            <w:tcW w:w="3797" w:type="pct"/>
            <w:gridSpan w:val="3"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Материалы с особыми свойствами                                                                                                  </w:t>
            </w:r>
          </w:p>
        </w:tc>
        <w:tc>
          <w:tcPr>
            <w:tcW w:w="594" w:type="pct"/>
            <w:vAlign w:val="center"/>
          </w:tcPr>
          <w:p w:rsidR="00652669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652669" w:rsidRPr="00C82169" w:rsidRDefault="0065266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 w:val="restart"/>
          </w:tcPr>
          <w:p w:rsidR="00DC4A5C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  <w:r w:rsidRPr="00652669">
              <w:rPr>
                <w:rFonts w:ascii="Times New Roman" w:hAnsi="Times New Roman"/>
                <w:b/>
                <w:bCs/>
                <w:sz w:val="24"/>
                <w:szCs w:val="24"/>
              </w:rPr>
              <w:t>Стали и сплавы с особыми свойствами</w:t>
            </w:r>
          </w:p>
        </w:tc>
        <w:tc>
          <w:tcPr>
            <w:tcW w:w="3152" w:type="pct"/>
            <w:gridSpan w:val="2"/>
          </w:tcPr>
          <w:p w:rsidR="00DC4A5C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DC4A5C" w:rsidRPr="00470D81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Стали и сплавы с магнитными и электрическими свойствами.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Коррозионно-стойкие материалы. Жаропрочные и жаростойкие стали и сплавы.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 xml:space="preserve"> Сплавы с «памятью». Аморфные сплавы.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Лабораторная  работа №10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  Проведение микроанализа сталей с особыми свойствами.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DC4A5C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EA6" w:rsidRPr="00C82169" w:rsidTr="007C7EA6">
        <w:trPr>
          <w:trHeight w:val="20"/>
        </w:trPr>
        <w:tc>
          <w:tcPr>
            <w:tcW w:w="3797" w:type="pct"/>
            <w:gridSpan w:val="3"/>
          </w:tcPr>
          <w:p w:rsidR="007C7EA6" w:rsidRPr="007C7EA6" w:rsidRDefault="007C7EA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E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Сплавы на основе цветных металлов</w:t>
            </w:r>
          </w:p>
        </w:tc>
        <w:tc>
          <w:tcPr>
            <w:tcW w:w="594" w:type="pct"/>
            <w:vAlign w:val="center"/>
          </w:tcPr>
          <w:p w:rsidR="007C7EA6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7C7EA6" w:rsidRPr="00C82169" w:rsidRDefault="007C7EA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C4A5C" w:rsidRDefault="007C7EA6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="00103D39"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Цветные металлы и сплавы</w:t>
            </w:r>
          </w:p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Pr="00470D81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70D81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7C7E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C7EA6" w:rsidRPr="00DC4A5C">
              <w:rPr>
                <w:rFonts w:ascii="Times New Roman" w:hAnsi="Times New Roman"/>
                <w:bCs/>
                <w:sz w:val="24"/>
                <w:szCs w:val="24"/>
              </w:rPr>
              <w:t>Медь. Сплавы на основе меди</w:t>
            </w: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70D81"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Алюминий. Сплавы на основе алюминия.</w:t>
            </w:r>
          </w:p>
        </w:tc>
        <w:tc>
          <w:tcPr>
            <w:tcW w:w="594" w:type="pct"/>
            <w:vMerge/>
            <w:vAlign w:val="center"/>
          </w:tcPr>
          <w:p w:rsidR="00103D39" w:rsidRPr="00470D81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EA6" w:rsidRPr="00C82169" w:rsidTr="00C2067D">
        <w:trPr>
          <w:trHeight w:val="20"/>
        </w:trPr>
        <w:tc>
          <w:tcPr>
            <w:tcW w:w="645" w:type="pct"/>
            <w:vMerge/>
          </w:tcPr>
          <w:p w:rsidR="007C7EA6" w:rsidRPr="00DC4A5C" w:rsidRDefault="007C7EA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7C7EA6" w:rsidRPr="00DC4A5C" w:rsidRDefault="007C7EA6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D81"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Титан. Сплавы на основе титана. Бериллий. Магний. Титан. Сплавы на основе бериллия, магния, титана.</w:t>
            </w:r>
          </w:p>
        </w:tc>
        <w:tc>
          <w:tcPr>
            <w:tcW w:w="594" w:type="pct"/>
            <w:vAlign w:val="center"/>
          </w:tcPr>
          <w:p w:rsidR="007C7EA6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7C7EA6" w:rsidRPr="00C82169" w:rsidRDefault="007C7EA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</w:t>
            </w:r>
            <w:r w:rsidR="00DC4A5C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магниевых сплавов.</w:t>
            </w:r>
          </w:p>
        </w:tc>
        <w:tc>
          <w:tcPr>
            <w:tcW w:w="594" w:type="pct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4391" w:type="pct"/>
            <w:gridSpan w:val="4"/>
          </w:tcPr>
          <w:p w:rsidR="00103D39" w:rsidRPr="00C82169" w:rsidRDefault="00103D39" w:rsidP="00DC4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Порошковые и композиционные материалы                                                                                                     </w:t>
            </w:r>
            <w:r w:rsidR="00DC4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86C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Порошковые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103D39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70D81" w:rsidRP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Получение изделий из порошка. Метод порошковой металлургии.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5.2.Композиционные материалы</w:t>
            </w: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103D39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81" w:rsidRP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Композиционные материалы: классификация, строение, свойства, достоинства и недостатки.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B86C00">
        <w:trPr>
          <w:trHeight w:val="20"/>
        </w:trPr>
        <w:tc>
          <w:tcPr>
            <w:tcW w:w="3783" w:type="pct"/>
            <w:gridSpan w:val="2"/>
          </w:tcPr>
          <w:p w:rsidR="00B86C00" w:rsidRDefault="00B86C00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Неметаллические материалы</w:t>
            </w:r>
          </w:p>
        </w:tc>
        <w:tc>
          <w:tcPr>
            <w:tcW w:w="608" w:type="pct"/>
            <w:gridSpan w:val="2"/>
            <w:vAlign w:val="center"/>
          </w:tcPr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  <w:vMerge w:val="restart"/>
          </w:tcPr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 w:val="restar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Неметаллические материалы</w:t>
            </w: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Материалы высокой электрической проводимости. Полупроводниковые материалы, их строение и получение. Диэлектрики, эмали, лаки.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B86C00" w:rsidRDefault="00B86C00" w:rsidP="00C206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Дерево. Стекло.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B86C00" w:rsidRDefault="00B86C00" w:rsidP="00C206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Пластмассы. Резина.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3518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(если предусмотрено, указать тематику и (или) назначение, вид (форму) организации учебной деятельности)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275AA5" w:rsidRDefault="00B86C00" w:rsidP="00560FB6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75AA5">
              <w:rPr>
                <w:rFonts w:ascii="Times New Roman" w:hAnsi="Times New Roman"/>
                <w:i/>
                <w:sz w:val="24"/>
                <w:szCs w:val="24"/>
              </w:rPr>
              <w:t xml:space="preserve">амостоятельная учебная работа обучающегося над курсовым проектом (работой) 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Default="00B86C00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B6" w:rsidRPr="00C82169" w:rsidTr="00C2067D">
        <w:tc>
          <w:tcPr>
            <w:tcW w:w="3783" w:type="pct"/>
            <w:gridSpan w:val="2"/>
          </w:tcPr>
          <w:p w:rsidR="00FE21B6" w:rsidRDefault="00FE21B6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08" w:type="pct"/>
            <w:gridSpan w:val="2"/>
            <w:vAlign w:val="center"/>
          </w:tcPr>
          <w:p w:rsidR="00FE21B6" w:rsidRPr="00C82169" w:rsidRDefault="00FE21B6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FE21B6" w:rsidRPr="00C82169" w:rsidRDefault="00FE21B6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Default="00B86C00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103D39" w:rsidRPr="006B3BDD" w:rsidSect="00560F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3D39" w:rsidRPr="00414C20" w:rsidRDefault="00103D39" w:rsidP="00103D39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03D39" w:rsidRPr="00414C20" w:rsidRDefault="00103D39" w:rsidP="00103D3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>
        <w:rPr>
          <w:rFonts w:ascii="Times New Roman" w:hAnsi="Times New Roman"/>
          <w:bCs/>
          <w:i/>
        </w:rPr>
        <w:t>Материаловедение</w:t>
      </w:r>
      <w:r w:rsidRPr="00414C20">
        <w:rPr>
          <w:rFonts w:ascii="Times New Roman" w:hAnsi="Times New Roman"/>
          <w:bCs/>
          <w:i/>
        </w:rPr>
        <w:t>»</w:t>
      </w:r>
      <w:r w:rsidRPr="00414C20">
        <w:rPr>
          <w:rFonts w:ascii="Times New Roman" w:hAnsi="Times New Roman"/>
          <w:sz w:val="24"/>
          <w:szCs w:val="24"/>
          <w:lang w:eastAsia="en-US"/>
        </w:rPr>
        <w:t>,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20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6B3BDD">
        <w:rPr>
          <w:rFonts w:ascii="Times New Roman" w:hAnsi="Times New Roman"/>
          <w:sz w:val="24"/>
          <w:szCs w:val="24"/>
        </w:rPr>
        <w:t>рабочее место преподавателя; рабочие места по количеству обучающихся; наглядные пособия (модели изделий, диаграммы, комплект плакатов</w:t>
      </w:r>
      <w:r>
        <w:rPr>
          <w:rFonts w:ascii="Times New Roman" w:hAnsi="Times New Roman"/>
          <w:sz w:val="24"/>
          <w:szCs w:val="24"/>
        </w:rPr>
        <w:t xml:space="preserve">), а так же </w:t>
      </w:r>
      <w:r w:rsidRPr="00414C20">
        <w:rPr>
          <w:rFonts w:ascii="Times New Roman" w:hAnsi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6B3BDD">
        <w:rPr>
          <w:rFonts w:ascii="Times New Roman" w:hAnsi="Times New Roman"/>
          <w:sz w:val="24"/>
          <w:szCs w:val="24"/>
        </w:rPr>
        <w:t>компьютер;- мультимедиа проектор;- экран</w:t>
      </w:r>
      <w:r w:rsidRPr="00414C20">
        <w:rPr>
          <w:rFonts w:ascii="Times New Roman" w:hAnsi="Times New Roman"/>
          <w:sz w:val="24"/>
          <w:szCs w:val="24"/>
          <w:lang w:eastAsia="en-US"/>
        </w:rPr>
        <w:t>.</w:t>
      </w:r>
    </w:p>
    <w:p w:rsidR="00103D39" w:rsidRPr="00084AF7" w:rsidRDefault="00103D39" w:rsidP="00103D3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 xml:space="preserve">Лаборатория </w:t>
      </w:r>
      <w:r>
        <w:rPr>
          <w:rFonts w:ascii="Times New Roman" w:hAnsi="Times New Roman"/>
          <w:bCs/>
          <w:i/>
        </w:rPr>
        <w:t xml:space="preserve">Материаловедения </w:t>
      </w:r>
      <w:r w:rsidRPr="00414C20">
        <w:rPr>
          <w:rFonts w:ascii="Times New Roman" w:hAnsi="Times New Roman"/>
          <w:bCs/>
        </w:rPr>
        <w:t xml:space="preserve">оснащенная необходимым для реализации программы учебной дисциплины оборудованием, приведенным в  п.  6.2.1 примерной программы по данной </w:t>
      </w:r>
      <w:r w:rsidRPr="00084AF7">
        <w:rPr>
          <w:rFonts w:ascii="Times New Roman" w:hAnsi="Times New Roman"/>
          <w:bCs/>
        </w:rPr>
        <w:t>специальности</w:t>
      </w:r>
      <w:r>
        <w:rPr>
          <w:rFonts w:ascii="Times New Roman" w:hAnsi="Times New Roman"/>
          <w:bCs/>
        </w:rPr>
        <w:t>.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03D39" w:rsidRPr="00414C20" w:rsidRDefault="00103D39" w:rsidP="00103D39">
      <w:pPr>
        <w:ind w:left="360"/>
        <w:contextualSpacing/>
        <w:rPr>
          <w:rFonts w:ascii="Times New Roman" w:hAnsi="Times New Roman"/>
        </w:rPr>
      </w:pPr>
    </w:p>
    <w:p w:rsidR="00103D39" w:rsidRDefault="00103D39" w:rsidP="00103D39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3874D1" w:rsidRPr="003874D1" w:rsidRDefault="003B596F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74D1">
        <w:rPr>
          <w:rFonts w:ascii="Times New Roman" w:hAnsi="Times New Roman"/>
          <w:b/>
          <w:sz w:val="24"/>
          <w:szCs w:val="24"/>
        </w:rPr>
        <w:t xml:space="preserve"> </w:t>
      </w:r>
      <w:r w:rsidRPr="003874D1">
        <w:rPr>
          <w:rFonts w:ascii="Times New Roman" w:hAnsi="Times New Roman"/>
          <w:sz w:val="24"/>
          <w:szCs w:val="24"/>
        </w:rPr>
        <w:t xml:space="preserve">1.  </w:t>
      </w:r>
      <w:r w:rsidR="003874D1" w:rsidRPr="003874D1">
        <w:rPr>
          <w:rFonts w:ascii="Times New Roman" w:hAnsi="Times New Roman"/>
          <w:sz w:val="24"/>
          <w:szCs w:val="24"/>
        </w:rPr>
        <w:t>Мальцева Л.А., Гервасьев М.А., Кутьин А.Б. Материаловедение: учеб. пособие / Л.А. Мальцева. – Екатеринбург: ГОУ ВПО УГТИ-УПИ, 2014.</w:t>
      </w:r>
    </w:p>
    <w:p w:rsidR="003B596F" w:rsidRDefault="003874D1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74D1">
        <w:rPr>
          <w:rFonts w:ascii="Times New Roman" w:hAnsi="Times New Roman"/>
          <w:sz w:val="24"/>
          <w:szCs w:val="24"/>
        </w:rPr>
        <w:t xml:space="preserve"> 2. Адаскин А.М., Зуев В.М. Материаловедение (металлообработка) : учебник для нач.проф.образования. – М.: ПрофОбрИздат, 2015.</w:t>
      </w:r>
    </w:p>
    <w:p w:rsidR="003874D1" w:rsidRPr="003874D1" w:rsidRDefault="003874D1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Кузьмин Б.С., Самохоцкий А.И., Кузнецова Т.Н. Материаловедение и конструкционные материалы: учебное пособие. – М.: Высшая школа, 2015.</w:t>
      </w:r>
    </w:p>
    <w:p w:rsid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4. Ржевская С.В.</w:t>
      </w:r>
      <w:r w:rsidR="00767C98">
        <w:rPr>
          <w:rStyle w:val="2"/>
          <w:szCs w:val="24"/>
        </w:rPr>
        <w:t xml:space="preserve"> Материаловедение: учебник / 4 изд., перераб. и доп. –М.: Университетская книга, Логос.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5</w:t>
      </w:r>
      <w:r w:rsidR="00103D39" w:rsidRPr="003874D1">
        <w:rPr>
          <w:rStyle w:val="2"/>
          <w:szCs w:val="24"/>
        </w:rPr>
        <w:t xml:space="preserve">. Двоеглазов,  Г.А.Материаловедение:  учебник  /  Г.А. Двоеглазов.  –  Ростов  н/Д:  Феникс,  2015.  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6</w:t>
      </w:r>
      <w:r w:rsidR="00103D39" w:rsidRPr="003874D1">
        <w:rPr>
          <w:rStyle w:val="2"/>
          <w:szCs w:val="24"/>
        </w:rPr>
        <w:t>. Солнцев,  Ю.П.Материаловедение:  учебник  /  Ю.П.  Солнцев,  С.А.  Вологжанина. – 3-е изд., стереотип. – М.: Академия, 2015.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7.</w:t>
      </w:r>
      <w:r w:rsidR="00103D39" w:rsidRPr="003874D1">
        <w:rPr>
          <w:rStyle w:val="2"/>
          <w:szCs w:val="24"/>
        </w:rPr>
        <w:t xml:space="preserve"> Чумаченко, Ю.Т. Материаловедение и слесарное дело : учеб. пособие /  Ю.Т. Чумаченко. – Изд. 7-е.- Ростов н/Д: Феникс, 2014. </w:t>
      </w:r>
    </w:p>
    <w:p w:rsidR="00103D39" w:rsidRPr="00414C20" w:rsidRDefault="00103D39" w:rsidP="003874D1">
      <w:pPr>
        <w:ind w:left="360"/>
        <w:contextualSpacing/>
        <w:jc w:val="both"/>
        <w:rPr>
          <w:rFonts w:ascii="Times New Roman" w:hAnsi="Times New Roman"/>
          <w:b/>
        </w:rPr>
      </w:pPr>
    </w:p>
    <w:p w:rsidR="00103D39" w:rsidRPr="00414C20" w:rsidRDefault="00103D39" w:rsidP="00103D39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3.2.2. Электронные издания (электронные ресурсы)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>1.Материаловедение [Электронный ресурс]. — Режим доступа: http://www.materialscience.ru/ subjects/materialovedenie/.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 xml:space="preserve">2.Материаловедение.инфо [Электронный ресурс]. — Режим доступа: </w:t>
      </w:r>
      <w:hyperlink r:id="rId9" w:history="1">
        <w:r w:rsidRPr="00084AF7">
          <w:rPr>
            <w:rStyle w:val="a6"/>
            <w:rFonts w:ascii="Times New Roman" w:hAnsi="Times New Roman"/>
            <w:bCs/>
            <w:sz w:val="24"/>
            <w:szCs w:val="24"/>
          </w:rPr>
          <w:t>http://materiology.info</w:t>
        </w:r>
      </w:hyperlink>
      <w:r w:rsidRPr="00084AF7">
        <w:rPr>
          <w:rFonts w:ascii="Times New Roman" w:hAnsi="Times New Roman"/>
          <w:bCs/>
          <w:sz w:val="24"/>
          <w:szCs w:val="24"/>
        </w:rPr>
        <w:t>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 xml:space="preserve">3. Все о материалах и материаловедении [Электронный ресурс]: сайт //  Режим доступа: Маteriall.ru: URL: </w:t>
      </w:r>
      <w:hyperlink r:id="rId10" w:history="1">
        <w:r w:rsidRPr="00084AF7">
          <w:rPr>
            <w:rStyle w:val="a6"/>
            <w:rFonts w:ascii="Times New Roman" w:hAnsi="Times New Roman"/>
            <w:bCs/>
            <w:sz w:val="24"/>
            <w:szCs w:val="24"/>
          </w:rPr>
          <w:t>http://materiall.ru/</w:t>
        </w:r>
      </w:hyperlink>
      <w:r w:rsidRPr="00084AF7">
        <w:rPr>
          <w:rFonts w:ascii="Times New Roman" w:hAnsi="Times New Roman"/>
          <w:bCs/>
          <w:sz w:val="24"/>
          <w:szCs w:val="24"/>
        </w:rPr>
        <w:t>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>4. Электронные  библиотеки  России  /pdf  учебники  студентам  [Электронный  ресурс]:  сайт  //  Режим  доступа  :  http://www.gaudeamus.omskcity.com/my_PDF_library.html.</w:t>
      </w:r>
    </w:p>
    <w:p w:rsidR="00103D39" w:rsidRDefault="00103D39" w:rsidP="00103D39">
      <w:pPr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103D39" w:rsidRPr="00414C20" w:rsidRDefault="00103D39" w:rsidP="00103D39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414C20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103D39" w:rsidRPr="00084AF7" w:rsidRDefault="00103D39" w:rsidP="00103D39">
      <w:pPr>
        <w:pStyle w:val="a7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084AF7">
        <w:lastRenderedPageBreak/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C08" w:rsidRPr="006B3BDD" w:rsidRDefault="00A75C08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Закономерности процессов кристаллизации и структурообразования металлов и сплавов,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закономерности процесса кристаллизации в зависимости от температуры;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термообработки материалов;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процесса защиты металлов от коррозии</w:t>
            </w:r>
          </w:p>
        </w:tc>
        <w:tc>
          <w:tcPr>
            <w:tcW w:w="1389" w:type="pct"/>
            <w:vMerge w:val="restar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Классификацию и способы получения композиционных материалов;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принципы получения композиционных материалов, их особенности в зависимости от компонентов;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Классифицирует по заданным критериям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Принципы выбора конструкционных материалов для применения в производстве строение и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свойства металлов, методы их исследования;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Аргументировано объясняет на основе нормативных источников причины выбора материалов для конкретной технологической машины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Классификацию материалов, металлов и сплавов, их области применения;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виды конструкционных материалов и сплавов;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Дает краткую характеристику по химическому составу;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область применения разных групп материалов в пищевой промышленности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Методику расчета и назначения режимов резания для различных видов работ.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группы станков для металлообработки;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Объясняет принципы назначения режимов резания;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По алгоритму определяет припуск на обработку, скорость резания, частоту вращения заготовки, подачу </w:t>
            </w: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инструмента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</w:t>
            </w:r>
          </w:p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происхождению, свойствам;</w:t>
            </w:r>
          </w:p>
        </w:tc>
        <w:tc>
          <w:tcPr>
            <w:tcW w:w="1699" w:type="pct"/>
            <w:vMerge w:val="restar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Визуальным наблюдениям, физическим экспериментом устанавливает вид конструкционного материала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Выделяет признаки материалов по заданным критериям;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По заданному критерию (прочности, твердости) условиям эксплуатации осуществляет выбор материала для конкретной конструкции.</w:t>
            </w:r>
          </w:p>
        </w:tc>
        <w:tc>
          <w:tcPr>
            <w:tcW w:w="1389" w:type="pct"/>
            <w:vMerge w:val="restar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Проектная работа,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задач,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Определять виды конструкционных материалов;</w:t>
            </w:r>
          </w:p>
        </w:tc>
        <w:tc>
          <w:tcPr>
            <w:tcW w:w="169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Выбирать материалы для конструкций по их назначению и условиям эксплуатации;</w:t>
            </w:r>
          </w:p>
        </w:tc>
        <w:tc>
          <w:tcPr>
            <w:tcW w:w="169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Проводить исследования и испытания материалов;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Осуществляет процесс испытания материалов;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основные характеристики материала.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Рассчитывать и назначать оптимальные режимы резанья.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Воспроизводит технологию обработки заготовки, выбирает тип металлорежущего станка и рассчитывает технологическое время обработки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D91840" w:rsidRDefault="00103D39" w:rsidP="00103D39">
      <w:pPr>
        <w:jc w:val="right"/>
        <w:rPr>
          <w:rFonts w:ascii="Times New Roman" w:hAnsi="Times New Roman"/>
        </w:rPr>
      </w:pPr>
    </w:p>
    <w:p w:rsidR="00103D39" w:rsidRPr="00D91840" w:rsidRDefault="00103D39" w:rsidP="00103D39">
      <w:pPr>
        <w:jc w:val="right"/>
        <w:rPr>
          <w:rFonts w:ascii="Times New Roman" w:hAnsi="Times New Roman"/>
        </w:rPr>
        <w:sectPr w:rsidR="00103D39" w:rsidRPr="00D91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840" w:rsidRPr="00D91840" w:rsidRDefault="00D91840" w:rsidP="00D9184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lastRenderedPageBreak/>
        <w:t>Контроль и оценка сформированности 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2693"/>
      </w:tblGrid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D91840" w:rsidRPr="00D91840" w:rsidTr="00903E01">
        <w:trPr>
          <w:trHeight w:val="1771"/>
        </w:trPr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-демонстрация интереса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91840" w:rsidRPr="00D91840" w:rsidTr="00903E01">
        <w:trPr>
          <w:trHeight w:val="2260"/>
        </w:trPr>
        <w:tc>
          <w:tcPr>
            <w:tcW w:w="3085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-использование различных источников, включая электронные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91840" w:rsidRPr="00D91840" w:rsidTr="00903E01">
        <w:trPr>
          <w:trHeight w:val="1697"/>
        </w:trPr>
        <w:tc>
          <w:tcPr>
            <w:tcW w:w="3085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-знание методов (узлов) работы промышленного оборудования;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-принятие решений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91840" w:rsidRPr="00D91840" w:rsidTr="00903E01">
        <w:trPr>
          <w:trHeight w:val="2168"/>
        </w:trPr>
        <w:tc>
          <w:tcPr>
            <w:tcW w:w="3085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91840" w:rsidRPr="00D91840" w:rsidTr="00903E0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современных и новых методов монтажа и ремонта;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-использование различных источников, включая электронные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D91840" w:rsidRPr="00D91840" w:rsidTr="00903E0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91840" w:rsidRPr="00D91840" w:rsidTr="00903E0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</w:tbl>
    <w:p w:rsidR="00D91840" w:rsidRPr="00D91840" w:rsidRDefault="00D91840" w:rsidP="00D9184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91840" w:rsidRPr="00D91840" w:rsidRDefault="00D91840" w:rsidP="00D9184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>Контроль и оценка сформированности  ПК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53"/>
        <w:gridCol w:w="2693"/>
      </w:tblGrid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Формы и методы контроля и оценки</w:t>
            </w: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 xml:space="preserve">Ведение контроля за ходом технологического процесса, оперативное </w:t>
            </w:r>
          </w:p>
          <w:p w:rsidR="00D91840" w:rsidRPr="00D91840" w:rsidRDefault="00D91840" w:rsidP="00903E01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( при необходимости) изменение его параметров с целью соблюдения технологического регламента</w:t>
            </w:r>
          </w:p>
        </w:tc>
        <w:tc>
          <w:tcPr>
            <w:tcW w:w="2693" w:type="dxa"/>
            <w:vMerge w:val="restart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lastRenderedPageBreak/>
              <w:t xml:space="preserve">Текущий контроль в форме: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</w:rPr>
              <w:t>Проводить контроль по монтажу и ремонту промышленного оборудования с применением контрольно-измерительных приборов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  <w:p w:rsidR="00D91840" w:rsidRPr="00D91840" w:rsidRDefault="00D91840" w:rsidP="00903E01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определение неисправностей в работе грузоподъемных механизмов;</w:t>
            </w:r>
          </w:p>
          <w:p w:rsidR="00D91840" w:rsidRPr="00D91840" w:rsidRDefault="00D91840" w:rsidP="00903E01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профилактических мер по предупреждению отказов и аварий;</w:t>
            </w:r>
          </w:p>
          <w:p w:rsidR="00D91840" w:rsidRPr="00D91840" w:rsidRDefault="00D91840" w:rsidP="00903E01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правил охраны труда при эксплуатации грузоподъемных механизмов.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D91840">
              <w:rPr>
                <w:rFonts w:ascii="Times New Roman" w:hAnsi="Times New Roman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Выбирать методы восстановления деталей и </w:t>
            </w:r>
            <w:r w:rsidRPr="00D91840">
              <w:rPr>
                <w:rFonts w:ascii="Times New Roman" w:hAnsi="Times New Roman"/>
              </w:rPr>
              <w:lastRenderedPageBreak/>
              <w:t>участвовать в процессе их изготовления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 xml:space="preserve">-умение проводить монтаж рабочего </w:t>
            </w:r>
            <w:r w:rsidRPr="00D91840">
              <w:rPr>
                <w:rFonts w:ascii="Times New Roman" w:hAnsi="Times New Roman"/>
                <w:bCs/>
              </w:rPr>
              <w:lastRenderedPageBreak/>
              <w:t>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при проведении работ по монтажу;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по ремонту;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видов смазочных материалов и их применение;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параметров, влияющих на работу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измерения внешних параметров;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widowControl w:val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-выявление недостатков при работе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устранения;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планировании работы структурного подразделения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организации работы структурного подразделения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умение работать в коллективе и в команде, общение с коллегами, руководством;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D91840">
              <w:rPr>
                <w:rFonts w:ascii="Times New Roman" w:hAnsi="Times New Roman"/>
              </w:rPr>
              <w:t>Участвовать в руководстве работой структурного подразделения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Участвовать в анализе процесса и результатов работы подразделения, </w:t>
            </w:r>
            <w:r w:rsidRPr="00D91840">
              <w:rPr>
                <w:rFonts w:ascii="Times New Roman" w:hAnsi="Times New Roman"/>
              </w:rPr>
              <w:lastRenderedPageBreak/>
              <w:t>оценке экономической эффективности производственной деятельности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</w:tbl>
    <w:p w:rsidR="00D91840" w:rsidRPr="00D91840" w:rsidRDefault="00D91840" w:rsidP="00D91840">
      <w:pPr>
        <w:rPr>
          <w:rFonts w:ascii="Times New Roman" w:hAnsi="Times New Roman"/>
        </w:rPr>
      </w:pPr>
    </w:p>
    <w:p w:rsidR="00D91840" w:rsidRPr="00D91840" w:rsidRDefault="00D91840" w:rsidP="00D91840">
      <w:pPr>
        <w:rPr>
          <w:rFonts w:ascii="Times New Roman" w:hAnsi="Times New Roman"/>
        </w:rPr>
      </w:pPr>
    </w:p>
    <w:p w:rsidR="00742933" w:rsidRPr="00D91840" w:rsidRDefault="00742933">
      <w:pPr>
        <w:rPr>
          <w:rFonts w:ascii="Times New Roman" w:hAnsi="Times New Roman"/>
        </w:rPr>
      </w:pPr>
    </w:p>
    <w:sectPr w:rsidR="00742933" w:rsidRPr="00D91840" w:rsidSect="008E6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496" w:rsidRDefault="00DF6496" w:rsidP="00103D39">
      <w:pPr>
        <w:spacing w:after="0" w:line="240" w:lineRule="auto"/>
      </w:pPr>
      <w:r>
        <w:separator/>
      </w:r>
    </w:p>
  </w:endnote>
  <w:endnote w:type="continuationSeparator" w:id="1">
    <w:p w:rsidR="00DF6496" w:rsidRDefault="00DF6496" w:rsidP="001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84"/>
      <w:docPartObj>
        <w:docPartGallery w:val="Page Numbers (Bottom of Page)"/>
        <w:docPartUnique/>
      </w:docPartObj>
    </w:sdtPr>
    <w:sdtContent>
      <w:p w:rsidR="00903E01" w:rsidRDefault="000A2721">
        <w:pPr>
          <w:pStyle w:val="ab"/>
          <w:jc w:val="center"/>
        </w:pPr>
        <w:fldSimple w:instr=" PAGE   \* MERGEFORMAT ">
          <w:r w:rsidR="00542287">
            <w:rPr>
              <w:noProof/>
            </w:rPr>
            <w:t>1</w:t>
          </w:r>
        </w:fldSimple>
      </w:p>
    </w:sdtContent>
  </w:sdt>
  <w:p w:rsidR="00903E01" w:rsidRDefault="00903E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0A2721">
    <w:pPr>
      <w:pStyle w:val="ab"/>
      <w:jc w:val="right"/>
    </w:pPr>
    <w:fldSimple w:instr=" PAGE   \* MERGEFORMAT ">
      <w:r w:rsidR="00542287">
        <w:rPr>
          <w:noProof/>
        </w:rPr>
        <w:t>28</w:t>
      </w:r>
    </w:fldSimple>
  </w:p>
  <w:p w:rsidR="00903E01" w:rsidRDefault="00903E01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496" w:rsidRDefault="00DF6496" w:rsidP="00103D39">
      <w:pPr>
        <w:spacing w:after="0" w:line="240" w:lineRule="auto"/>
      </w:pPr>
      <w:r>
        <w:separator/>
      </w:r>
    </w:p>
  </w:footnote>
  <w:footnote w:type="continuationSeparator" w:id="1">
    <w:p w:rsidR="00DF6496" w:rsidRDefault="00DF6496" w:rsidP="00103D39">
      <w:pPr>
        <w:spacing w:after="0" w:line="240" w:lineRule="auto"/>
      </w:pPr>
      <w:r>
        <w:continuationSeparator/>
      </w:r>
    </w:p>
  </w:footnote>
  <w:footnote w:id="2">
    <w:p w:rsidR="00903E01" w:rsidRDefault="00903E01" w:rsidP="0035183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2E7699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39"/>
    <w:rsid w:val="00043B6A"/>
    <w:rsid w:val="00045764"/>
    <w:rsid w:val="00054463"/>
    <w:rsid w:val="00094A1B"/>
    <w:rsid w:val="000A2721"/>
    <w:rsid w:val="000F3B8A"/>
    <w:rsid w:val="00103D39"/>
    <w:rsid w:val="00133E83"/>
    <w:rsid w:val="001647C0"/>
    <w:rsid w:val="001663BC"/>
    <w:rsid w:val="002204D8"/>
    <w:rsid w:val="00247247"/>
    <w:rsid w:val="003027B0"/>
    <w:rsid w:val="0035183A"/>
    <w:rsid w:val="003874D1"/>
    <w:rsid w:val="003B596F"/>
    <w:rsid w:val="003E0904"/>
    <w:rsid w:val="003E4B3A"/>
    <w:rsid w:val="00452521"/>
    <w:rsid w:val="00470D81"/>
    <w:rsid w:val="0052154A"/>
    <w:rsid w:val="00542287"/>
    <w:rsid w:val="00560FB6"/>
    <w:rsid w:val="00572CDE"/>
    <w:rsid w:val="00580641"/>
    <w:rsid w:val="00651C4A"/>
    <w:rsid w:val="00652669"/>
    <w:rsid w:val="006A1994"/>
    <w:rsid w:val="00742933"/>
    <w:rsid w:val="00767C98"/>
    <w:rsid w:val="007A4E21"/>
    <w:rsid w:val="007C7EA6"/>
    <w:rsid w:val="008C1061"/>
    <w:rsid w:val="008C140F"/>
    <w:rsid w:val="008E6491"/>
    <w:rsid w:val="00903E01"/>
    <w:rsid w:val="009100D5"/>
    <w:rsid w:val="009E0835"/>
    <w:rsid w:val="00A40BBB"/>
    <w:rsid w:val="00A75C08"/>
    <w:rsid w:val="00AB2135"/>
    <w:rsid w:val="00B06ECB"/>
    <w:rsid w:val="00B16584"/>
    <w:rsid w:val="00B72DC3"/>
    <w:rsid w:val="00B86C00"/>
    <w:rsid w:val="00C06D0E"/>
    <w:rsid w:val="00C2067D"/>
    <w:rsid w:val="00C53433"/>
    <w:rsid w:val="00CE4A06"/>
    <w:rsid w:val="00D40226"/>
    <w:rsid w:val="00D91840"/>
    <w:rsid w:val="00DB6F70"/>
    <w:rsid w:val="00DC06C4"/>
    <w:rsid w:val="00DC08BD"/>
    <w:rsid w:val="00DC4A5C"/>
    <w:rsid w:val="00DE2BE7"/>
    <w:rsid w:val="00DF6496"/>
    <w:rsid w:val="00E81FFF"/>
    <w:rsid w:val="00F525FC"/>
    <w:rsid w:val="00F65865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3D3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03D39"/>
    <w:rPr>
      <w:rFonts w:eastAsiaTheme="minorEastAsia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03D39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03D3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03D3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103D39"/>
    <w:rPr>
      <w:rFonts w:cs="Times New Roman"/>
      <w:i/>
    </w:rPr>
  </w:style>
  <w:style w:type="character" w:customStyle="1" w:styleId="2">
    <w:name w:val="Основной текст (2)"/>
    <w:rsid w:val="00103D3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35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183A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5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83A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ateri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riology.info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12BA-B158-42C3-82CC-D2FDA46A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16</cp:revision>
  <cp:lastPrinted>2020-08-31T10:58:00Z</cp:lastPrinted>
  <dcterms:created xsi:type="dcterms:W3CDTF">2018-10-03T08:25:00Z</dcterms:created>
  <dcterms:modified xsi:type="dcterms:W3CDTF">2021-06-01T03:55:00Z</dcterms:modified>
</cp:coreProperties>
</file>