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DE5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МЕДНОГОРСКА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Pr="00354742" w:rsidRDefault="0080112A" w:rsidP="0080112A">
      <w:pPr>
        <w:spacing w:line="360" w:lineRule="auto"/>
        <w:ind w:right="140" w:firstLine="720"/>
        <w:jc w:val="both"/>
        <w:rPr>
          <w:sz w:val="28"/>
          <w:szCs w:val="28"/>
        </w:rPr>
      </w:pPr>
    </w:p>
    <w:p w:rsidR="0080112A" w:rsidRPr="00354742" w:rsidRDefault="0080112A" w:rsidP="0080112A">
      <w:pPr>
        <w:spacing w:line="360" w:lineRule="auto"/>
        <w:ind w:right="140" w:firstLine="720"/>
        <w:jc w:val="both"/>
        <w:rPr>
          <w:sz w:val="28"/>
          <w:szCs w:val="28"/>
        </w:rPr>
      </w:pPr>
    </w:p>
    <w:p w:rsidR="0080112A" w:rsidRPr="00354742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354742">
        <w:rPr>
          <w:rFonts w:ascii="Times New Roman" w:hAnsi="Times New Roman"/>
          <w:b/>
          <w:sz w:val="28"/>
          <w:szCs w:val="28"/>
        </w:rPr>
        <w:t>РАБО</w:t>
      </w:r>
      <w:r w:rsidR="006A1A7E" w:rsidRPr="00354742">
        <w:rPr>
          <w:rFonts w:ascii="Times New Roman" w:hAnsi="Times New Roman"/>
          <w:b/>
          <w:sz w:val="28"/>
          <w:szCs w:val="28"/>
        </w:rPr>
        <w:t>ЧАЯ ПРОГРАММА УЧЕБНОГО ПРЕДМЕТА</w:t>
      </w:r>
    </w:p>
    <w:p w:rsidR="0080112A" w:rsidRPr="00354742" w:rsidRDefault="0080112A" w:rsidP="0080112A">
      <w:pPr>
        <w:spacing w:line="36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 w:rsidRPr="00354742">
        <w:rPr>
          <w:rFonts w:ascii="Times New Roman" w:hAnsi="Times New Roman"/>
          <w:b/>
          <w:sz w:val="28"/>
          <w:szCs w:val="28"/>
        </w:rPr>
        <w:t>ОДП.12 ФИЗИКА</w:t>
      </w: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6A1A7E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FA0790">
        <w:rPr>
          <w:rFonts w:ascii="Times New Roman" w:hAnsi="Times New Roman"/>
          <w:b/>
          <w:sz w:val="28"/>
          <w:szCs w:val="28"/>
        </w:rPr>
        <w:t>1</w:t>
      </w:r>
    </w:p>
    <w:p w:rsidR="0080112A" w:rsidRPr="00FA046A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112A" w:rsidRPr="00C46B33" w:rsidRDefault="0080112A" w:rsidP="0080112A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710"/>
        <w:gridCol w:w="7654"/>
        <w:gridCol w:w="1418"/>
      </w:tblGrid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="006A1A7E">
              <w:rPr>
                <w:rFonts w:ascii="Times New Roman" w:hAnsi="Times New Roman"/>
                <w:sz w:val="28"/>
                <w:szCs w:val="28"/>
              </w:rPr>
              <w:t xml:space="preserve"> и содержание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</w:t>
            </w:r>
            <w:r w:rsidR="006A1A7E">
              <w:rPr>
                <w:rFonts w:ascii="Times New Roman" w:hAnsi="Times New Roman"/>
                <w:sz w:val="28"/>
                <w:szCs w:val="28"/>
              </w:rPr>
              <w:t>атов освоения учебно</w:t>
            </w:r>
            <w:r w:rsidR="00513870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80112A" w:rsidRPr="003A08F6" w:rsidRDefault="0080112A" w:rsidP="00801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112A" w:rsidRPr="00BE548B" w:rsidRDefault="0080112A" w:rsidP="008011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3D0" w:rsidRPr="00A779C8" w:rsidRDefault="00AA4965" w:rsidP="00BD7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73D0" w:rsidRPr="007A12DA">
        <w:rPr>
          <w:rFonts w:ascii="Times New Roman" w:hAnsi="Times New Roman"/>
          <w:sz w:val="28"/>
          <w:szCs w:val="28"/>
        </w:rPr>
        <w:t xml:space="preserve">Рабочая </w:t>
      </w:r>
      <w:r w:rsidR="00BD73D0">
        <w:rPr>
          <w:rFonts w:ascii="Times New Roman" w:hAnsi="Times New Roman"/>
          <w:sz w:val="28"/>
          <w:szCs w:val="28"/>
        </w:rPr>
        <w:t xml:space="preserve">программа учебного предмета  ОДП.12 Физика по специальности </w:t>
      </w:r>
      <w:r w:rsidR="00DE561A" w:rsidRPr="00284A82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</w:t>
      </w:r>
      <w:r>
        <w:rPr>
          <w:rFonts w:ascii="Times New Roman" w:hAnsi="Times New Roman"/>
          <w:sz w:val="28"/>
          <w:szCs w:val="28"/>
        </w:rPr>
        <w:t xml:space="preserve">енного     оборудования </w:t>
      </w:r>
      <w:r w:rsidR="00DE561A" w:rsidRPr="00284A82">
        <w:rPr>
          <w:rFonts w:ascii="Times New Roman" w:hAnsi="Times New Roman"/>
          <w:sz w:val="28"/>
          <w:szCs w:val="28"/>
        </w:rPr>
        <w:t xml:space="preserve">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 w:rsidR="004E6470">
        <w:rPr>
          <w:rFonts w:ascii="Times New Roman" w:hAnsi="Times New Roman"/>
          <w:sz w:val="28"/>
          <w:szCs w:val="28"/>
        </w:rPr>
        <w:t xml:space="preserve"> </w:t>
      </w:r>
      <w:r w:rsidR="00BD73D0" w:rsidRPr="00A779C8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</w:t>
      </w:r>
      <w:r w:rsidR="00FA0790">
        <w:rPr>
          <w:rFonts w:ascii="Times New Roman" w:hAnsi="Times New Roman"/>
          <w:sz w:val="28"/>
          <w:szCs w:val="28"/>
        </w:rPr>
        <w:t>1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Составители: Старкова О.И. преподаватель математики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80112A" w:rsidRDefault="0080112A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306174" w:rsidRDefault="00306174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Pr="007207FD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z w:val="28"/>
          <w:szCs w:val="28"/>
        </w:rPr>
      </w:pPr>
    </w:p>
    <w:p w:rsidR="0080112A" w:rsidRPr="00C46B33" w:rsidRDefault="0080112A" w:rsidP="0080112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Паспорт рабо</w:t>
      </w:r>
      <w:r w:rsidR="00CD6F75">
        <w:rPr>
          <w:rFonts w:ascii="Times New Roman" w:hAnsi="Times New Roman"/>
          <w:b/>
          <w:sz w:val="28"/>
          <w:szCs w:val="28"/>
        </w:rPr>
        <w:t>чей программы учебного предмета</w:t>
      </w:r>
    </w:p>
    <w:p w:rsidR="0080112A" w:rsidRPr="00C46B33" w:rsidRDefault="0080112A" w:rsidP="008011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BD73D0" w:rsidRDefault="00BD73D0" w:rsidP="00BD73D0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чая программа учебного предмета общео</w:t>
      </w:r>
      <w:r w:rsidR="006F2555">
        <w:rPr>
          <w:rFonts w:ascii="Times New Roman" w:hAnsi="Times New Roman"/>
          <w:sz w:val="28"/>
          <w:szCs w:val="28"/>
        </w:rPr>
        <w:t xml:space="preserve">бразовательного цикла  </w:t>
      </w:r>
      <w:r>
        <w:rPr>
          <w:rFonts w:ascii="Times New Roman" w:hAnsi="Times New Roman"/>
          <w:sz w:val="28"/>
          <w:szCs w:val="28"/>
        </w:rPr>
        <w:t xml:space="preserve"> « Физика » </w:t>
      </w:r>
      <w:r w:rsidRPr="003A380A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80112A" w:rsidRPr="00C46B33" w:rsidRDefault="002E1250" w:rsidP="00BD73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</w:t>
      </w:r>
      <w:r w:rsidR="006F2555">
        <w:rPr>
          <w:rFonts w:ascii="Times New Roman" w:hAnsi="Times New Roman"/>
          <w:b/>
          <w:sz w:val="28"/>
          <w:szCs w:val="28"/>
        </w:rPr>
        <w:t xml:space="preserve"> в структуре ООП:</w:t>
      </w:r>
    </w:p>
    <w:p w:rsidR="00AA4965" w:rsidRPr="00AB2CB0" w:rsidRDefault="00AA4965" w:rsidP="00AA4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Учебный предмет «Физика» является учебным предметом обязательной предметной области «</w:t>
      </w:r>
      <w:r>
        <w:rPr>
          <w:rFonts w:ascii="Times New Roman" w:hAnsi="Times New Roman"/>
          <w:sz w:val="28"/>
          <w:szCs w:val="28"/>
          <w:lang w:eastAsia="ru-RU"/>
        </w:rPr>
        <w:t>Естественные науки</w:t>
      </w:r>
      <w:r>
        <w:rPr>
          <w:rFonts w:ascii="Times New Roman" w:hAnsi="Times New Roman"/>
          <w:sz w:val="28"/>
          <w:szCs w:val="28"/>
        </w:rPr>
        <w:t>» ФГОС СОО и относится к профильным дисциплинам (углубленного уровня) общеобразовательного учебного цикла.</w:t>
      </w:r>
    </w:p>
    <w:p w:rsidR="003013F3" w:rsidRDefault="0080112A" w:rsidP="003013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 xml:space="preserve">1.3 </w:t>
      </w:r>
      <w:r w:rsidR="003013F3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="003013F3" w:rsidRPr="00C46B33">
        <w:rPr>
          <w:rFonts w:ascii="Times New Roman" w:hAnsi="Times New Roman"/>
          <w:b/>
          <w:sz w:val="28"/>
          <w:szCs w:val="28"/>
        </w:rPr>
        <w:t xml:space="preserve"> - требования к результ</w:t>
      </w:r>
      <w:r w:rsidR="0037757C">
        <w:rPr>
          <w:rFonts w:ascii="Times New Roman" w:hAnsi="Times New Roman"/>
          <w:b/>
          <w:sz w:val="28"/>
          <w:szCs w:val="28"/>
        </w:rPr>
        <w:t>атам освоения учебного предмета</w:t>
      </w:r>
      <w:r w:rsidR="003013F3">
        <w:rPr>
          <w:rFonts w:ascii="Times New Roman" w:hAnsi="Times New Roman"/>
          <w:b/>
          <w:sz w:val="28"/>
          <w:szCs w:val="28"/>
        </w:rPr>
        <w:t>:</w:t>
      </w:r>
    </w:p>
    <w:p w:rsidR="0037757C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готовность к служению Отечеству, его защите;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 xml:space="preserve">4) </w:t>
      </w:r>
      <w:proofErr w:type="spellStart"/>
      <w:r w:rsidRPr="00DF148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DF148A">
        <w:rPr>
          <w:color w:val="000000" w:themeColor="text1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 xml:space="preserve">5) </w:t>
      </w:r>
      <w:proofErr w:type="spellStart"/>
      <w:r w:rsidRPr="00DF148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DF148A">
        <w:rPr>
          <w:color w:val="000000" w:themeColor="text1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 xml:space="preserve">14) </w:t>
      </w:r>
      <w:proofErr w:type="spellStart"/>
      <w:r w:rsidRPr="00DF148A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DF148A">
        <w:rPr>
          <w:color w:val="000000" w:themeColor="text1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6F2555" w:rsidRPr="006F2555" w:rsidRDefault="006F2555" w:rsidP="006F2555">
      <w:pPr>
        <w:pStyle w:val="ac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6F2555">
        <w:rPr>
          <w:b/>
          <w:sz w:val="28"/>
          <w:szCs w:val="28"/>
        </w:rPr>
        <w:t>Метапредметные</w:t>
      </w:r>
      <w:proofErr w:type="spellEnd"/>
      <w:r w:rsidRPr="006F2555">
        <w:rPr>
          <w:b/>
          <w:sz w:val="28"/>
          <w:szCs w:val="28"/>
        </w:rPr>
        <w:t xml:space="preserve">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6) умение определять назначение и функции различных социальных институтов;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F2555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1)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4)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умения решать физические задачи;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5)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 xml:space="preserve">6)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7) овладение (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232B75">
        <w:rPr>
          <w:sz w:val="28"/>
          <w:szCs w:val="28"/>
        </w:rPr>
        <w:t xml:space="preserve">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232B75">
        <w:rPr>
          <w:sz w:val="28"/>
          <w:szCs w:val="28"/>
        </w:rPr>
        <w:t xml:space="preserve">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32B75">
        <w:rPr>
          <w:sz w:val="28"/>
          <w:szCs w:val="28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232B75">
        <w:rPr>
          <w:sz w:val="28"/>
          <w:szCs w:val="28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232B75">
        <w:rPr>
          <w:sz w:val="28"/>
          <w:szCs w:val="28"/>
        </w:rPr>
        <w:t xml:space="preserve">) </w:t>
      </w:r>
      <w:proofErr w:type="spellStart"/>
      <w:r w:rsidRPr="00232B75">
        <w:rPr>
          <w:sz w:val="28"/>
          <w:szCs w:val="28"/>
        </w:rPr>
        <w:t>сформированность</w:t>
      </w:r>
      <w:proofErr w:type="spellEnd"/>
      <w:r w:rsidRPr="00232B75">
        <w:rPr>
          <w:sz w:val="28"/>
          <w:szCs w:val="28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AA4965" w:rsidRPr="00697B8D" w:rsidRDefault="00AA4965" w:rsidP="002166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F11">
        <w:rPr>
          <w:rFonts w:ascii="Times New Roman" w:hAnsi="Times New Roman"/>
          <w:b/>
          <w:sz w:val="28"/>
          <w:szCs w:val="28"/>
        </w:rPr>
        <w:t>В результате изучения учебного предмета «</w:t>
      </w:r>
      <w:r>
        <w:rPr>
          <w:rFonts w:ascii="Times New Roman" w:hAnsi="Times New Roman"/>
          <w:b/>
          <w:sz w:val="28"/>
          <w:szCs w:val="28"/>
        </w:rPr>
        <w:t xml:space="preserve">Физика» </w:t>
      </w:r>
      <w:r w:rsidRPr="00D76F11">
        <w:rPr>
          <w:rFonts w:ascii="Times New Roman" w:hAnsi="Times New Roman"/>
          <w:b/>
          <w:sz w:val="28"/>
          <w:szCs w:val="28"/>
        </w:rPr>
        <w:t>на уровне среднего общего образования</w:t>
      </w:r>
      <w:r w:rsidR="00697B8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7B8D">
        <w:rPr>
          <w:rFonts w:ascii="Times New Roman" w:hAnsi="Times New Roman"/>
          <w:b/>
          <w:sz w:val="28"/>
          <w:szCs w:val="28"/>
        </w:rPr>
        <w:t>о</w:t>
      </w:r>
      <w:r w:rsidR="00697B8D" w:rsidRPr="00697B8D">
        <w:rPr>
          <w:rFonts w:ascii="Times New Roman" w:hAnsi="Times New Roman"/>
          <w:b/>
          <w:sz w:val="28"/>
          <w:szCs w:val="28"/>
        </w:rPr>
        <w:t>бучающийся</w:t>
      </w:r>
      <w:proofErr w:type="gramEnd"/>
      <w:r w:rsidRPr="00697B8D">
        <w:rPr>
          <w:rFonts w:ascii="Times New Roman" w:hAnsi="Times New Roman"/>
          <w:b/>
          <w:sz w:val="28"/>
          <w:szCs w:val="28"/>
        </w:rPr>
        <w:t xml:space="preserve"> </w:t>
      </w:r>
      <w:r w:rsidRPr="00A62D7F">
        <w:rPr>
          <w:rFonts w:ascii="Times New Roman" w:hAnsi="Times New Roman"/>
          <w:b/>
          <w:sz w:val="28"/>
          <w:szCs w:val="28"/>
        </w:rPr>
        <w:t>на углубленном уровне научится: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взаимосвязь между физикой и другими естественными науками;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proofErr w:type="gramStart"/>
      <w:r w:rsidRPr="00A62D7F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самостоятельно планировать и проводить физические эксперименты;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A62D7F">
        <w:rPr>
          <w:szCs w:val="28"/>
        </w:rPr>
        <w:t>межпредметных</w:t>
      </w:r>
      <w:proofErr w:type="spellEnd"/>
      <w:r w:rsidRPr="00A62D7F">
        <w:rPr>
          <w:szCs w:val="28"/>
        </w:rPr>
        <w:t xml:space="preserve"> задач;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szCs w:val="28"/>
        </w:rPr>
      </w:pPr>
      <w:r w:rsidRPr="00A62D7F">
        <w:rPr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</w:t>
      </w:r>
      <w:r w:rsidRPr="00A62D7F">
        <w:rPr>
          <w:szCs w:val="28"/>
        </w:rPr>
        <w:lastRenderedPageBreak/>
        <w:t xml:space="preserve">модель, разрешать </w:t>
      </w:r>
      <w:proofErr w:type="gramStart"/>
      <w:r w:rsidRPr="00A62D7F">
        <w:rPr>
          <w:szCs w:val="28"/>
        </w:rPr>
        <w:t>проблему</w:t>
      </w:r>
      <w:proofErr w:type="gramEnd"/>
      <w:r w:rsidRPr="00A62D7F">
        <w:rPr>
          <w:szCs w:val="28"/>
        </w:rPr>
        <w:t xml:space="preserve"> как на основе имеющихся знаний, так и при помощи методов оценки.</w:t>
      </w:r>
    </w:p>
    <w:p w:rsidR="00AA4965" w:rsidRPr="00A62D7F" w:rsidRDefault="00697B8D" w:rsidP="00216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B8D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AA4965" w:rsidRPr="00A62D7F">
        <w:rPr>
          <w:rFonts w:ascii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proofErr w:type="gramStart"/>
      <w:r w:rsidRPr="00A62D7F">
        <w:rPr>
          <w:i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решать экспериментальные</w:t>
      </w:r>
      <w:r w:rsidRPr="00A62D7F">
        <w:rPr>
          <w:i/>
          <w:color w:val="20124D"/>
          <w:szCs w:val="28"/>
        </w:rPr>
        <w:t>,</w:t>
      </w:r>
      <w:r w:rsidRPr="00A62D7F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AA4965" w:rsidRPr="00A62D7F" w:rsidRDefault="00AA4965" w:rsidP="0021668B">
      <w:pPr>
        <w:pStyle w:val="a"/>
        <w:numPr>
          <w:ilvl w:val="0"/>
          <w:numId w:val="29"/>
        </w:numPr>
        <w:spacing w:line="240" w:lineRule="auto"/>
        <w:ind w:left="0" w:firstLine="284"/>
        <w:rPr>
          <w:i/>
          <w:szCs w:val="28"/>
        </w:rPr>
      </w:pPr>
      <w:r w:rsidRPr="00A62D7F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AA4965" w:rsidRPr="00232B75" w:rsidRDefault="00AA4965" w:rsidP="0021668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7EEE" w:rsidRDefault="00A47EEE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57C" w:rsidRDefault="0037757C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2A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</w:t>
      </w:r>
      <w:r w:rsidR="00A67B09">
        <w:rPr>
          <w:rFonts w:ascii="Times New Roman" w:hAnsi="Times New Roman"/>
          <w:b/>
          <w:sz w:val="28"/>
          <w:szCs w:val="28"/>
        </w:rPr>
        <w:t>ние программы учебного предмета</w:t>
      </w:r>
    </w:p>
    <w:p w:rsidR="0080112A" w:rsidRPr="00C46B33" w:rsidRDefault="0080112A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максимальная учебная нагрузка обучающегося</w:t>
      </w:r>
      <w:r w:rsidR="00DE561A">
        <w:rPr>
          <w:rFonts w:ascii="Times New Roman" w:hAnsi="Times New Roman"/>
          <w:sz w:val="28"/>
          <w:szCs w:val="28"/>
          <w:u w:val="single"/>
        </w:rPr>
        <w:t>135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80112A" w:rsidRPr="00C46B33" w:rsidRDefault="0080112A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 w:rsidR="004E6470">
        <w:rPr>
          <w:rFonts w:ascii="Times New Roman" w:hAnsi="Times New Roman"/>
          <w:sz w:val="28"/>
          <w:szCs w:val="28"/>
          <w:u w:val="single"/>
        </w:rPr>
        <w:t>135</w:t>
      </w:r>
      <w:r w:rsidRPr="00C46B33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.</w:t>
      </w:r>
    </w:p>
    <w:p w:rsidR="0080112A" w:rsidRPr="00C04629" w:rsidRDefault="0080112A" w:rsidP="00801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112A" w:rsidRPr="00C46B33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</w:t>
      </w:r>
      <w:r w:rsidR="00A67B09"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</w:p>
    <w:p w:rsidR="0080112A" w:rsidRPr="00C46B33" w:rsidRDefault="00A67B0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Объем учебного предмета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80112A" w:rsidRDefault="0080112A" w:rsidP="008011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886DD8" w:rsidRPr="006C593E" w:rsidTr="000732D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886DD8" w:rsidRPr="006C593E" w:rsidTr="000732D4">
        <w:trPr>
          <w:trHeight w:val="61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</w:tc>
      </w:tr>
      <w:tr w:rsidR="00886DD8" w:rsidRPr="006C593E" w:rsidTr="000732D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135</w:t>
            </w:r>
          </w:p>
        </w:tc>
      </w:tr>
      <w:tr w:rsidR="00886DD8" w:rsidRPr="006C593E" w:rsidTr="000732D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86DD8" w:rsidRPr="006C593E" w:rsidTr="000732D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434ED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886DD8" w:rsidRPr="006C593E" w:rsidTr="000732D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</w:tr>
      <w:tr w:rsidR="00886DD8" w:rsidRPr="006C593E" w:rsidTr="000732D4">
        <w:trPr>
          <w:trHeight w:val="25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6DD8" w:rsidRPr="006C593E" w:rsidTr="000732D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86DD8" w:rsidRPr="006C593E" w:rsidTr="000732D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Промежуточная аттестация в форме дифференцированного зачета, 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8" w:rsidRPr="006C593E" w:rsidRDefault="00886DD8" w:rsidP="000732D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</w:tbl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21668B" w:rsidRDefault="0080112A" w:rsidP="0021668B">
      <w:pPr>
        <w:rPr>
          <w:rFonts w:ascii="Times New Roman" w:hAnsi="Times New Roman"/>
          <w:b/>
          <w:color w:val="000000"/>
          <w:sz w:val="28"/>
          <w:szCs w:val="28"/>
        </w:rPr>
        <w:sectPr w:rsidR="0080112A" w:rsidRPr="0021668B" w:rsidSect="009F6AE6">
          <w:foot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0112A" w:rsidRPr="0023200B" w:rsidRDefault="0080112A" w:rsidP="008011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</w:t>
      </w:r>
      <w:r w:rsidR="00CD6F75">
        <w:rPr>
          <w:rFonts w:ascii="Times New Roman" w:hAnsi="Times New Roman"/>
          <w:b/>
          <w:bCs/>
          <w:sz w:val="28"/>
          <w:szCs w:val="28"/>
        </w:rPr>
        <w:t xml:space="preserve"> и содержание учебного предмета</w:t>
      </w:r>
      <w:r w:rsidRPr="0023200B">
        <w:rPr>
          <w:rFonts w:ascii="Times New Roman" w:hAnsi="Times New Roman"/>
          <w:b/>
          <w:bCs/>
          <w:sz w:val="28"/>
          <w:szCs w:val="28"/>
        </w:rPr>
        <w:t xml:space="preserve"> «Физика»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8596"/>
        <w:gridCol w:w="1150"/>
        <w:gridCol w:w="3197"/>
      </w:tblGrid>
      <w:tr w:rsidR="00886DD8" w:rsidRPr="00361F77" w:rsidTr="000732D4">
        <w:tc>
          <w:tcPr>
            <w:tcW w:w="261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86DD8" w:rsidRPr="00361F77" w:rsidTr="000732D4">
        <w:tc>
          <w:tcPr>
            <w:tcW w:w="261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DD8" w:rsidRPr="00361F77" w:rsidTr="000732D4">
        <w:trPr>
          <w:trHeight w:val="413"/>
        </w:trPr>
        <w:tc>
          <w:tcPr>
            <w:tcW w:w="2616" w:type="dxa"/>
            <w:vMerge w:val="restart"/>
            <w:shd w:val="clear" w:color="auto" w:fill="auto"/>
          </w:tcPr>
          <w:p w:rsidR="00886DD8" w:rsidRPr="00AF23F9" w:rsidRDefault="00886DD8" w:rsidP="000732D4">
            <w:pPr>
              <w:jc w:val="center"/>
              <w:rPr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F23F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Физика и </w:t>
            </w:r>
            <w:proofErr w:type="gramStart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метод познания природы</w:t>
            </w:r>
          </w:p>
          <w:p w:rsidR="00886DD8" w:rsidRPr="00FB04E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DD8" w:rsidRPr="00361F77" w:rsidRDefault="00886DD8" w:rsidP="00073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886DD8" w:rsidRPr="00361F77" w:rsidTr="000732D4">
        <w:trPr>
          <w:trHeight w:val="413"/>
        </w:trPr>
        <w:tc>
          <w:tcPr>
            <w:tcW w:w="2616" w:type="dxa"/>
            <w:vMerge/>
            <w:shd w:val="clear" w:color="auto" w:fill="auto"/>
          </w:tcPr>
          <w:p w:rsidR="00886DD8" w:rsidRPr="00AF23F9" w:rsidRDefault="00886DD8" w:rsidP="000732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6DD8" w:rsidRPr="00361F77" w:rsidTr="000732D4">
        <w:trPr>
          <w:trHeight w:val="3532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bottom w:val="single" w:sz="4" w:space="0" w:color="auto"/>
            </w:tcBorders>
            <w:shd w:val="clear" w:color="auto" w:fill="auto"/>
          </w:tcPr>
          <w:p w:rsidR="00886DD8" w:rsidRPr="00AF23F9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      </w:r>
            <w:r w:rsidRPr="00AF23F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.</w:t>
            </w: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AF23F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 и культура.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86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Pr="00AB6A93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886DD8" w:rsidRPr="00361F77" w:rsidTr="000732D4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97A52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>1.</w:t>
            </w:r>
            <w:r w:rsidRPr="00697A52">
              <w:rPr>
                <w:rFonts w:ascii="Times New Roman" w:hAnsi="Times New Roman"/>
                <w:sz w:val="28"/>
                <w:szCs w:val="28"/>
                <w:lang w:eastAsia="cs-CZ"/>
              </w:rPr>
              <w:t>Физическая картина мира</w:t>
            </w:r>
          </w:p>
        </w:tc>
        <w:tc>
          <w:tcPr>
            <w:tcW w:w="3197" w:type="dxa"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0BA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886DD8" w:rsidRPr="00361F77" w:rsidTr="000732D4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6DD8" w:rsidRPr="00361F77" w:rsidTr="000732D4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«Механика</w:t>
            </w: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Pr="003513F0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      </w:r>
            <w:proofErr w:type="gramStart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вижение тела, брошенного под углом к горизонту. Движение точки по окружности.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Поступательное и вращательное движение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твердого тела.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 силы. Закон изменения и сохранения импульса. Работа силы. Закон изменения и сохранения энергии.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 сохранения энергии в динамике жидкости и газа.</w:t>
            </w:r>
          </w:p>
          <w:p w:rsidR="00886DD8" w:rsidRPr="003513F0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Механические колебания и волны. Амплитуда, период, частота, фаза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колебаний. Превращения энергии при колебаниях.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Вынужденные колебания, резонанс.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1150" w:type="dxa"/>
            <w:shd w:val="clear" w:color="auto" w:fill="auto"/>
          </w:tcPr>
          <w:p w:rsidR="00886DD8" w:rsidRPr="00343852" w:rsidRDefault="00886DD8" w:rsidP="00073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886DD8" w:rsidRPr="00361F77" w:rsidTr="000732D4">
        <w:trPr>
          <w:trHeight w:val="608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Pr="0019251D" w:rsidRDefault="00886DD8" w:rsidP="000732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Pr="00E80BA5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Кинематические характеристики механического движения.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тел и движений.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Взаимодействие тел. Принцип суперпозиции сил.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F7C8C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Законы механики Ньютона. Законы Всемирного тяготения, Гука, сухого трения.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05745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Импульс силы. Закон изменения и сохранения импульса.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 xml:space="preserve"> Законы сохранения в механике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равновесия твердого тела в инерциальной системе отсчета. Момент силы.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F7C8C" w:rsidRDefault="00886DD8" w:rsidP="00073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F7C8C" w:rsidRDefault="00886DD8" w:rsidP="000732D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Поперечные и продольные волны.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Интерференция и дифракция волн.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Звуковые волны.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77A90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</w:t>
            </w:r>
          </w:p>
          <w:p w:rsidR="00886DD8" w:rsidRPr="006F7C8C" w:rsidRDefault="00886DD8" w:rsidP="000732D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  Изучение зависимости периода колебаний нитяного маятника от длины нити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77A90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Измерение ускорения свободного падения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77A90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F7079C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волновых свойств света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дифракция, интерференция, поляризация.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88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  <w:p w:rsidR="00886DD8" w:rsidRPr="000A49AE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D8" w:rsidRPr="000A49AE" w:rsidRDefault="00886DD8" w:rsidP="000732D4">
            <w:pPr>
              <w:jc w:val="center"/>
              <w:rPr>
                <w:sz w:val="24"/>
                <w:szCs w:val="24"/>
                <w:lang w:eastAsia="ru-RU"/>
              </w:rPr>
            </w:pPr>
            <w:r w:rsidRPr="000A4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886DD8" w:rsidRPr="00361F77" w:rsidTr="000732D4">
        <w:trPr>
          <w:trHeight w:val="288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334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молекулярно-кинетической теории (МКТ) и термодинамики. 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идеального газа в термодинамике: уравнение Менделеева–</w:t>
            </w:r>
            <w:proofErr w:type="spellStart"/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Клапейрона</w:t>
            </w:r>
            <w:proofErr w:type="spellEnd"/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выражение для внутренней энергии. Закон Дальтона. Газовые законы.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Поверхностное натяжение.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строения твердых тел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 Механические свойства твердых тел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Второй закон термодинамики.</w:t>
            </w:r>
          </w:p>
          <w:p w:rsidR="00886DD8" w:rsidRPr="000A49AE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Преобразования энергии в тепловых машинах. КПД тепловой машины. Цикл Карно. Экологические проблемы теплоэнергетики.</w:t>
            </w:r>
          </w:p>
        </w:tc>
        <w:tc>
          <w:tcPr>
            <w:tcW w:w="1150" w:type="dxa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молекулярно-кинетической теории (МКТ)</w:t>
            </w:r>
          </w:p>
          <w:p w:rsidR="00886DD8" w:rsidRPr="0019251D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идеального газа.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 Уравнение состояния газа.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20. Уравнение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Клайперона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Менделеева.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Газовые законы.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Внутренняя энергия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Первый закон термодинамики.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Преобразования энергии в тепловых машинах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Агрегатные состояния вещества.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Фазовые переходы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Преобразование энергии в фазовых переходах.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Насыщенные и ненасыщенные пары.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Влажность воздуха.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твердых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21CF2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6DD8" w:rsidRPr="003F1723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F2">
              <w:rPr>
                <w:rFonts w:ascii="Times New Roman" w:hAnsi="Times New Roman"/>
                <w:bCs/>
                <w:sz w:val="28"/>
                <w:szCs w:val="28"/>
              </w:rPr>
              <w:t>Определение коэффициента поверхностного натяжения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DA4E65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E65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E65">
              <w:rPr>
                <w:rFonts w:ascii="Times New Roman" w:hAnsi="Times New Roman"/>
                <w:bCs/>
                <w:sz w:val="28"/>
                <w:szCs w:val="28"/>
              </w:rPr>
              <w:t>Определение удельной теплоты плавления льда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273"/>
        </w:trPr>
        <w:tc>
          <w:tcPr>
            <w:tcW w:w="2616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34. </w:t>
            </w:r>
            <w:r w:rsidRPr="00B333FE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диффузии</w:t>
            </w:r>
          </w:p>
        </w:tc>
        <w:tc>
          <w:tcPr>
            <w:tcW w:w="3197" w:type="dxa"/>
            <w:shd w:val="clear" w:color="auto" w:fill="auto"/>
          </w:tcPr>
          <w:p w:rsidR="00886DD8" w:rsidRPr="006F7C8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  <w:p w:rsidR="00886DD8" w:rsidRPr="0019251D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Pr="00B8467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Электролиз.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Полупроводниковые приборы.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Сверхпроводимость.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Поток вектора магнитной индукции. Явление электромагнитной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Магнитные свойства вещества.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Элементарная теория трансформатора.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      </w:r>
          </w:p>
          <w:p w:rsidR="00886DD8" w:rsidRPr="0019251D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886DD8" w:rsidRPr="00577C28" w:rsidRDefault="00886DD8" w:rsidP="000732D4">
            <w:pPr>
              <w:pStyle w:val="ConsPlusNormal"/>
              <w:ind w:left="-7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FB5038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38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577C2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электродинамики. Электрическое взаимодействие.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36.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Напряженность и потенциал электростатического поля. Принцип суперпозиции электрических полей. Разность потенциалов.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A249D1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Проводники и диэлектрики в электростатическом поле.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0C0F91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Семестровая контрольная работа №1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  <w:r w:rsidRPr="007C17A3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3197" w:type="dxa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546C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2 семестр.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546C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Постоянный электрический ток. Электродвижущая сила (ЭДС). Закон Ома для полной электрической цепи.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6546C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Электрический ток в металлах, электролитах, полупроводниках, газах и 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кууме.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Полупроводниковые приборы.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итное поле проводника с током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Сила Ампера и сила Лоренца.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электромагнитной индукции. Закон электромагнитной индукции.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самоиндукции. Индуктивность.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850F1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№7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Определение ЭДС и внутреннего сопротивления источника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850F1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850F17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0F17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колебания.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Переменный ток. Конденсатор и катушка в цепи переменного тока. 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волны. Принципы радиосвязи и телевидения.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00F2D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0F2D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№10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F2D">
              <w:rPr>
                <w:rFonts w:ascii="Times New Roman" w:hAnsi="Times New Roman"/>
                <w:sz w:val="28"/>
                <w:szCs w:val="28"/>
              </w:rPr>
              <w:t>Электрические свойства полупроводников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Геометрическая оптика. Прямолинейное распространение света в однородной среде. Законы отражения и преломления света.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Волновые свойства света. 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7C19F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№11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Сборка детекторного приемника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7C19F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№12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Проверка законов освещенности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7C19F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№13</w:t>
            </w:r>
          </w:p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Определение показателя преломления света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801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</w:p>
          <w:p w:rsidR="00886DD8" w:rsidRPr="00456E98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физика. Физика атома и атомного ядра</w:t>
            </w:r>
          </w:p>
          <w:p w:rsidR="00886DD8" w:rsidRPr="00D1408F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DD8" w:rsidRPr="00A60AE2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86DD8" w:rsidRPr="00361F77" w:rsidTr="000732D4">
        <w:trPr>
          <w:trHeight w:val="801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9F6AE6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Фотон.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Опыты П.Н. Лебедева и С.И. Вавилова.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волновой дуализм.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Дифракция электронов.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 Соотношение 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неопределенностей Гейзенберга.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886DD8" w:rsidRPr="00456E98" w:rsidRDefault="00886DD8" w:rsidP="000732D4">
            <w:pPr>
              <w:ind w:firstLine="7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886DD8" w:rsidRPr="00456E98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886DD8" w:rsidRPr="00A60AE2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Ускорители элементарных частиц.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A60AE2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409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Тепловое излучение.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414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Фотоэффект. Уравнение А. Эйнштейна для фотоэффекта.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0C2DFC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 строения атома. Состав и строение атомного ядра. Термоядерный синтез.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E0E76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№14</w:t>
            </w:r>
          </w:p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Определение длины световой волны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</w:t>
            </w:r>
          </w:p>
          <w:p w:rsidR="00886DD8" w:rsidRPr="00B26D54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специальной </w:t>
            </w: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теории относительности</w:t>
            </w:r>
          </w:p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Пространство и время в специальной теории относительности. Энергия и импульс свободной частицы.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Связь массы и энергии свободной частицы. Энергия покоя.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63.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Принцип относительности Эйнштейна.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аздел 6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886DD8" w:rsidRPr="00B26D54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</w:t>
            </w:r>
          </w:p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86DD8" w:rsidRPr="00A249D1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86DD8" w:rsidRPr="00B26D54" w:rsidRDefault="00886DD8" w:rsidP="000732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886DD8" w:rsidRPr="00B26D54" w:rsidRDefault="00886DD8" w:rsidP="000732D4">
            <w:pPr>
              <w:jc w:val="center"/>
              <w:rPr>
                <w:sz w:val="24"/>
                <w:szCs w:val="24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Галактика. Другие галактики. Пространственно-временные масштабы наблюдаемой Вселенной. Представление об эволюции Вселенной.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Темная материя и темная энергия.</w:t>
            </w:r>
          </w:p>
        </w:tc>
        <w:tc>
          <w:tcPr>
            <w:tcW w:w="1150" w:type="dxa"/>
            <w:shd w:val="clear" w:color="auto" w:fill="auto"/>
          </w:tcPr>
          <w:p w:rsidR="00886DD8" w:rsidRPr="00361F7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Солнечная система. Звезды и источники их энергии. Классификация звезд.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Галактика. Другие галактики. Пространственно-временные масштабы наблюдаемой Вселенной.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D4666E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№15</w:t>
            </w:r>
          </w:p>
          <w:p w:rsidR="00886DD8" w:rsidRPr="00B26D54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6E">
              <w:rPr>
                <w:rFonts w:ascii="Times New Roman" w:hAnsi="Times New Roman"/>
                <w:sz w:val="28"/>
                <w:szCs w:val="28"/>
              </w:rPr>
              <w:t>Изучение положения звезд по подвижной карте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67.</w:t>
            </w:r>
            <w:r w:rsidRPr="00D4666E">
              <w:rPr>
                <w:rFonts w:ascii="Times New Roman" w:hAnsi="Times New Roman"/>
                <w:b/>
                <w:sz w:val="28"/>
                <w:szCs w:val="28"/>
              </w:rPr>
              <w:t xml:space="preserve"> Лабораторная работа №16</w:t>
            </w:r>
          </w:p>
          <w:p w:rsidR="00886DD8" w:rsidRPr="00D4666E" w:rsidRDefault="00886DD8" w:rsidP="000732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66E">
              <w:rPr>
                <w:rFonts w:ascii="Times New Roman" w:hAnsi="Times New Roman"/>
                <w:sz w:val="28"/>
                <w:szCs w:val="28"/>
              </w:rPr>
              <w:t>ечерние наблюдения звезд, Луны и планет в телескоп или бинокль</w:t>
            </w:r>
          </w:p>
          <w:p w:rsidR="00886DD8" w:rsidRPr="003E0E76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3E0E76" w:rsidRDefault="00886DD8" w:rsidP="00073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68.Семестровая контрольная работа №2</w:t>
            </w:r>
          </w:p>
        </w:tc>
        <w:tc>
          <w:tcPr>
            <w:tcW w:w="3197" w:type="dxa"/>
            <w:shd w:val="clear" w:color="auto" w:fill="auto"/>
          </w:tcPr>
          <w:p w:rsidR="00886DD8" w:rsidRPr="00263EF9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DD8" w:rsidRPr="00361F77" w:rsidTr="000732D4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86DD8" w:rsidRPr="00AE78F7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86DD8" w:rsidRPr="001D5545" w:rsidRDefault="00886DD8" w:rsidP="000732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5545">
              <w:rPr>
                <w:rFonts w:ascii="Times New Roman" w:hAnsi="Times New Roman"/>
                <w:b/>
                <w:sz w:val="24"/>
                <w:szCs w:val="24"/>
              </w:rPr>
              <w:t xml:space="preserve">Всего:   </w:t>
            </w:r>
          </w:p>
        </w:tc>
        <w:tc>
          <w:tcPr>
            <w:tcW w:w="3197" w:type="dxa"/>
            <w:shd w:val="clear" w:color="auto" w:fill="auto"/>
          </w:tcPr>
          <w:p w:rsidR="00886DD8" w:rsidRDefault="00886DD8" w:rsidP="00073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</w:tbl>
    <w:p w:rsidR="00D4666E" w:rsidRPr="008554CD" w:rsidRDefault="00D4666E" w:rsidP="008554CD">
      <w:pPr>
        <w:rPr>
          <w:rFonts w:ascii="Times New Roman" w:hAnsi="Times New Roman"/>
          <w:sz w:val="28"/>
          <w:szCs w:val="28"/>
          <w:vertAlign w:val="superscript"/>
        </w:rPr>
      </w:pP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Pr="00413B12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554CD" w:rsidRPr="008554CD" w:rsidRDefault="008554CD" w:rsidP="008554CD">
      <w:pPr>
        <w:rPr>
          <w:lang w:eastAsia="ru-RU"/>
        </w:rPr>
        <w:sectPr w:rsidR="008554CD" w:rsidRPr="008554CD" w:rsidSect="009F6AE6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35891" w:rsidRPr="00B35891" w:rsidRDefault="00B35891" w:rsidP="00B35891">
      <w:pPr>
        <w:rPr>
          <w:lang w:eastAsia="ru-RU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200B">
        <w:rPr>
          <w:b/>
          <w:caps/>
          <w:sz w:val="28"/>
          <w:szCs w:val="28"/>
        </w:rPr>
        <w:t>3. услов</w:t>
      </w:r>
      <w:r w:rsidR="00FF75C3">
        <w:rPr>
          <w:b/>
          <w:caps/>
          <w:sz w:val="28"/>
          <w:szCs w:val="28"/>
        </w:rPr>
        <w:t>ия реализации учебного предмета</w:t>
      </w:r>
    </w:p>
    <w:p w:rsidR="0080112A" w:rsidRPr="0023200B" w:rsidRDefault="0080112A" w:rsidP="0080112A">
      <w:pPr>
        <w:rPr>
          <w:rFonts w:ascii="Times New Roman" w:hAnsi="Times New Roman"/>
        </w:rPr>
      </w:pP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0112A" w:rsidRPr="0023200B" w:rsidRDefault="00FF75C3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учебного предмета</w:t>
      </w:r>
      <w:r w:rsidR="0080112A" w:rsidRPr="0023200B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 «Физика». 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посадочные места по количеству </w:t>
      </w:r>
      <w:proofErr w:type="gramStart"/>
      <w:r w:rsidRPr="0023200B">
        <w:rPr>
          <w:sz w:val="28"/>
          <w:szCs w:val="28"/>
        </w:rPr>
        <w:t>обучающихся</w:t>
      </w:r>
      <w:proofErr w:type="gramEnd"/>
      <w:r w:rsidRPr="0023200B">
        <w:rPr>
          <w:sz w:val="28"/>
          <w:szCs w:val="28"/>
        </w:rPr>
        <w:t xml:space="preserve">;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рабочее место преподавателя; </w:t>
      </w:r>
    </w:p>
    <w:p w:rsidR="0080112A" w:rsidRPr="0023200B" w:rsidRDefault="0080112A" w:rsidP="0080112A">
      <w:pPr>
        <w:numPr>
          <w:ilvl w:val="0"/>
          <w:numId w:val="19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комплект учебно-наглядных пособий по физике.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экран;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3200B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23200B">
        <w:rPr>
          <w:rFonts w:ascii="Times New Roman" w:hAnsi="Times New Roman"/>
          <w:sz w:val="28"/>
          <w:szCs w:val="28"/>
        </w:rPr>
        <w:t>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 xml:space="preserve">телевизор с </w:t>
      </w:r>
      <w:r w:rsidRPr="0023200B">
        <w:rPr>
          <w:rFonts w:ascii="Times New Roman" w:hAnsi="Times New Roman"/>
          <w:sz w:val="28"/>
          <w:szCs w:val="28"/>
          <w:lang w:val="en-US"/>
        </w:rPr>
        <w:t>DVD</w:t>
      </w:r>
      <w:r w:rsidRPr="0023200B">
        <w:rPr>
          <w:rFonts w:ascii="Times New Roman" w:hAnsi="Times New Roman"/>
          <w:sz w:val="28"/>
          <w:szCs w:val="28"/>
        </w:rPr>
        <w:t xml:space="preserve"> и видеопроигрывателем.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200B">
        <w:rPr>
          <w:b/>
          <w:sz w:val="28"/>
          <w:szCs w:val="28"/>
        </w:rPr>
        <w:t>3.2. Информационное обеспечение обучения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</w:t>
      </w:r>
      <w:r w:rsidR="00FD41F8">
        <w:rPr>
          <w:rFonts w:ascii="Times New Roman" w:hAnsi="Times New Roman"/>
          <w:b/>
          <w:bCs/>
          <w:sz w:val="28"/>
          <w:szCs w:val="28"/>
        </w:rPr>
        <w:t>рсов, дополнительной литературы</w:t>
      </w: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1. Касьянов В.А. Физика – 10.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–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bCs/>
          <w:color w:val="000000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2. Касьянов В.А. Физика – 11.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-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3. Левитан Е.П. Астроном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ия-11. - М.: «Просвещение»,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Генденштейн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Л.Э., </w:t>
      </w:r>
      <w:proofErr w:type="gramStart"/>
      <w:r w:rsidRPr="006C4705">
        <w:rPr>
          <w:rFonts w:ascii="Times New Roman" w:hAnsi="Times New Roman"/>
          <w:sz w:val="28"/>
          <w:szCs w:val="28"/>
        </w:rPr>
        <w:t>Дик</w:t>
      </w:r>
      <w:proofErr w:type="gramEnd"/>
      <w:r w:rsidRPr="006C4705">
        <w:rPr>
          <w:rFonts w:ascii="Times New Roman" w:hAnsi="Times New Roman"/>
          <w:sz w:val="28"/>
          <w:szCs w:val="28"/>
        </w:rPr>
        <w:t xml:space="preserve"> Ю.И. Физика – 10</w:t>
      </w:r>
      <w:r w:rsidR="000B7DE9">
        <w:rPr>
          <w:rFonts w:ascii="Times New Roman" w:hAnsi="Times New Roman"/>
          <w:sz w:val="28"/>
          <w:szCs w:val="28"/>
        </w:rPr>
        <w:t>. Учебник.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Генденштейн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Л.Э., </w:t>
      </w:r>
      <w:proofErr w:type="spellStart"/>
      <w:r w:rsidRPr="006C4705">
        <w:rPr>
          <w:rFonts w:ascii="Times New Roman" w:hAnsi="Times New Roman"/>
          <w:sz w:val="28"/>
          <w:szCs w:val="28"/>
        </w:rPr>
        <w:t>Кирик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6C4705">
        <w:rPr>
          <w:rFonts w:ascii="Times New Roman" w:hAnsi="Times New Roman"/>
          <w:sz w:val="28"/>
          <w:szCs w:val="28"/>
        </w:rPr>
        <w:t>Гельфгат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И.М., Ненашев И.Ю. Физика-10.</w:t>
      </w:r>
      <w:r w:rsidR="000B7DE9">
        <w:rPr>
          <w:rFonts w:ascii="Times New Roman" w:hAnsi="Times New Roman"/>
          <w:sz w:val="28"/>
          <w:szCs w:val="28"/>
        </w:rPr>
        <w:t xml:space="preserve"> Задачник.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– 10.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 - 11.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Рымкевич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А.П. Фи</w:t>
      </w:r>
      <w:r w:rsidR="000B7DE9">
        <w:rPr>
          <w:rFonts w:ascii="Times New Roman" w:hAnsi="Times New Roman"/>
          <w:sz w:val="28"/>
          <w:szCs w:val="28"/>
        </w:rPr>
        <w:t>зика. Задачник. М.: «Дрофа»,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Мякишев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Г.Я., </w:t>
      </w:r>
      <w:proofErr w:type="spellStart"/>
      <w:r w:rsidRPr="006C4705">
        <w:rPr>
          <w:rFonts w:ascii="Times New Roman" w:hAnsi="Times New Roman"/>
          <w:sz w:val="28"/>
          <w:szCs w:val="28"/>
        </w:rPr>
        <w:t>БуховцевБ.Б.Физика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– 10. М.: «Просвещение»</w:t>
      </w:r>
      <w:r w:rsidR="000B7DE9">
        <w:rPr>
          <w:rFonts w:ascii="Times New Roman" w:hAnsi="Times New Roman"/>
          <w:sz w:val="28"/>
          <w:szCs w:val="28"/>
        </w:rPr>
        <w:t>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4705">
        <w:rPr>
          <w:rFonts w:ascii="Times New Roman" w:hAnsi="Times New Roman"/>
          <w:sz w:val="28"/>
          <w:szCs w:val="28"/>
        </w:rPr>
        <w:t>Мякишев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Г.Я., </w:t>
      </w:r>
      <w:proofErr w:type="spellStart"/>
      <w:r w:rsidRPr="006C4705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6C4705">
        <w:rPr>
          <w:rFonts w:ascii="Times New Roman" w:hAnsi="Times New Roman"/>
          <w:sz w:val="28"/>
          <w:szCs w:val="28"/>
        </w:rPr>
        <w:t xml:space="preserve"> Г.Г. Физика –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FF75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5B">
        <w:rPr>
          <w:rFonts w:ascii="Times New Roman" w:hAnsi="Times New Roman"/>
          <w:b/>
          <w:sz w:val="28"/>
          <w:szCs w:val="28"/>
        </w:rPr>
        <w:lastRenderedPageBreak/>
        <w:t>Интернет ресурсы.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http://elkin52.narod.ru</w:t>
        </w:r>
      </w:hyperlink>
      <w:hyperlink r:id="rId10" w:history="1"/>
      <w:r w:rsidRPr="0014725B">
        <w:rPr>
          <w:rFonts w:ascii="Times New Roman" w:hAnsi="Times New Roman"/>
          <w:sz w:val="28"/>
          <w:szCs w:val="28"/>
        </w:rPr>
        <w:t xml:space="preserve">"Занимательная физика в вопросах и ответах" (сайт   заслуженного учителя РФ Виктора </w:t>
      </w:r>
      <w:proofErr w:type="spellStart"/>
      <w:r w:rsidRPr="0014725B">
        <w:rPr>
          <w:rFonts w:ascii="Times New Roman" w:hAnsi="Times New Roman"/>
          <w:sz w:val="28"/>
          <w:szCs w:val="28"/>
        </w:rPr>
        <w:t>Елькина</w:t>
      </w:r>
      <w:proofErr w:type="spellEnd"/>
      <w:r w:rsidRPr="0014725B">
        <w:rPr>
          <w:rFonts w:ascii="Times New Roman" w:hAnsi="Times New Roman"/>
          <w:sz w:val="28"/>
          <w:szCs w:val="28"/>
        </w:rPr>
        <w:t>) -  название сайта говорит само за себя: очень  много  интересной и полезной информации для учителей физики и учащихся. Я рекомендую его использовать учащимся при подготовке творческих работ с использованием ИКТ.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1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http://www.class-fizika.narod.ru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 Действительно "</w:t>
      </w:r>
      <w:proofErr w:type="spellStart"/>
      <w:r w:rsidRPr="0014725B">
        <w:rPr>
          <w:rFonts w:ascii="Times New Roman" w:hAnsi="Times New Roman"/>
          <w:sz w:val="28"/>
          <w:szCs w:val="28"/>
        </w:rPr>
        <w:t>Класс</w:t>
      </w:r>
      <w:proofErr w:type="gramStart"/>
      <w:r w:rsidRPr="0014725B">
        <w:rPr>
          <w:rFonts w:ascii="Times New Roman" w:hAnsi="Times New Roman"/>
          <w:sz w:val="28"/>
          <w:szCs w:val="28"/>
        </w:rPr>
        <w:t>!н</w:t>
      </w:r>
      <w:proofErr w:type="gramEnd"/>
      <w:r w:rsidRPr="0014725B">
        <w:rPr>
          <w:rFonts w:ascii="Times New Roman" w:hAnsi="Times New Roman"/>
          <w:sz w:val="28"/>
          <w:szCs w:val="28"/>
        </w:rPr>
        <w:t>ая</w:t>
      </w:r>
      <w:proofErr w:type="spellEnd"/>
      <w:r w:rsidRPr="0014725B">
        <w:rPr>
          <w:rFonts w:ascii="Times New Roman" w:hAnsi="Times New Roman"/>
          <w:sz w:val="28"/>
          <w:szCs w:val="28"/>
        </w:rPr>
        <w:t xml:space="preserve"> физика" - занимательные материалы для подготовки к урокам и развития интереса к  физике у  учащихся. Особенно хорошо использовать материалы этого сайта для проведения факультативных и других развивающих занятий.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12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http://physics03.narod.ru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вокруг нас" - в увлекательной форме рассказывается о физических процессах и явлениях, которые мы наблюдаем каждый день, но не замечаем. Интересные опыты, фокусы, анимации, самоделки по физике и многое </w:t>
      </w:r>
      <w:proofErr w:type="spellStart"/>
      <w:proofErr w:type="gramStart"/>
      <w:r w:rsidRPr="0014725B">
        <w:rPr>
          <w:rFonts w:ascii="Times New Roman" w:hAnsi="Times New Roman"/>
          <w:sz w:val="28"/>
          <w:szCs w:val="28"/>
        </w:rPr>
        <w:t>многое</w:t>
      </w:r>
      <w:proofErr w:type="spellEnd"/>
      <w:proofErr w:type="gramEnd"/>
      <w:r w:rsidRPr="0014725B">
        <w:rPr>
          <w:rFonts w:ascii="Times New Roman" w:hAnsi="Times New Roman"/>
          <w:sz w:val="28"/>
          <w:szCs w:val="28"/>
        </w:rPr>
        <w:t xml:space="preserve"> другое.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13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http://physica-vsem.narod.ru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для всех" - сайт по физике и астрономии московской школы № 1060 содержит информацию, интересующихся физикой и астрономией.  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14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http://physics.nad.ru/physics.htm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 "Физика в </w:t>
      </w:r>
      <w:proofErr w:type="spellStart"/>
      <w:r w:rsidRPr="0014725B">
        <w:rPr>
          <w:rFonts w:ascii="Times New Roman" w:hAnsi="Times New Roman"/>
          <w:sz w:val="28"/>
          <w:szCs w:val="28"/>
        </w:rPr>
        <w:t>анимациях</w:t>
      </w:r>
      <w:proofErr w:type="spellEnd"/>
      <w:r w:rsidRPr="0014725B">
        <w:rPr>
          <w:rFonts w:ascii="Times New Roman" w:hAnsi="Times New Roman"/>
          <w:sz w:val="28"/>
          <w:szCs w:val="28"/>
        </w:rPr>
        <w:t xml:space="preserve">" - на сайте представлены анимации практически по всем разделам физики. </w:t>
      </w:r>
      <w:proofErr w:type="gramStart"/>
      <w:r w:rsidRPr="0014725B">
        <w:rPr>
          <w:rFonts w:ascii="Times New Roman" w:hAnsi="Times New Roman"/>
          <w:sz w:val="28"/>
          <w:szCs w:val="28"/>
        </w:rPr>
        <w:t>Полезен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 при создании компьютерных презентаций к урокам.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15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http://www.college.ru/physics/index.php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"Открытый колледж" - учебники по физике для 8-11 классов, анимации, компьютерные работы, методические материалы.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hyperlink r:id="rId1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http://www.internet-school.ru/Enc.ashx?folder=463</w:t>
        </w:r>
      </w:hyperlink>
      <w:r w:rsidRPr="0014725B">
        <w:rPr>
          <w:rFonts w:ascii="Times New Roman" w:hAnsi="Times New Roman"/>
          <w:sz w:val="28"/>
          <w:szCs w:val="28"/>
        </w:rPr>
        <w:t xml:space="preserve"> Учебники по физике для старшей школы, анимации, биографии ученых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hyperlink r:id="rId17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http://www.fizika.ru</w:t>
        </w:r>
        <w:proofErr w:type="gramStart"/>
      </w:hyperlink>
      <w:r w:rsidRPr="0014725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а сайте размещены учебники физики для 7, 8 и 9 классов, сборники вопросов и задач, тесты, описания лабораторных работ. Тематические и поурочные планы, методические разработки.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hyperlink r:id="rId1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http://gannalv.narod.ru/fiz/</w:t>
        </w:r>
      </w:hyperlink>
      <w:r w:rsidRPr="0014725B">
        <w:rPr>
          <w:rFonts w:ascii="Times New Roman" w:hAnsi="Times New Roman"/>
          <w:sz w:val="28"/>
          <w:szCs w:val="28"/>
        </w:rPr>
        <w:t xml:space="preserve"> Сайт учителя физики и информатики М.Б.Львовского. Представлены дистанционные уроки по физике, тестовые материалы по различным разделам курса физики, много рисунков, графиков, видеоклипов, </w:t>
      </w:r>
      <w:proofErr w:type="spellStart"/>
      <w:r w:rsidRPr="0014725B">
        <w:rPr>
          <w:rFonts w:ascii="Times New Roman" w:hAnsi="Times New Roman"/>
          <w:sz w:val="28"/>
          <w:szCs w:val="28"/>
        </w:rPr>
        <w:t>анимаций</w:t>
      </w:r>
      <w:proofErr w:type="spellEnd"/>
      <w:r w:rsidRPr="0014725B">
        <w:rPr>
          <w:rFonts w:ascii="Times New Roman" w:hAnsi="Times New Roman"/>
          <w:sz w:val="28"/>
          <w:szCs w:val="28"/>
        </w:rPr>
        <w:t>.    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hyperlink r:id="rId1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http://schools.techno.ru/sch1567/metodob/index.htm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 Методический справочник учителя физики. Большая подборка методических разработок учителей, тесты к урокам.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hyperlink r:id="rId20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http://experiment.edu.ru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"Российский общеобразовательный портал" - здесь находится интересная и познавательная коллекция естественнонаучных экспериментов. </w:t>
      </w:r>
    </w:p>
    <w:p w:rsidR="0080112A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hyperlink r:id="rId2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http://www.cosmoworld.ru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"Космический Мир" - новости, история Российского и Советского Космоса, энциклопедия космонавтики и много полезной информации для развития у учащихся гордости за достижения российских ученых и инженеров в освоении Космоса</w:t>
      </w:r>
    </w:p>
    <w:p w:rsidR="0080112A" w:rsidRDefault="0080112A" w:rsidP="0080112A">
      <w:pPr>
        <w:tabs>
          <w:tab w:val="left" w:pos="1708"/>
          <w:tab w:val="left" w:pos="5492"/>
          <w:tab w:val="left" w:pos="7753"/>
        </w:tabs>
        <w:spacing w:after="0" w:line="240" w:lineRule="auto"/>
        <w:ind w:right="140" w:firstLine="720"/>
        <w:contextualSpacing/>
        <w:rPr>
          <w:rFonts w:ascii="Times New Roman" w:hAnsi="Times New Roman"/>
          <w:b/>
          <w:sz w:val="28"/>
          <w:szCs w:val="28"/>
        </w:rPr>
      </w:pPr>
      <w:r w:rsidRPr="0023200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80112A" w:rsidRPr="006C4705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4705">
        <w:rPr>
          <w:rFonts w:ascii="Times New Roman" w:hAnsi="Times New Roman"/>
          <w:b/>
          <w:sz w:val="28"/>
          <w:szCs w:val="28"/>
        </w:rPr>
        <w:lastRenderedPageBreak/>
        <w:t xml:space="preserve">4 Контроль и оценка результатов </w:t>
      </w:r>
      <w:r w:rsidR="00FF75C3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5435BD" w:rsidRPr="005435BD" w:rsidRDefault="005435BD" w:rsidP="00543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5435BD">
        <w:rPr>
          <w:rFonts w:ascii="Times New Roman" w:hAnsi="Times New Roman"/>
          <w:sz w:val="28"/>
          <w:szCs w:val="28"/>
          <w:lang w:eastAsia="ru-RU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435B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0112A" w:rsidRPr="005435BD" w:rsidRDefault="005435BD" w:rsidP="005435BD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435BD">
        <w:rPr>
          <w:rFonts w:ascii="Times New Roman" w:eastAsia="Calibri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  <w:r w:rsidR="00AA4965" w:rsidRPr="004F1881">
        <w:rPr>
          <w:rFonts w:ascii="Times New Roman" w:hAnsi="Times New Roman"/>
          <w:bCs/>
          <w:sz w:val="28"/>
          <w:szCs w:val="28"/>
        </w:rPr>
        <w:t xml:space="preserve">Промежуточный контроль -  </w:t>
      </w:r>
      <w:proofErr w:type="spellStart"/>
      <w:r w:rsidR="00AA4965" w:rsidRPr="004F1881">
        <w:rPr>
          <w:rFonts w:ascii="Times New Roman" w:hAnsi="Times New Roman"/>
          <w:bCs/>
          <w:sz w:val="28"/>
          <w:szCs w:val="28"/>
        </w:rPr>
        <w:t>диф</w:t>
      </w:r>
      <w:proofErr w:type="gramStart"/>
      <w:r w:rsidR="00AA4965" w:rsidRPr="004F1881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="00AA4965" w:rsidRPr="004F1881">
        <w:rPr>
          <w:rFonts w:ascii="Times New Roman" w:hAnsi="Times New Roman"/>
          <w:bCs/>
          <w:sz w:val="28"/>
          <w:szCs w:val="28"/>
        </w:rPr>
        <w:t>ачет</w:t>
      </w:r>
      <w:proofErr w:type="spellEnd"/>
      <w:r w:rsidR="00AA4965" w:rsidRPr="004F1881">
        <w:rPr>
          <w:rFonts w:ascii="Times New Roman" w:hAnsi="Times New Roman"/>
          <w:bCs/>
          <w:sz w:val="28"/>
          <w:szCs w:val="28"/>
        </w:rPr>
        <w:t>, экзамен.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7"/>
        <w:gridCol w:w="4790"/>
      </w:tblGrid>
      <w:tr w:rsidR="0080112A" w:rsidRPr="00B578E8" w:rsidTr="009F6AE6">
        <w:tc>
          <w:tcPr>
            <w:tcW w:w="5347" w:type="dxa"/>
            <w:shd w:val="clear" w:color="auto" w:fill="auto"/>
          </w:tcPr>
          <w:p w:rsidR="00FD41F8" w:rsidRPr="00FD41F8" w:rsidRDefault="00FD41F8" w:rsidP="00AA49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41F8">
              <w:rPr>
                <w:rFonts w:ascii="Times New Roman" w:eastAsia="Calibri" w:hAnsi="Times New Roman"/>
                <w:b/>
                <w:sz w:val="24"/>
                <w:szCs w:val="24"/>
              </w:rPr>
              <w:t>Результаты обучения</w:t>
            </w:r>
          </w:p>
          <w:p w:rsidR="0080112A" w:rsidRPr="00B578E8" w:rsidRDefault="00FD41F8" w:rsidP="00AA4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F8">
              <w:rPr>
                <w:rFonts w:ascii="Times New Roman" w:eastAsia="Calibri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790" w:type="dxa"/>
            <w:shd w:val="clear" w:color="auto" w:fill="auto"/>
          </w:tcPr>
          <w:p w:rsidR="0080112A" w:rsidRPr="00AA4965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9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0112A" w:rsidRPr="00B578E8" w:rsidTr="009F6AE6">
        <w:tc>
          <w:tcPr>
            <w:tcW w:w="5347" w:type="dxa"/>
            <w:shd w:val="clear" w:color="auto" w:fill="auto"/>
          </w:tcPr>
          <w:p w:rsidR="006F2555" w:rsidRPr="00AA4965" w:rsidRDefault="00AA4965" w:rsidP="00AA49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В результате изучения учебного предмета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Физика» на уровне среднего 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обучающийся</w:t>
            </w:r>
            <w:proofErr w:type="gramEnd"/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углубленном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уровне научится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получит возможность научится:</w:t>
            </w:r>
          </w:p>
          <w:p w:rsidR="006F2555" w:rsidRPr="006F2555" w:rsidRDefault="00697B8D" w:rsidP="006F25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="006F2555" w:rsidRPr="006F2555">
              <w:rPr>
                <w:rFonts w:ascii="Times New Roman" w:hAnsi="Times New Roman"/>
                <w:b/>
                <w:sz w:val="24"/>
                <w:szCs w:val="24"/>
              </w:rPr>
              <w:t xml:space="preserve"> на углубленном уровне научится: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взаимосвязь между физикой и другими естественными науками;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proofErr w:type="gramStart"/>
            <w:r w:rsidRPr="006F2555">
              <w:rPr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самостоятельно конструировать экспериментальные установки для проверки </w:t>
            </w:r>
            <w:r w:rsidRPr="006F2555">
              <w:rPr>
                <w:sz w:val="24"/>
                <w:szCs w:val="24"/>
              </w:rPr>
              <w:lastRenderedPageBreak/>
              <w:t>выдвинутых гипотез, рассчитывать абсолютную и относительную погрешности;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 w:rsidRPr="006F2555">
              <w:rPr>
                <w:sz w:val="24"/>
                <w:szCs w:val="24"/>
              </w:rPr>
              <w:t>межпредметных</w:t>
            </w:r>
            <w:proofErr w:type="spellEnd"/>
            <w:r w:rsidRPr="006F2555">
              <w:rPr>
                <w:sz w:val="24"/>
                <w:szCs w:val="24"/>
              </w:rPr>
              <w:t xml:space="preserve"> задач;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6F2555">
              <w:rPr>
                <w:sz w:val="24"/>
                <w:szCs w:val="24"/>
              </w:rPr>
              <w:t>проблему</w:t>
            </w:r>
            <w:proofErr w:type="gramEnd"/>
            <w:r w:rsidRPr="006F2555">
              <w:rPr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6F2555" w:rsidRPr="006F2555" w:rsidRDefault="00697B8D" w:rsidP="006F25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2555" w:rsidRPr="006F2555">
              <w:rPr>
                <w:rFonts w:ascii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 xml:space="preserve"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</w:t>
            </w:r>
            <w:r w:rsidRPr="006F2555">
              <w:rPr>
                <w:i/>
                <w:sz w:val="24"/>
                <w:szCs w:val="24"/>
              </w:rPr>
              <w:lastRenderedPageBreak/>
              <w:t>и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proofErr w:type="gramStart"/>
            <w:r w:rsidRPr="006F2555">
              <w:rPr>
                <w:i/>
                <w:sz w:val="24"/>
                <w:szCs w:val="24"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решать экспериментальные</w:t>
            </w:r>
            <w:r w:rsidRPr="006F2555">
              <w:rPr>
                <w:i/>
                <w:color w:val="20124D"/>
                <w:sz w:val="24"/>
                <w:szCs w:val="24"/>
              </w:rPr>
              <w:t>,</w:t>
            </w:r>
            <w:r w:rsidRPr="006F2555">
              <w:rPr>
                <w:i/>
                <w:sz w:val="24"/>
                <w:szCs w:val="24"/>
              </w:rPr>
      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усовершенствовать приборы и методы исследования в соответствии с поставленной задачей;</w:t>
            </w:r>
          </w:p>
          <w:p w:rsidR="006F2555" w:rsidRPr="00C350DE" w:rsidRDefault="006F2555" w:rsidP="006F2555">
            <w:pPr>
              <w:pStyle w:val="a"/>
              <w:rPr>
                <w:i/>
              </w:rPr>
            </w:pPr>
            <w:r w:rsidRPr="006F2555">
              <w:rPr>
                <w:i/>
                <w:sz w:val="24"/>
                <w:szCs w:val="24"/>
              </w:rPr>
              <w:t>использовать методы математического моделирования, в том числе простейшие статистические методы для обработки результатов</w:t>
            </w:r>
            <w:r w:rsidRPr="00C350DE">
              <w:rPr>
                <w:i/>
              </w:rPr>
              <w:t xml:space="preserve"> эксперимента.</w:t>
            </w:r>
          </w:p>
          <w:p w:rsidR="0080112A" w:rsidRPr="006C4705" w:rsidRDefault="0080112A" w:rsidP="007D76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-оценивание ЛР и </w:t>
            </w:r>
            <w:proofErr w:type="gramStart"/>
            <w:r w:rsidRPr="003438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43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проверка выполнения самостоятельной работы,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 -  </w:t>
            </w:r>
            <w:proofErr w:type="spellStart"/>
            <w:r w:rsidR="00AA4965">
              <w:rPr>
                <w:rFonts w:ascii="Times New Roman" w:hAnsi="Times New Roman"/>
                <w:bCs/>
                <w:sz w:val="24"/>
                <w:szCs w:val="24"/>
              </w:rPr>
              <w:t>диф</w:t>
            </w:r>
            <w:proofErr w:type="gramStart"/>
            <w:r w:rsidR="00AA49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  <w:proofErr w:type="spellEnd"/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80112A" w:rsidRPr="00B578E8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12A" w:rsidRPr="00343852" w:rsidRDefault="0080112A" w:rsidP="0080112A">
      <w:pPr>
        <w:rPr>
          <w:sz w:val="24"/>
          <w:szCs w:val="24"/>
        </w:rPr>
      </w:pPr>
    </w:p>
    <w:p w:rsidR="00C85616" w:rsidRDefault="00C85616"/>
    <w:sectPr w:rsidR="00C85616" w:rsidSect="009F6AE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9D" w:rsidRDefault="00902F9D" w:rsidP="00DC702A">
      <w:pPr>
        <w:spacing w:after="0" w:line="240" w:lineRule="auto"/>
      </w:pPr>
      <w:r>
        <w:separator/>
      </w:r>
    </w:p>
  </w:endnote>
  <w:endnote w:type="continuationSeparator" w:id="0">
    <w:p w:rsidR="00902F9D" w:rsidRDefault="00902F9D" w:rsidP="00D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55" w:rsidRDefault="00780371">
    <w:pPr>
      <w:pStyle w:val="a4"/>
      <w:jc w:val="right"/>
    </w:pPr>
    <w:r>
      <w:fldChar w:fldCharType="begin"/>
    </w:r>
    <w:r w:rsidR="006F2555">
      <w:instrText xml:space="preserve"> PAGE   \* MERGEFORMAT </w:instrText>
    </w:r>
    <w:r>
      <w:fldChar w:fldCharType="separate"/>
    </w:r>
    <w:r w:rsidR="00FA0790">
      <w:rPr>
        <w:noProof/>
      </w:rPr>
      <w:t>8</w:t>
    </w:r>
    <w:r>
      <w:fldChar w:fldCharType="end"/>
    </w:r>
  </w:p>
  <w:p w:rsidR="006F2555" w:rsidRDefault="006F25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9D" w:rsidRDefault="00902F9D" w:rsidP="00DC702A">
      <w:pPr>
        <w:spacing w:after="0" w:line="240" w:lineRule="auto"/>
      </w:pPr>
      <w:r>
        <w:separator/>
      </w:r>
    </w:p>
  </w:footnote>
  <w:footnote w:type="continuationSeparator" w:id="0">
    <w:p w:rsidR="00902F9D" w:rsidRDefault="00902F9D" w:rsidP="00D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2615783"/>
    <w:multiLevelType w:val="hybridMultilevel"/>
    <w:tmpl w:val="251C2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4C08"/>
    <w:multiLevelType w:val="multilevel"/>
    <w:tmpl w:val="265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86975"/>
    <w:multiLevelType w:val="hybridMultilevel"/>
    <w:tmpl w:val="0B7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F6170"/>
    <w:multiLevelType w:val="hybridMultilevel"/>
    <w:tmpl w:val="138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28E"/>
    <w:multiLevelType w:val="multilevel"/>
    <w:tmpl w:val="4F9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1292F"/>
    <w:multiLevelType w:val="hybridMultilevel"/>
    <w:tmpl w:val="6E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66A1"/>
    <w:multiLevelType w:val="hybridMultilevel"/>
    <w:tmpl w:val="1A80E204"/>
    <w:lvl w:ilvl="0" w:tplc="B0BC9DC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456EC"/>
    <w:multiLevelType w:val="hybridMultilevel"/>
    <w:tmpl w:val="BF2A5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3532C"/>
    <w:multiLevelType w:val="multilevel"/>
    <w:tmpl w:val="D806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1F3529"/>
    <w:multiLevelType w:val="hybridMultilevel"/>
    <w:tmpl w:val="AA841846"/>
    <w:lvl w:ilvl="0" w:tplc="8082689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EF3347"/>
    <w:multiLevelType w:val="hybridMultilevel"/>
    <w:tmpl w:val="B3125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20F6D"/>
    <w:multiLevelType w:val="hybridMultilevel"/>
    <w:tmpl w:val="842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7681"/>
    <w:multiLevelType w:val="hybridMultilevel"/>
    <w:tmpl w:val="E432D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530D3"/>
    <w:multiLevelType w:val="hybridMultilevel"/>
    <w:tmpl w:val="734C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30C49"/>
    <w:multiLevelType w:val="hybridMultilevel"/>
    <w:tmpl w:val="DB38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7D1E"/>
    <w:multiLevelType w:val="hybridMultilevel"/>
    <w:tmpl w:val="59AE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F44C4"/>
    <w:multiLevelType w:val="hybridMultilevel"/>
    <w:tmpl w:val="A5F8A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02C66"/>
    <w:multiLevelType w:val="hybridMultilevel"/>
    <w:tmpl w:val="08F8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E529E"/>
    <w:multiLevelType w:val="hybridMultilevel"/>
    <w:tmpl w:val="8CE23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815D0"/>
    <w:multiLevelType w:val="hybridMultilevel"/>
    <w:tmpl w:val="ED4C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D65A5"/>
    <w:multiLevelType w:val="hybridMultilevel"/>
    <w:tmpl w:val="FBD4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7ED164C4"/>
    <w:multiLevelType w:val="hybridMultilevel"/>
    <w:tmpl w:val="91DC4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25"/>
  </w:num>
  <w:num w:numId="15">
    <w:abstractNumId w:val="26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7"/>
  </w:num>
  <w:num w:numId="24">
    <w:abstractNumId w:val="8"/>
  </w:num>
  <w:num w:numId="25">
    <w:abstractNumId w:val="11"/>
  </w:num>
  <w:num w:numId="26">
    <w:abstractNumId w:val="6"/>
  </w:num>
  <w:num w:numId="27">
    <w:abstractNumId w:val="2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2A"/>
    <w:rsid w:val="000201C2"/>
    <w:rsid w:val="000A49AE"/>
    <w:rsid w:val="000B7DE9"/>
    <w:rsid w:val="000C0F91"/>
    <w:rsid w:val="000F4AD3"/>
    <w:rsid w:val="00100F2D"/>
    <w:rsid w:val="001523BB"/>
    <w:rsid w:val="0019251D"/>
    <w:rsid w:val="0021668B"/>
    <w:rsid w:val="00232B75"/>
    <w:rsid w:val="00263EF9"/>
    <w:rsid w:val="00263F41"/>
    <w:rsid w:val="002E1250"/>
    <w:rsid w:val="002F0A30"/>
    <w:rsid w:val="003013F3"/>
    <w:rsid w:val="00305745"/>
    <w:rsid w:val="00306174"/>
    <w:rsid w:val="00321CF2"/>
    <w:rsid w:val="00331804"/>
    <w:rsid w:val="003513F0"/>
    <w:rsid w:val="00354742"/>
    <w:rsid w:val="0037757C"/>
    <w:rsid w:val="00385179"/>
    <w:rsid w:val="003E0CBF"/>
    <w:rsid w:val="003E0E76"/>
    <w:rsid w:val="003F0B00"/>
    <w:rsid w:val="003F1723"/>
    <w:rsid w:val="00415C86"/>
    <w:rsid w:val="00434ED6"/>
    <w:rsid w:val="00456E98"/>
    <w:rsid w:val="004960C8"/>
    <w:rsid w:val="004E25F0"/>
    <w:rsid w:val="004E6470"/>
    <w:rsid w:val="00513870"/>
    <w:rsid w:val="005435BD"/>
    <w:rsid w:val="00551E97"/>
    <w:rsid w:val="005D36AC"/>
    <w:rsid w:val="006539C9"/>
    <w:rsid w:val="006546C4"/>
    <w:rsid w:val="00677A90"/>
    <w:rsid w:val="00696A18"/>
    <w:rsid w:val="00697A52"/>
    <w:rsid w:val="00697B8D"/>
    <w:rsid w:val="00697BE8"/>
    <w:rsid w:val="006A1A7E"/>
    <w:rsid w:val="006E60EA"/>
    <w:rsid w:val="006F12D7"/>
    <w:rsid w:val="006F2555"/>
    <w:rsid w:val="006F7C8C"/>
    <w:rsid w:val="007306DF"/>
    <w:rsid w:val="00763F42"/>
    <w:rsid w:val="00773BCD"/>
    <w:rsid w:val="00780371"/>
    <w:rsid w:val="00790F20"/>
    <w:rsid w:val="007C19F4"/>
    <w:rsid w:val="007D7619"/>
    <w:rsid w:val="0080112A"/>
    <w:rsid w:val="00850F17"/>
    <w:rsid w:val="008554CD"/>
    <w:rsid w:val="0087299C"/>
    <w:rsid w:val="00886DD8"/>
    <w:rsid w:val="008973CD"/>
    <w:rsid w:val="008C145A"/>
    <w:rsid w:val="008F6AA9"/>
    <w:rsid w:val="00902F9D"/>
    <w:rsid w:val="00937C72"/>
    <w:rsid w:val="00940B6E"/>
    <w:rsid w:val="009B7C8C"/>
    <w:rsid w:val="009E7A02"/>
    <w:rsid w:val="009F6AE6"/>
    <w:rsid w:val="009F7554"/>
    <w:rsid w:val="00A47EEE"/>
    <w:rsid w:val="00A60AE2"/>
    <w:rsid w:val="00A67B09"/>
    <w:rsid w:val="00A75A10"/>
    <w:rsid w:val="00AA4965"/>
    <w:rsid w:val="00AB17E7"/>
    <w:rsid w:val="00AB7214"/>
    <w:rsid w:val="00AF1F5E"/>
    <w:rsid w:val="00AF23F9"/>
    <w:rsid w:val="00B26D54"/>
    <w:rsid w:val="00B333FE"/>
    <w:rsid w:val="00B35891"/>
    <w:rsid w:val="00B42FC6"/>
    <w:rsid w:val="00B47DF6"/>
    <w:rsid w:val="00BD73D0"/>
    <w:rsid w:val="00C0198A"/>
    <w:rsid w:val="00C51359"/>
    <w:rsid w:val="00C85616"/>
    <w:rsid w:val="00CA01D3"/>
    <w:rsid w:val="00CA5110"/>
    <w:rsid w:val="00CB0945"/>
    <w:rsid w:val="00CD6F75"/>
    <w:rsid w:val="00CD6FEF"/>
    <w:rsid w:val="00D1408F"/>
    <w:rsid w:val="00D249AA"/>
    <w:rsid w:val="00D4666E"/>
    <w:rsid w:val="00D527E7"/>
    <w:rsid w:val="00D642AC"/>
    <w:rsid w:val="00DA4E65"/>
    <w:rsid w:val="00DC702A"/>
    <w:rsid w:val="00DE483F"/>
    <w:rsid w:val="00DE561A"/>
    <w:rsid w:val="00DF660B"/>
    <w:rsid w:val="00E304A6"/>
    <w:rsid w:val="00E71966"/>
    <w:rsid w:val="00E964E0"/>
    <w:rsid w:val="00EB38D8"/>
    <w:rsid w:val="00ED762D"/>
    <w:rsid w:val="00ED7A07"/>
    <w:rsid w:val="00EF70B2"/>
    <w:rsid w:val="00F37C18"/>
    <w:rsid w:val="00F44ED1"/>
    <w:rsid w:val="00F62ACF"/>
    <w:rsid w:val="00F7079C"/>
    <w:rsid w:val="00FA0790"/>
    <w:rsid w:val="00FB5038"/>
    <w:rsid w:val="00FD41F8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12A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8011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80112A"/>
    <w:pPr>
      <w:ind w:left="720"/>
      <w:contextualSpacing/>
    </w:pPr>
  </w:style>
  <w:style w:type="paragraph" w:customStyle="1" w:styleId="Default">
    <w:name w:val="Default"/>
    <w:rsid w:val="0080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0"/>
    <w:link w:val="a5"/>
    <w:rsid w:val="0080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80112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80112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112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middle">
    <w:name w:val="default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last">
    <w:name w:val="default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80112A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9">
    <w:name w:val="Font Style59"/>
    <w:uiPriority w:val="99"/>
    <w:rsid w:val="0080112A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paragraph" w:styleId="a6">
    <w:name w:val="List Paragraph"/>
    <w:basedOn w:val="a0"/>
    <w:uiPriority w:val="34"/>
    <w:qFormat/>
    <w:rsid w:val="0080112A"/>
    <w:pPr>
      <w:ind w:left="720"/>
      <w:contextualSpacing/>
    </w:pPr>
    <w:rPr>
      <w:rFonts w:eastAsia="Calibri"/>
    </w:rPr>
  </w:style>
  <w:style w:type="paragraph" w:styleId="a7">
    <w:name w:val="header"/>
    <w:basedOn w:val="a0"/>
    <w:link w:val="a8"/>
    <w:rsid w:val="008011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">
    <w:name w:val="Таблица-сетка 31"/>
    <w:basedOn w:val="1"/>
    <w:next w:val="a0"/>
    <w:uiPriority w:val="39"/>
    <w:qFormat/>
    <w:rsid w:val="007D7619"/>
    <w:pPr>
      <w:keepLines/>
      <w:autoSpaceDE/>
      <w:autoSpaceDN/>
      <w:spacing w:before="240" w:line="259" w:lineRule="auto"/>
      <w:ind w:firstLine="0"/>
      <w:jc w:val="center"/>
      <w:outlineLvl w:val="9"/>
    </w:pPr>
    <w:rPr>
      <w:sz w:val="32"/>
      <w:szCs w:val="32"/>
    </w:rPr>
  </w:style>
  <w:style w:type="paragraph" w:customStyle="1" w:styleId="a">
    <w:name w:val="Перечень"/>
    <w:basedOn w:val="a0"/>
    <w:next w:val="a0"/>
    <w:link w:val="a9"/>
    <w:qFormat/>
    <w:rsid w:val="007D7619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7D761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26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54CD"/>
    <w:rPr>
      <w:color w:val="0066CC"/>
      <w:u w:val="single"/>
    </w:rPr>
  </w:style>
  <w:style w:type="paragraph" w:styleId="ac">
    <w:name w:val="Normal (Web)"/>
    <w:basedOn w:val="a0"/>
    <w:uiPriority w:val="99"/>
    <w:rsid w:val="0085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554CD"/>
  </w:style>
  <w:style w:type="paragraph" w:customStyle="1" w:styleId="s1">
    <w:name w:val="s_1"/>
    <w:basedOn w:val="a0"/>
    <w:rsid w:val="00232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hysica-vsem.narod.ru/" TargetMode="External"/><Relationship Id="rId18" Type="http://schemas.openxmlformats.org/officeDocument/2006/relationships/hyperlink" Target="http://gannalv.narod.ru/fi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smoworl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hysics03.narod.ru/" TargetMode="External"/><Relationship Id="rId17" Type="http://schemas.openxmlformats.org/officeDocument/2006/relationships/hyperlink" Target="http://www.fiz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net-school.ru/Enc.ashx?folder=463" TargetMode="External"/><Relationship Id="rId20" Type="http://schemas.openxmlformats.org/officeDocument/2006/relationships/hyperlink" Target="http://experimen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-fizika.narod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llege.ru/physics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kin52.narod.ru/" TargetMode="External"/><Relationship Id="rId19" Type="http://schemas.openxmlformats.org/officeDocument/2006/relationships/hyperlink" Target="http://schools.techno.ru/sch1567/metodob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kin52.narod.ru/" TargetMode="External"/><Relationship Id="rId14" Type="http://schemas.openxmlformats.org/officeDocument/2006/relationships/hyperlink" Target="http://physics.nad.ru/physics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DC8D-98A3-4C25-91FF-EA919A3C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26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МИК</Company>
  <LinksUpToDate>false</LinksUpToDate>
  <CharactersWithSpaces>33053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Пользователь</cp:lastModifiedBy>
  <cp:revision>75</cp:revision>
  <cp:lastPrinted>2021-04-25T09:45:00Z</cp:lastPrinted>
  <dcterms:created xsi:type="dcterms:W3CDTF">2018-01-10T07:42:00Z</dcterms:created>
  <dcterms:modified xsi:type="dcterms:W3CDTF">2021-05-17T08:02:00Z</dcterms:modified>
</cp:coreProperties>
</file>