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DD" w:rsidRPr="00267101" w:rsidRDefault="00870FDD" w:rsidP="00870FDD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31C6">
        <w:rPr>
          <w:noProof/>
          <w:lang w:eastAsia="ru-RU"/>
        </w:rPr>
        <w:pict>
          <v:rect id="Прямоугольник 2" o:spid="_x0000_s1027" style="position:absolute;left:0;text-align:left;margin-left:203.25pt;margin-top:-34.95pt;width:69.5pt;height:30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MNoAIAAAs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" stroked="f"/>
        </w:pict>
      </w:r>
      <w:r w:rsidRPr="00267101">
        <w:rPr>
          <w:rFonts w:ascii="Times New Roman" w:hAnsi="Times New Roman"/>
          <w:b/>
          <w:sz w:val="28"/>
          <w:szCs w:val="28"/>
          <w:lang w:eastAsia="ru-RU"/>
        </w:rPr>
        <w:t>МИНИСТЕРСТВО ОБРАЗОВАНИЯ ОРЕНБУРГСКОЙ ОБЛАСТИ</w:t>
      </w:r>
    </w:p>
    <w:p w:rsidR="00870FDD" w:rsidRPr="00267101" w:rsidRDefault="00870FDD" w:rsidP="00870FDD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 ГОСУДАРСТВЕННОЕ  АВТОНОМНОЕ   ПРОФЕССИОНАЛЬНОЕ </w:t>
      </w:r>
    </w:p>
    <w:p w:rsidR="00870FDD" w:rsidRPr="00267101" w:rsidRDefault="00870FDD" w:rsidP="00870FDD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ОБРАЗОВАТЕЛЬНОЕ УЧРЕЖДЕНИЕ</w:t>
      </w:r>
    </w:p>
    <w:p w:rsidR="00870FDD" w:rsidRPr="00267101" w:rsidRDefault="00870FDD" w:rsidP="00870FDD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«МЕДНОГОРСКИЙ ИНДУСТРИАЛЬНЫЙ КОЛЛЕДЖ»</w:t>
      </w:r>
    </w:p>
    <w:p w:rsidR="00870FDD" w:rsidRPr="00267101" w:rsidRDefault="00870FDD" w:rsidP="0087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Start"/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.</w:t>
      </w:r>
      <w:proofErr w:type="gramEnd"/>
      <w:r w:rsidRPr="00267101">
        <w:rPr>
          <w:rFonts w:ascii="Times New Roman" w:hAnsi="Times New Roman"/>
          <w:b/>
          <w:sz w:val="28"/>
          <w:szCs w:val="28"/>
          <w:lang w:eastAsia="ru-RU"/>
        </w:rPr>
        <w:t>М</w:t>
      </w:r>
      <w:r>
        <w:rPr>
          <w:rFonts w:ascii="Times New Roman" w:hAnsi="Times New Roman"/>
          <w:b/>
          <w:sz w:val="28"/>
          <w:szCs w:val="28"/>
          <w:lang w:eastAsia="ru-RU"/>
        </w:rPr>
        <w:t>ЕДНОГОРСКА</w:t>
      </w:r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О</w:t>
      </w:r>
      <w:r>
        <w:rPr>
          <w:rFonts w:ascii="Times New Roman" w:hAnsi="Times New Roman"/>
          <w:b/>
          <w:sz w:val="28"/>
          <w:szCs w:val="28"/>
          <w:lang w:eastAsia="ru-RU"/>
        </w:rPr>
        <w:t>РЕНБУРГСКОЙ</w:t>
      </w:r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ОБЛАСТИ</w:t>
      </w:r>
    </w:p>
    <w:p w:rsidR="00870FDD" w:rsidRPr="00DE335D" w:rsidRDefault="00870FDD" w:rsidP="0087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335D">
        <w:rPr>
          <w:rFonts w:ascii="Times New Roman" w:hAnsi="Times New Roman"/>
          <w:b/>
          <w:sz w:val="28"/>
          <w:szCs w:val="28"/>
          <w:lang w:eastAsia="ru-RU"/>
        </w:rPr>
        <w:t>(ГАПОУ МИК)</w:t>
      </w:r>
    </w:p>
    <w:p w:rsidR="00870FDD" w:rsidRPr="00267101" w:rsidRDefault="00870FDD" w:rsidP="0087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0FDD" w:rsidRPr="00267101" w:rsidRDefault="00870FDD" w:rsidP="00870FDD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70FDD" w:rsidRPr="00267101" w:rsidRDefault="00870FDD" w:rsidP="0087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70FDD" w:rsidRPr="00267101" w:rsidRDefault="00870FDD" w:rsidP="0087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0FDD" w:rsidRPr="00267101" w:rsidRDefault="00870FDD" w:rsidP="0087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0FDD" w:rsidRPr="00267101" w:rsidRDefault="00870FDD" w:rsidP="00870FDD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870FDD" w:rsidRPr="00267101" w:rsidRDefault="00870FDD" w:rsidP="00870FDD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870FDD" w:rsidRPr="00267101" w:rsidRDefault="00870FDD" w:rsidP="00870FDD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870FDD" w:rsidRPr="00267101" w:rsidRDefault="00870FDD" w:rsidP="00870FDD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870FDD" w:rsidRPr="00267101" w:rsidRDefault="00870FDD" w:rsidP="00870FDD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РАБОЧАЯ ПРОГРАММА УЧЕБНО</w:t>
      </w:r>
      <w:r>
        <w:rPr>
          <w:rFonts w:ascii="Times New Roman" w:hAnsi="Times New Roman"/>
          <w:b/>
          <w:sz w:val="28"/>
          <w:szCs w:val="28"/>
          <w:lang w:eastAsia="ru-RU"/>
        </w:rPr>
        <w:t>ГО ПРЕДМЕТА</w:t>
      </w:r>
    </w:p>
    <w:p w:rsidR="00870FDD" w:rsidRPr="00267101" w:rsidRDefault="00870FDD" w:rsidP="00870FDD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ru-RU"/>
        </w:rPr>
      </w:pPr>
    </w:p>
    <w:p w:rsidR="00870FDD" w:rsidRPr="00267101" w:rsidRDefault="00870FDD" w:rsidP="00870FDD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ОДБ.06 </w:t>
      </w:r>
      <w:r w:rsidRPr="00267101">
        <w:rPr>
          <w:rFonts w:ascii="Times New Roman" w:hAnsi="Times New Roman"/>
          <w:b/>
          <w:sz w:val="28"/>
          <w:szCs w:val="28"/>
          <w:lang w:eastAsia="ru-RU"/>
        </w:rPr>
        <w:t>ФИЗИЧЕСКАЯ   КУЛЬТУРА</w:t>
      </w: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2020</w:t>
      </w:r>
    </w:p>
    <w:p w:rsidR="00E82138" w:rsidRDefault="007263D5" w:rsidP="00870F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7101">
        <w:rPr>
          <w:rFonts w:ascii="Times New Roman" w:hAnsi="Times New Roman"/>
          <w:b/>
          <w:bCs/>
          <w:i/>
          <w:sz w:val="28"/>
          <w:szCs w:val="28"/>
          <w:lang w:eastAsia="ru-RU"/>
        </w:rPr>
        <w:br w:type="page"/>
      </w:r>
      <w:r w:rsidRPr="006E482D">
        <w:rPr>
          <w:rFonts w:ascii="Times New Roman" w:hAnsi="Times New Roman"/>
          <w:sz w:val="28"/>
          <w:szCs w:val="28"/>
          <w:lang w:eastAsia="ar-SA"/>
        </w:rPr>
        <w:lastRenderedPageBreak/>
        <w:t xml:space="preserve"> </w:t>
      </w:r>
      <w:bookmarkStart w:id="0" w:name="_GoBack"/>
      <w:bookmarkEnd w:id="0"/>
      <w:r w:rsidR="003D7106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Рабочая программа учебно</w:t>
      </w:r>
      <w:r w:rsidR="00870FDD">
        <w:rPr>
          <w:rFonts w:ascii="Times New Roman" w:hAnsi="Times New Roman"/>
          <w:sz w:val="28"/>
          <w:szCs w:val="28"/>
          <w:lang w:eastAsia="ar-SA"/>
        </w:rPr>
        <w:t>го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70FDD">
        <w:rPr>
          <w:rFonts w:ascii="Times New Roman" w:hAnsi="Times New Roman"/>
          <w:sz w:val="28"/>
          <w:szCs w:val="28"/>
          <w:lang w:eastAsia="ar-SA"/>
        </w:rPr>
        <w:t>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ОДБ.0</w:t>
      </w:r>
      <w:r w:rsidR="00E82138">
        <w:rPr>
          <w:rFonts w:ascii="Times New Roman" w:hAnsi="Times New Roman"/>
          <w:sz w:val="28"/>
          <w:szCs w:val="28"/>
          <w:lang w:eastAsia="ar-SA"/>
        </w:rPr>
        <w:t>6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Физическая культура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по специальности </w:t>
      </w:r>
      <w:r w:rsidR="003D7106">
        <w:rPr>
          <w:rFonts w:ascii="Times New Roman" w:hAnsi="Times New Roman"/>
          <w:sz w:val="28"/>
          <w:szCs w:val="28"/>
          <w:lang w:eastAsia="ar-SA"/>
        </w:rPr>
        <w:t>1</w:t>
      </w:r>
      <w:r w:rsidR="00F00486">
        <w:rPr>
          <w:rFonts w:ascii="Times New Roman" w:hAnsi="Times New Roman"/>
          <w:sz w:val="28"/>
          <w:szCs w:val="28"/>
          <w:lang w:eastAsia="ar-SA"/>
        </w:rPr>
        <w:t>5</w:t>
      </w:r>
      <w:r w:rsidR="00E82138">
        <w:rPr>
          <w:rFonts w:ascii="Times New Roman" w:hAnsi="Times New Roman"/>
          <w:sz w:val="28"/>
          <w:szCs w:val="28"/>
          <w:lang w:eastAsia="ar-SA"/>
        </w:rPr>
        <w:t>.02.</w:t>
      </w:r>
      <w:r w:rsidR="00F00486">
        <w:rPr>
          <w:rFonts w:ascii="Times New Roman" w:hAnsi="Times New Roman"/>
          <w:sz w:val="28"/>
          <w:szCs w:val="28"/>
          <w:lang w:eastAsia="ar-SA"/>
        </w:rPr>
        <w:t xml:space="preserve">12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00486">
        <w:rPr>
          <w:rFonts w:ascii="Times New Roman" w:hAnsi="Times New Roman"/>
          <w:sz w:val="28"/>
          <w:szCs w:val="28"/>
          <w:lang w:eastAsia="ar-SA"/>
        </w:rPr>
        <w:t xml:space="preserve">Монтаж, техническое обслуживание и ремонт </w:t>
      </w:r>
      <w:r w:rsidR="00870FDD">
        <w:rPr>
          <w:rFonts w:ascii="Times New Roman" w:hAnsi="Times New Roman"/>
          <w:sz w:val="28"/>
          <w:szCs w:val="28"/>
          <w:lang w:eastAsia="ar-SA"/>
        </w:rPr>
        <w:t>промышленного</w:t>
      </w:r>
      <w:r w:rsidR="00F00486">
        <w:rPr>
          <w:rFonts w:ascii="Times New Roman" w:hAnsi="Times New Roman"/>
          <w:sz w:val="28"/>
          <w:szCs w:val="28"/>
          <w:lang w:eastAsia="ar-SA"/>
        </w:rPr>
        <w:t xml:space="preserve"> оборудования</w:t>
      </w:r>
      <w:r w:rsidR="00870FDD">
        <w:rPr>
          <w:rFonts w:ascii="Times New Roman" w:hAnsi="Times New Roman"/>
          <w:sz w:val="28"/>
          <w:szCs w:val="28"/>
          <w:lang w:eastAsia="ar-SA"/>
        </w:rPr>
        <w:t xml:space="preserve"> (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по отраслям) 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составлена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государственным образовательным стандартом </w:t>
      </w:r>
      <w:r w:rsidRPr="006E482D">
        <w:rPr>
          <w:rFonts w:ascii="Times New Roman" w:hAnsi="Times New Roman"/>
          <w:sz w:val="28"/>
          <w:szCs w:val="28"/>
          <w:lang w:eastAsia="ar-SA"/>
        </w:rPr>
        <w:t>среднего общег</w:t>
      </w:r>
      <w:r>
        <w:rPr>
          <w:rFonts w:ascii="Times New Roman" w:hAnsi="Times New Roman"/>
          <w:sz w:val="28"/>
          <w:szCs w:val="28"/>
          <w:lang w:eastAsia="ar-SA"/>
        </w:rPr>
        <w:t xml:space="preserve">о образования </w:t>
      </w:r>
      <w:r w:rsidR="00E82138">
        <w:rPr>
          <w:rFonts w:ascii="Times New Roman" w:hAnsi="Times New Roman"/>
          <w:sz w:val="28"/>
          <w:szCs w:val="28"/>
          <w:lang w:eastAsia="ar-SA"/>
        </w:rPr>
        <w:t>и на основе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82138">
        <w:rPr>
          <w:rFonts w:ascii="Times New Roman" w:hAnsi="Times New Roman"/>
          <w:sz w:val="28"/>
          <w:szCs w:val="28"/>
          <w:lang w:eastAsia="ar-SA"/>
        </w:rPr>
        <w:t>П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римерной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основной образовательной программ</w:t>
      </w:r>
      <w:r w:rsidR="00870FDD">
        <w:rPr>
          <w:rFonts w:ascii="Times New Roman" w:hAnsi="Times New Roman"/>
          <w:sz w:val="28"/>
          <w:szCs w:val="28"/>
          <w:lang w:eastAsia="ar-SA"/>
        </w:rPr>
        <w:t>ы среднего общего образования (</w:t>
      </w:r>
      <w:r w:rsidR="00E82138">
        <w:rPr>
          <w:rFonts w:ascii="Times New Roman" w:hAnsi="Times New Roman"/>
          <w:sz w:val="28"/>
          <w:szCs w:val="28"/>
          <w:lang w:eastAsia="ar-SA"/>
        </w:rPr>
        <w:t>протокол от 28 июня 2016 г № 2/16-з)</w:t>
      </w:r>
    </w:p>
    <w:p w:rsidR="007263D5" w:rsidRPr="006E482D" w:rsidRDefault="007263D5" w:rsidP="00660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Год начала </w:t>
      </w:r>
      <w:r w:rsidR="00870FDD">
        <w:rPr>
          <w:rFonts w:ascii="Times New Roman" w:hAnsi="Times New Roman"/>
          <w:sz w:val="28"/>
          <w:szCs w:val="28"/>
          <w:lang w:eastAsia="ar-SA"/>
        </w:rPr>
        <w:t>подготовки</w:t>
      </w:r>
      <w:r>
        <w:rPr>
          <w:rFonts w:ascii="Times New Roman" w:hAnsi="Times New Roman"/>
          <w:sz w:val="28"/>
          <w:szCs w:val="28"/>
          <w:lang w:eastAsia="ar-SA"/>
        </w:rPr>
        <w:t>: 2020</w:t>
      </w:r>
    </w:p>
    <w:p w:rsidR="007263D5" w:rsidRPr="006E482D" w:rsidRDefault="00870FDD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Организация разработчик</w:t>
      </w:r>
      <w:r w:rsidR="007263D5" w:rsidRPr="006E482D">
        <w:rPr>
          <w:rFonts w:ascii="Times New Roman" w:hAnsi="Times New Roman"/>
          <w:sz w:val="28"/>
          <w:szCs w:val="28"/>
          <w:lang w:eastAsia="ar-SA"/>
        </w:rPr>
        <w:t>: ГАПОУ МИК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870FDD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pacing w:val="-3"/>
          <w:sz w:val="20"/>
          <w:szCs w:val="20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Составитель</w:t>
      </w:r>
      <w:r w:rsidR="007263D5" w:rsidRPr="006E482D">
        <w:rPr>
          <w:rFonts w:ascii="Times New Roman" w:hAnsi="Times New Roman"/>
          <w:sz w:val="28"/>
          <w:szCs w:val="28"/>
          <w:lang w:eastAsia="ar-SA"/>
        </w:rPr>
        <w:t xml:space="preserve">: Хохлова А.Р., преподаватель физической культуры ГАПОУ МИК                  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ind w:left="-99"/>
        <w:rPr>
          <w:rFonts w:ascii="Times New Roman" w:hAnsi="Times New Roman"/>
          <w:spacing w:val="-3"/>
          <w:sz w:val="20"/>
          <w:szCs w:val="20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ind w:left="-99"/>
        <w:rPr>
          <w:rFonts w:ascii="Times New Roman" w:hAnsi="Times New Roman"/>
          <w:spacing w:val="-3"/>
          <w:sz w:val="20"/>
          <w:szCs w:val="20"/>
          <w:lang w:eastAsia="ar-SA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Default="007263D5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Default="007263D5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82138" w:rsidRDefault="00E8213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6968" w:rsidRDefault="00EA696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6968" w:rsidRPr="00267101" w:rsidRDefault="00EA696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6E482D" w:rsidRDefault="007263D5" w:rsidP="007030E9">
      <w:pPr>
        <w:widowControl w:val="0"/>
        <w:shd w:val="clear" w:color="auto" w:fill="FFFFFF"/>
        <w:autoSpaceDE w:val="0"/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6E482D"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>Содержание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1.Паспорт  рабочей программы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го предмета                                  </w:t>
      </w:r>
      <w:r w:rsidRPr="006E482D">
        <w:rPr>
          <w:rFonts w:ascii="Times New Roman" w:hAnsi="Times New Roman"/>
          <w:sz w:val="28"/>
          <w:szCs w:val="28"/>
          <w:lang w:eastAsia="ar-SA"/>
        </w:rPr>
        <w:t>4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2.Структура и содержание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>го 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                              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5405A3">
        <w:rPr>
          <w:rFonts w:ascii="Times New Roman" w:hAnsi="Times New Roman"/>
          <w:sz w:val="28"/>
          <w:szCs w:val="28"/>
          <w:lang w:eastAsia="ar-SA"/>
        </w:rPr>
        <w:t>10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3.Условия реализации рабочей программы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го предмета             </w:t>
      </w:r>
      <w:r w:rsidRPr="006E482D">
        <w:rPr>
          <w:rFonts w:ascii="Times New Roman" w:hAnsi="Times New Roman"/>
          <w:sz w:val="28"/>
          <w:szCs w:val="28"/>
          <w:lang w:eastAsia="ar-SA"/>
        </w:rPr>
        <w:t>1</w:t>
      </w:r>
      <w:r w:rsidR="001E4DD9">
        <w:rPr>
          <w:rFonts w:ascii="Times New Roman" w:hAnsi="Times New Roman"/>
          <w:sz w:val="28"/>
          <w:szCs w:val="28"/>
          <w:lang w:eastAsia="ar-SA"/>
        </w:rPr>
        <w:t>4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4. Контроль и оценка результатов освоения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>го 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EA6968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6E482D">
        <w:rPr>
          <w:rFonts w:ascii="Times New Roman" w:hAnsi="Times New Roman"/>
          <w:sz w:val="28"/>
          <w:szCs w:val="28"/>
          <w:lang w:eastAsia="ar-SA"/>
        </w:rPr>
        <w:t>1</w:t>
      </w:r>
      <w:r w:rsidR="001E4DD9">
        <w:rPr>
          <w:rFonts w:ascii="Times New Roman" w:hAnsi="Times New Roman"/>
          <w:sz w:val="28"/>
          <w:szCs w:val="28"/>
          <w:lang w:eastAsia="ar-SA"/>
        </w:rPr>
        <w:t>5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6E482D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  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A41E29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   </w:t>
      </w: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F00486" w:rsidRDefault="00F00486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F00486" w:rsidRDefault="00F00486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F00486" w:rsidRDefault="00F00486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caps/>
          <w:sz w:val="28"/>
          <w:szCs w:val="28"/>
          <w:lang w:eastAsia="ar-SA"/>
        </w:rPr>
        <w:lastRenderedPageBreak/>
        <w:t xml:space="preserve">1 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>П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>аспорт рабочей программы учебного предмета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 xml:space="preserve"> ОДБ.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>06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 xml:space="preserve"> Физическая культура</w:t>
      </w: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263D5" w:rsidRPr="00064A65" w:rsidRDefault="007263D5" w:rsidP="00A41E29">
      <w:pPr>
        <w:widowControl w:val="0"/>
        <w:numPr>
          <w:ilvl w:val="1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sz w:val="28"/>
          <w:szCs w:val="28"/>
          <w:lang w:eastAsia="ar-SA"/>
        </w:rPr>
        <w:t>Область применения рабочей программы</w:t>
      </w:r>
    </w:p>
    <w:p w:rsidR="007263D5" w:rsidRPr="003D7106" w:rsidRDefault="00E82138" w:rsidP="003D7106">
      <w:pPr>
        <w:pStyle w:val="afa"/>
        <w:widowControl w:val="0"/>
        <w:spacing w:line="360" w:lineRule="auto"/>
        <w:ind w:left="420"/>
        <w:jc w:val="both"/>
        <w:rPr>
          <w:sz w:val="28"/>
          <w:szCs w:val="28"/>
        </w:rPr>
      </w:pPr>
      <w:r w:rsidRPr="00194E60">
        <w:rPr>
          <w:i/>
          <w:sz w:val="28"/>
          <w:szCs w:val="28"/>
        </w:rPr>
        <w:t xml:space="preserve">       </w:t>
      </w:r>
      <w:r w:rsidRPr="00194E60">
        <w:rPr>
          <w:sz w:val="28"/>
          <w:szCs w:val="28"/>
        </w:rPr>
        <w:t xml:space="preserve">Программа учебного предмета общеобразовательного цикла «Физическая культура»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7263D5" w:rsidRPr="00064A65" w:rsidRDefault="007263D5" w:rsidP="00A41E29">
      <w:pPr>
        <w:widowControl w:val="0"/>
        <w:numPr>
          <w:ilvl w:val="1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sz w:val="28"/>
          <w:szCs w:val="28"/>
          <w:lang w:eastAsia="ar-SA"/>
        </w:rPr>
        <w:t>Место учебно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 xml:space="preserve">го предмета 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>в структуре ППССЗ</w:t>
      </w:r>
    </w:p>
    <w:p w:rsidR="00E82138" w:rsidRPr="00194E60" w:rsidRDefault="00E82138" w:rsidP="00E82138">
      <w:pPr>
        <w:widowControl w:val="0"/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СОО и относится к базовым дисциплинам общеобразовательного учебного цикла.</w:t>
      </w:r>
    </w:p>
    <w:p w:rsidR="00707928" w:rsidRPr="00194E60" w:rsidRDefault="00707928" w:rsidP="00707928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1.3 Цели и задачи учебно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 предмета</w:t>
      </w:r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– </w:t>
      </w:r>
      <w:proofErr w:type="gramStart"/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тр</w:t>
      </w:r>
      <w:proofErr w:type="gramEnd"/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ебования к результатам освоения учебно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 предмета</w:t>
      </w:r>
    </w:p>
    <w:p w:rsidR="00707928" w:rsidRPr="00194E60" w:rsidRDefault="00707928" w:rsidP="007079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94E60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  <w:proofErr w:type="gramEnd"/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3) готовность к служению Отечеству, его защите;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</w:t>
      </w:r>
      <w:r w:rsidRPr="00194E60">
        <w:rPr>
          <w:sz w:val="28"/>
          <w:szCs w:val="28"/>
        </w:rPr>
        <w:lastRenderedPageBreak/>
        <w:t>культур, а также различных форм общественного сознания, осознание своего места в поликультурном мире;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 xml:space="preserve">12) бережное, ответственное и компетентное </w:t>
      </w:r>
      <w:proofErr w:type="spellStart"/>
      <w:r w:rsidRPr="00194E60">
        <w:rPr>
          <w:sz w:val="28"/>
          <w:szCs w:val="28"/>
        </w:rPr>
        <w:t>отношениек</w:t>
      </w:r>
      <w:proofErr w:type="spellEnd"/>
      <w:r w:rsidRPr="00194E60">
        <w:rPr>
          <w:sz w:val="28"/>
          <w:szCs w:val="28"/>
        </w:rPr>
        <w:t xml:space="preserve"> физическому и психологическому здоровью, как собственному, так и </w:t>
      </w:r>
      <w:proofErr w:type="spellStart"/>
      <w:r w:rsidRPr="00194E60">
        <w:rPr>
          <w:sz w:val="28"/>
          <w:szCs w:val="28"/>
        </w:rPr>
        <w:t>другихлюдей</w:t>
      </w:r>
      <w:proofErr w:type="spellEnd"/>
      <w:r w:rsidRPr="00194E60">
        <w:rPr>
          <w:sz w:val="28"/>
          <w:szCs w:val="28"/>
        </w:rPr>
        <w:t>, умение оказывать первую помощь;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94E60">
        <w:rPr>
          <w:sz w:val="28"/>
          <w:szCs w:val="28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</w:t>
      </w:r>
      <w:r w:rsidRPr="00194E60">
        <w:rPr>
          <w:sz w:val="28"/>
          <w:szCs w:val="28"/>
        </w:rPr>
        <w:lastRenderedPageBreak/>
        <w:t>государственных, общенациональных проблем;</w:t>
      </w:r>
      <w:proofErr w:type="gramEnd"/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spellStart"/>
      <w:r w:rsidRPr="00194E60">
        <w:rPr>
          <w:b/>
          <w:sz w:val="28"/>
          <w:szCs w:val="28"/>
        </w:rPr>
        <w:t>Метапредметные</w:t>
      </w:r>
      <w:proofErr w:type="spellEnd"/>
      <w:r w:rsidRPr="00194E60">
        <w:rPr>
          <w:b/>
          <w:sz w:val="28"/>
          <w:szCs w:val="28"/>
        </w:rPr>
        <w:t xml:space="preserve"> результаты должны отражать: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 xml:space="preserve">6) умение определять назначение и функции различных социальных </w:t>
      </w:r>
      <w:r w:rsidRPr="00194E60">
        <w:rPr>
          <w:sz w:val="28"/>
          <w:szCs w:val="28"/>
        </w:rPr>
        <w:lastRenderedPageBreak/>
        <w:t>институтов;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07928" w:rsidRPr="00194E60" w:rsidRDefault="00707928" w:rsidP="007079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 должны отражать:</w:t>
      </w:r>
    </w:p>
    <w:p w:rsidR="00707928" w:rsidRPr="00194E60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 xml:space="preserve">умение использовать  разнообразные формы и виды физкультурной </w:t>
      </w:r>
      <w:proofErr w:type="spellStart"/>
      <w:r w:rsidRPr="00194E60">
        <w:rPr>
          <w:rFonts w:eastAsia="Times New Roman"/>
          <w:sz w:val="28"/>
          <w:szCs w:val="28"/>
          <w:lang w:eastAsia="ar-SA"/>
        </w:rPr>
        <w:t>деятельностидля</w:t>
      </w:r>
      <w:proofErr w:type="spellEnd"/>
      <w:r w:rsidRPr="00194E60">
        <w:rPr>
          <w:rFonts w:eastAsia="Times New Roman"/>
          <w:sz w:val="28"/>
          <w:szCs w:val="28"/>
          <w:lang w:eastAsia="ar-SA"/>
        </w:rPr>
        <w:t xml:space="preserve"> организации здорового образа жизни, активного отдыха и досуга, в том числе в </w:t>
      </w:r>
      <w:proofErr w:type="spellStart"/>
      <w:r w:rsidRPr="00194E60">
        <w:rPr>
          <w:rFonts w:eastAsia="Times New Roman"/>
          <w:sz w:val="28"/>
          <w:szCs w:val="28"/>
          <w:lang w:eastAsia="ar-SA"/>
        </w:rPr>
        <w:t>подготовкек</w:t>
      </w:r>
      <w:proofErr w:type="spellEnd"/>
      <w:r w:rsidRPr="00194E60">
        <w:rPr>
          <w:rFonts w:eastAsia="Times New Roman"/>
          <w:sz w:val="28"/>
          <w:szCs w:val="28"/>
          <w:lang w:eastAsia="ar-SA"/>
        </w:rPr>
        <w:t xml:space="preserve"> выполнению нормативов Всероссийского </w:t>
      </w:r>
      <w:proofErr w:type="spellStart"/>
      <w:r w:rsidRPr="00194E60">
        <w:rPr>
          <w:rFonts w:eastAsia="Times New Roman"/>
          <w:sz w:val="28"/>
          <w:szCs w:val="28"/>
          <w:lang w:eastAsia="ar-SA"/>
        </w:rPr>
        <w:t>физкультурно</w:t>
      </w:r>
      <w:proofErr w:type="spellEnd"/>
      <w:r w:rsidRPr="00194E60">
        <w:rPr>
          <w:rFonts w:eastAsia="Times New Roman"/>
          <w:sz w:val="28"/>
          <w:szCs w:val="28"/>
          <w:lang w:eastAsia="ar-SA"/>
        </w:rPr>
        <w:t xml:space="preserve"> – спортивного комплекса « Готов к труду и обороне</w:t>
      </w:r>
      <w:proofErr w:type="gramStart"/>
      <w:r w:rsidRPr="00194E60">
        <w:rPr>
          <w:rFonts w:eastAsia="Times New Roman"/>
          <w:sz w:val="28"/>
          <w:szCs w:val="28"/>
          <w:lang w:eastAsia="ar-SA"/>
        </w:rPr>
        <w:t>»(</w:t>
      </w:r>
      <w:proofErr w:type="gramEnd"/>
      <w:r w:rsidRPr="00194E60">
        <w:rPr>
          <w:rFonts w:eastAsia="Times New Roman"/>
          <w:sz w:val="28"/>
          <w:szCs w:val="28"/>
          <w:lang w:eastAsia="ar-SA"/>
        </w:rPr>
        <w:t>ГТО);</w:t>
      </w:r>
    </w:p>
    <w:p w:rsidR="00707928" w:rsidRPr="00194E60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07928" w:rsidRPr="00194E60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07928" w:rsidRPr="00194E60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07928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707928" w:rsidRPr="00194E60" w:rsidRDefault="00707928" w:rsidP="00707928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405A3" w:rsidRPr="00D6237B" w:rsidRDefault="005405A3" w:rsidP="005405A3">
      <w:pPr>
        <w:rPr>
          <w:rFonts w:ascii="Times New Roman" w:hAnsi="Times New Roman"/>
          <w:b/>
          <w:sz w:val="28"/>
          <w:szCs w:val="28"/>
        </w:rPr>
      </w:pPr>
      <w:r w:rsidRPr="00D6237B">
        <w:rPr>
          <w:rFonts w:ascii="Times New Roman" w:hAnsi="Times New Roman"/>
          <w:b/>
          <w:sz w:val="28"/>
          <w:szCs w:val="28"/>
        </w:rPr>
        <w:lastRenderedPageBreak/>
        <w:t>В результате изучения учебного предмета «Физическая культура» на уровне среднего общего образования:</w:t>
      </w:r>
    </w:p>
    <w:p w:rsidR="005405A3" w:rsidRPr="00D6237B" w:rsidRDefault="005405A3" w:rsidP="005405A3">
      <w:pPr>
        <w:rPr>
          <w:rFonts w:ascii="Times New Roman" w:hAnsi="Times New Roman"/>
          <w:b/>
          <w:sz w:val="28"/>
          <w:szCs w:val="28"/>
        </w:rPr>
      </w:pPr>
      <w:proofErr w:type="gramStart"/>
      <w:r w:rsidRPr="00D6237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D6237B">
        <w:rPr>
          <w:rFonts w:ascii="Times New Roman" w:hAnsi="Times New Roman"/>
          <w:b/>
          <w:sz w:val="28"/>
          <w:szCs w:val="28"/>
        </w:rPr>
        <w:t xml:space="preserve"> на базовом уровне научится:</w:t>
      </w:r>
    </w:p>
    <w:p w:rsidR="005405A3" w:rsidRDefault="005405A3" w:rsidP="005405A3">
      <w:pPr>
        <w:pStyle w:val="a"/>
      </w:pPr>
      <w: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5405A3" w:rsidRDefault="005405A3" w:rsidP="005405A3">
      <w:pPr>
        <w:pStyle w:val="a"/>
      </w:pPr>
      <w:r>
        <w:t>знать способы контроля и оценки физического развития и физической подготовленности;</w:t>
      </w:r>
    </w:p>
    <w:p w:rsidR="005405A3" w:rsidRDefault="005405A3" w:rsidP="005405A3">
      <w:pPr>
        <w:pStyle w:val="a"/>
      </w:pPr>
      <w: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5405A3" w:rsidRDefault="005405A3" w:rsidP="005405A3">
      <w:pPr>
        <w:pStyle w:val="a"/>
      </w:pPr>
      <w:r>
        <w:t>характеризовать индивидуальные особенности физического и психического развития;</w:t>
      </w:r>
    </w:p>
    <w:p w:rsidR="005405A3" w:rsidRDefault="005405A3" w:rsidP="005405A3">
      <w:pPr>
        <w:pStyle w:val="a"/>
      </w:pPr>
      <w: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5405A3" w:rsidRDefault="005405A3" w:rsidP="005405A3">
      <w:pPr>
        <w:pStyle w:val="a"/>
      </w:pPr>
      <w: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5405A3" w:rsidRDefault="005405A3" w:rsidP="005405A3">
      <w:pPr>
        <w:pStyle w:val="a"/>
      </w:pPr>
      <w:r>
        <w:t>выполнять комплексы упражнений традиционных и современных оздоровительных систем физического воспитания;</w:t>
      </w:r>
    </w:p>
    <w:p w:rsidR="005405A3" w:rsidRDefault="005405A3" w:rsidP="005405A3">
      <w:pPr>
        <w:pStyle w:val="a"/>
      </w:pPr>
      <w: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5405A3" w:rsidRDefault="005405A3" w:rsidP="005405A3">
      <w:pPr>
        <w:pStyle w:val="a"/>
      </w:pPr>
      <w:r>
        <w:t xml:space="preserve">практически использовать приемы </w:t>
      </w:r>
      <w:proofErr w:type="spellStart"/>
      <w:r>
        <w:t>самомассажа</w:t>
      </w:r>
      <w:proofErr w:type="spellEnd"/>
      <w:r>
        <w:t xml:space="preserve"> и релаксации;</w:t>
      </w:r>
    </w:p>
    <w:p w:rsidR="005405A3" w:rsidRDefault="005405A3" w:rsidP="005405A3">
      <w:pPr>
        <w:pStyle w:val="a"/>
      </w:pPr>
      <w:r>
        <w:t>практически использовать приемы защиты и самообороны;</w:t>
      </w:r>
    </w:p>
    <w:p w:rsidR="005405A3" w:rsidRDefault="005405A3" w:rsidP="005405A3">
      <w:pPr>
        <w:pStyle w:val="a"/>
      </w:pPr>
      <w:r>
        <w:t>составлять и проводить комплексы физических упражнений различной направленности;</w:t>
      </w:r>
    </w:p>
    <w:p w:rsidR="005405A3" w:rsidRDefault="005405A3" w:rsidP="005405A3">
      <w:pPr>
        <w:pStyle w:val="a"/>
      </w:pPr>
      <w:r>
        <w:t>определять уровни индивидуального физического развития и развития физических качеств;</w:t>
      </w:r>
    </w:p>
    <w:p w:rsidR="005405A3" w:rsidRDefault="005405A3" w:rsidP="005405A3">
      <w:pPr>
        <w:pStyle w:val="a"/>
      </w:pPr>
      <w:r>
        <w:t>проводить мероприятия по профилактике травматизма во время занятий физическими упражнениями;</w:t>
      </w:r>
    </w:p>
    <w:p w:rsidR="005405A3" w:rsidRDefault="005405A3" w:rsidP="005405A3">
      <w:pPr>
        <w:pStyle w:val="a"/>
      </w:pPr>
      <w:r>
        <w:lastRenderedPageBreak/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5405A3" w:rsidRDefault="005405A3" w:rsidP="005405A3"/>
    <w:p w:rsidR="005405A3" w:rsidRPr="00D6237B" w:rsidRDefault="005405A3" w:rsidP="005405A3">
      <w:pPr>
        <w:rPr>
          <w:rFonts w:ascii="Times New Roman" w:hAnsi="Times New Roman"/>
          <w:b/>
          <w:sz w:val="28"/>
          <w:szCs w:val="28"/>
        </w:rPr>
      </w:pPr>
      <w:proofErr w:type="gramStart"/>
      <w:r w:rsidRPr="00D6237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D6237B">
        <w:rPr>
          <w:rFonts w:ascii="Times New Roman" w:hAnsi="Times New Roman"/>
          <w:b/>
          <w:sz w:val="28"/>
          <w:szCs w:val="28"/>
        </w:rPr>
        <w:t xml:space="preserve">  на базовом уровне получит возможность научиться:</w:t>
      </w:r>
    </w:p>
    <w:p w:rsidR="005405A3" w:rsidRPr="00C350DE" w:rsidRDefault="005405A3" w:rsidP="005405A3">
      <w:pPr>
        <w:pStyle w:val="a"/>
        <w:rPr>
          <w:i/>
        </w:rPr>
      </w:pPr>
      <w:r w:rsidRPr="00C350DE">
        <w:rPr>
          <w:i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5405A3" w:rsidRPr="00C350DE" w:rsidRDefault="005405A3" w:rsidP="005405A3">
      <w:pPr>
        <w:pStyle w:val="a"/>
        <w:rPr>
          <w:i/>
        </w:rPr>
      </w:pPr>
      <w:r w:rsidRPr="00C350DE">
        <w:rPr>
          <w:i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5405A3" w:rsidRPr="00C350DE" w:rsidRDefault="005405A3" w:rsidP="005405A3">
      <w:pPr>
        <w:pStyle w:val="a"/>
        <w:rPr>
          <w:i/>
        </w:rPr>
      </w:pPr>
      <w:r w:rsidRPr="00C350DE">
        <w:rPr>
          <w:i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5405A3" w:rsidRPr="00C350DE" w:rsidRDefault="005405A3" w:rsidP="005405A3">
      <w:pPr>
        <w:pStyle w:val="a"/>
        <w:rPr>
          <w:i/>
        </w:rPr>
      </w:pPr>
      <w:r w:rsidRPr="00C350DE">
        <w:rPr>
          <w:i/>
        </w:rPr>
        <w:t>выполнять технические при</w:t>
      </w:r>
      <w:r>
        <w:rPr>
          <w:i/>
        </w:rPr>
        <w:t>е</w:t>
      </w:r>
      <w:r w:rsidRPr="00C350DE">
        <w:rPr>
          <w:i/>
        </w:rPr>
        <w:t>мы и тактические действия национальных видов спорта;</w:t>
      </w:r>
    </w:p>
    <w:p w:rsidR="005405A3" w:rsidRPr="00C350DE" w:rsidRDefault="005405A3" w:rsidP="005405A3">
      <w:pPr>
        <w:pStyle w:val="a"/>
        <w:rPr>
          <w:i/>
        </w:rPr>
      </w:pPr>
      <w:r w:rsidRPr="00C350DE">
        <w:rPr>
          <w:i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5405A3" w:rsidRPr="00C350DE" w:rsidRDefault="005405A3" w:rsidP="005405A3">
      <w:pPr>
        <w:pStyle w:val="a"/>
        <w:rPr>
          <w:i/>
        </w:rPr>
      </w:pPr>
      <w:r w:rsidRPr="00C350DE">
        <w:rPr>
          <w:i/>
        </w:rPr>
        <w:t>осуществлять судейство в избранном виде спорта;</w:t>
      </w:r>
    </w:p>
    <w:p w:rsidR="005405A3" w:rsidRPr="00C350DE" w:rsidRDefault="005405A3" w:rsidP="005405A3">
      <w:pPr>
        <w:pStyle w:val="a"/>
        <w:rPr>
          <w:i/>
        </w:rPr>
      </w:pPr>
      <w:r w:rsidRPr="00C350DE">
        <w:rPr>
          <w:i/>
        </w:rPr>
        <w:t>составлять и выполнять комплексы специальной физической подготовки.</w:t>
      </w:r>
    </w:p>
    <w:p w:rsidR="005405A3" w:rsidRDefault="005405A3" w:rsidP="0070792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07928" w:rsidRPr="00A41E29" w:rsidRDefault="00707928" w:rsidP="0070792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/>
          <w:b/>
          <w:sz w:val="28"/>
          <w:szCs w:val="28"/>
          <w:lang w:eastAsia="ar-SA"/>
        </w:rPr>
        <w:t>1.4 Количество часов на освоение программы учебно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 предмета</w:t>
      </w:r>
      <w:r w:rsidRPr="00A41E29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707928" w:rsidRPr="00A41E29" w:rsidRDefault="00707928" w:rsidP="0070792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/>
          <w:sz w:val="28"/>
          <w:szCs w:val="28"/>
          <w:lang w:eastAsia="ar-SA"/>
        </w:rPr>
        <w:t xml:space="preserve">      Обязательная аудиторная учебная нагрузка </w:t>
      </w:r>
      <w:proofErr w:type="gramStart"/>
      <w:r w:rsidRPr="00A41E29">
        <w:rPr>
          <w:rFonts w:ascii="Times New Roman" w:eastAsia="Times New Roman" w:hAnsi="Times New Roman"/>
          <w:sz w:val="28"/>
          <w:szCs w:val="28"/>
          <w:lang w:eastAsia="ar-SA"/>
        </w:rPr>
        <w:t>обучающегося</w:t>
      </w:r>
      <w:proofErr w:type="gramEnd"/>
      <w:r w:rsidRPr="00A41E29">
        <w:rPr>
          <w:rFonts w:ascii="Times New Roman" w:eastAsia="Times New Roman" w:hAnsi="Times New Roman"/>
          <w:sz w:val="28"/>
          <w:szCs w:val="28"/>
          <w:lang w:eastAsia="ar-SA"/>
        </w:rPr>
        <w:t xml:space="preserve"> 117 часов;</w:t>
      </w:r>
    </w:p>
    <w:p w:rsidR="00707928" w:rsidRPr="00194E60" w:rsidRDefault="00707928" w:rsidP="007079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E29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194E60">
        <w:rPr>
          <w:rFonts w:ascii="Times New Roman" w:hAnsi="Times New Roman"/>
          <w:sz w:val="28"/>
          <w:szCs w:val="28"/>
        </w:rPr>
        <w:t xml:space="preserve">самостоятельная работа обучающегося </w:t>
      </w:r>
      <w:proofErr w:type="gramStart"/>
      <w:r w:rsidRPr="00194E60">
        <w:rPr>
          <w:rFonts w:ascii="Times New Roman" w:hAnsi="Times New Roman"/>
          <w:sz w:val="28"/>
          <w:szCs w:val="28"/>
        </w:rPr>
        <w:t>–ч</w:t>
      </w:r>
      <w:proofErr w:type="gramEnd"/>
      <w:r w:rsidRPr="00194E60">
        <w:rPr>
          <w:rFonts w:ascii="Times New Roman" w:hAnsi="Times New Roman"/>
          <w:sz w:val="28"/>
          <w:szCs w:val="28"/>
        </w:rPr>
        <w:t>асов.</w:t>
      </w:r>
    </w:p>
    <w:p w:rsidR="00707928" w:rsidRPr="00194E60" w:rsidRDefault="00707928" w:rsidP="0070792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28" w:rsidRPr="00C911A5" w:rsidRDefault="00707928" w:rsidP="007079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3D5" w:rsidRPr="00064A65" w:rsidRDefault="007263D5" w:rsidP="007658B0">
      <w:pPr>
        <w:pStyle w:val="afa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707928" w:rsidRDefault="00707928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7106" w:rsidRDefault="003D7106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7106" w:rsidRDefault="003D7106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7106" w:rsidRDefault="003D7106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28" w:rsidRDefault="00707928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28" w:rsidRPr="0099756D" w:rsidRDefault="00707928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ar-SA"/>
        </w:rPr>
      </w:pPr>
    </w:p>
    <w:p w:rsidR="00870FDD" w:rsidRDefault="007263D5" w:rsidP="00870FDD">
      <w:pPr>
        <w:widowControl w:val="0"/>
        <w:tabs>
          <w:tab w:val="left" w:pos="1487"/>
        </w:tabs>
        <w:autoSpaceDE w:val="0"/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9756D">
        <w:rPr>
          <w:rFonts w:ascii="Times New Roman" w:hAnsi="Times New Roman"/>
          <w:b/>
          <w:sz w:val="28"/>
          <w:szCs w:val="28"/>
          <w:lang w:eastAsia="ar-SA"/>
        </w:rPr>
        <w:lastRenderedPageBreak/>
        <w:t>2</w:t>
      </w:r>
      <w:r w:rsidR="00870FD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99756D">
        <w:rPr>
          <w:rFonts w:ascii="Times New Roman" w:hAnsi="Times New Roman"/>
          <w:b/>
          <w:sz w:val="28"/>
          <w:szCs w:val="28"/>
          <w:lang w:eastAsia="ar-SA"/>
        </w:rPr>
        <w:t>Структура и содержание учебно</w:t>
      </w:r>
      <w:r w:rsidR="00870FDD">
        <w:rPr>
          <w:rFonts w:ascii="Times New Roman" w:hAnsi="Times New Roman"/>
          <w:b/>
          <w:sz w:val="28"/>
          <w:szCs w:val="28"/>
          <w:lang w:eastAsia="ar-SA"/>
        </w:rPr>
        <w:t>го</w:t>
      </w:r>
      <w:r w:rsidRPr="0099756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70FDD">
        <w:rPr>
          <w:rFonts w:ascii="Times New Roman" w:hAnsi="Times New Roman"/>
          <w:b/>
          <w:sz w:val="28"/>
          <w:szCs w:val="28"/>
          <w:lang w:eastAsia="ar-SA"/>
        </w:rPr>
        <w:t>предмета</w:t>
      </w:r>
      <w:r w:rsidRPr="0099756D">
        <w:rPr>
          <w:rFonts w:ascii="Times New Roman" w:hAnsi="Times New Roman"/>
          <w:b/>
          <w:sz w:val="28"/>
          <w:szCs w:val="28"/>
          <w:lang w:eastAsia="ar-SA"/>
        </w:rPr>
        <w:br/>
      </w:r>
    </w:p>
    <w:p w:rsidR="007263D5" w:rsidRPr="0099756D" w:rsidRDefault="007263D5" w:rsidP="00A41E29">
      <w:pPr>
        <w:widowControl w:val="0"/>
        <w:tabs>
          <w:tab w:val="left" w:pos="1487"/>
        </w:tabs>
        <w:autoSpaceDE w:val="0"/>
        <w:spacing w:after="0" w:line="240" w:lineRule="auto"/>
        <w:ind w:left="42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9756D">
        <w:rPr>
          <w:rFonts w:ascii="Times New Roman" w:hAnsi="Times New Roman"/>
          <w:b/>
          <w:sz w:val="28"/>
          <w:szCs w:val="28"/>
          <w:lang w:eastAsia="ar-SA"/>
        </w:rPr>
        <w:t>2.1 Объем учебно</w:t>
      </w:r>
      <w:r w:rsidR="00870FDD">
        <w:rPr>
          <w:rFonts w:ascii="Times New Roman" w:hAnsi="Times New Roman"/>
          <w:b/>
          <w:sz w:val="28"/>
          <w:szCs w:val="28"/>
          <w:lang w:eastAsia="ar-SA"/>
        </w:rPr>
        <w:t>го</w:t>
      </w:r>
      <w:r w:rsidR="00870FDD" w:rsidRPr="00870FD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70FDD">
        <w:rPr>
          <w:rFonts w:ascii="Times New Roman" w:hAnsi="Times New Roman"/>
          <w:b/>
          <w:sz w:val="28"/>
          <w:szCs w:val="28"/>
          <w:lang w:eastAsia="ar-SA"/>
        </w:rPr>
        <w:t>предмета</w:t>
      </w:r>
      <w:r w:rsidRPr="0099756D">
        <w:rPr>
          <w:rFonts w:ascii="Times New Roman" w:hAnsi="Times New Roman"/>
          <w:b/>
          <w:sz w:val="28"/>
          <w:szCs w:val="28"/>
          <w:lang w:eastAsia="ar-SA"/>
        </w:rPr>
        <w:t xml:space="preserve"> и виды учебной работы</w:t>
      </w:r>
    </w:p>
    <w:p w:rsidR="007263D5" w:rsidRPr="0099756D" w:rsidRDefault="007263D5" w:rsidP="00A41E29">
      <w:pPr>
        <w:widowControl w:val="0"/>
        <w:tabs>
          <w:tab w:val="left" w:pos="1487"/>
        </w:tabs>
        <w:autoSpaceDE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ar-S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5"/>
        <w:gridCol w:w="2660"/>
      </w:tblGrid>
      <w:tr w:rsidR="007263D5" w:rsidRPr="0099756D" w:rsidTr="00870FDD">
        <w:tc>
          <w:tcPr>
            <w:tcW w:w="7655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Виды учебной работы</w:t>
            </w:r>
          </w:p>
        </w:tc>
        <w:tc>
          <w:tcPr>
            <w:tcW w:w="2660" w:type="dxa"/>
          </w:tcPr>
          <w:p w:rsidR="007263D5" w:rsidRPr="0099756D" w:rsidRDefault="007263D5" w:rsidP="00A41E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Объём часов </w:t>
            </w:r>
          </w:p>
        </w:tc>
      </w:tr>
      <w:tr w:rsidR="007263D5" w:rsidRPr="0099756D" w:rsidTr="00870FDD">
        <w:tc>
          <w:tcPr>
            <w:tcW w:w="7655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О</w:t>
            </w: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бязательная аудиторная учебная нагрузка</w:t>
            </w:r>
            <w:r w:rsidR="00870FD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(всего)</w:t>
            </w:r>
          </w:p>
        </w:tc>
        <w:tc>
          <w:tcPr>
            <w:tcW w:w="2660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 117</w:t>
            </w:r>
          </w:p>
        </w:tc>
      </w:tr>
      <w:tr w:rsidR="007263D5" w:rsidRPr="0099756D" w:rsidTr="00870FDD">
        <w:tc>
          <w:tcPr>
            <w:tcW w:w="7655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В том числе</w:t>
            </w:r>
            <w:r w:rsidRPr="0099756D">
              <w:rPr>
                <w:rFonts w:ascii="Times New Roman" w:hAnsi="Times New Roman"/>
                <w:sz w:val="28"/>
                <w:szCs w:val="28"/>
                <w:lang w:val="en-US" w:eastAsia="ar-SA"/>
              </w:rPr>
              <w:t>:</w:t>
            </w: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660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  </w:t>
            </w:r>
          </w:p>
        </w:tc>
      </w:tr>
      <w:tr w:rsidR="007263D5" w:rsidRPr="00964DDD" w:rsidTr="00870FDD">
        <w:trPr>
          <w:trHeight w:val="428"/>
        </w:trPr>
        <w:tc>
          <w:tcPr>
            <w:tcW w:w="7655" w:type="dxa"/>
          </w:tcPr>
          <w:p w:rsidR="007263D5" w:rsidRPr="00A41E29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П</w:t>
            </w: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рактические занятия </w:t>
            </w:r>
          </w:p>
        </w:tc>
        <w:tc>
          <w:tcPr>
            <w:tcW w:w="2660" w:type="dxa"/>
          </w:tcPr>
          <w:p w:rsidR="007263D5" w:rsidRPr="00A41E29" w:rsidRDefault="007263D5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</w:t>
            </w: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117</w:t>
            </w:r>
          </w:p>
        </w:tc>
      </w:tr>
      <w:tr w:rsidR="007263D5" w:rsidRPr="00964DDD" w:rsidTr="00870FDD">
        <w:tc>
          <w:tcPr>
            <w:tcW w:w="7655" w:type="dxa"/>
          </w:tcPr>
          <w:p w:rsidR="007263D5" w:rsidRPr="00A41E29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Самостоятельная работа обучающегос</w:t>
            </w:r>
            <w:proofErr w:type="gramStart"/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я(</w:t>
            </w:r>
            <w:proofErr w:type="gramEnd"/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всего)</w:t>
            </w:r>
          </w:p>
        </w:tc>
        <w:tc>
          <w:tcPr>
            <w:tcW w:w="2660" w:type="dxa"/>
          </w:tcPr>
          <w:p w:rsidR="007263D5" w:rsidRPr="00A41E29" w:rsidRDefault="007263D5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</w:t>
            </w:r>
          </w:p>
        </w:tc>
      </w:tr>
      <w:tr w:rsidR="007263D5" w:rsidRPr="00964DDD" w:rsidTr="001D70D4">
        <w:tc>
          <w:tcPr>
            <w:tcW w:w="10315" w:type="dxa"/>
            <w:gridSpan w:val="2"/>
          </w:tcPr>
          <w:p w:rsidR="007263D5" w:rsidRPr="00A41E29" w:rsidRDefault="007263D5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Промежуточная аттестация в форме дифференцированного зачёта 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1,</w:t>
            </w: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 семестре</w:t>
            </w:r>
          </w:p>
        </w:tc>
      </w:tr>
    </w:tbl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  <w:sectPr w:rsidR="007263D5" w:rsidRPr="00A41E29" w:rsidSect="001D70D4">
          <w:headerReference w:type="default" r:id="rId8"/>
          <w:footerReference w:type="default" r:id="rId9"/>
          <w:pgSz w:w="11905" w:h="16837"/>
          <w:pgMar w:top="1418" w:right="706" w:bottom="709" w:left="1701" w:header="709" w:footer="709" w:gutter="0"/>
          <w:pgNumType w:start="1"/>
          <w:cols w:space="720"/>
          <w:titlePg/>
          <w:docGrid w:linePitch="360"/>
        </w:sectPr>
      </w:pPr>
    </w:p>
    <w:p w:rsidR="007263D5" w:rsidRPr="001641B1" w:rsidRDefault="007263D5" w:rsidP="001641B1">
      <w:pPr>
        <w:rPr>
          <w:rFonts w:ascii="Times New Roman" w:hAnsi="Times New Roman"/>
          <w:b/>
          <w:bCs/>
          <w:sz w:val="28"/>
          <w:szCs w:val="28"/>
        </w:rPr>
      </w:pPr>
      <w:r w:rsidRPr="001641B1"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>2.2.Тематический план и содержание учебно</w:t>
      </w:r>
      <w:r w:rsidR="00A14841">
        <w:rPr>
          <w:rFonts w:ascii="Times New Roman" w:hAnsi="Times New Roman"/>
          <w:b/>
          <w:color w:val="000000"/>
          <w:sz w:val="28"/>
          <w:szCs w:val="28"/>
          <w:lang w:eastAsia="ar-SA"/>
        </w:rPr>
        <w:t>го предмета</w:t>
      </w:r>
    </w:p>
    <w:tbl>
      <w:tblPr>
        <w:tblW w:w="15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"/>
        <w:gridCol w:w="2233"/>
        <w:gridCol w:w="507"/>
        <w:gridCol w:w="51"/>
        <w:gridCol w:w="8"/>
        <w:gridCol w:w="7"/>
        <w:gridCol w:w="6"/>
        <w:gridCol w:w="8995"/>
        <w:gridCol w:w="1785"/>
        <w:gridCol w:w="1533"/>
      </w:tblGrid>
      <w:tr w:rsidR="007263D5" w:rsidRPr="003D7106" w:rsidTr="00700D85">
        <w:trPr>
          <w:trHeight w:val="20"/>
        </w:trPr>
        <w:tc>
          <w:tcPr>
            <w:tcW w:w="2307" w:type="dxa"/>
            <w:gridSpan w:val="2"/>
          </w:tcPr>
          <w:p w:rsidR="007263D5" w:rsidRPr="003D7106" w:rsidRDefault="007263D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74" w:type="dxa"/>
            <w:gridSpan w:val="6"/>
          </w:tcPr>
          <w:p w:rsidR="007263D5" w:rsidRPr="003D7106" w:rsidRDefault="007263D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85" w:type="dxa"/>
          </w:tcPr>
          <w:p w:rsidR="007263D5" w:rsidRPr="003D7106" w:rsidRDefault="007263D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533" w:type="dxa"/>
          </w:tcPr>
          <w:p w:rsidR="007263D5" w:rsidRPr="003D7106" w:rsidRDefault="007263D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7263D5" w:rsidRPr="003D7106" w:rsidTr="00700D85">
        <w:trPr>
          <w:trHeight w:val="279"/>
        </w:trPr>
        <w:tc>
          <w:tcPr>
            <w:tcW w:w="2307" w:type="dxa"/>
            <w:gridSpan w:val="2"/>
          </w:tcPr>
          <w:p w:rsidR="007263D5" w:rsidRPr="003D7106" w:rsidRDefault="00A14841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74" w:type="dxa"/>
            <w:gridSpan w:val="6"/>
          </w:tcPr>
          <w:p w:rsidR="007263D5" w:rsidRPr="003D7106" w:rsidRDefault="007263D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7263D5" w:rsidRPr="003D7106" w:rsidRDefault="007263D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7263D5" w:rsidRPr="003D7106" w:rsidRDefault="007263D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00D85" w:rsidRPr="003D7106" w:rsidTr="00700D85">
        <w:trPr>
          <w:trHeight w:val="420"/>
        </w:trPr>
        <w:tc>
          <w:tcPr>
            <w:tcW w:w="2307" w:type="dxa"/>
            <w:gridSpan w:val="2"/>
            <w:vMerge w:val="restart"/>
          </w:tcPr>
          <w:p w:rsidR="00700D85" w:rsidRPr="003D7106" w:rsidRDefault="00700D8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00D85" w:rsidRPr="003D7106" w:rsidRDefault="00700D8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9574" w:type="dxa"/>
            <w:gridSpan w:val="6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D85" w:rsidRPr="003D7106" w:rsidTr="00700D85">
        <w:trPr>
          <w:trHeight w:val="365"/>
        </w:trPr>
        <w:tc>
          <w:tcPr>
            <w:tcW w:w="2307" w:type="dxa"/>
            <w:gridSpan w:val="2"/>
            <w:vMerge/>
          </w:tcPr>
          <w:p w:rsidR="00700D85" w:rsidRPr="003D7106" w:rsidRDefault="00700D8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trHeight w:val="2909"/>
        </w:trPr>
        <w:tc>
          <w:tcPr>
            <w:tcW w:w="2307" w:type="dxa"/>
            <w:gridSpan w:val="2"/>
            <w:tcBorders>
              <w:bottom w:val="single" w:sz="4" w:space="0" w:color="auto"/>
            </w:tcBorders>
          </w:tcPr>
          <w:p w:rsidR="00EA6968" w:rsidRPr="003D7106" w:rsidRDefault="00A14841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 xml:space="preserve">Тема 1.1 Основы здорового образа </w:t>
            </w:r>
            <w:proofErr w:type="spellStart"/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жизни</w:t>
            </w:r>
            <w:proofErr w:type="gramStart"/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.Ф</w:t>
            </w:r>
            <w:proofErr w:type="gramEnd"/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изическая</w:t>
            </w:r>
            <w:proofErr w:type="spellEnd"/>
            <w:r w:rsidRPr="003D7106">
              <w:rPr>
                <w:rFonts w:ascii="Times New Roman" w:hAnsi="Times New Roman"/>
                <w:b/>
                <w:sz w:val="24"/>
                <w:szCs w:val="24"/>
              </w:rPr>
              <w:t xml:space="preserve"> культура в обеспечении здоровья.</w:t>
            </w:r>
          </w:p>
        </w:tc>
        <w:tc>
          <w:tcPr>
            <w:tcW w:w="573" w:type="dxa"/>
            <w:gridSpan w:val="4"/>
            <w:tcBorders>
              <w:bottom w:val="single" w:sz="4" w:space="0" w:color="auto"/>
            </w:tcBorders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1" w:type="dxa"/>
            <w:gridSpan w:val="2"/>
            <w:tcBorders>
              <w:bottom w:val="single" w:sz="4" w:space="0" w:color="auto"/>
            </w:tcBorders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Цели и задачи  физической культуры. Здоровье человека, его ценность и значимость для профессионала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6968" w:rsidRPr="003D7106" w:rsidTr="00700D85">
        <w:trPr>
          <w:trHeight w:val="20"/>
        </w:trPr>
        <w:tc>
          <w:tcPr>
            <w:tcW w:w="2307" w:type="dxa"/>
            <w:gridSpan w:val="2"/>
            <w:vMerge w:val="restart"/>
            <w:tcBorders>
              <w:top w:val="single" w:sz="4" w:space="0" w:color="auto"/>
            </w:tcBorders>
          </w:tcPr>
          <w:p w:rsidR="00EA6968" w:rsidRPr="003D7106" w:rsidRDefault="00700D8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Тема 1.2 Основы методики самостоятельных занятий физическими упражнениями</w:t>
            </w:r>
          </w:p>
        </w:tc>
        <w:tc>
          <w:tcPr>
            <w:tcW w:w="9574" w:type="dxa"/>
            <w:gridSpan w:val="6"/>
            <w:tcBorders>
              <w:top w:val="single" w:sz="4" w:space="0" w:color="auto"/>
            </w:tcBorders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trHeight w:val="20"/>
        </w:trPr>
        <w:tc>
          <w:tcPr>
            <w:tcW w:w="2307" w:type="dxa"/>
            <w:gridSpan w:val="2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Организация занятий физическими упражнениями различной направленности. Особенности самостоятельных занятий для юношей и девушек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3D7106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3D7106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0D85" w:rsidRPr="003D7106" w:rsidTr="00700D85">
        <w:trPr>
          <w:trHeight w:val="1457"/>
        </w:trPr>
        <w:tc>
          <w:tcPr>
            <w:tcW w:w="2307" w:type="dxa"/>
            <w:gridSpan w:val="2"/>
          </w:tcPr>
          <w:p w:rsidR="00700D85" w:rsidRPr="003D7106" w:rsidRDefault="00700D8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proofErr w:type="gramStart"/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.Учебно-тренировочная часть</w:t>
            </w:r>
          </w:p>
        </w:tc>
        <w:tc>
          <w:tcPr>
            <w:tcW w:w="573" w:type="dxa"/>
            <w:gridSpan w:val="4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D85" w:rsidRPr="003D7106" w:rsidTr="00165D45">
        <w:trPr>
          <w:trHeight w:val="20"/>
        </w:trPr>
        <w:tc>
          <w:tcPr>
            <w:tcW w:w="2307" w:type="dxa"/>
            <w:gridSpan w:val="2"/>
          </w:tcPr>
          <w:p w:rsidR="00700D85" w:rsidRPr="003D7106" w:rsidRDefault="00700D8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Тема 2.1 Легкая атлетика</w:t>
            </w:r>
          </w:p>
        </w:tc>
        <w:tc>
          <w:tcPr>
            <w:tcW w:w="9574" w:type="dxa"/>
            <w:gridSpan w:val="6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5" w:type="dxa"/>
            <w:shd w:val="clear" w:color="auto" w:fill="auto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 w:val="restart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8" w:type="dxa"/>
            <w:gridSpan w:val="3"/>
          </w:tcPr>
          <w:p w:rsidR="00EA6968" w:rsidRPr="003D7106" w:rsidRDefault="00F00486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Кросс.</w:t>
            </w:r>
            <w:r>
              <w:rPr>
                <w:rFonts w:ascii="Times New Roman" w:hAnsi="Times New Roman"/>
                <w:sz w:val="24"/>
                <w:szCs w:val="24"/>
              </w:rPr>
              <w:t>4*100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3D7106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Бег на короткие дистанции(100м). Эстафетный бег.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Кросс по пересеченной местности. ОРУ. СБУ. Подвижные игры.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Бег на короткие дистанции: низкий старт, стартовый разбег, бег по дистанции, финиширование. Техника метания гранаты.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Техника бега на короткие дистанции. Спец</w:t>
            </w:r>
            <w:proofErr w:type="gramStart"/>
            <w:r w:rsidRPr="003D710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D7106">
              <w:rPr>
                <w:rFonts w:ascii="Times New Roman" w:hAnsi="Times New Roman"/>
                <w:sz w:val="24"/>
                <w:szCs w:val="24"/>
              </w:rPr>
              <w:t xml:space="preserve">еговые упражнения. 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эстафетного бега (техника передачи эстафетной палочки).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Кросс по пересеченной местности. Бег в гору и под гору. Спортивная игра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Бег на короткие дистанции. Развитие быстроты: ускорение 6х60 м. Подвижные игры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Выполнение зачетного норматива в беге на 100м. Техника метания гранаты.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Бег на средние дистанции. Развитие быстроты.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ОРУ. СБУ. Выполнение зачетного норматива в беге на 400 и 800 м.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Техника безопасности на уроках лёгкой атлетики. Повторный бег на 60м.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низкого старта и стартового разбега. 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83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Знать краткие сведения о развитии легкой атлетики. Утренние пробежки.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Составить комплекс </w:t>
            </w:r>
            <w:proofErr w:type="spellStart"/>
            <w:r w:rsidRPr="003D7106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3D7106">
              <w:rPr>
                <w:rFonts w:ascii="Times New Roman" w:hAnsi="Times New Roman"/>
                <w:sz w:val="24"/>
                <w:szCs w:val="24"/>
              </w:rPr>
              <w:t xml:space="preserve"> упражнений (ОРУ).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низкого старта и стартового разбега.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Метание различных предметов на дальность правой и левой рукой. 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Повторный бег по лестнице через одну, две ступеньки.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Скоростной бег под гору. Повторный бег.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Совершенствовать последовательность выполнения техники метания гранаты.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Прыжки со скакалкой различным способом.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495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Терминология гимнастических упражнений. Виды гимнастики. Силовые упражнения. Кувырки Упражнения на турнике и брусьях.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Утренняя гигиеническая гимнастика (УГГ). Принцип подбора и составление комплексов упражнений УГГ. Кувырки.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Строевые приемы и передвижения. Построения и перестроения. Размыкания и смыкания. Упражнения на турнике и брусьях.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Упражнения на турнике и брусьях.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Атлетическая гимнастика.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Разработать комплекс упражнений  утренней  гигиенической  гимнастики.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– игра в «лестницу».</w:t>
            </w:r>
          </w:p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Выполнение упражнений на гибкость, упражнения для мышц брюшного пресса и плечевого пояса.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Подъём с переворотом  на турнике.</w:t>
            </w:r>
          </w:p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Ритмическая гимнастика.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Упражнения для укрепления мышц спины, брюшного пресса и на гибкость.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Баскетбол. Правила игры. Совершенствование техники ведения, передачи, броска мяча.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D79FB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EA6968" w:rsidRPr="003D7106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Ведение, передача, броски мяча в корзину.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Передача мяча: от пола, из-за головы, передача одной рукой, двумя руками от груди. Техника ведения мяча.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ведения, передачи и бросков в корзину. Учебная игра.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Штрафные броски. Двухсторонняя учебная игра в баскетбол.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Выполнение зачетных упражнений по баскетболу. Учебная игра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Тактика баскетбольной игры. Тактика командной защиты.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Играть в баскетбол в свободное время. 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Знать правила игры, жесты судьи.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Иметь элементарные навыки судейства.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Выпрыгивание вверх из низкого приседа, прыжки в длину с места.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Прыжки по лестнице с поочередной сменой ног с отягощениями и без отягощений.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Упражнения для развития мышц спины, сгибание–разгибание рук в упоре  лёжа.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Челночный бег.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5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Броски мяча с линии штрафного броска.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62"/>
        </w:trPr>
        <w:tc>
          <w:tcPr>
            <w:tcW w:w="2233" w:type="dxa"/>
            <w:vMerge w:val="restart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Подбор лыжного инвентаря. Уход и хранение.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D79FB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EA6968" w:rsidRPr="003D7106" w:rsidTr="00700D85">
        <w:trPr>
          <w:gridBefore w:val="1"/>
          <w:wBefore w:w="74" w:type="dxa"/>
          <w:trHeight w:val="96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Строевые приемы с лыжами и на лыжах. Попеременный </w:t>
            </w:r>
            <w:proofErr w:type="spellStart"/>
            <w:r w:rsidRPr="003D7106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3D7106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41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Способы ходов: попеременный </w:t>
            </w:r>
            <w:proofErr w:type="spellStart"/>
            <w:r w:rsidRPr="003D7106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3D7106">
              <w:rPr>
                <w:rFonts w:ascii="Times New Roman" w:hAnsi="Times New Roman"/>
                <w:sz w:val="24"/>
                <w:szCs w:val="24"/>
              </w:rPr>
              <w:t xml:space="preserve"> ход. Совершенствование скользящего шага (передвижение без палок). 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попеременного </w:t>
            </w:r>
            <w:proofErr w:type="spellStart"/>
            <w:r w:rsidRPr="003D7106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3D7106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Спуск с горы.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3D7106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3D7106">
              <w:rPr>
                <w:rFonts w:ascii="Times New Roman" w:hAnsi="Times New Roman"/>
                <w:sz w:val="24"/>
                <w:szCs w:val="24"/>
              </w:rPr>
              <w:t xml:space="preserve"> ход. Выполнение норматива по лыжной подготовке.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Строевые приемы на лыжах. Преодоление подъемов и спусков.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передвижения попеременным </w:t>
            </w:r>
            <w:proofErr w:type="spellStart"/>
            <w:r w:rsidRPr="003D7106"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 w:rsidRPr="003D7106">
              <w:rPr>
                <w:rFonts w:ascii="Times New Roman" w:hAnsi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3D7106"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 w:rsidRPr="003D7106">
              <w:rPr>
                <w:rFonts w:ascii="Times New Roman" w:hAnsi="Times New Roman"/>
                <w:sz w:val="24"/>
                <w:szCs w:val="24"/>
              </w:rPr>
              <w:t xml:space="preserve"> ход. Выполнение зачетного упражнения: способы  подъемов в гору.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3D7106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3D7106">
              <w:rPr>
                <w:rFonts w:ascii="Times New Roman" w:hAnsi="Times New Roman"/>
                <w:sz w:val="24"/>
                <w:szCs w:val="24"/>
              </w:rPr>
              <w:t xml:space="preserve"> ход. Совершенствование техники поворотов на месте.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D7106">
              <w:rPr>
                <w:rFonts w:ascii="Times New Roman" w:hAnsi="Times New Roman"/>
                <w:sz w:val="24"/>
                <w:szCs w:val="24"/>
              </w:rPr>
              <w:t>четырёхшажный</w:t>
            </w:r>
            <w:proofErr w:type="spellEnd"/>
            <w:r w:rsidRPr="003D7106">
              <w:rPr>
                <w:rFonts w:ascii="Times New Roman" w:hAnsi="Times New Roman"/>
                <w:sz w:val="24"/>
                <w:szCs w:val="24"/>
              </w:rPr>
              <w:t xml:space="preserve"> ход.  Совершенствование техники поворотов на месте и в движении (зачетное упражнение).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Изучение и совершенствование техники конькового (свободного) хода. Скользящий ша</w:t>
            </w:r>
            <w:proofErr w:type="gramStart"/>
            <w:r w:rsidRPr="003D7106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3D7106">
              <w:rPr>
                <w:rFonts w:ascii="Times New Roman" w:hAnsi="Times New Roman"/>
                <w:sz w:val="24"/>
                <w:szCs w:val="24"/>
              </w:rPr>
              <w:t xml:space="preserve"> передвижение без палок. Эстафета.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Коньковый ход. Скользящий шаг. Прохождение по учебному кругу без палок.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Зачёт: техника лыжных ходов. Совершенствование техники спусков и торможений. Эстафета.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Особенности личной гигиены. 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Катание на лыжах попеременным </w:t>
            </w:r>
            <w:proofErr w:type="spellStart"/>
            <w:r w:rsidRPr="003D7106"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 w:rsidRPr="003D7106">
              <w:rPr>
                <w:rFonts w:ascii="Times New Roman" w:hAnsi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Выполнение строевых приёмов на лыжах: повороты и развороты.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Техника спуска с горы.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спуска с горы в различных стойках.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Упражнения для развития мышц рук и ног.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Техника подъёма в гору «лесенкой» и «ёлочкой».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Катание на лыжах попеременным </w:t>
            </w:r>
            <w:proofErr w:type="spellStart"/>
            <w:r w:rsidRPr="003D7106">
              <w:rPr>
                <w:rFonts w:ascii="Times New Roman" w:hAnsi="Times New Roman"/>
                <w:sz w:val="24"/>
                <w:szCs w:val="24"/>
              </w:rPr>
              <w:t>четырёхшажным</w:t>
            </w:r>
            <w:proofErr w:type="spellEnd"/>
            <w:r w:rsidRPr="003D7106">
              <w:rPr>
                <w:rFonts w:ascii="Times New Roman" w:hAnsi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Катание на коньках: совершенствовать технику скользящего шага.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Катание на лыжах коньковым ходом.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Спуски с горы с торможением (упором, «плугом»).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Передвижение коньковым ходом без палок.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Катание на лыжах - развитие выносливости.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Катание на коньках.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 w:val="restart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08" w:type="dxa"/>
            <w:gridSpan w:val="3"/>
          </w:tcPr>
          <w:p w:rsidR="00EA6968" w:rsidRPr="003D7106" w:rsidRDefault="00ED79FB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  <w:r w:rsidR="00EA6968" w:rsidRPr="003D7106">
              <w:rPr>
                <w:rFonts w:ascii="Times New Roman" w:hAnsi="Times New Roman"/>
                <w:sz w:val="24"/>
                <w:szCs w:val="24"/>
              </w:rPr>
              <w:t>Верхняя передача мяча двумя руками сверху и снизу. Стойки и перемещения. Правила игры.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D79FB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верхней и нижней передачи мяча в парах. Подача мяча.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Подача мяча: нижняя прямая. Совершенствование верхней передачи мяча в игре через сетку. 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(обучение) верхней и нижней прямой подачи мяча. Учебная игра.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приема и передачи мяча снизу и сверху двумя руками. Учебная игра. Тактика игры в защите. 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Выполнение зачетного упражнения: верхняя и нижняя передачи мяча. Учебная игра.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верхней прямой подачи мяча. Судейство соревнований.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нападающего удара. Блокирование. Учебная игра.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Техника нападающего удара. Прием мяча с подачи двумя руками сверху и снизу. 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Двухсторонняя учебная игра-совершенствование технических приёмов.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Игра в волейбол в свободное время. Повторить правила игры.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Прыжки со скакалкой различным способом.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Прыжки по ступенькам на двух ногах через одну, две ступеньки с отягощениями.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Передача  мяча на точность у высокой стены с нарисованной мишенью.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Совершенствовать технику приёма и передачи мяча двумя руками сверху и снизу.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Кроссовый бег с отягощениями.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Техника приёма и передачи мяча двумя руками сверху и снизу в учебной игре (совершенствование).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 Жесты судьи.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Присед на одной ноге («пистолет»), присед из основной стойки 5х40 раз.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Упражнения для развития мышц спины и брюшного пресса.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 w:val="restart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F00486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  <w:vAlign w:val="center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8" w:type="dxa"/>
            <w:gridSpan w:val="3"/>
          </w:tcPr>
          <w:p w:rsidR="00EA6968" w:rsidRPr="003D7106" w:rsidRDefault="00ED79FB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Легкая атлетика. Техника безопасности. </w:t>
            </w:r>
            <w:r w:rsidR="00F00486" w:rsidRPr="003D7106">
              <w:rPr>
                <w:rFonts w:ascii="Times New Roman" w:hAnsi="Times New Roman"/>
                <w:sz w:val="24"/>
                <w:szCs w:val="24"/>
              </w:rPr>
              <w:t>Кросс.</w:t>
            </w:r>
          </w:p>
        </w:tc>
        <w:tc>
          <w:tcPr>
            <w:tcW w:w="1785" w:type="dxa"/>
            <w:vAlign w:val="center"/>
          </w:tcPr>
          <w:p w:rsidR="00EA6968" w:rsidRPr="003D7106" w:rsidRDefault="00F00486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Бег на короткие дистанции(100м). Эстафетный бег.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Кросс по пересеченной местности. ОРУ. СБУ. Подвижные игры. 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Бег на короткие дистанции (низкий старт, стартовый разбег, бег по дистанции, финиширование). Повторный бег.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Техника бега на короткие дистанции. Спец. беговые упражнения. 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эстафетного бега (техника передачи эстафетной палочки).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Техника и тактика бега на длинные дистанции </w:t>
            </w:r>
            <w:proofErr w:type="gramStart"/>
            <w:r w:rsidRPr="003D710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D7106">
              <w:rPr>
                <w:rFonts w:ascii="Times New Roman" w:hAnsi="Times New Roman"/>
                <w:sz w:val="24"/>
                <w:szCs w:val="24"/>
              </w:rPr>
              <w:t>2000м-дев., 3000м-юн.).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Кросс по пересеченной местности. Бег в гору и под гору. Спортивная игра.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Бег на короткие дистанции. Развитие быстроты: ускорения: 6х60 м. Подвижные игры.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Челночный бег.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Утренние пробежки. Составить комплекс ОРУ. 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Совершенствовать низкий старт и стартовый разбег с эстафетной палочкой.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Кросс по пересечённой местности.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Повторный бег в гору с ускорениями(60м).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Бег с преодолением препятствий и прыжки через препятствия.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Челночный бег с предметами.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Оздоровительное, прикладное и оборонное значение лёгкой атлетики.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Кроссовая подготовка(2000-3000м).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Метание различных предметов в цель и на дальность правой и левой рукой.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Прыжки со скакалкой, умеренный бег по лестнице.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11807" w:type="dxa"/>
            <w:gridSpan w:val="7"/>
          </w:tcPr>
          <w:p w:rsidR="00EA6968" w:rsidRPr="003D7106" w:rsidRDefault="00EA6968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 xml:space="preserve"> Всего: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rPr>
          <w:vertAlign w:val="superscript"/>
        </w:rPr>
        <w:t>*</w:t>
      </w:r>
      <w:r w:rsidRPr="00AB2CB0"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t xml:space="preserve"> </w:t>
      </w:r>
      <w:r w:rsidRPr="00AB2CB0">
        <w:rPr>
          <w:vertAlign w:val="superscript"/>
        </w:rPr>
        <w:t>*</w:t>
      </w:r>
      <w:r w:rsidRPr="00AB2CB0"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rPr>
          <w:vertAlign w:val="superscript"/>
        </w:rPr>
        <w:t>*</w:t>
      </w:r>
      <w:r w:rsidRPr="00AB2CB0"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DC533D" w:rsidRPr="00AB2CB0" w:rsidRDefault="00DC533D" w:rsidP="00DC53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3D5" w:rsidRDefault="007263D5" w:rsidP="0017517B">
      <w:pPr>
        <w:rPr>
          <w:b/>
          <w:bCs/>
          <w:sz w:val="28"/>
          <w:szCs w:val="28"/>
        </w:rPr>
      </w:pPr>
    </w:p>
    <w:p w:rsidR="007263D5" w:rsidRDefault="007263D5" w:rsidP="0017517B">
      <w:pPr>
        <w:rPr>
          <w:b/>
          <w:bCs/>
          <w:sz w:val="28"/>
          <w:szCs w:val="28"/>
        </w:rPr>
      </w:pPr>
    </w:p>
    <w:p w:rsidR="00EA6968" w:rsidRDefault="00EA6968" w:rsidP="00D119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outlineLvl w:val="0"/>
        <w:rPr>
          <w:b/>
          <w:bCs/>
          <w:sz w:val="28"/>
          <w:szCs w:val="28"/>
        </w:rPr>
        <w:sectPr w:rsidR="00EA6968" w:rsidSect="00700D85">
          <w:pgSz w:w="16837" w:h="11905" w:orient="landscape"/>
          <w:pgMar w:top="1701" w:right="1418" w:bottom="709" w:left="709" w:header="709" w:footer="709" w:gutter="0"/>
          <w:pgNumType w:start="1"/>
          <w:cols w:space="720"/>
          <w:titlePg/>
          <w:docGrid w:linePitch="360"/>
        </w:sectPr>
      </w:pPr>
    </w:p>
    <w:p w:rsidR="007263D5" w:rsidRPr="00D11971" w:rsidRDefault="007263D5" w:rsidP="00DA2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D11971">
        <w:rPr>
          <w:rFonts w:ascii="Times New Roman" w:hAnsi="Times New Roman"/>
          <w:b/>
          <w:caps/>
          <w:sz w:val="28"/>
          <w:szCs w:val="28"/>
        </w:rPr>
        <w:lastRenderedPageBreak/>
        <w:t>3</w:t>
      </w:r>
      <w:bookmarkStart w:id="1" w:name="_Hlk506410983"/>
      <w:r w:rsidRPr="00D11971">
        <w:rPr>
          <w:rFonts w:ascii="Times New Roman" w:hAnsi="Times New Roman"/>
          <w:b/>
          <w:caps/>
          <w:sz w:val="28"/>
          <w:szCs w:val="28"/>
        </w:rPr>
        <w:t xml:space="preserve">. условия реализации РАБОЧЕЙ программы </w:t>
      </w:r>
      <w:r w:rsidR="00802241">
        <w:rPr>
          <w:rFonts w:ascii="Times New Roman" w:hAnsi="Times New Roman"/>
          <w:b/>
          <w:caps/>
          <w:sz w:val="28"/>
          <w:szCs w:val="28"/>
        </w:rPr>
        <w:t>учебного предмета</w:t>
      </w:r>
    </w:p>
    <w:p w:rsidR="007263D5" w:rsidRPr="00D11971" w:rsidRDefault="007263D5" w:rsidP="00DA2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A2D66" w:rsidRPr="00D11971" w:rsidRDefault="00DA2D66" w:rsidP="00DA2D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 xml:space="preserve">Реализация </w:t>
      </w:r>
      <w:r w:rsidRPr="00B77790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учебного предмета </w:t>
      </w:r>
      <w:r w:rsidRPr="00D11971">
        <w:rPr>
          <w:rFonts w:ascii="Times New Roman" w:hAnsi="Times New Roman"/>
          <w:sz w:val="28"/>
          <w:szCs w:val="28"/>
        </w:rPr>
        <w:t>требует наличия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971">
        <w:rPr>
          <w:rFonts w:ascii="Times New Roman" w:hAnsi="Times New Roman"/>
          <w:sz w:val="28"/>
          <w:szCs w:val="28"/>
        </w:rPr>
        <w:t>спортивного зала</w:t>
      </w:r>
      <w:r>
        <w:rPr>
          <w:rFonts w:ascii="Times New Roman" w:hAnsi="Times New Roman"/>
          <w:sz w:val="28"/>
          <w:szCs w:val="28"/>
        </w:rPr>
        <w:t>,</w:t>
      </w:r>
      <w:r w:rsidRPr="00D11971">
        <w:rPr>
          <w:rFonts w:ascii="Times New Roman" w:hAnsi="Times New Roman"/>
          <w:sz w:val="28"/>
          <w:szCs w:val="28"/>
        </w:rPr>
        <w:t xml:space="preserve"> открыт</w:t>
      </w:r>
      <w:r>
        <w:rPr>
          <w:rFonts w:ascii="Times New Roman" w:hAnsi="Times New Roman"/>
          <w:sz w:val="28"/>
          <w:szCs w:val="28"/>
        </w:rPr>
        <w:t>ого</w:t>
      </w:r>
      <w:r w:rsidRPr="00D11971">
        <w:rPr>
          <w:rFonts w:ascii="Times New Roman" w:hAnsi="Times New Roman"/>
          <w:sz w:val="28"/>
          <w:szCs w:val="28"/>
        </w:rPr>
        <w:t xml:space="preserve"> стадион</w:t>
      </w:r>
      <w:r>
        <w:rPr>
          <w:rFonts w:ascii="Times New Roman" w:hAnsi="Times New Roman"/>
          <w:sz w:val="28"/>
          <w:szCs w:val="28"/>
        </w:rPr>
        <w:t>а</w:t>
      </w:r>
      <w:r w:rsidRPr="00D11971">
        <w:rPr>
          <w:rFonts w:ascii="Times New Roman" w:hAnsi="Times New Roman"/>
          <w:sz w:val="28"/>
          <w:szCs w:val="28"/>
        </w:rPr>
        <w:t xml:space="preserve"> широкого профиля</w:t>
      </w:r>
      <w:r>
        <w:rPr>
          <w:rFonts w:ascii="Times New Roman" w:hAnsi="Times New Roman"/>
          <w:sz w:val="28"/>
          <w:szCs w:val="28"/>
        </w:rPr>
        <w:t xml:space="preserve">, лыжная база с </w:t>
      </w:r>
      <w:proofErr w:type="spellStart"/>
      <w:r>
        <w:rPr>
          <w:rFonts w:ascii="Times New Roman" w:hAnsi="Times New Roman"/>
          <w:sz w:val="28"/>
          <w:szCs w:val="28"/>
        </w:rPr>
        <w:t>лыжехранением</w:t>
      </w:r>
      <w:proofErr w:type="spellEnd"/>
    </w:p>
    <w:p w:rsidR="00DA2D66" w:rsidRPr="00D11971" w:rsidRDefault="00DA2D66" w:rsidP="00DA2D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1971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DA2D66" w:rsidRDefault="00DA2D66" w:rsidP="00DA2D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-мячи баскетбольные</w:t>
      </w:r>
    </w:p>
    <w:p w:rsidR="00DA2D66" w:rsidRDefault="00DA2D66" w:rsidP="00DA2D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мячи волейбольные</w:t>
      </w:r>
    </w:p>
    <w:p w:rsidR="00DA2D66" w:rsidRPr="00D11971" w:rsidRDefault="00DA2D66" w:rsidP="00DA2D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1971">
        <w:rPr>
          <w:rFonts w:ascii="Times New Roman" w:hAnsi="Times New Roman"/>
          <w:sz w:val="28"/>
          <w:szCs w:val="28"/>
        </w:rPr>
        <w:t>мячи</w:t>
      </w:r>
      <w:r>
        <w:rPr>
          <w:rFonts w:ascii="Times New Roman" w:hAnsi="Times New Roman"/>
          <w:sz w:val="28"/>
          <w:szCs w:val="28"/>
        </w:rPr>
        <w:t xml:space="preserve"> резиновые</w:t>
      </w:r>
    </w:p>
    <w:p w:rsidR="00DA2D66" w:rsidRDefault="00DA2D66" w:rsidP="00DA2D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мячи футбольные</w:t>
      </w:r>
    </w:p>
    <w:p w:rsidR="00DA2D66" w:rsidRDefault="00DA2D66" w:rsidP="00DA2D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секундомеры</w:t>
      </w:r>
    </w:p>
    <w:p w:rsidR="00DA2D66" w:rsidRDefault="00DA2D66" w:rsidP="00DA2D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щиты</w:t>
      </w:r>
    </w:p>
    <w:p w:rsidR="00DA2D66" w:rsidRDefault="00DA2D66" w:rsidP="00DA2D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ворота</w:t>
      </w:r>
    </w:p>
    <w:p w:rsidR="00DA2D66" w:rsidRPr="00D11971" w:rsidRDefault="00DA2D66" w:rsidP="00DA2D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корзины</w:t>
      </w:r>
    </w:p>
    <w:p w:rsidR="00DA2D66" w:rsidRPr="00D11971" w:rsidRDefault="00DA2D66" w:rsidP="00DA2D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сетк</w:t>
      </w:r>
      <w:r>
        <w:rPr>
          <w:rFonts w:ascii="Times New Roman" w:hAnsi="Times New Roman"/>
          <w:sz w:val="28"/>
          <w:szCs w:val="28"/>
        </w:rPr>
        <w:t>и</w:t>
      </w:r>
    </w:p>
    <w:p w:rsidR="00DA2D66" w:rsidRPr="00D11971" w:rsidRDefault="00DA2D66" w:rsidP="00DA2D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с</w:t>
      </w:r>
      <w:r>
        <w:rPr>
          <w:rFonts w:ascii="Times New Roman" w:hAnsi="Times New Roman"/>
          <w:sz w:val="28"/>
          <w:szCs w:val="28"/>
        </w:rPr>
        <w:t>тойки</w:t>
      </w:r>
    </w:p>
    <w:p w:rsidR="00DA2D66" w:rsidRDefault="00DA2D66" w:rsidP="00DA2D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обручи универсальные</w:t>
      </w:r>
    </w:p>
    <w:p w:rsidR="00DA2D66" w:rsidRPr="00D11971" w:rsidRDefault="00DA2D66" w:rsidP="00DA2D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скакалки</w:t>
      </w:r>
    </w:p>
    <w:p w:rsidR="00DA2D66" w:rsidRDefault="00DA2D66" w:rsidP="00DA2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2D66" w:rsidRPr="00D11971" w:rsidRDefault="00DA2D66" w:rsidP="00DA2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3.2</w:t>
      </w:r>
      <w:r w:rsidRPr="00D11971">
        <w:rPr>
          <w:rFonts w:ascii="Times New Roman" w:hAnsi="Times New Roman"/>
          <w:b/>
          <w:sz w:val="28"/>
          <w:szCs w:val="28"/>
        </w:rPr>
        <w:t xml:space="preserve"> Информационное обеспечение обучения</w:t>
      </w:r>
    </w:p>
    <w:p w:rsidR="00DA2D66" w:rsidRPr="00D11971" w:rsidRDefault="00DA2D66" w:rsidP="00DA2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A2D66" w:rsidRPr="00D11971" w:rsidRDefault="00DA2D66" w:rsidP="00DA2D6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Основные источники:</w:t>
      </w:r>
    </w:p>
    <w:p w:rsidR="00DA2D66" w:rsidRPr="00D11971" w:rsidRDefault="00DA2D66" w:rsidP="00DA2D66">
      <w:pPr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>Решетников Н.В.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1971">
        <w:rPr>
          <w:rFonts w:ascii="Times New Roman" w:hAnsi="Times New Roman"/>
          <w:color w:val="000000"/>
          <w:sz w:val="28"/>
          <w:szCs w:val="28"/>
        </w:rPr>
        <w:t>Физическая культура.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Учебник для СПО/ под ред.</w:t>
      </w:r>
      <w:r w:rsidRPr="00D11971">
        <w:rPr>
          <w:rFonts w:ascii="Times New Roman" w:hAnsi="Times New Roman"/>
          <w:color w:val="000000"/>
          <w:sz w:val="28"/>
          <w:szCs w:val="28"/>
        </w:rPr>
        <w:t xml:space="preserve"> Н.В.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1971">
        <w:rPr>
          <w:rFonts w:ascii="Times New Roman" w:hAnsi="Times New Roman"/>
          <w:color w:val="000000"/>
          <w:sz w:val="28"/>
          <w:szCs w:val="28"/>
        </w:rPr>
        <w:t xml:space="preserve">Решетников, Ю.Л.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Кислицын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>, Р.Л.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Палтиевич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>, Г.И.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Погадаев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>. — 15-е изд., стер. – М.: Издательский центр «Академия», 2015.- 176с.</w:t>
      </w:r>
    </w:p>
    <w:p w:rsidR="00DA2D66" w:rsidRPr="00853DFC" w:rsidRDefault="00DA2D66" w:rsidP="00DA2D66">
      <w:pPr>
        <w:widowControl w:val="0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Аллаянов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Ю.Н., Физическая культура 3-еизд. Учебник для СПО</w:t>
      </w:r>
      <w:r w:rsidRPr="00853D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1971">
        <w:rPr>
          <w:rFonts w:ascii="Times New Roman" w:hAnsi="Times New Roman"/>
          <w:color w:val="000000"/>
          <w:sz w:val="28"/>
          <w:szCs w:val="28"/>
        </w:rPr>
        <w:t>Ю.Н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Аллаянов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D11971">
        <w:rPr>
          <w:rFonts w:ascii="Times New Roman" w:hAnsi="Times New Roman"/>
          <w:color w:val="000000"/>
          <w:sz w:val="28"/>
          <w:szCs w:val="28"/>
        </w:rPr>
        <w:t xml:space="preserve"> И.А.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Письменский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11971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D11971">
        <w:rPr>
          <w:rFonts w:ascii="Times New Roman" w:hAnsi="Times New Roman"/>
          <w:color w:val="000000"/>
          <w:sz w:val="28"/>
          <w:szCs w:val="28"/>
        </w:rPr>
        <w:t>.:Юрайт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2016. </w:t>
      </w:r>
      <w:hyperlink r:id="rId10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ebs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urait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>
        <w:t xml:space="preserve"> </w:t>
      </w:r>
      <w:hyperlink r:id="rId11" w:history="1">
        <w:r w:rsidRPr="000E75E6">
          <w:rPr>
            <w:rStyle w:val="aff"/>
            <w:rFonts w:ascii="Times New Roman" w:hAnsi="Times New Roman"/>
            <w:sz w:val="28"/>
            <w:szCs w:val="28"/>
            <w:lang w:val="en-US"/>
          </w:rPr>
          <w:t>www</w:t>
        </w:r>
        <w:r w:rsidRPr="000E75E6">
          <w:rPr>
            <w:rStyle w:val="aff"/>
            <w:rFonts w:ascii="Times New Roman" w:hAnsi="Times New Roman"/>
            <w:sz w:val="28"/>
            <w:szCs w:val="28"/>
          </w:rPr>
          <w:t>.</w:t>
        </w:r>
        <w:proofErr w:type="spellStart"/>
        <w:r w:rsidRPr="000E75E6">
          <w:rPr>
            <w:rStyle w:val="aff"/>
            <w:rFonts w:ascii="Times New Roman" w:hAnsi="Times New Roman"/>
            <w:sz w:val="28"/>
            <w:szCs w:val="28"/>
            <w:lang w:val="en-US"/>
          </w:rPr>
          <w:t>biblio</w:t>
        </w:r>
        <w:proofErr w:type="spellEnd"/>
        <w:r w:rsidRPr="000E75E6">
          <w:rPr>
            <w:rStyle w:val="aff"/>
            <w:rFonts w:ascii="Times New Roman" w:hAnsi="Times New Roman"/>
            <w:sz w:val="28"/>
            <w:szCs w:val="28"/>
          </w:rPr>
          <w:t>-</w:t>
        </w:r>
        <w:r w:rsidRPr="000E75E6">
          <w:rPr>
            <w:rStyle w:val="aff"/>
            <w:rFonts w:ascii="Times New Roman" w:hAnsi="Times New Roman"/>
            <w:sz w:val="28"/>
            <w:szCs w:val="28"/>
            <w:lang w:val="en-US"/>
          </w:rPr>
          <w:t>online</w:t>
        </w:r>
        <w:r w:rsidRPr="000E75E6">
          <w:rPr>
            <w:rStyle w:val="aff"/>
            <w:rFonts w:ascii="Times New Roman" w:hAnsi="Times New Roman"/>
            <w:sz w:val="28"/>
            <w:szCs w:val="28"/>
          </w:rPr>
          <w:t>.</w:t>
        </w:r>
        <w:proofErr w:type="spellStart"/>
        <w:r w:rsidRPr="000E75E6">
          <w:rPr>
            <w:rStyle w:val="af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A2D66" w:rsidRPr="00D11971" w:rsidRDefault="00DA2D66" w:rsidP="00DA2D6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Дополнительные источники:</w:t>
      </w:r>
    </w:p>
    <w:p w:rsidR="00DA2D66" w:rsidRDefault="00DA2D66" w:rsidP="00DA2D66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1971">
        <w:rPr>
          <w:rFonts w:ascii="Times New Roman" w:hAnsi="Times New Roman"/>
          <w:sz w:val="28"/>
          <w:szCs w:val="28"/>
        </w:rPr>
        <w:t>Бишаева</w:t>
      </w:r>
      <w:proofErr w:type="spellEnd"/>
      <w:r w:rsidRPr="00D11971">
        <w:rPr>
          <w:rFonts w:ascii="Times New Roman" w:hAnsi="Times New Roman"/>
          <w:sz w:val="28"/>
          <w:szCs w:val="28"/>
        </w:rPr>
        <w:t xml:space="preserve"> А.А. Физическая культура. Учебник для СПО-8-е </w:t>
      </w:r>
      <w:proofErr w:type="spellStart"/>
      <w:r w:rsidRPr="00D11971">
        <w:rPr>
          <w:rFonts w:ascii="Times New Roman" w:hAnsi="Times New Roman"/>
          <w:sz w:val="28"/>
          <w:szCs w:val="28"/>
        </w:rPr>
        <w:t>изд.</w:t>
      </w:r>
      <w:proofErr w:type="gramStart"/>
      <w:r w:rsidRPr="00D11971">
        <w:rPr>
          <w:rFonts w:ascii="Times New Roman" w:hAnsi="Times New Roman"/>
          <w:sz w:val="28"/>
          <w:szCs w:val="28"/>
        </w:rPr>
        <w:t>,с</w:t>
      </w:r>
      <w:proofErr w:type="gramEnd"/>
      <w:r w:rsidRPr="00D11971">
        <w:rPr>
          <w:rFonts w:ascii="Times New Roman" w:hAnsi="Times New Roman"/>
          <w:sz w:val="28"/>
          <w:szCs w:val="28"/>
        </w:rPr>
        <w:t>тер</w:t>
      </w:r>
      <w:proofErr w:type="spellEnd"/>
      <w:r w:rsidRPr="00D11971">
        <w:rPr>
          <w:rFonts w:ascii="Times New Roman" w:hAnsi="Times New Roman"/>
          <w:sz w:val="28"/>
          <w:szCs w:val="28"/>
        </w:rPr>
        <w:t xml:space="preserve">.- М.: Академия, 2015.- 304с. </w:t>
      </w:r>
    </w:p>
    <w:p w:rsidR="00DA2D66" w:rsidRPr="00853DFC" w:rsidRDefault="00DA2D66" w:rsidP="00DA2D66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3DFC">
        <w:rPr>
          <w:rFonts w:ascii="Times New Roman" w:hAnsi="Times New Roman"/>
          <w:sz w:val="28"/>
          <w:szCs w:val="28"/>
        </w:rPr>
        <w:t>Вайнер</w:t>
      </w:r>
      <w:proofErr w:type="spellEnd"/>
      <w:r w:rsidRPr="00853DFC">
        <w:rPr>
          <w:rFonts w:ascii="Times New Roman" w:hAnsi="Times New Roman"/>
          <w:sz w:val="28"/>
          <w:szCs w:val="28"/>
        </w:rPr>
        <w:t xml:space="preserve"> Э.Н. </w:t>
      </w:r>
      <w:proofErr w:type="spellStart"/>
      <w:r w:rsidRPr="00853DFC">
        <w:rPr>
          <w:rFonts w:ascii="Times New Roman" w:hAnsi="Times New Roman"/>
          <w:sz w:val="28"/>
          <w:szCs w:val="28"/>
        </w:rPr>
        <w:t>Валеология</w:t>
      </w:r>
      <w:proofErr w:type="spellEnd"/>
      <w:r w:rsidRPr="00853DFC">
        <w:rPr>
          <w:rFonts w:ascii="Times New Roman" w:hAnsi="Times New Roman"/>
          <w:sz w:val="28"/>
          <w:szCs w:val="28"/>
        </w:rPr>
        <w:t>. — М., 2016.-88 с.</w:t>
      </w:r>
    </w:p>
    <w:p w:rsidR="00DA2D66" w:rsidRPr="00853DFC" w:rsidRDefault="00DA2D66" w:rsidP="00DA2D66">
      <w:pPr>
        <w:widowControl w:val="0"/>
        <w:numPr>
          <w:ilvl w:val="0"/>
          <w:numId w:val="4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Муллер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А.Б.,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Дядичкина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Н.С.,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Богащенко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Ю.А. Физическая культура. Учебник и практикум для СПО.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М.:Юрайт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2016. </w:t>
      </w:r>
      <w:hyperlink r:id="rId12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ebs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urait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biblio</w:t>
      </w:r>
      <w:r w:rsidRPr="00D11971">
        <w:rPr>
          <w:rFonts w:ascii="Times New Roman" w:hAnsi="Times New Roman"/>
          <w:color w:val="000000"/>
          <w:sz w:val="28"/>
          <w:szCs w:val="28"/>
        </w:rPr>
        <w:t>-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online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A2D66" w:rsidRDefault="00DA2D66" w:rsidP="00DA2D66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Интернет-ресурсы:</w:t>
      </w:r>
    </w:p>
    <w:p w:rsidR="00DA2D66" w:rsidRPr="00D11971" w:rsidRDefault="00DA2D66" w:rsidP="00DA2D66">
      <w:pPr>
        <w:widowControl w:val="0"/>
        <w:numPr>
          <w:ilvl w:val="0"/>
          <w:numId w:val="40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11971">
        <w:rPr>
          <w:rFonts w:ascii="Times New Roman" w:hAnsi="Times New Roman"/>
          <w:sz w:val="28"/>
          <w:szCs w:val="28"/>
          <w:lang w:val="en-US"/>
        </w:rPr>
        <w:t>yto</w:t>
      </w:r>
      <w:proofErr w:type="spellEnd"/>
      <w:r w:rsidRPr="00D11971">
        <w:rPr>
          <w:rFonts w:ascii="Times New Roman" w:hAnsi="Times New Roman"/>
          <w:sz w:val="28"/>
          <w:szCs w:val="28"/>
        </w:rPr>
        <w:t>-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normy</w:t>
      </w:r>
      <w:proofErr w:type="spellEnd"/>
      <w:r w:rsidRPr="00D11971">
        <w:rPr>
          <w:rFonts w:ascii="Times New Roman" w:hAnsi="Times New Roman"/>
          <w:sz w:val="28"/>
          <w:szCs w:val="28"/>
        </w:rPr>
        <w:t>.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11971">
        <w:rPr>
          <w:rFonts w:ascii="Times New Roman" w:hAnsi="Times New Roman"/>
          <w:sz w:val="28"/>
          <w:szCs w:val="28"/>
        </w:rPr>
        <w:t>ГТО –нормы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971">
        <w:rPr>
          <w:rFonts w:ascii="Times New Roman" w:hAnsi="Times New Roman"/>
          <w:sz w:val="28"/>
          <w:szCs w:val="28"/>
        </w:rPr>
        <w:t>Комплекс ГТО как основа физического воспитания</w:t>
      </w:r>
      <w:r>
        <w:rPr>
          <w:rFonts w:ascii="Times New Roman" w:hAnsi="Times New Roman"/>
          <w:sz w:val="28"/>
          <w:szCs w:val="28"/>
        </w:rPr>
        <w:t>.</w:t>
      </w:r>
    </w:p>
    <w:p w:rsidR="00DA2D66" w:rsidRPr="00853DFC" w:rsidRDefault="00DA2D66" w:rsidP="00DA2D66">
      <w:pPr>
        <w:widowControl w:val="0"/>
        <w:numPr>
          <w:ilvl w:val="0"/>
          <w:numId w:val="40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akvobr</w:t>
      </w:r>
      <w:proofErr w:type="spellEnd"/>
      <w:r w:rsidRPr="00D11971">
        <w:rPr>
          <w:rFonts w:ascii="Times New Roman" w:hAnsi="Times New Roman"/>
          <w:sz w:val="28"/>
          <w:szCs w:val="28"/>
        </w:rPr>
        <w:t>.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A2D66" w:rsidRPr="00D11971" w:rsidRDefault="00DA2D66" w:rsidP="00DA2D66">
      <w:pPr>
        <w:widowControl w:val="0"/>
        <w:numPr>
          <w:ilvl w:val="0"/>
          <w:numId w:val="4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>Спортивные новости – Режим доступа:</w:t>
      </w:r>
      <w:hyperlink r:id="rId13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fizkult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DA2D66" w:rsidRPr="00D11971" w:rsidRDefault="00DA2D66" w:rsidP="00DA2D66">
      <w:pPr>
        <w:widowControl w:val="0"/>
        <w:numPr>
          <w:ilvl w:val="0"/>
          <w:numId w:val="4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Школа волейбола</w:t>
      </w:r>
      <w:r w:rsidRPr="00D11971">
        <w:rPr>
          <w:rFonts w:ascii="Times New Roman" w:hAnsi="Times New Roman"/>
          <w:color w:val="000000"/>
          <w:sz w:val="28"/>
          <w:szCs w:val="28"/>
        </w:rPr>
        <w:t>. – Режим доступа:</w:t>
      </w:r>
      <w:r w:rsidRPr="00D11971">
        <w:rPr>
          <w:rFonts w:ascii="Times New Roman" w:hAnsi="Times New Roman"/>
          <w:sz w:val="28"/>
          <w:szCs w:val="28"/>
        </w:rPr>
        <w:t>.</w:t>
      </w:r>
      <w:hyperlink r:id="rId14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volleyball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DA2D66" w:rsidRPr="00D11971" w:rsidRDefault="00DA2D66" w:rsidP="00DA2D66">
      <w:pPr>
        <w:widowControl w:val="0"/>
        <w:numPr>
          <w:ilvl w:val="0"/>
          <w:numId w:val="4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 xml:space="preserve">Спортивные школы. </w:t>
      </w:r>
      <w:r w:rsidRPr="00D11971">
        <w:rPr>
          <w:rFonts w:ascii="Times New Roman" w:hAnsi="Times New Roman"/>
          <w:color w:val="000000"/>
          <w:sz w:val="28"/>
          <w:szCs w:val="28"/>
        </w:rPr>
        <w:t>– Режим доступа:</w:t>
      </w:r>
      <w:hyperlink r:id="rId15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rules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sport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clubs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DA2D66" w:rsidRPr="00DB5AE9" w:rsidRDefault="00DA2D66" w:rsidP="00DA2D66">
      <w:pPr>
        <w:widowControl w:val="0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>Правила игры. – Режим доступа:</w:t>
      </w:r>
      <w:r w:rsidRPr="00D11971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http</w:t>
      </w:r>
      <w:r w:rsidRPr="00D11971">
        <w:rPr>
          <w:rFonts w:ascii="Times New Roman" w:hAnsi="Times New Roman"/>
          <w:color w:val="0000FF"/>
          <w:sz w:val="28"/>
          <w:szCs w:val="28"/>
          <w:u w:val="single"/>
        </w:rPr>
        <w:t>://</w:t>
      </w:r>
      <w:r w:rsidRPr="00D11971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www</w:t>
      </w:r>
      <w:r w:rsidRPr="00D11971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Pr="00D11971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pravilaigri</w:t>
      </w:r>
      <w:proofErr w:type="spellEnd"/>
      <w:r w:rsidRPr="00D11971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Pr="00D11971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ucoz</w:t>
      </w:r>
      <w:proofErr w:type="spellEnd"/>
      <w:r w:rsidRPr="00D11971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Pr="00D11971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A6968" w:rsidRDefault="00EA6968" w:rsidP="00EA69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>
        <w:rPr>
          <w:caps/>
        </w:rPr>
        <w:lastRenderedPageBreak/>
        <w:t xml:space="preserve">4. </w:t>
      </w:r>
      <w:r w:rsidR="007263D5" w:rsidRPr="00802241">
        <w:rPr>
          <w:caps/>
        </w:rPr>
        <w:t xml:space="preserve">Контроль и оценка результатов освоения </w:t>
      </w:r>
    </w:p>
    <w:p w:rsidR="00EA6968" w:rsidRPr="00DA2D66" w:rsidRDefault="007263D5" w:rsidP="00DA2D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802241">
        <w:rPr>
          <w:caps/>
        </w:rPr>
        <w:t>УЧЕБНО</w:t>
      </w:r>
      <w:bookmarkEnd w:id="1"/>
      <w:r w:rsidR="00802241" w:rsidRPr="00802241">
        <w:rPr>
          <w:caps/>
        </w:rPr>
        <w:t>го предмета</w:t>
      </w:r>
    </w:p>
    <w:p w:rsidR="00802241" w:rsidRPr="00802241" w:rsidRDefault="00EA6968" w:rsidP="00802241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 w:val="0"/>
          <w:i/>
        </w:rPr>
      </w:pPr>
      <w:r>
        <w:rPr>
          <w:b w:val="0"/>
        </w:rPr>
        <w:tab/>
      </w:r>
      <w:r w:rsidR="00802241" w:rsidRPr="00802241">
        <w:rPr>
          <w:b w:val="0"/>
        </w:rPr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="00802241" w:rsidRPr="00802241">
        <w:rPr>
          <w:b w:val="0"/>
          <w:i/>
        </w:rPr>
        <w:t>.</w:t>
      </w:r>
    </w:p>
    <w:p w:rsidR="007263D5" w:rsidRPr="00D11971" w:rsidRDefault="00802241" w:rsidP="00DA2D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17C">
        <w:rPr>
          <w:rFonts w:ascii="Times New Roman" w:hAnsi="Times New Roman"/>
          <w:sz w:val="28"/>
          <w:szCs w:val="28"/>
        </w:rPr>
        <w:t>Текущий контроль осуществляется  в форме сдачи контрольных нормативов</w:t>
      </w:r>
      <w:r w:rsidR="00E9117C">
        <w:rPr>
          <w:rFonts w:ascii="Times New Roman" w:hAnsi="Times New Roman"/>
          <w:sz w:val="28"/>
          <w:szCs w:val="28"/>
        </w:rPr>
        <w:t>.</w:t>
      </w:r>
      <w:r w:rsidRPr="00E9117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3225"/>
      </w:tblGrid>
      <w:tr w:rsidR="00EA6968" w:rsidRPr="00DA2D66" w:rsidTr="00DA2D66">
        <w:tc>
          <w:tcPr>
            <w:tcW w:w="6345" w:type="dxa"/>
          </w:tcPr>
          <w:p w:rsidR="00EA6968" w:rsidRPr="00DA2D66" w:rsidRDefault="00EA6968" w:rsidP="00DA2D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D66">
              <w:rPr>
                <w:rFonts w:ascii="Times New Roman" w:hAnsi="Times New Roman"/>
                <w:b/>
                <w:sz w:val="28"/>
                <w:szCs w:val="28"/>
              </w:rPr>
              <w:t>Результаты обучения</w:t>
            </w: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D66">
              <w:rPr>
                <w:rFonts w:ascii="Times New Roman" w:hAnsi="Times New Roman"/>
                <w:b/>
                <w:sz w:val="28"/>
                <w:szCs w:val="28"/>
              </w:rPr>
              <w:t>(предметные результаты)</w:t>
            </w:r>
          </w:p>
        </w:tc>
        <w:tc>
          <w:tcPr>
            <w:tcW w:w="3225" w:type="dxa"/>
          </w:tcPr>
          <w:p w:rsidR="00EA6968" w:rsidRPr="00DA2D66" w:rsidRDefault="00EA6968" w:rsidP="00DA2D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D66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A6968" w:rsidRPr="00DA2D66" w:rsidTr="00DA2D66">
        <w:trPr>
          <w:trHeight w:val="4662"/>
        </w:trPr>
        <w:tc>
          <w:tcPr>
            <w:tcW w:w="6345" w:type="dxa"/>
            <w:tcBorders>
              <w:bottom w:val="single" w:sz="4" w:space="0" w:color="auto"/>
            </w:tcBorders>
          </w:tcPr>
          <w:p w:rsidR="00165D45" w:rsidRPr="00DA2D66" w:rsidRDefault="001E4DD9" w:rsidP="00DA2D66">
            <w:pPr>
              <w:pStyle w:val="c3"/>
              <w:widowControl w:val="0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proofErr w:type="gramStart"/>
            <w:r w:rsidRPr="00DA2D66">
              <w:rPr>
                <w:i/>
                <w:sz w:val="28"/>
                <w:szCs w:val="28"/>
              </w:rPr>
              <w:t>Обучающийся</w:t>
            </w:r>
            <w:proofErr w:type="gramEnd"/>
            <w:r w:rsidR="00165D45" w:rsidRPr="00DA2D66">
              <w:rPr>
                <w:i/>
                <w:sz w:val="28"/>
                <w:szCs w:val="28"/>
              </w:rPr>
              <w:t xml:space="preserve"> на базовом уровне  научится:</w:t>
            </w:r>
          </w:p>
          <w:p w:rsidR="00165D45" w:rsidRPr="00DA2D66" w:rsidRDefault="00165D45" w:rsidP="00DA2D66">
            <w:pPr>
              <w:widowControl w:val="0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165D45" w:rsidRPr="00DA2D66" w:rsidRDefault="00165D45" w:rsidP="00DA2D66">
            <w:pPr>
              <w:widowControl w:val="0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способы контроля и оценки физического развития и физической подготовленности;</w:t>
            </w:r>
          </w:p>
          <w:p w:rsidR="00165D45" w:rsidRPr="00DA2D66" w:rsidRDefault="00165D45" w:rsidP="00DA2D66">
            <w:pPr>
              <w:widowControl w:val="0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      </w:r>
          </w:p>
          <w:p w:rsidR="00165D45" w:rsidRPr="00DA2D66" w:rsidRDefault="00165D45" w:rsidP="00DA2D66">
            <w:pPr>
              <w:widowControl w:val="0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 индивидуальные особенности физического и психического развития;</w:t>
            </w:r>
          </w:p>
          <w:p w:rsidR="00165D45" w:rsidRPr="00DA2D66" w:rsidRDefault="00165D45" w:rsidP="00DA2D66">
            <w:pPr>
              <w:widowControl w:val="0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      </w:r>
          </w:p>
          <w:p w:rsidR="00165D45" w:rsidRPr="00DA2D66" w:rsidRDefault="00165D45" w:rsidP="00DA2D66">
            <w:pPr>
              <w:widowControl w:val="0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и выполнять индивидуально ориентированные комплексы оздоровительной и адаптивной физической культуры;</w:t>
            </w:r>
          </w:p>
          <w:p w:rsidR="00165D45" w:rsidRPr="00DA2D66" w:rsidRDefault="00165D45" w:rsidP="00DA2D66">
            <w:pPr>
              <w:widowControl w:val="0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комплексы упражнений традиционных и современных оздоровительных систем физического воспитания;</w:t>
            </w:r>
          </w:p>
          <w:p w:rsidR="00165D45" w:rsidRPr="00DA2D66" w:rsidRDefault="00165D45" w:rsidP="00DA2D66">
            <w:pPr>
              <w:widowControl w:val="0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технические действия и тактические приемы базовых видов спорта, применять их в игровой и соревновательной деятельности;</w:t>
            </w:r>
          </w:p>
          <w:p w:rsidR="00165D45" w:rsidRPr="00DA2D66" w:rsidRDefault="00165D45" w:rsidP="00DA2D66">
            <w:pPr>
              <w:widowControl w:val="0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практически использовать приемы </w:t>
            </w:r>
            <w:proofErr w:type="spellStart"/>
            <w:r w:rsidRPr="00DA2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самомассажа</w:t>
            </w:r>
            <w:proofErr w:type="spellEnd"/>
            <w:r w:rsidRPr="00DA2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релаксации;</w:t>
            </w:r>
          </w:p>
          <w:p w:rsidR="00165D45" w:rsidRPr="00DA2D66" w:rsidRDefault="00165D45" w:rsidP="00DA2D66">
            <w:pPr>
              <w:widowControl w:val="0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 использовать приемы защиты и самообороны;</w:t>
            </w:r>
          </w:p>
          <w:p w:rsidR="00165D45" w:rsidRPr="00DA2D66" w:rsidRDefault="00165D45" w:rsidP="00DA2D66">
            <w:pPr>
              <w:widowControl w:val="0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и проводить комплексы физических упражнений различной направленности;</w:t>
            </w:r>
          </w:p>
          <w:p w:rsidR="00165D45" w:rsidRPr="00DA2D66" w:rsidRDefault="00165D45" w:rsidP="00DA2D66">
            <w:pPr>
              <w:widowControl w:val="0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определять уровни индивидуального физического развития и развития физических качеств;</w:t>
            </w:r>
          </w:p>
          <w:p w:rsidR="00165D45" w:rsidRPr="00DA2D66" w:rsidRDefault="00165D45" w:rsidP="00DA2D66">
            <w:pPr>
              <w:widowControl w:val="0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мероприятия по профилактике травматизма во время занятий физическими упражнениями;</w:t>
            </w:r>
          </w:p>
          <w:p w:rsidR="00165D45" w:rsidRPr="00DA2D66" w:rsidRDefault="00165D45" w:rsidP="00DA2D66">
            <w:pPr>
              <w:widowControl w:val="0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техникой выполнения тестовых испытаний Всероссийского физкультурно-спортивного комплекса «Готов к труду и обороне» (ГТО).</w:t>
            </w:r>
          </w:p>
          <w:p w:rsidR="00165D45" w:rsidRPr="00DA2D66" w:rsidRDefault="001E4DD9" w:rsidP="00DA2D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A2D6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Обучающийся</w:t>
            </w:r>
            <w:proofErr w:type="gramEnd"/>
            <w:r w:rsidR="00165D45" w:rsidRPr="00DA2D6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на базовом уровне  получит возможность научиться:</w:t>
            </w:r>
          </w:p>
          <w:p w:rsidR="00165D45" w:rsidRPr="00DA2D66" w:rsidRDefault="00165D45" w:rsidP="00DA2D66">
            <w:pPr>
              <w:widowControl w:val="0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      </w:r>
          </w:p>
          <w:p w:rsidR="00165D45" w:rsidRPr="00DA2D66" w:rsidRDefault="00165D45" w:rsidP="00DA2D66">
            <w:pPr>
              <w:widowControl w:val="0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  <w:p w:rsidR="00165D45" w:rsidRPr="00DA2D66" w:rsidRDefault="00165D45" w:rsidP="00DA2D66">
            <w:pPr>
              <w:widowControl w:val="0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  <w:p w:rsidR="00165D45" w:rsidRPr="00DA2D66" w:rsidRDefault="00165D45" w:rsidP="00DA2D66">
            <w:pPr>
              <w:widowControl w:val="0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технические приемы и тактические действия национальных видов спорта;</w:t>
            </w:r>
          </w:p>
          <w:p w:rsidR="00165D45" w:rsidRPr="00DA2D66" w:rsidRDefault="00165D45" w:rsidP="00DA2D66">
            <w:pPr>
              <w:widowControl w:val="0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165D45" w:rsidRPr="00DA2D66" w:rsidRDefault="00165D45" w:rsidP="00DA2D66">
            <w:pPr>
              <w:widowControl w:val="0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судейство в избранном виде спорта;</w:t>
            </w:r>
          </w:p>
          <w:p w:rsidR="00EA6968" w:rsidRPr="00DA2D66" w:rsidRDefault="00165D45" w:rsidP="00DA2D66">
            <w:pPr>
              <w:widowControl w:val="0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и выполнять комплексы специальной физической подготовки.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D66">
              <w:rPr>
                <w:rFonts w:ascii="Times New Roman" w:hAnsi="Times New Roman"/>
                <w:sz w:val="28"/>
                <w:szCs w:val="28"/>
              </w:rPr>
              <w:t>Контроль в форме:</w:t>
            </w:r>
          </w:p>
          <w:p w:rsidR="00EA6968" w:rsidRPr="00DA2D66" w:rsidRDefault="00165D45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D66">
              <w:rPr>
                <w:rFonts w:ascii="Times New Roman" w:hAnsi="Times New Roman"/>
                <w:sz w:val="28"/>
                <w:szCs w:val="28"/>
              </w:rPr>
              <w:t>-сдача нормативов по легкой атлетике;</w:t>
            </w:r>
          </w:p>
          <w:p w:rsidR="00EA6968" w:rsidRPr="00DA2D66" w:rsidRDefault="00165D45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D66">
              <w:rPr>
                <w:rFonts w:ascii="Times New Roman" w:hAnsi="Times New Roman"/>
                <w:sz w:val="28"/>
                <w:szCs w:val="28"/>
              </w:rPr>
              <w:t>-</w:t>
            </w:r>
            <w:r w:rsidR="00E9117C" w:rsidRPr="00DA2D66">
              <w:rPr>
                <w:rFonts w:ascii="Times New Roman" w:hAnsi="Times New Roman"/>
                <w:sz w:val="28"/>
                <w:szCs w:val="28"/>
              </w:rPr>
              <w:t>сдача нормативов по ГТО</w:t>
            </w:r>
          </w:p>
          <w:p w:rsidR="00EA6968" w:rsidRPr="00DA2D66" w:rsidRDefault="00E9117C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D66">
              <w:rPr>
                <w:rFonts w:ascii="Times New Roman" w:hAnsi="Times New Roman"/>
                <w:sz w:val="28"/>
                <w:szCs w:val="28"/>
              </w:rPr>
              <w:t>-тестирование</w:t>
            </w: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D66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  <w:tr w:rsidR="00EA6968" w:rsidRPr="00DA2D66" w:rsidTr="00DA2D66">
        <w:trPr>
          <w:trHeight w:hRule="exact" w:val="95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A6968" w:rsidRPr="00DA2D66" w:rsidRDefault="00EA6968" w:rsidP="00DA2D66">
            <w:pPr>
              <w:pStyle w:val="afb"/>
              <w:widowControl w:val="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D66">
              <w:rPr>
                <w:rFonts w:ascii="Times New Roman" w:hAnsi="Times New Roman"/>
                <w:sz w:val="28"/>
                <w:szCs w:val="28"/>
              </w:rPr>
              <w:t xml:space="preserve">Промежуточный  контроль: </w:t>
            </w:r>
          </w:p>
          <w:p w:rsidR="00EA6968" w:rsidRPr="00DA2D66" w:rsidRDefault="00EA6968" w:rsidP="00DA2D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D66">
              <w:rPr>
                <w:rFonts w:ascii="Times New Roman" w:hAnsi="Times New Roman"/>
                <w:sz w:val="28"/>
                <w:szCs w:val="28"/>
              </w:rPr>
              <w:t xml:space="preserve"> - дифференцированный зачет</w:t>
            </w:r>
            <w:r w:rsidR="00165D45" w:rsidRPr="00DA2D66">
              <w:rPr>
                <w:rFonts w:ascii="Times New Roman" w:hAnsi="Times New Roman"/>
                <w:sz w:val="28"/>
                <w:szCs w:val="28"/>
              </w:rPr>
              <w:t xml:space="preserve"> в 1,2 семестре</w:t>
            </w:r>
          </w:p>
        </w:tc>
      </w:tr>
    </w:tbl>
    <w:p w:rsidR="007263D5" w:rsidRPr="00A41E29" w:rsidRDefault="007263D5" w:rsidP="00A41E2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sectPr w:rsidR="007263D5" w:rsidRPr="00A41E29" w:rsidSect="00165D45">
      <w:headerReference w:type="default" r:id="rId16"/>
      <w:footerReference w:type="default" r:id="rId17"/>
      <w:pgSz w:w="11905" w:h="16837"/>
      <w:pgMar w:top="1418" w:right="706" w:bottom="709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629" w:rsidRDefault="00294629">
      <w:pPr>
        <w:spacing w:after="0" w:line="240" w:lineRule="auto"/>
      </w:pPr>
      <w:r>
        <w:separator/>
      </w:r>
    </w:p>
  </w:endnote>
  <w:endnote w:type="continuationSeparator" w:id="0">
    <w:p w:rsidR="00294629" w:rsidRDefault="0029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5" w:rsidRDefault="00165D4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5" w:rsidRDefault="00165D4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629" w:rsidRDefault="00294629">
      <w:pPr>
        <w:spacing w:after="0" w:line="240" w:lineRule="auto"/>
      </w:pPr>
      <w:r>
        <w:separator/>
      </w:r>
    </w:p>
  </w:footnote>
  <w:footnote w:type="continuationSeparator" w:id="0">
    <w:p w:rsidR="00294629" w:rsidRDefault="0029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5" w:rsidRDefault="006D2ECA">
    <w:pPr>
      <w:pStyle w:val="af1"/>
      <w:jc w:val="center"/>
    </w:pPr>
    <w:fldSimple w:instr=" PAGE   \* MERGEFORMAT ">
      <w:r w:rsidR="00DA2D66">
        <w:rPr>
          <w:noProof/>
        </w:rPr>
        <w:t>11</w:t>
      </w:r>
    </w:fldSimple>
  </w:p>
  <w:p w:rsidR="00165D45" w:rsidRDefault="00165D4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5" w:rsidRPr="00574F17" w:rsidRDefault="00165D45" w:rsidP="001D70D4">
    <w:pPr>
      <w:pStyle w:val="af1"/>
      <w:jc w:val="center"/>
      <w:rPr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4E8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7CF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BA1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9E2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D261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50F8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0CB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E8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ACE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82D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7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8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8955ACC"/>
    <w:multiLevelType w:val="multilevel"/>
    <w:tmpl w:val="298A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93F591A"/>
    <w:multiLevelType w:val="hybridMultilevel"/>
    <w:tmpl w:val="FEAEDDF0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03F7027"/>
    <w:multiLevelType w:val="multilevel"/>
    <w:tmpl w:val="AFFA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297ABD"/>
    <w:multiLevelType w:val="hybridMultilevel"/>
    <w:tmpl w:val="13D6599C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25">
    <w:nsid w:val="145238FB"/>
    <w:multiLevelType w:val="multilevel"/>
    <w:tmpl w:val="37ECBC2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151E579A"/>
    <w:multiLevelType w:val="hybridMultilevel"/>
    <w:tmpl w:val="0DAA81CC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FA01FE"/>
    <w:multiLevelType w:val="hybridMultilevel"/>
    <w:tmpl w:val="B9928F78"/>
    <w:lvl w:ilvl="0" w:tplc="87CAD6E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CE0490F"/>
    <w:multiLevelType w:val="hybridMultilevel"/>
    <w:tmpl w:val="FB28ED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85E28D8"/>
    <w:multiLevelType w:val="hybridMultilevel"/>
    <w:tmpl w:val="2DA451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B2108A7"/>
    <w:multiLevelType w:val="hybridMultilevel"/>
    <w:tmpl w:val="336AC5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F605640"/>
    <w:multiLevelType w:val="hybridMultilevel"/>
    <w:tmpl w:val="28CE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775A68"/>
    <w:multiLevelType w:val="hybridMultilevel"/>
    <w:tmpl w:val="2E8E5D20"/>
    <w:lvl w:ilvl="0" w:tplc="482AE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9F47764"/>
    <w:multiLevelType w:val="hybridMultilevel"/>
    <w:tmpl w:val="364C69D2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E270C"/>
    <w:multiLevelType w:val="hybridMultilevel"/>
    <w:tmpl w:val="618CB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5"/>
  </w:num>
  <w:num w:numId="12">
    <w:abstractNumId w:val="24"/>
  </w:num>
  <w:num w:numId="13">
    <w:abstractNumId w:val="26"/>
  </w:num>
  <w:num w:numId="14">
    <w:abstractNumId w:val="4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3"/>
  </w:num>
  <w:num w:numId="29">
    <w:abstractNumId w:val="28"/>
  </w:num>
  <w:num w:numId="30">
    <w:abstractNumId w:val="30"/>
  </w:num>
  <w:num w:numId="31">
    <w:abstractNumId w:val="34"/>
  </w:num>
  <w:num w:numId="32">
    <w:abstractNumId w:val="40"/>
  </w:num>
  <w:num w:numId="33">
    <w:abstractNumId w:val="20"/>
  </w:num>
  <w:num w:numId="34">
    <w:abstractNumId w:val="32"/>
  </w:num>
  <w:num w:numId="35">
    <w:abstractNumId w:val="39"/>
  </w:num>
  <w:num w:numId="36">
    <w:abstractNumId w:val="36"/>
  </w:num>
  <w:num w:numId="37">
    <w:abstractNumId w:val="21"/>
  </w:num>
  <w:num w:numId="38">
    <w:abstractNumId w:val="23"/>
  </w:num>
  <w:num w:numId="39">
    <w:abstractNumId w:val="29"/>
  </w:num>
  <w:num w:numId="40">
    <w:abstractNumId w:val="37"/>
  </w:num>
  <w:num w:numId="41">
    <w:abstractNumId w:val="38"/>
  </w:num>
  <w:num w:numId="42">
    <w:abstractNumId w:val="43"/>
  </w:num>
  <w:num w:numId="43">
    <w:abstractNumId w:val="22"/>
  </w:num>
  <w:num w:numId="44">
    <w:abstractNumId w:val="31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E29"/>
    <w:rsid w:val="00015FB4"/>
    <w:rsid w:val="000513BA"/>
    <w:rsid w:val="00064A65"/>
    <w:rsid w:val="000713EA"/>
    <w:rsid w:val="000F1B96"/>
    <w:rsid w:val="000F4901"/>
    <w:rsid w:val="0010142C"/>
    <w:rsid w:val="001203CE"/>
    <w:rsid w:val="00127484"/>
    <w:rsid w:val="00145C42"/>
    <w:rsid w:val="00150131"/>
    <w:rsid w:val="001641B1"/>
    <w:rsid w:val="00165D45"/>
    <w:rsid w:val="0017517B"/>
    <w:rsid w:val="00192AE0"/>
    <w:rsid w:val="001C4BEF"/>
    <w:rsid w:val="001C5AC6"/>
    <w:rsid w:val="001D39DC"/>
    <w:rsid w:val="001D70D4"/>
    <w:rsid w:val="001E4DD9"/>
    <w:rsid w:val="001F09DE"/>
    <w:rsid w:val="002149A0"/>
    <w:rsid w:val="0022070F"/>
    <w:rsid w:val="00234851"/>
    <w:rsid w:val="00267101"/>
    <w:rsid w:val="00294629"/>
    <w:rsid w:val="002A321E"/>
    <w:rsid w:val="002A59EC"/>
    <w:rsid w:val="002D0C81"/>
    <w:rsid w:val="0030144B"/>
    <w:rsid w:val="0033551C"/>
    <w:rsid w:val="00347028"/>
    <w:rsid w:val="00355AFE"/>
    <w:rsid w:val="003736A2"/>
    <w:rsid w:val="003B1A8B"/>
    <w:rsid w:val="003D7106"/>
    <w:rsid w:val="003F25EA"/>
    <w:rsid w:val="003F3CAD"/>
    <w:rsid w:val="0041226A"/>
    <w:rsid w:val="0043361C"/>
    <w:rsid w:val="00436FAB"/>
    <w:rsid w:val="004465E7"/>
    <w:rsid w:val="00447439"/>
    <w:rsid w:val="004874CF"/>
    <w:rsid w:val="004A7D0D"/>
    <w:rsid w:val="004B4304"/>
    <w:rsid w:val="004D6064"/>
    <w:rsid w:val="005405A3"/>
    <w:rsid w:val="00553D50"/>
    <w:rsid w:val="00574F17"/>
    <w:rsid w:val="00657A24"/>
    <w:rsid w:val="00660E7E"/>
    <w:rsid w:val="00680178"/>
    <w:rsid w:val="00682450"/>
    <w:rsid w:val="006A525B"/>
    <w:rsid w:val="006B0A37"/>
    <w:rsid w:val="006D2ECA"/>
    <w:rsid w:val="006E35D6"/>
    <w:rsid w:val="006E482D"/>
    <w:rsid w:val="00700D85"/>
    <w:rsid w:val="007030E9"/>
    <w:rsid w:val="00707928"/>
    <w:rsid w:val="007263D5"/>
    <w:rsid w:val="0074618B"/>
    <w:rsid w:val="007658B0"/>
    <w:rsid w:val="007804B3"/>
    <w:rsid w:val="007B2636"/>
    <w:rsid w:val="007E3D93"/>
    <w:rsid w:val="00802241"/>
    <w:rsid w:val="00807DFF"/>
    <w:rsid w:val="0082480B"/>
    <w:rsid w:val="00861F63"/>
    <w:rsid w:val="00870FDD"/>
    <w:rsid w:val="00873DCD"/>
    <w:rsid w:val="008F5557"/>
    <w:rsid w:val="008F5ABD"/>
    <w:rsid w:val="00907F1D"/>
    <w:rsid w:val="00926E68"/>
    <w:rsid w:val="00945BDD"/>
    <w:rsid w:val="009502BE"/>
    <w:rsid w:val="0096390E"/>
    <w:rsid w:val="00964DDD"/>
    <w:rsid w:val="00975376"/>
    <w:rsid w:val="009758C8"/>
    <w:rsid w:val="00983980"/>
    <w:rsid w:val="00983FDD"/>
    <w:rsid w:val="0099756D"/>
    <w:rsid w:val="00A071D0"/>
    <w:rsid w:val="00A14841"/>
    <w:rsid w:val="00A20A8B"/>
    <w:rsid w:val="00A268FD"/>
    <w:rsid w:val="00A35FFA"/>
    <w:rsid w:val="00A41E29"/>
    <w:rsid w:val="00AD235B"/>
    <w:rsid w:val="00B145E9"/>
    <w:rsid w:val="00B20E1A"/>
    <w:rsid w:val="00B84EBA"/>
    <w:rsid w:val="00BD2A9D"/>
    <w:rsid w:val="00BF6309"/>
    <w:rsid w:val="00C10631"/>
    <w:rsid w:val="00C123F2"/>
    <w:rsid w:val="00C127CB"/>
    <w:rsid w:val="00C24663"/>
    <w:rsid w:val="00C35901"/>
    <w:rsid w:val="00C53D8E"/>
    <w:rsid w:val="00C838DB"/>
    <w:rsid w:val="00C97564"/>
    <w:rsid w:val="00CC2DC5"/>
    <w:rsid w:val="00D00546"/>
    <w:rsid w:val="00D11971"/>
    <w:rsid w:val="00D34886"/>
    <w:rsid w:val="00D62119"/>
    <w:rsid w:val="00D844C0"/>
    <w:rsid w:val="00D86366"/>
    <w:rsid w:val="00DA0ED1"/>
    <w:rsid w:val="00DA2D66"/>
    <w:rsid w:val="00DA76C6"/>
    <w:rsid w:val="00DC533D"/>
    <w:rsid w:val="00DC56B1"/>
    <w:rsid w:val="00DD7BD5"/>
    <w:rsid w:val="00DE335D"/>
    <w:rsid w:val="00E174CE"/>
    <w:rsid w:val="00E425AC"/>
    <w:rsid w:val="00E63F78"/>
    <w:rsid w:val="00E82138"/>
    <w:rsid w:val="00E90116"/>
    <w:rsid w:val="00E9117C"/>
    <w:rsid w:val="00EA6968"/>
    <w:rsid w:val="00ED79FB"/>
    <w:rsid w:val="00EE0DB0"/>
    <w:rsid w:val="00F00486"/>
    <w:rsid w:val="00F03EA8"/>
    <w:rsid w:val="00F40F94"/>
    <w:rsid w:val="00F63FB0"/>
    <w:rsid w:val="00F66CB1"/>
    <w:rsid w:val="00FA2328"/>
    <w:rsid w:val="00FB51C0"/>
    <w:rsid w:val="00FF29AA"/>
    <w:rsid w:val="00FF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4B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A41E29"/>
    <w:pPr>
      <w:keepNext/>
      <w:widowControl w:val="0"/>
      <w:shd w:val="clear" w:color="auto" w:fill="FFFFFF"/>
      <w:autoSpaceDE w:val="0"/>
      <w:spacing w:after="0" w:line="240" w:lineRule="auto"/>
      <w:ind w:firstLine="709"/>
      <w:outlineLvl w:val="0"/>
    </w:pPr>
    <w:rPr>
      <w:rFonts w:ascii="Times New Roman" w:eastAsia="Times New Roman" w:hAnsi="Times New Roman"/>
      <w:b/>
      <w:iCs/>
      <w:sz w:val="28"/>
      <w:szCs w:val="28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A41E29"/>
    <w:pPr>
      <w:keepNext/>
      <w:widowControl w:val="0"/>
      <w:shd w:val="clear" w:color="auto" w:fill="FFFFFF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41E29"/>
    <w:rPr>
      <w:rFonts w:ascii="Times New Roman" w:hAnsi="Times New Roman" w:cs="Times New Roman"/>
      <w:b/>
      <w:iCs/>
      <w:sz w:val="28"/>
      <w:szCs w:val="28"/>
      <w:shd w:val="clear" w:color="auto" w:fill="FFFFFF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A41E29"/>
    <w:rPr>
      <w:rFonts w:ascii="Times New Roman" w:hAnsi="Times New Roman" w:cs="Times New Roman"/>
      <w:b/>
      <w:color w:val="000000"/>
      <w:sz w:val="28"/>
      <w:szCs w:val="28"/>
      <w:shd w:val="clear" w:color="auto" w:fill="FFFFFF"/>
      <w:lang w:eastAsia="ar-SA" w:bidi="ar-SA"/>
    </w:rPr>
  </w:style>
  <w:style w:type="character" w:customStyle="1" w:styleId="WW8Num2z0">
    <w:name w:val="WW8Num2z0"/>
    <w:uiPriority w:val="99"/>
    <w:rsid w:val="00A41E29"/>
    <w:rPr>
      <w:rFonts w:ascii="Symbol" w:hAnsi="Symbol"/>
    </w:rPr>
  </w:style>
  <w:style w:type="character" w:customStyle="1" w:styleId="WW8Num7z0">
    <w:name w:val="WW8Num7z0"/>
    <w:uiPriority w:val="99"/>
    <w:rsid w:val="00A41E29"/>
    <w:rPr>
      <w:rFonts w:ascii="Symbol" w:hAnsi="Symbol"/>
      <w:color w:val="auto"/>
      <w:sz w:val="28"/>
    </w:rPr>
  </w:style>
  <w:style w:type="character" w:customStyle="1" w:styleId="WW8Num7z1">
    <w:name w:val="WW8Num7z1"/>
    <w:uiPriority w:val="99"/>
    <w:rsid w:val="00A41E29"/>
    <w:rPr>
      <w:rFonts w:ascii="Courier New" w:hAnsi="Courier New"/>
    </w:rPr>
  </w:style>
  <w:style w:type="character" w:customStyle="1" w:styleId="WW8Num7z2">
    <w:name w:val="WW8Num7z2"/>
    <w:uiPriority w:val="99"/>
    <w:rsid w:val="00A41E29"/>
    <w:rPr>
      <w:rFonts w:ascii="Wingdings" w:hAnsi="Wingdings"/>
    </w:rPr>
  </w:style>
  <w:style w:type="character" w:customStyle="1" w:styleId="WW8Num7z3">
    <w:name w:val="WW8Num7z3"/>
    <w:uiPriority w:val="99"/>
    <w:rsid w:val="00A41E29"/>
    <w:rPr>
      <w:rFonts w:ascii="Symbol" w:hAnsi="Symbol"/>
    </w:rPr>
  </w:style>
  <w:style w:type="character" w:customStyle="1" w:styleId="WW8Num8z0">
    <w:name w:val="WW8Num8z0"/>
    <w:uiPriority w:val="99"/>
    <w:rsid w:val="00A41E29"/>
    <w:rPr>
      <w:color w:val="000000"/>
    </w:rPr>
  </w:style>
  <w:style w:type="character" w:customStyle="1" w:styleId="WW8Num11z0">
    <w:name w:val="WW8Num11z0"/>
    <w:uiPriority w:val="99"/>
    <w:rsid w:val="00A41E29"/>
    <w:rPr>
      <w:rFonts w:ascii="Times New Roman" w:hAnsi="Times New Roman"/>
    </w:rPr>
  </w:style>
  <w:style w:type="character" w:customStyle="1" w:styleId="WW8Num11z1">
    <w:name w:val="WW8Num11z1"/>
    <w:uiPriority w:val="99"/>
    <w:rsid w:val="00A41E29"/>
    <w:rPr>
      <w:rFonts w:ascii="Courier New" w:hAnsi="Courier New"/>
    </w:rPr>
  </w:style>
  <w:style w:type="character" w:customStyle="1" w:styleId="WW8Num11z2">
    <w:name w:val="WW8Num11z2"/>
    <w:uiPriority w:val="99"/>
    <w:rsid w:val="00A41E29"/>
    <w:rPr>
      <w:rFonts w:ascii="Wingdings" w:hAnsi="Wingdings"/>
    </w:rPr>
  </w:style>
  <w:style w:type="character" w:customStyle="1" w:styleId="WW8Num11z3">
    <w:name w:val="WW8Num11z3"/>
    <w:uiPriority w:val="99"/>
    <w:rsid w:val="00A41E29"/>
    <w:rPr>
      <w:rFonts w:ascii="Symbol" w:hAnsi="Symbol"/>
    </w:rPr>
  </w:style>
  <w:style w:type="character" w:customStyle="1" w:styleId="WW8Num15z0">
    <w:name w:val="WW8Num15z0"/>
    <w:uiPriority w:val="99"/>
    <w:rsid w:val="00A41E29"/>
    <w:rPr>
      <w:rFonts w:ascii="Symbol" w:hAnsi="Symbol"/>
    </w:rPr>
  </w:style>
  <w:style w:type="character" w:customStyle="1" w:styleId="WW8Num18z0">
    <w:name w:val="WW8Num18z0"/>
    <w:uiPriority w:val="99"/>
    <w:rsid w:val="00A41E29"/>
    <w:rPr>
      <w:color w:val="000000"/>
    </w:rPr>
  </w:style>
  <w:style w:type="character" w:customStyle="1" w:styleId="WW8Num21z0">
    <w:name w:val="WW8Num21z0"/>
    <w:uiPriority w:val="99"/>
    <w:rsid w:val="00A41E29"/>
    <w:rPr>
      <w:rFonts w:ascii="Times New Roman" w:hAnsi="Times New Roman"/>
    </w:rPr>
  </w:style>
  <w:style w:type="character" w:customStyle="1" w:styleId="WW8Num21z1">
    <w:name w:val="WW8Num21z1"/>
    <w:uiPriority w:val="99"/>
    <w:rsid w:val="00A41E29"/>
    <w:rPr>
      <w:rFonts w:ascii="Courier New" w:hAnsi="Courier New"/>
    </w:rPr>
  </w:style>
  <w:style w:type="character" w:customStyle="1" w:styleId="WW8Num21z2">
    <w:name w:val="WW8Num21z2"/>
    <w:uiPriority w:val="99"/>
    <w:rsid w:val="00A41E29"/>
    <w:rPr>
      <w:rFonts w:ascii="Wingdings" w:hAnsi="Wingdings"/>
    </w:rPr>
  </w:style>
  <w:style w:type="character" w:customStyle="1" w:styleId="WW8Num21z3">
    <w:name w:val="WW8Num21z3"/>
    <w:uiPriority w:val="99"/>
    <w:rsid w:val="00A41E29"/>
    <w:rPr>
      <w:rFonts w:ascii="Symbol" w:hAnsi="Symbol"/>
    </w:rPr>
  </w:style>
  <w:style w:type="character" w:customStyle="1" w:styleId="WW8Num24z0">
    <w:name w:val="WW8Num24z0"/>
    <w:uiPriority w:val="99"/>
    <w:rsid w:val="00A41E29"/>
    <w:rPr>
      <w:rFonts w:ascii="Symbol" w:hAnsi="Symbol"/>
      <w:color w:val="auto"/>
      <w:sz w:val="28"/>
    </w:rPr>
  </w:style>
  <w:style w:type="character" w:customStyle="1" w:styleId="WW8Num24z1">
    <w:name w:val="WW8Num24z1"/>
    <w:uiPriority w:val="99"/>
    <w:rsid w:val="00A41E29"/>
    <w:rPr>
      <w:rFonts w:ascii="Courier New" w:hAnsi="Courier New"/>
    </w:rPr>
  </w:style>
  <w:style w:type="character" w:customStyle="1" w:styleId="WW8Num24z2">
    <w:name w:val="WW8Num24z2"/>
    <w:uiPriority w:val="99"/>
    <w:rsid w:val="00A41E29"/>
    <w:rPr>
      <w:rFonts w:ascii="Wingdings" w:hAnsi="Wingdings"/>
    </w:rPr>
  </w:style>
  <w:style w:type="character" w:customStyle="1" w:styleId="WW8Num24z3">
    <w:name w:val="WW8Num24z3"/>
    <w:uiPriority w:val="99"/>
    <w:rsid w:val="00A41E29"/>
    <w:rPr>
      <w:rFonts w:ascii="Symbol" w:hAnsi="Symbol"/>
    </w:rPr>
  </w:style>
  <w:style w:type="character" w:customStyle="1" w:styleId="WW8Num25z0">
    <w:name w:val="WW8Num25z0"/>
    <w:uiPriority w:val="99"/>
    <w:rsid w:val="00A41E29"/>
    <w:rPr>
      <w:rFonts w:ascii="Symbol" w:hAnsi="Symbol"/>
      <w:color w:val="auto"/>
    </w:rPr>
  </w:style>
  <w:style w:type="character" w:customStyle="1" w:styleId="WW8Num25z1">
    <w:name w:val="WW8Num25z1"/>
    <w:uiPriority w:val="99"/>
    <w:rsid w:val="00A41E29"/>
    <w:rPr>
      <w:rFonts w:ascii="Courier New" w:hAnsi="Courier New"/>
    </w:rPr>
  </w:style>
  <w:style w:type="character" w:customStyle="1" w:styleId="WW8Num25z2">
    <w:name w:val="WW8Num25z2"/>
    <w:uiPriority w:val="99"/>
    <w:rsid w:val="00A41E29"/>
    <w:rPr>
      <w:rFonts w:ascii="Wingdings" w:hAnsi="Wingdings"/>
    </w:rPr>
  </w:style>
  <w:style w:type="character" w:customStyle="1" w:styleId="WW8Num25z3">
    <w:name w:val="WW8Num25z3"/>
    <w:uiPriority w:val="99"/>
    <w:rsid w:val="00A41E29"/>
    <w:rPr>
      <w:rFonts w:ascii="Symbol" w:hAnsi="Symbol"/>
    </w:rPr>
  </w:style>
  <w:style w:type="character" w:customStyle="1" w:styleId="WW8Num26z0">
    <w:name w:val="WW8Num26z0"/>
    <w:uiPriority w:val="99"/>
    <w:rsid w:val="00A41E29"/>
    <w:rPr>
      <w:rFonts w:ascii="Symbol" w:hAnsi="Symbol"/>
      <w:color w:val="auto"/>
      <w:sz w:val="28"/>
    </w:rPr>
  </w:style>
  <w:style w:type="character" w:customStyle="1" w:styleId="WW8Num26z1">
    <w:name w:val="WW8Num26z1"/>
    <w:uiPriority w:val="99"/>
    <w:rsid w:val="00A41E29"/>
    <w:rPr>
      <w:rFonts w:ascii="Courier New" w:hAnsi="Courier New"/>
    </w:rPr>
  </w:style>
  <w:style w:type="character" w:customStyle="1" w:styleId="WW8Num26z2">
    <w:name w:val="WW8Num26z2"/>
    <w:uiPriority w:val="99"/>
    <w:rsid w:val="00A41E29"/>
    <w:rPr>
      <w:rFonts w:ascii="Wingdings" w:hAnsi="Wingdings"/>
    </w:rPr>
  </w:style>
  <w:style w:type="character" w:customStyle="1" w:styleId="WW8Num26z3">
    <w:name w:val="WW8Num26z3"/>
    <w:uiPriority w:val="99"/>
    <w:rsid w:val="00A41E29"/>
    <w:rPr>
      <w:rFonts w:ascii="Symbol" w:hAnsi="Symbol"/>
    </w:rPr>
  </w:style>
  <w:style w:type="character" w:customStyle="1" w:styleId="WW8Num28z0">
    <w:name w:val="WW8Num28z0"/>
    <w:uiPriority w:val="99"/>
    <w:rsid w:val="00A41E29"/>
    <w:rPr>
      <w:rFonts w:ascii="Times New Roman" w:hAnsi="Times New Roman"/>
    </w:rPr>
  </w:style>
  <w:style w:type="character" w:customStyle="1" w:styleId="WW8Num30z0">
    <w:name w:val="WW8Num30z0"/>
    <w:uiPriority w:val="99"/>
    <w:rsid w:val="00A41E29"/>
    <w:rPr>
      <w:rFonts w:ascii="Symbol" w:hAnsi="Symbol"/>
      <w:color w:val="auto"/>
      <w:sz w:val="28"/>
    </w:rPr>
  </w:style>
  <w:style w:type="character" w:customStyle="1" w:styleId="WW8Num30z1">
    <w:name w:val="WW8Num30z1"/>
    <w:uiPriority w:val="99"/>
    <w:rsid w:val="00A41E29"/>
    <w:rPr>
      <w:rFonts w:ascii="Courier New" w:hAnsi="Courier New"/>
    </w:rPr>
  </w:style>
  <w:style w:type="character" w:customStyle="1" w:styleId="WW8Num30z2">
    <w:name w:val="WW8Num30z2"/>
    <w:uiPriority w:val="99"/>
    <w:rsid w:val="00A41E29"/>
    <w:rPr>
      <w:rFonts w:ascii="Wingdings" w:hAnsi="Wingdings"/>
    </w:rPr>
  </w:style>
  <w:style w:type="character" w:customStyle="1" w:styleId="WW8Num30z3">
    <w:name w:val="WW8Num30z3"/>
    <w:uiPriority w:val="99"/>
    <w:rsid w:val="00A41E29"/>
    <w:rPr>
      <w:rFonts w:ascii="Symbol" w:hAnsi="Symbol"/>
    </w:rPr>
  </w:style>
  <w:style w:type="character" w:customStyle="1" w:styleId="WW8Num32z0">
    <w:name w:val="WW8Num32z0"/>
    <w:uiPriority w:val="99"/>
    <w:rsid w:val="00A41E29"/>
    <w:rPr>
      <w:rFonts w:ascii="Symbol" w:hAnsi="Symbol"/>
    </w:rPr>
  </w:style>
  <w:style w:type="character" w:customStyle="1" w:styleId="WW8Num34z0">
    <w:name w:val="WW8Num34z0"/>
    <w:uiPriority w:val="99"/>
    <w:rsid w:val="00A41E29"/>
    <w:rPr>
      <w:rFonts w:ascii="Symbol" w:hAnsi="Symbol"/>
      <w:color w:val="auto"/>
      <w:sz w:val="28"/>
    </w:rPr>
  </w:style>
  <w:style w:type="character" w:customStyle="1" w:styleId="WW8Num34z1">
    <w:name w:val="WW8Num34z1"/>
    <w:uiPriority w:val="99"/>
    <w:rsid w:val="00A41E29"/>
    <w:rPr>
      <w:rFonts w:ascii="Courier New" w:hAnsi="Courier New"/>
    </w:rPr>
  </w:style>
  <w:style w:type="character" w:customStyle="1" w:styleId="WW8Num34z2">
    <w:name w:val="WW8Num34z2"/>
    <w:uiPriority w:val="99"/>
    <w:rsid w:val="00A41E29"/>
    <w:rPr>
      <w:rFonts w:ascii="Wingdings" w:hAnsi="Wingdings"/>
    </w:rPr>
  </w:style>
  <w:style w:type="character" w:customStyle="1" w:styleId="WW8Num34z3">
    <w:name w:val="WW8Num34z3"/>
    <w:uiPriority w:val="99"/>
    <w:rsid w:val="00A41E29"/>
    <w:rPr>
      <w:rFonts w:ascii="Symbol" w:hAnsi="Symbol"/>
    </w:rPr>
  </w:style>
  <w:style w:type="character" w:customStyle="1" w:styleId="WW8Num38z0">
    <w:name w:val="WW8Num38z0"/>
    <w:uiPriority w:val="99"/>
    <w:rsid w:val="00A41E29"/>
    <w:rPr>
      <w:color w:val="000000"/>
    </w:rPr>
  </w:style>
  <w:style w:type="character" w:customStyle="1" w:styleId="WW8Num40z0">
    <w:name w:val="WW8Num40z0"/>
    <w:uiPriority w:val="99"/>
    <w:rsid w:val="00A41E29"/>
    <w:rPr>
      <w:rFonts w:ascii="Symbol" w:hAnsi="Symbol"/>
      <w:color w:val="auto"/>
      <w:sz w:val="28"/>
    </w:rPr>
  </w:style>
  <w:style w:type="character" w:customStyle="1" w:styleId="WW8Num40z1">
    <w:name w:val="WW8Num40z1"/>
    <w:uiPriority w:val="99"/>
    <w:rsid w:val="00A41E29"/>
    <w:rPr>
      <w:rFonts w:ascii="Courier New" w:hAnsi="Courier New"/>
    </w:rPr>
  </w:style>
  <w:style w:type="character" w:customStyle="1" w:styleId="WW8Num40z2">
    <w:name w:val="WW8Num40z2"/>
    <w:uiPriority w:val="99"/>
    <w:rsid w:val="00A41E29"/>
    <w:rPr>
      <w:rFonts w:ascii="Wingdings" w:hAnsi="Wingdings"/>
    </w:rPr>
  </w:style>
  <w:style w:type="character" w:customStyle="1" w:styleId="WW8Num40z3">
    <w:name w:val="WW8Num40z3"/>
    <w:uiPriority w:val="99"/>
    <w:rsid w:val="00A41E29"/>
    <w:rPr>
      <w:rFonts w:ascii="Symbol" w:hAnsi="Symbol"/>
    </w:rPr>
  </w:style>
  <w:style w:type="character" w:customStyle="1" w:styleId="WW8Num41z0">
    <w:name w:val="WW8Num41z0"/>
    <w:uiPriority w:val="99"/>
    <w:rsid w:val="00A41E29"/>
    <w:rPr>
      <w:rFonts w:ascii="Symbol" w:hAnsi="Symbol"/>
    </w:rPr>
  </w:style>
  <w:style w:type="character" w:customStyle="1" w:styleId="WW8Num41z1">
    <w:name w:val="WW8Num41z1"/>
    <w:uiPriority w:val="99"/>
    <w:rsid w:val="00A41E29"/>
    <w:rPr>
      <w:rFonts w:ascii="Courier New" w:hAnsi="Courier New"/>
    </w:rPr>
  </w:style>
  <w:style w:type="character" w:customStyle="1" w:styleId="WW8Num41z2">
    <w:name w:val="WW8Num41z2"/>
    <w:uiPriority w:val="99"/>
    <w:rsid w:val="00A41E29"/>
    <w:rPr>
      <w:rFonts w:ascii="Wingdings" w:hAnsi="Wingdings"/>
    </w:rPr>
  </w:style>
  <w:style w:type="character" w:customStyle="1" w:styleId="WW8NumSt1z0">
    <w:name w:val="WW8NumSt1z0"/>
    <w:uiPriority w:val="99"/>
    <w:rsid w:val="00A41E29"/>
    <w:rPr>
      <w:rFonts w:ascii="Times New Roman" w:hAnsi="Times New Roman"/>
    </w:rPr>
  </w:style>
  <w:style w:type="character" w:customStyle="1" w:styleId="WW8NumSt2z0">
    <w:name w:val="WW8NumSt2z0"/>
    <w:uiPriority w:val="99"/>
    <w:rsid w:val="00A41E29"/>
    <w:rPr>
      <w:rFonts w:ascii="Times New Roman" w:hAnsi="Times New Roman"/>
    </w:rPr>
  </w:style>
  <w:style w:type="character" w:customStyle="1" w:styleId="WW8NumSt4z0">
    <w:name w:val="WW8NumSt4z0"/>
    <w:uiPriority w:val="99"/>
    <w:rsid w:val="00A41E29"/>
    <w:rPr>
      <w:rFonts w:ascii="Times New Roman" w:hAnsi="Times New Roman"/>
    </w:rPr>
  </w:style>
  <w:style w:type="character" w:customStyle="1" w:styleId="WW8NumSt5z0">
    <w:name w:val="WW8NumSt5z0"/>
    <w:uiPriority w:val="99"/>
    <w:rsid w:val="00A41E29"/>
    <w:rPr>
      <w:rFonts w:ascii="Times New Roman" w:hAnsi="Times New Roman"/>
    </w:rPr>
  </w:style>
  <w:style w:type="character" w:customStyle="1" w:styleId="WW8NumSt6z0">
    <w:name w:val="WW8NumSt6z0"/>
    <w:uiPriority w:val="99"/>
    <w:rsid w:val="00A41E29"/>
    <w:rPr>
      <w:rFonts w:ascii="Times New Roman" w:hAnsi="Times New Roman"/>
    </w:rPr>
  </w:style>
  <w:style w:type="character" w:customStyle="1" w:styleId="WW8NumSt7z0">
    <w:name w:val="WW8NumSt7z0"/>
    <w:uiPriority w:val="99"/>
    <w:rsid w:val="00A41E29"/>
    <w:rPr>
      <w:rFonts w:ascii="Times New Roman" w:hAnsi="Times New Roman"/>
    </w:rPr>
  </w:style>
  <w:style w:type="character" w:customStyle="1" w:styleId="WW8NumSt7z1">
    <w:name w:val="WW8NumSt7z1"/>
    <w:uiPriority w:val="99"/>
    <w:rsid w:val="00A41E29"/>
    <w:rPr>
      <w:rFonts w:ascii="Courier New" w:hAnsi="Courier New"/>
    </w:rPr>
  </w:style>
  <w:style w:type="character" w:customStyle="1" w:styleId="WW8NumSt7z2">
    <w:name w:val="WW8NumSt7z2"/>
    <w:uiPriority w:val="99"/>
    <w:rsid w:val="00A41E29"/>
    <w:rPr>
      <w:rFonts w:ascii="Wingdings" w:hAnsi="Wingdings"/>
    </w:rPr>
  </w:style>
  <w:style w:type="character" w:customStyle="1" w:styleId="WW8NumSt7z3">
    <w:name w:val="WW8NumSt7z3"/>
    <w:uiPriority w:val="99"/>
    <w:rsid w:val="00A41E29"/>
    <w:rPr>
      <w:rFonts w:ascii="Symbol" w:hAnsi="Symbol"/>
    </w:rPr>
  </w:style>
  <w:style w:type="character" w:customStyle="1" w:styleId="WW8NumSt8z0">
    <w:name w:val="WW8NumSt8z0"/>
    <w:uiPriority w:val="99"/>
    <w:rsid w:val="00A41E29"/>
    <w:rPr>
      <w:rFonts w:ascii="Times New Roman" w:hAnsi="Times New Roman"/>
    </w:rPr>
  </w:style>
  <w:style w:type="character" w:customStyle="1" w:styleId="WW8NumSt9z0">
    <w:name w:val="WW8NumSt9z0"/>
    <w:uiPriority w:val="99"/>
    <w:rsid w:val="00A41E29"/>
    <w:rPr>
      <w:rFonts w:ascii="Times New Roman" w:hAnsi="Times New Roman"/>
    </w:rPr>
  </w:style>
  <w:style w:type="character" w:customStyle="1" w:styleId="WW8NumSt14z0">
    <w:name w:val="WW8NumSt14z0"/>
    <w:uiPriority w:val="99"/>
    <w:rsid w:val="00A41E29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A41E29"/>
  </w:style>
  <w:style w:type="character" w:styleId="a4">
    <w:name w:val="page number"/>
    <w:basedOn w:val="11"/>
    <w:uiPriority w:val="99"/>
    <w:rsid w:val="00A41E29"/>
    <w:rPr>
      <w:rFonts w:cs="Times New Roman"/>
    </w:rPr>
  </w:style>
  <w:style w:type="character" w:customStyle="1" w:styleId="a5">
    <w:name w:val="Символ сноски"/>
    <w:uiPriority w:val="99"/>
    <w:rsid w:val="00A41E29"/>
    <w:rPr>
      <w:vertAlign w:val="superscript"/>
    </w:rPr>
  </w:style>
  <w:style w:type="character" w:styleId="a6">
    <w:name w:val="footnote reference"/>
    <w:basedOn w:val="a1"/>
    <w:uiPriority w:val="99"/>
    <w:semiHidden/>
    <w:rsid w:val="00A41E29"/>
    <w:rPr>
      <w:rFonts w:cs="Times New Roman"/>
      <w:vertAlign w:val="superscript"/>
    </w:rPr>
  </w:style>
  <w:style w:type="character" w:styleId="a7">
    <w:name w:val="endnote reference"/>
    <w:basedOn w:val="a1"/>
    <w:uiPriority w:val="99"/>
    <w:semiHidden/>
    <w:rsid w:val="00A41E29"/>
    <w:rPr>
      <w:rFonts w:cs="Times New Roman"/>
      <w:vertAlign w:val="superscript"/>
    </w:rPr>
  </w:style>
  <w:style w:type="character" w:customStyle="1" w:styleId="a8">
    <w:name w:val="Символы концевой сноски"/>
    <w:uiPriority w:val="99"/>
    <w:rsid w:val="00A41E29"/>
  </w:style>
  <w:style w:type="paragraph" w:customStyle="1" w:styleId="a9">
    <w:name w:val="Заголовок"/>
    <w:basedOn w:val="a0"/>
    <w:next w:val="aa"/>
    <w:uiPriority w:val="99"/>
    <w:rsid w:val="00A41E29"/>
    <w:pPr>
      <w:keepNext/>
      <w:widowControl w:val="0"/>
      <w:autoSpaceDE w:val="0"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a">
    <w:name w:val="Body Text"/>
    <w:basedOn w:val="a0"/>
    <w:link w:val="ab"/>
    <w:uiPriority w:val="99"/>
    <w:rsid w:val="00A41E29"/>
    <w:pPr>
      <w:widowControl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1"/>
    <w:link w:val="aa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List"/>
    <w:basedOn w:val="aa"/>
    <w:uiPriority w:val="99"/>
    <w:rsid w:val="00A41E29"/>
    <w:rPr>
      <w:rFonts w:cs="Tahoma"/>
    </w:rPr>
  </w:style>
  <w:style w:type="paragraph" w:customStyle="1" w:styleId="12">
    <w:name w:val="Название1"/>
    <w:basedOn w:val="a0"/>
    <w:uiPriority w:val="99"/>
    <w:rsid w:val="00A41E29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0"/>
    <w:uiPriority w:val="99"/>
    <w:rsid w:val="00A41E29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0"/>
    <w:uiPriority w:val="99"/>
    <w:rsid w:val="00A41E29"/>
    <w:pPr>
      <w:spacing w:after="0" w:line="360" w:lineRule="exact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0"/>
    <w:uiPriority w:val="99"/>
    <w:rsid w:val="00A41E2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Текст1"/>
    <w:basedOn w:val="a0"/>
    <w:uiPriority w:val="99"/>
    <w:rsid w:val="00A41E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d">
    <w:name w:val="footer"/>
    <w:basedOn w:val="a0"/>
    <w:link w:val="ae"/>
    <w:uiPriority w:val="99"/>
    <w:rsid w:val="00A41E29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">
    <w:name w:val="Balloon Text"/>
    <w:basedOn w:val="a0"/>
    <w:link w:val="af0"/>
    <w:uiPriority w:val="99"/>
    <w:rsid w:val="00A41E29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locked/>
    <w:rsid w:val="00A41E29"/>
    <w:rPr>
      <w:rFonts w:ascii="Tahoma" w:hAnsi="Tahoma" w:cs="Tahoma"/>
      <w:sz w:val="16"/>
      <w:szCs w:val="16"/>
      <w:lang w:eastAsia="ar-SA" w:bidi="ar-SA"/>
    </w:rPr>
  </w:style>
  <w:style w:type="paragraph" w:styleId="af1">
    <w:name w:val="header"/>
    <w:basedOn w:val="a0"/>
    <w:link w:val="af2"/>
    <w:uiPriority w:val="99"/>
    <w:rsid w:val="00A41E29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3">
    <w:name w:val="footnote text"/>
    <w:basedOn w:val="a0"/>
    <w:link w:val="af4"/>
    <w:uiPriority w:val="99"/>
    <w:semiHidden/>
    <w:rsid w:val="00A41E2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4">
    <w:name w:val="Текст сноски Знак"/>
    <w:basedOn w:val="a1"/>
    <w:link w:val="af3"/>
    <w:uiPriority w:val="99"/>
    <w:semiHidden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5">
    <w:name w:val="Содержимое таблицы"/>
    <w:basedOn w:val="a0"/>
    <w:uiPriority w:val="99"/>
    <w:rsid w:val="00A41E29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uiPriority w:val="99"/>
    <w:rsid w:val="00A41E29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uiPriority w:val="99"/>
    <w:rsid w:val="00A41E29"/>
  </w:style>
  <w:style w:type="paragraph" w:styleId="af8">
    <w:name w:val="Revision"/>
    <w:hidden/>
    <w:uiPriority w:val="99"/>
    <w:semiHidden/>
    <w:rsid w:val="00A41E29"/>
    <w:rPr>
      <w:rFonts w:ascii="Times New Roman" w:eastAsia="Times New Roman" w:hAnsi="Times New Roman"/>
      <w:lang w:eastAsia="ar-SA"/>
    </w:rPr>
  </w:style>
  <w:style w:type="table" w:styleId="af9">
    <w:name w:val="Table Grid"/>
    <w:basedOn w:val="a2"/>
    <w:uiPriority w:val="99"/>
    <w:rsid w:val="00A41E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753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a">
    <w:name w:val="List Paragraph"/>
    <w:basedOn w:val="a0"/>
    <w:uiPriority w:val="1"/>
    <w:qFormat/>
    <w:rsid w:val="007658B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b">
    <w:name w:val="Normal (Web)"/>
    <w:basedOn w:val="a0"/>
    <w:uiPriority w:val="99"/>
    <w:unhideWhenUsed/>
    <w:locked/>
    <w:rsid w:val="00707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Без интервала Знак"/>
    <w:link w:val="afd"/>
    <w:qFormat/>
    <w:rsid w:val="00EA6968"/>
    <w:rPr>
      <w:sz w:val="22"/>
      <w:szCs w:val="22"/>
      <w:lang w:eastAsia="en-US"/>
    </w:rPr>
  </w:style>
  <w:style w:type="character" w:customStyle="1" w:styleId="afd">
    <w:name w:val="Без интервала Знак Знак"/>
    <w:link w:val="afc"/>
    <w:locked/>
    <w:rsid w:val="00EA6968"/>
    <w:rPr>
      <w:sz w:val="22"/>
      <w:szCs w:val="22"/>
      <w:lang w:eastAsia="en-US" w:bidi="ar-SA"/>
    </w:rPr>
  </w:style>
  <w:style w:type="paragraph" w:customStyle="1" w:styleId="c3">
    <w:name w:val="c3"/>
    <w:basedOn w:val="a0"/>
    <w:rsid w:val="00165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165D45"/>
  </w:style>
  <w:style w:type="character" w:customStyle="1" w:styleId="c7">
    <w:name w:val="c7"/>
    <w:basedOn w:val="a1"/>
    <w:rsid w:val="00165D45"/>
  </w:style>
  <w:style w:type="paragraph" w:customStyle="1" w:styleId="a">
    <w:name w:val="Перечень"/>
    <w:basedOn w:val="a0"/>
    <w:next w:val="a0"/>
    <w:link w:val="afe"/>
    <w:qFormat/>
    <w:rsid w:val="005405A3"/>
    <w:pPr>
      <w:numPr>
        <w:numId w:val="39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/>
    </w:rPr>
  </w:style>
  <w:style w:type="character" w:customStyle="1" w:styleId="afe">
    <w:name w:val="Перечень Знак"/>
    <w:link w:val="a"/>
    <w:rsid w:val="005405A3"/>
    <w:rPr>
      <w:rFonts w:ascii="Times New Roman" w:hAnsi="Times New Roman"/>
      <w:sz w:val="28"/>
      <w:u w:color="000000"/>
      <w:bdr w:val="nil"/>
    </w:rPr>
  </w:style>
  <w:style w:type="character" w:styleId="aff">
    <w:name w:val="Hyperlink"/>
    <w:basedOn w:val="a1"/>
    <w:uiPriority w:val="99"/>
    <w:unhideWhenUsed/>
    <w:locked/>
    <w:rsid w:val="00DA2D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izkult-ur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bs@urai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les.sport-clubs.ru" TargetMode="External"/><Relationship Id="rId10" Type="http://schemas.openxmlformats.org/officeDocument/2006/relationships/hyperlink" Target="mailto:ebs@urai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volleybal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081FA-B402-4F85-8F38-704F9E27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24</Pages>
  <Words>3851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33</cp:revision>
  <cp:lastPrinted>2021-04-21T05:14:00Z</cp:lastPrinted>
  <dcterms:created xsi:type="dcterms:W3CDTF">2018-06-19T06:21:00Z</dcterms:created>
  <dcterms:modified xsi:type="dcterms:W3CDTF">2021-04-21T05:14:00Z</dcterms:modified>
</cp:coreProperties>
</file>