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77" w:rsidRDefault="00733977" w:rsidP="006F2D6A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3977" w:rsidRDefault="00733977" w:rsidP="00420B9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:rsidR="00733977" w:rsidRDefault="00733977" w:rsidP="00D23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W w:w="9807" w:type="dxa"/>
        <w:tblLook w:val="01E0"/>
      </w:tblPr>
      <w:tblGrid>
        <w:gridCol w:w="9007"/>
        <w:gridCol w:w="800"/>
      </w:tblGrid>
      <w:tr w:rsidR="00733977" w:rsidRPr="00333EE3" w:rsidTr="00D23463">
        <w:trPr>
          <w:trHeight w:val="931"/>
        </w:trPr>
        <w:tc>
          <w:tcPr>
            <w:tcW w:w="9007" w:type="dxa"/>
          </w:tcPr>
          <w:p w:rsidR="00733977" w:rsidRPr="001A2639" w:rsidRDefault="00733977" w:rsidP="0024768F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733977" w:rsidRPr="001A2639" w:rsidRDefault="00733977" w:rsidP="0024768F">
            <w:pPr>
              <w:pStyle w:val="Heading1"/>
              <w:ind w:firstLine="0"/>
              <w:rPr>
                <w:b/>
                <w:caps/>
                <w:sz w:val="28"/>
                <w:szCs w:val="28"/>
              </w:rPr>
            </w:pPr>
          </w:p>
          <w:p w:rsidR="00733977" w:rsidRPr="00333EE3" w:rsidRDefault="00733977" w:rsidP="0024768F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1. ПАСПОРТ ПРОГРАММЫ производственной  ПРАКТИК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и</w:t>
            </w:r>
          </w:p>
          <w:p w:rsidR="00733977" w:rsidRPr="00333EE3" w:rsidRDefault="00733977" w:rsidP="002476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733977" w:rsidRPr="00D23463" w:rsidRDefault="00733977" w:rsidP="002476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3977" w:rsidRPr="00D23463" w:rsidRDefault="00733977" w:rsidP="002476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33977" w:rsidRPr="00D23463" w:rsidRDefault="00733977" w:rsidP="002476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33977" w:rsidRPr="00333EE3" w:rsidTr="00D23463">
        <w:trPr>
          <w:trHeight w:val="720"/>
        </w:trPr>
        <w:tc>
          <w:tcPr>
            <w:tcW w:w="9007" w:type="dxa"/>
            <w:vAlign w:val="center"/>
          </w:tcPr>
          <w:p w:rsidR="00733977" w:rsidRDefault="00733977" w:rsidP="0024768F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ПРОИЗВОДСТВЕННАЯ ПРАКТИКа ПО ПРОФЕССИОНАЛЬНОМУ МОДУЛЮ </w:t>
            </w:r>
          </w:p>
          <w:p w:rsidR="00733977" w:rsidRPr="002D00B0" w:rsidRDefault="00733977" w:rsidP="0024768F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733977" w:rsidRPr="00D23463" w:rsidRDefault="00733977" w:rsidP="002476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33977" w:rsidRPr="00333EE3" w:rsidTr="00D23463">
        <w:trPr>
          <w:trHeight w:val="594"/>
        </w:trPr>
        <w:tc>
          <w:tcPr>
            <w:tcW w:w="9007" w:type="dxa"/>
          </w:tcPr>
          <w:p w:rsidR="00733977" w:rsidRPr="00333EE3" w:rsidRDefault="00733977" w:rsidP="0024768F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МАТЕРИАЛЬНО-ТЕХНИЧЕСКОЕ ОБЕСПЕЧЕНИЕ ПРОИЗВОДСТВЕННОЙ ПРАКТИКи</w:t>
            </w:r>
          </w:p>
          <w:p w:rsidR="00733977" w:rsidRPr="001A2639" w:rsidRDefault="00733977" w:rsidP="0024768F">
            <w:pPr>
              <w:pStyle w:val="Heading1"/>
              <w:ind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center"/>
          </w:tcPr>
          <w:p w:rsidR="00733977" w:rsidRPr="00D23463" w:rsidRDefault="00733977" w:rsidP="002476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</w:tbl>
    <w:p w:rsidR="00733977" w:rsidRPr="001D4F6A" w:rsidRDefault="00733977" w:rsidP="005C0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УСЛОВИЯ РЕАЛИЗАЦИИ ПРОГРАММЫ ПРОИЗВОДСТВЕННОЙ ПРАКТИКИ                                                                                                             8</w:t>
      </w:r>
    </w:p>
    <w:p w:rsidR="00733977" w:rsidRPr="0086794B" w:rsidRDefault="00733977" w:rsidP="002C614C">
      <w:pPr>
        <w:tabs>
          <w:tab w:val="left" w:pos="9356"/>
        </w:tabs>
        <w:ind w:right="42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КОНТРОЛЬ И ОЦЕНКА РЕЗУЛЬТАТОВ ОСВОЕНИЯ ПРОИЗВОДСТВЕННОЙ ПРАКТИКИ                                                             11</w:t>
      </w:r>
    </w:p>
    <w:p w:rsidR="00733977" w:rsidRPr="001D4F6A" w:rsidRDefault="00733977" w:rsidP="005C0C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733977" w:rsidRPr="0086794B" w:rsidRDefault="0073397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Default="0073397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Default="0073397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Default="0073397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Default="0073397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Default="0073397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Default="0073397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Default="0073397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Default="0073397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Default="0073397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Default="0073397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Pr="00B32667" w:rsidRDefault="0073397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Pr="00B32667" w:rsidRDefault="00733977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Pr="00B32667" w:rsidRDefault="00733977" w:rsidP="00600ABB">
      <w:pPr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ПАСПОРТ ПРОГРАММЫ </w:t>
      </w:r>
      <w:r w:rsidRPr="00B32667">
        <w:rPr>
          <w:rFonts w:ascii="Times New Roman" w:hAnsi="Times New Roman"/>
          <w:b/>
          <w:bCs/>
          <w:sz w:val="28"/>
          <w:szCs w:val="28"/>
        </w:rPr>
        <w:t>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733977" w:rsidRDefault="00733977" w:rsidP="00B33799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B32667">
        <w:rPr>
          <w:rFonts w:ascii="Times New Roman" w:hAnsi="Times New Roman"/>
          <w:b/>
          <w:bCs/>
          <w:sz w:val="28"/>
          <w:szCs w:val="28"/>
        </w:rPr>
        <w:t>1.Область применения программы.</w:t>
      </w:r>
    </w:p>
    <w:p w:rsidR="00733977" w:rsidRDefault="00733977" w:rsidP="00B337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Программа производственной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33977" w:rsidRDefault="00733977" w:rsidP="0004322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15.02.12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Монтаж, техническое обслуживание и ремонт промышленного оборудования (по отраслям) </w:t>
      </w:r>
    </w:p>
    <w:p w:rsidR="00733977" w:rsidRPr="00820C50" w:rsidRDefault="00733977" w:rsidP="00B337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механик</w:t>
      </w:r>
    </w:p>
    <w:p w:rsidR="00733977" w:rsidRDefault="00733977" w:rsidP="00B337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и осн</w:t>
      </w:r>
      <w:r>
        <w:rPr>
          <w:rFonts w:ascii="Times New Roman" w:hAnsi="Times New Roman"/>
          <w:sz w:val="28"/>
          <w:szCs w:val="28"/>
        </w:rPr>
        <w:t>овного  вида</w:t>
      </w:r>
      <w:r w:rsidRPr="00B32667">
        <w:rPr>
          <w:rFonts w:ascii="Times New Roman" w:hAnsi="Times New Roman"/>
          <w:sz w:val="28"/>
          <w:szCs w:val="28"/>
        </w:rPr>
        <w:t xml:space="preserve"> профессиональной деятельности (ВПД): </w:t>
      </w:r>
    </w:p>
    <w:p w:rsidR="00733977" w:rsidRDefault="00733977" w:rsidP="00B337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3977" w:rsidRDefault="00733977" w:rsidP="00375F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D009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Организация ремонтных, монтажных и наладочных работ по промышленному оборудованию.</w:t>
      </w:r>
    </w:p>
    <w:p w:rsidR="00733977" w:rsidRDefault="00733977" w:rsidP="00B33799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Pr="00820C50" w:rsidRDefault="00733977" w:rsidP="005D4BCD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b/>
          <w:bCs/>
          <w:sz w:val="28"/>
          <w:szCs w:val="28"/>
        </w:rPr>
        <w:t>Цели производственной практики: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формирование у обучающихся первичных практических умений / опыта деятельности в рамках профессиональных модулей ОПОП СПО</w:t>
      </w:r>
      <w:r>
        <w:rPr>
          <w:rFonts w:ascii="Times New Roman" w:hAnsi="Times New Roman"/>
          <w:sz w:val="28"/>
          <w:szCs w:val="28"/>
        </w:rPr>
        <w:t>: ПМ-03</w:t>
      </w:r>
      <w:r w:rsidRPr="00B32667">
        <w:rPr>
          <w:rFonts w:ascii="Times New Roman" w:hAnsi="Times New Roman"/>
          <w:sz w:val="28"/>
          <w:szCs w:val="28"/>
        </w:rPr>
        <w:t xml:space="preserve"> </w:t>
      </w:r>
    </w:p>
    <w:p w:rsidR="00733977" w:rsidRPr="00B32667" w:rsidRDefault="00733977" w:rsidP="00B337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3977" w:rsidRPr="00B32667" w:rsidRDefault="00733977" w:rsidP="00B33799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  <w:r w:rsidRPr="00B32667">
        <w:rPr>
          <w:rFonts w:ascii="Times New Roman" w:hAnsi="Times New Roman"/>
          <w:sz w:val="28"/>
          <w:szCs w:val="28"/>
        </w:rPr>
        <w:br/>
        <w:t>В результате прохождения производственной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по ВПД обучающийся должен освоить:</w:t>
      </w:r>
      <w:r w:rsidRPr="00B32667">
        <w:rPr>
          <w:rFonts w:ascii="Times New Roman" w:hAnsi="Times New Roman"/>
          <w:sz w:val="28"/>
          <w:szCs w:val="28"/>
        </w:rPr>
        <w:br/>
      </w:r>
    </w:p>
    <w:tbl>
      <w:tblPr>
        <w:tblW w:w="4981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0"/>
        <w:gridCol w:w="3172"/>
        <w:gridCol w:w="6290"/>
      </w:tblGrid>
      <w:tr w:rsidR="00733977" w:rsidRPr="00B32667" w:rsidTr="00D23463">
        <w:trPr>
          <w:tblCellSpacing w:w="7" w:type="dxa"/>
        </w:trPr>
        <w:tc>
          <w:tcPr>
            <w:tcW w:w="24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977" w:rsidRPr="00420B98" w:rsidRDefault="00733977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977" w:rsidRPr="00420B98" w:rsidRDefault="00733977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ВПД</w:t>
            </w:r>
          </w:p>
        </w:tc>
        <w:tc>
          <w:tcPr>
            <w:tcW w:w="3146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977" w:rsidRPr="00420B98" w:rsidRDefault="00733977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733977" w:rsidRPr="00B32667" w:rsidTr="00D23463">
        <w:trPr>
          <w:tblCellSpacing w:w="7" w:type="dxa"/>
        </w:trPr>
        <w:tc>
          <w:tcPr>
            <w:tcW w:w="2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977" w:rsidRPr="00B32667" w:rsidRDefault="00733977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977" w:rsidRDefault="00733977" w:rsidP="00D23463">
            <w:pPr>
              <w:spacing w:after="0"/>
              <w:ind w:left="67" w:right="1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ремонтных, монтажных и наладочных работ по промышленному оборудованию</w:t>
            </w:r>
          </w:p>
        </w:tc>
        <w:tc>
          <w:tcPr>
            <w:tcW w:w="31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3977" w:rsidRDefault="00733977" w:rsidP="00375FAA">
            <w:pPr>
              <w:autoSpaceDE w:val="0"/>
              <w:autoSpaceDN w:val="0"/>
              <w:adjustRightInd w:val="0"/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3.1 Участвовать в планировании работы структурного подразделения</w:t>
            </w:r>
          </w:p>
          <w:p w:rsidR="00733977" w:rsidRDefault="00733977" w:rsidP="00375FAA">
            <w:pPr>
              <w:autoSpaceDE w:val="0"/>
              <w:autoSpaceDN w:val="0"/>
              <w:adjustRightInd w:val="0"/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3.2 Участвовать в организации работы структурного подразделения</w:t>
            </w:r>
          </w:p>
          <w:p w:rsidR="00733977" w:rsidRDefault="00733977" w:rsidP="00375FAA">
            <w:pPr>
              <w:autoSpaceDE w:val="0"/>
              <w:autoSpaceDN w:val="0"/>
              <w:adjustRightInd w:val="0"/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3.3 Участвовать в руководстве работой структурного подразделения</w:t>
            </w:r>
          </w:p>
          <w:p w:rsidR="00733977" w:rsidRPr="00B32667" w:rsidRDefault="00733977" w:rsidP="00375FAA">
            <w:pPr>
              <w:autoSpaceDE w:val="0"/>
              <w:autoSpaceDN w:val="0"/>
              <w:adjustRightInd w:val="0"/>
              <w:spacing w:after="0"/>
              <w:ind w:left="111" w:right="1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3.4 Участвовать в анализе процесса и результатов работы подразделения, оценке экономической эффективности производственной деятельности</w:t>
            </w:r>
          </w:p>
        </w:tc>
      </w:tr>
    </w:tbl>
    <w:p w:rsidR="00733977" w:rsidRPr="00B32667" w:rsidRDefault="00733977" w:rsidP="00B33799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4. Формы контроля:</w:t>
      </w:r>
    </w:p>
    <w:p w:rsidR="00733977" w:rsidRPr="00B32667" w:rsidRDefault="00733977" w:rsidP="00B33799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Cs/>
          <w:sz w:val="28"/>
          <w:szCs w:val="28"/>
        </w:rPr>
        <w:t>производственная практика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B32667">
        <w:rPr>
          <w:rFonts w:ascii="Times New Roman" w:hAnsi="Times New Roman"/>
          <w:bCs/>
          <w:sz w:val="28"/>
          <w:szCs w:val="28"/>
        </w:rPr>
        <w:t>зачет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.</w:t>
      </w:r>
    </w:p>
    <w:p w:rsidR="00733977" w:rsidRPr="00B32667" w:rsidRDefault="00733977" w:rsidP="00B33799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733977" w:rsidRDefault="00733977" w:rsidP="00B33799">
      <w:pPr>
        <w:spacing w:after="0" w:line="36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DF7BBB">
        <w:rPr>
          <w:rFonts w:ascii="Times New Roman" w:hAnsi="Times New Roman"/>
          <w:b/>
          <w:sz w:val="28"/>
          <w:szCs w:val="28"/>
        </w:rPr>
        <w:t>5. Количество часов на освоение программы производственной практик</w:t>
      </w:r>
      <w:r>
        <w:rPr>
          <w:rFonts w:ascii="Times New Roman" w:hAnsi="Times New Roman"/>
          <w:b/>
          <w:sz w:val="28"/>
          <w:szCs w:val="28"/>
        </w:rPr>
        <w:t>и</w:t>
      </w:r>
      <w:r w:rsidRPr="00DF7BBB">
        <w:rPr>
          <w:rFonts w:ascii="Times New Roman" w:hAnsi="Times New Roman"/>
          <w:b/>
          <w:sz w:val="28"/>
          <w:szCs w:val="28"/>
        </w:rPr>
        <w:t>.</w:t>
      </w:r>
    </w:p>
    <w:p w:rsidR="00733977" w:rsidRDefault="00733977" w:rsidP="00B33799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560 часов, в том числе:</w:t>
      </w:r>
    </w:p>
    <w:p w:rsidR="00733977" w:rsidRDefault="00733977" w:rsidP="00B337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освоения ПМ.03</w:t>
      </w:r>
      <w:r w:rsidRPr="00DF7B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«Организация ремонтных, монтажных и наладочных работ по промышленному оборудованию»</w:t>
      </w:r>
    </w:p>
    <w:p w:rsidR="00733977" w:rsidRDefault="00733977" w:rsidP="00375FAA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производственная практика 180 часов;</w:t>
      </w:r>
    </w:p>
    <w:p w:rsidR="00733977" w:rsidRDefault="00733977" w:rsidP="00B33799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Pr="00B32667" w:rsidRDefault="00733977" w:rsidP="00B33799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ПРОИЗВОДСТВЕННАЯ </w:t>
      </w:r>
      <w:r>
        <w:rPr>
          <w:rFonts w:ascii="Times New Roman" w:hAnsi="Times New Roman"/>
          <w:b/>
          <w:bCs/>
          <w:sz w:val="28"/>
          <w:szCs w:val="28"/>
        </w:rPr>
        <w:t>ПРАКТИКА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ПО ПРОФЕССИОНАЛЬНЫМ МОДУЛЯМ</w:t>
      </w:r>
    </w:p>
    <w:p w:rsidR="00733977" w:rsidRPr="00B32667" w:rsidRDefault="00733977" w:rsidP="00B33799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Default="00733977" w:rsidP="00B3379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B32667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являются сформированные профессиональные компетенции:</w:t>
      </w:r>
      <w:r>
        <w:rPr>
          <w:rFonts w:ascii="Times New Roman" w:hAnsi="Times New Roman"/>
          <w:sz w:val="28"/>
          <w:szCs w:val="28"/>
        </w:rPr>
        <w:t xml:space="preserve"> по профессиональному модулю:</w:t>
      </w:r>
    </w:p>
    <w:p w:rsidR="00733977" w:rsidRDefault="00733977" w:rsidP="00B33799">
      <w:pPr>
        <w:spacing w:after="0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Default="00733977" w:rsidP="00B337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ПМ.0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2230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Организация ремонтных, монтажных и наладочных работ по промышленному оборудованию</w:t>
      </w:r>
      <w:r w:rsidRPr="00D2230E">
        <w:rPr>
          <w:rFonts w:ascii="Times New Roman" w:hAnsi="Times New Roman"/>
          <w:b/>
          <w:sz w:val="28"/>
          <w:szCs w:val="28"/>
        </w:rPr>
        <w:t>»</w:t>
      </w:r>
    </w:p>
    <w:p w:rsidR="00733977" w:rsidRPr="00B32667" w:rsidRDefault="00733977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0"/>
        <w:gridCol w:w="8836"/>
      </w:tblGrid>
      <w:tr w:rsidR="00733977" w:rsidTr="00D23463">
        <w:trPr>
          <w:trHeight w:val="91"/>
        </w:trPr>
        <w:tc>
          <w:tcPr>
            <w:tcW w:w="1100" w:type="dxa"/>
            <w:tcBorders>
              <w:bottom w:val="single" w:sz="4" w:space="0" w:color="auto"/>
            </w:tcBorders>
          </w:tcPr>
          <w:p w:rsidR="00733977" w:rsidRPr="008778BB" w:rsidRDefault="00733977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836" w:type="dxa"/>
            <w:tcBorders>
              <w:bottom w:val="single" w:sz="4" w:space="0" w:color="auto"/>
            </w:tcBorders>
          </w:tcPr>
          <w:p w:rsidR="00733977" w:rsidRPr="008778BB" w:rsidRDefault="00733977" w:rsidP="008778BB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8BB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733977" w:rsidTr="00D23463">
        <w:trPr>
          <w:trHeight w:val="882"/>
        </w:trPr>
        <w:tc>
          <w:tcPr>
            <w:tcW w:w="1100" w:type="dxa"/>
            <w:tcBorders>
              <w:top w:val="single" w:sz="4" w:space="0" w:color="auto"/>
            </w:tcBorders>
          </w:tcPr>
          <w:p w:rsidR="00733977" w:rsidRPr="008778BB" w:rsidRDefault="00733977" w:rsidP="00DE045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</w:t>
            </w:r>
            <w:r w:rsidRPr="008778B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836" w:type="dxa"/>
            <w:tcBorders>
              <w:top w:val="single" w:sz="4" w:space="0" w:color="auto"/>
            </w:tcBorders>
          </w:tcPr>
          <w:p w:rsidR="00733977" w:rsidRPr="008778BB" w:rsidRDefault="00733977" w:rsidP="00DE04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планировании работы структурного подразделения</w:t>
            </w:r>
          </w:p>
        </w:tc>
      </w:tr>
      <w:tr w:rsidR="00733977" w:rsidTr="00D23463">
        <w:trPr>
          <w:trHeight w:val="739"/>
        </w:trPr>
        <w:tc>
          <w:tcPr>
            <w:tcW w:w="1100" w:type="dxa"/>
          </w:tcPr>
          <w:p w:rsidR="00733977" w:rsidRPr="008778BB" w:rsidRDefault="00733977" w:rsidP="00DE045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</w:t>
            </w:r>
            <w:r w:rsidRPr="008778B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836" w:type="dxa"/>
          </w:tcPr>
          <w:p w:rsidR="00733977" w:rsidRPr="008778BB" w:rsidRDefault="00733977" w:rsidP="00DE04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организации работы структурного подразделения</w:t>
            </w:r>
          </w:p>
        </w:tc>
      </w:tr>
      <w:tr w:rsidR="00733977" w:rsidTr="00D23463">
        <w:trPr>
          <w:trHeight w:val="756"/>
        </w:trPr>
        <w:tc>
          <w:tcPr>
            <w:tcW w:w="1100" w:type="dxa"/>
          </w:tcPr>
          <w:p w:rsidR="00733977" w:rsidRPr="008778BB" w:rsidRDefault="00733977" w:rsidP="00DE0450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</w:t>
            </w:r>
            <w:r w:rsidRPr="008778B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836" w:type="dxa"/>
          </w:tcPr>
          <w:p w:rsidR="00733977" w:rsidRPr="008778BB" w:rsidRDefault="00733977" w:rsidP="00DE04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руководстве работой структурного подразделения</w:t>
            </w:r>
          </w:p>
        </w:tc>
      </w:tr>
      <w:tr w:rsidR="00733977" w:rsidRPr="00282725" w:rsidTr="00D23463">
        <w:trPr>
          <w:trHeight w:val="756"/>
        </w:trPr>
        <w:tc>
          <w:tcPr>
            <w:tcW w:w="1100" w:type="dxa"/>
          </w:tcPr>
          <w:p w:rsidR="00733977" w:rsidRPr="008778BB" w:rsidRDefault="00733977" w:rsidP="00DE045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</w:t>
            </w:r>
            <w:r w:rsidRPr="008778B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836" w:type="dxa"/>
          </w:tcPr>
          <w:p w:rsidR="00733977" w:rsidRPr="008778BB" w:rsidRDefault="00733977" w:rsidP="00DE04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анализе процесса и результатов работы подразделения, оценке экономической эффективности производственной деятельности</w:t>
            </w:r>
          </w:p>
        </w:tc>
      </w:tr>
    </w:tbl>
    <w:p w:rsidR="00733977" w:rsidRPr="00B32667" w:rsidRDefault="00733977" w:rsidP="008778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3977" w:rsidRPr="00B32667" w:rsidRDefault="00733977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Pr="00B32667" w:rsidRDefault="00733977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733977" w:rsidRPr="00B32667" w:rsidSect="002C61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1134" w:left="1418" w:header="708" w:footer="708" w:gutter="0"/>
          <w:cols w:space="720"/>
          <w:titlePg/>
          <w:docGrid w:linePitch="299"/>
        </w:sectPr>
      </w:pPr>
    </w:p>
    <w:p w:rsidR="00733977" w:rsidRPr="00B32667" w:rsidRDefault="00733977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2. Содержание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733977" w:rsidRPr="00B32667" w:rsidRDefault="00733977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977" w:rsidRPr="00B32667" w:rsidRDefault="00733977" w:rsidP="001C5B93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5388"/>
        <w:gridCol w:w="6662"/>
        <w:gridCol w:w="1418"/>
        <w:gridCol w:w="1134"/>
      </w:tblGrid>
      <w:tr w:rsidR="00733977" w:rsidRPr="008C370D" w:rsidTr="005D4BCD">
        <w:tc>
          <w:tcPr>
            <w:tcW w:w="674" w:type="dxa"/>
            <w:vMerge w:val="restart"/>
            <w:vAlign w:val="center"/>
          </w:tcPr>
          <w:p w:rsidR="00733977" w:rsidRPr="008C370D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14602" w:type="dxa"/>
            <w:gridSpan w:val="4"/>
            <w:vAlign w:val="center"/>
          </w:tcPr>
          <w:p w:rsidR="00733977" w:rsidRPr="008C370D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Производственная практика</w:t>
            </w:r>
          </w:p>
        </w:tc>
      </w:tr>
      <w:tr w:rsidR="00733977" w:rsidRPr="008C370D" w:rsidTr="005D4BCD">
        <w:tc>
          <w:tcPr>
            <w:tcW w:w="674" w:type="dxa"/>
            <w:vMerge/>
          </w:tcPr>
          <w:p w:rsidR="00733977" w:rsidRPr="008C370D" w:rsidRDefault="00733977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vAlign w:val="center"/>
          </w:tcPr>
          <w:p w:rsidR="00733977" w:rsidRPr="008C370D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6662" w:type="dxa"/>
            <w:vAlign w:val="center"/>
          </w:tcPr>
          <w:p w:rsidR="00733977" w:rsidRPr="008C370D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418" w:type="dxa"/>
            <w:vAlign w:val="center"/>
          </w:tcPr>
          <w:p w:rsidR="00733977" w:rsidRPr="008C370D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134" w:type="dxa"/>
            <w:vAlign w:val="center"/>
          </w:tcPr>
          <w:p w:rsidR="00733977" w:rsidRPr="008C370D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733977" w:rsidRPr="008C370D" w:rsidTr="005D4BCD">
        <w:tc>
          <w:tcPr>
            <w:tcW w:w="674" w:type="dxa"/>
          </w:tcPr>
          <w:p w:rsidR="00733977" w:rsidRPr="008C370D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8" w:type="dxa"/>
          </w:tcPr>
          <w:p w:rsidR="00733977" w:rsidRPr="008C370D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33977" w:rsidRPr="008C370D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33977" w:rsidRPr="008C370D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33977" w:rsidRPr="008C370D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33977" w:rsidRPr="008C370D" w:rsidTr="005D4BCD">
        <w:trPr>
          <w:trHeight w:val="1724"/>
        </w:trPr>
        <w:tc>
          <w:tcPr>
            <w:tcW w:w="674" w:type="dxa"/>
          </w:tcPr>
          <w:p w:rsidR="00733977" w:rsidRPr="008C370D" w:rsidRDefault="00733977" w:rsidP="00DE04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388" w:type="dxa"/>
          </w:tcPr>
          <w:p w:rsidR="00733977" w:rsidRPr="00A8723E" w:rsidRDefault="00733977" w:rsidP="00DE0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09D">
              <w:rPr>
                <w:rFonts w:ascii="Times New Roman" w:hAnsi="Times New Roman"/>
                <w:sz w:val="24"/>
                <w:szCs w:val="24"/>
              </w:rPr>
              <w:t>Участвовать в планировании работы структурного подразделения</w:t>
            </w:r>
          </w:p>
        </w:tc>
        <w:tc>
          <w:tcPr>
            <w:tcW w:w="6662" w:type="dxa"/>
          </w:tcPr>
          <w:p w:rsidR="00733977" w:rsidRPr="00A8723E" w:rsidRDefault="00733977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23E">
              <w:rPr>
                <w:rFonts w:ascii="Times New Roman" w:hAnsi="Times New Roman"/>
                <w:sz w:val="24"/>
                <w:szCs w:val="24"/>
              </w:rPr>
              <w:t>1) Демонстрировать умения выбора эксплуатационно-смазочные материалы при обслуживании оборудования</w:t>
            </w:r>
          </w:p>
        </w:tc>
        <w:tc>
          <w:tcPr>
            <w:tcW w:w="1418" w:type="dxa"/>
            <w:vAlign w:val="center"/>
          </w:tcPr>
          <w:p w:rsidR="00733977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3977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33977" w:rsidRPr="008C370D" w:rsidTr="005D4BCD">
        <w:trPr>
          <w:trHeight w:val="1724"/>
        </w:trPr>
        <w:tc>
          <w:tcPr>
            <w:tcW w:w="674" w:type="dxa"/>
          </w:tcPr>
          <w:p w:rsidR="00733977" w:rsidRPr="008C370D" w:rsidRDefault="00733977" w:rsidP="00DE04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388" w:type="dxa"/>
          </w:tcPr>
          <w:p w:rsidR="00733977" w:rsidRPr="00A8723E" w:rsidRDefault="00733977" w:rsidP="00DE0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09D">
              <w:rPr>
                <w:rFonts w:ascii="Times New Roman" w:hAnsi="Times New Roman"/>
                <w:sz w:val="24"/>
                <w:szCs w:val="24"/>
              </w:rPr>
              <w:t>Участвовать в организации работы структурного подразделения</w:t>
            </w:r>
          </w:p>
        </w:tc>
        <w:tc>
          <w:tcPr>
            <w:tcW w:w="6662" w:type="dxa"/>
          </w:tcPr>
          <w:p w:rsidR="00733977" w:rsidRPr="00A8723E" w:rsidRDefault="00733977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23E">
              <w:rPr>
                <w:rFonts w:ascii="Times New Roman" w:hAnsi="Times New Roman"/>
                <w:sz w:val="24"/>
                <w:szCs w:val="24"/>
              </w:rPr>
              <w:t>1) Изложение методов регулировки и наладки промышленного оборудования в зависимости от внешних факторов</w:t>
            </w:r>
          </w:p>
        </w:tc>
        <w:tc>
          <w:tcPr>
            <w:tcW w:w="1418" w:type="dxa"/>
            <w:vAlign w:val="center"/>
          </w:tcPr>
          <w:p w:rsidR="00733977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3977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33977" w:rsidRPr="008C370D" w:rsidTr="005D4BCD">
        <w:trPr>
          <w:trHeight w:val="1724"/>
        </w:trPr>
        <w:tc>
          <w:tcPr>
            <w:tcW w:w="674" w:type="dxa"/>
          </w:tcPr>
          <w:p w:rsidR="00733977" w:rsidRDefault="00733977" w:rsidP="00DE04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388" w:type="dxa"/>
          </w:tcPr>
          <w:p w:rsidR="00733977" w:rsidRPr="00A8723E" w:rsidRDefault="00733977" w:rsidP="00DE0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09D">
              <w:rPr>
                <w:rFonts w:ascii="Times New Roman" w:hAnsi="Times New Roman"/>
                <w:sz w:val="24"/>
                <w:szCs w:val="24"/>
              </w:rPr>
              <w:t>Участвовать в руководстве работой структурного подразделения</w:t>
            </w:r>
          </w:p>
        </w:tc>
        <w:tc>
          <w:tcPr>
            <w:tcW w:w="6662" w:type="dxa"/>
          </w:tcPr>
          <w:p w:rsidR="00733977" w:rsidRPr="00A8723E" w:rsidRDefault="00733977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23E">
              <w:rPr>
                <w:rFonts w:ascii="Times New Roman" w:hAnsi="Times New Roman"/>
                <w:sz w:val="24"/>
                <w:szCs w:val="24"/>
              </w:rPr>
              <w:t>1) Демонстрация навыков устранения недостатков, выявленных в процессе эксплуатации промышленного оборудования</w:t>
            </w:r>
          </w:p>
        </w:tc>
        <w:tc>
          <w:tcPr>
            <w:tcW w:w="1418" w:type="dxa"/>
            <w:vAlign w:val="center"/>
          </w:tcPr>
          <w:p w:rsidR="00733977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33977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33977" w:rsidRPr="008C370D" w:rsidTr="005D4BCD">
        <w:trPr>
          <w:trHeight w:val="1724"/>
        </w:trPr>
        <w:tc>
          <w:tcPr>
            <w:tcW w:w="674" w:type="dxa"/>
          </w:tcPr>
          <w:p w:rsidR="00733977" w:rsidRDefault="00733977" w:rsidP="00DE04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388" w:type="dxa"/>
          </w:tcPr>
          <w:p w:rsidR="00733977" w:rsidRPr="00A8723E" w:rsidRDefault="00733977" w:rsidP="00DE0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09D">
              <w:rPr>
                <w:rFonts w:ascii="Times New Roman" w:hAnsi="Times New Roman"/>
                <w:sz w:val="24"/>
                <w:szCs w:val="24"/>
              </w:rPr>
              <w:t>Участвовать в анализе процесса и результатов работы подразделения, оценке экономической эффективности производственной деятельности</w:t>
            </w:r>
          </w:p>
        </w:tc>
        <w:tc>
          <w:tcPr>
            <w:tcW w:w="6662" w:type="dxa"/>
          </w:tcPr>
          <w:p w:rsidR="00733977" w:rsidRPr="00A8723E" w:rsidRDefault="00733977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23E">
              <w:rPr>
                <w:rFonts w:ascii="Times New Roman" w:hAnsi="Times New Roman"/>
                <w:sz w:val="24"/>
                <w:szCs w:val="24"/>
              </w:rPr>
              <w:t>1) Демонстрировать умения работы с документами</w:t>
            </w:r>
          </w:p>
        </w:tc>
        <w:tc>
          <w:tcPr>
            <w:tcW w:w="1418" w:type="dxa"/>
            <w:vAlign w:val="center"/>
          </w:tcPr>
          <w:p w:rsidR="00733977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33977" w:rsidRDefault="00733977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733977" w:rsidRPr="00392BBC" w:rsidRDefault="00733977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733977" w:rsidRPr="00392BBC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733977" w:rsidRDefault="00733977" w:rsidP="00600ABB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B32667">
        <w:rPr>
          <w:rFonts w:ascii="Times New Roman" w:hAnsi="Times New Roman"/>
          <w:b/>
          <w:bCs/>
          <w:sz w:val="28"/>
          <w:szCs w:val="28"/>
        </w:rPr>
        <w:t>. МАТЕРИАЛЬНО-ТЕХНИЧЕСКОЕ ОБЕСПЕЧЕНИЕ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733977" w:rsidRPr="00B32667" w:rsidRDefault="00733977" w:rsidP="001C5B93">
      <w:pPr>
        <w:jc w:val="both"/>
        <w:rPr>
          <w:rFonts w:ascii="Times New Roman" w:hAnsi="Times New Roman"/>
          <w:sz w:val="28"/>
          <w:szCs w:val="28"/>
        </w:rPr>
      </w:pPr>
    </w:p>
    <w:p w:rsidR="00733977" w:rsidRDefault="00733977" w:rsidP="00B33799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>производственной  практики</w:t>
      </w:r>
      <w:r w:rsidRPr="00B32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на базовом предприятии ООО «Медногорский медно-серный комбинат» и предполагает наличие учебного кабинета «Технологических процессов, инструментов и оборудования специализированного производства»; механической мастерской.</w:t>
      </w:r>
    </w:p>
    <w:p w:rsidR="00733977" w:rsidRDefault="00733977" w:rsidP="00B33799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 учебного кабинета и рабочих мест кабинета «Технологических процессов, инструментов и оборудования специализированного производства».</w:t>
      </w:r>
    </w:p>
    <w:p w:rsidR="00733977" w:rsidRDefault="00733977" w:rsidP="00B33799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деталей, инструментов, приспособлений;</w:t>
      </w:r>
    </w:p>
    <w:p w:rsidR="00733977" w:rsidRDefault="00733977" w:rsidP="00B33799">
      <w:pPr>
        <w:tabs>
          <w:tab w:val="left" w:pos="939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бланков технологической документации;</w:t>
      </w:r>
    </w:p>
    <w:p w:rsidR="00733977" w:rsidRDefault="00733977" w:rsidP="00B33799">
      <w:pPr>
        <w:tabs>
          <w:tab w:val="left" w:pos="9390"/>
        </w:tabs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комплект учебно-методической документации;</w:t>
      </w:r>
    </w:p>
    <w:p w:rsidR="00733977" w:rsidRDefault="00733977" w:rsidP="00B33799">
      <w:pPr>
        <w:tabs>
          <w:tab w:val="left" w:pos="93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(планшеты по оборудованию и ремонту);</w:t>
      </w:r>
    </w:p>
    <w:p w:rsidR="00733977" w:rsidRDefault="00733977" w:rsidP="00B33799">
      <w:pPr>
        <w:tabs>
          <w:tab w:val="left" w:pos="939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методические разработки практических занятий.</w:t>
      </w:r>
    </w:p>
    <w:p w:rsidR="00733977" w:rsidRDefault="00733977" w:rsidP="00B33799">
      <w:pPr>
        <w:tabs>
          <w:tab w:val="left" w:pos="939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Технические средства обучения: модели (в т.ч. действующие) макеты оборудования, компьютерные системы.</w:t>
      </w:r>
    </w:p>
    <w:p w:rsidR="00733977" w:rsidRPr="00455E4A" w:rsidRDefault="00733977" w:rsidP="00B33799">
      <w:pPr>
        <w:tabs>
          <w:tab w:val="left" w:pos="9390"/>
        </w:tabs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733977" w:rsidRPr="00B32667" w:rsidRDefault="00733977" w:rsidP="001C5B93">
      <w:pPr>
        <w:jc w:val="both"/>
        <w:rPr>
          <w:rFonts w:ascii="Times New Roman" w:hAnsi="Times New Roman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Pr="00522C1B" w:rsidRDefault="00733977" w:rsidP="005C0CD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IV</w:t>
      </w:r>
      <w:r w:rsidRPr="00522C1B">
        <w:rPr>
          <w:rFonts w:ascii="Times New Roman" w:hAnsi="Times New Roman"/>
          <w:b/>
          <w:sz w:val="32"/>
          <w:szCs w:val="32"/>
        </w:rPr>
        <w:t xml:space="preserve">. УСЛОВИЯ РЕАЛИЗАЦИИ </w:t>
      </w:r>
      <w:r>
        <w:rPr>
          <w:rFonts w:ascii="Times New Roman" w:hAnsi="Times New Roman"/>
          <w:b/>
          <w:sz w:val="32"/>
          <w:szCs w:val="32"/>
        </w:rPr>
        <w:t>ПРОГРАММЫ ПРОИЗВОДСТВЕННОЙ ПРАКТИКИ</w:t>
      </w:r>
    </w:p>
    <w:p w:rsidR="00733977" w:rsidRPr="00522C1B" w:rsidRDefault="00733977" w:rsidP="005C0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733977" w:rsidRPr="00522C1B" w:rsidRDefault="00733977" w:rsidP="005C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        Реализация профессионального модуля предполагает наличие учебного кабинета « Технологических процессов, инструментов и оборудования специализированного производства»; механических мастерских.</w:t>
      </w:r>
    </w:p>
    <w:p w:rsidR="00733977" w:rsidRPr="00522C1B" w:rsidRDefault="00733977" w:rsidP="005C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Оборудование учебного кабинета и рабочих мест кабинета «Технических процессов, инструментов и оборудования специализированного производства». </w:t>
      </w:r>
    </w:p>
    <w:p w:rsidR="00733977" w:rsidRPr="00522C1B" w:rsidRDefault="00733977" w:rsidP="005C0CDD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Комплект деталей, инструментов, приспособлений;</w:t>
      </w:r>
    </w:p>
    <w:p w:rsidR="00733977" w:rsidRPr="00522C1B" w:rsidRDefault="00733977" w:rsidP="005C0CDD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Комплект бланков технологической документации;</w:t>
      </w:r>
    </w:p>
    <w:p w:rsidR="00733977" w:rsidRPr="00522C1B" w:rsidRDefault="00733977" w:rsidP="005C0CDD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Комплект учебно-методической документации;</w:t>
      </w:r>
    </w:p>
    <w:p w:rsidR="00733977" w:rsidRPr="00522C1B" w:rsidRDefault="00733977" w:rsidP="005C0CDD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Наглядные пособия (планшеты по оборудованию и ремонту);</w:t>
      </w:r>
    </w:p>
    <w:p w:rsidR="00733977" w:rsidRPr="00522C1B" w:rsidRDefault="00733977" w:rsidP="005C0CDD">
      <w:pPr>
        <w:pStyle w:val="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Методические разработки практических занятий.</w:t>
      </w:r>
    </w:p>
    <w:p w:rsidR="00733977" w:rsidRPr="00522C1B" w:rsidRDefault="00733977" w:rsidP="005C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Техничес</w:t>
      </w:r>
      <w:r>
        <w:rPr>
          <w:rFonts w:ascii="Times New Roman" w:hAnsi="Times New Roman"/>
          <w:sz w:val="28"/>
          <w:szCs w:val="28"/>
        </w:rPr>
        <w:t>кие средства обучения: модели (</w:t>
      </w:r>
      <w:r w:rsidRPr="00522C1B">
        <w:rPr>
          <w:rFonts w:ascii="Times New Roman" w:hAnsi="Times New Roman"/>
          <w:sz w:val="28"/>
          <w:szCs w:val="28"/>
        </w:rPr>
        <w:t>в т.ч. действующих) макеты, оборудования, компьютерные.</w:t>
      </w:r>
    </w:p>
    <w:p w:rsidR="00733977" w:rsidRPr="00522C1B" w:rsidRDefault="00733977" w:rsidP="005C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Оборудование мастерской и рабочих мест мастерской:</w:t>
      </w:r>
    </w:p>
    <w:p w:rsidR="00733977" w:rsidRPr="00522C1B" w:rsidRDefault="00733977" w:rsidP="005C0CDD">
      <w:pPr>
        <w:pStyle w:val="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Слесарной:</w:t>
      </w:r>
    </w:p>
    <w:p w:rsidR="00733977" w:rsidRPr="00522C1B" w:rsidRDefault="00733977" w:rsidP="005C0CD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733977" w:rsidRPr="00522C1B" w:rsidRDefault="00733977" w:rsidP="005C0CD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Станки: настольно-сверлильные, заточные и др.;</w:t>
      </w:r>
    </w:p>
    <w:p w:rsidR="00733977" w:rsidRPr="00522C1B" w:rsidRDefault="00733977" w:rsidP="005C0CD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Набор слесарных инструментов;</w:t>
      </w:r>
    </w:p>
    <w:p w:rsidR="00733977" w:rsidRPr="00522C1B" w:rsidRDefault="00733977" w:rsidP="005C0CD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Набор измерительных инструментов;</w:t>
      </w:r>
    </w:p>
    <w:p w:rsidR="00733977" w:rsidRPr="00522C1B" w:rsidRDefault="00733977" w:rsidP="005C0CD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Приспособления;</w:t>
      </w:r>
    </w:p>
    <w:p w:rsidR="00733977" w:rsidRPr="00522C1B" w:rsidRDefault="00733977" w:rsidP="005C0CD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Заготовки для выполнения слесарных работ.</w:t>
      </w:r>
    </w:p>
    <w:p w:rsidR="00733977" w:rsidRPr="00522C1B" w:rsidRDefault="00733977" w:rsidP="005C0CDD">
      <w:pPr>
        <w:pStyle w:val="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Механической:</w:t>
      </w:r>
    </w:p>
    <w:p w:rsidR="00733977" w:rsidRPr="00522C1B" w:rsidRDefault="00733977" w:rsidP="005C0CD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Рабочие места по количеству обучающихся;</w:t>
      </w:r>
    </w:p>
    <w:p w:rsidR="00733977" w:rsidRPr="00522C1B" w:rsidRDefault="00733977" w:rsidP="005C0CD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Станки: токарные, фрезерные, сверлильные, заточные, шлифовальные;</w:t>
      </w:r>
    </w:p>
    <w:p w:rsidR="00733977" w:rsidRPr="00522C1B" w:rsidRDefault="00733977" w:rsidP="005C0CD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Наборы инструментов;</w:t>
      </w:r>
    </w:p>
    <w:p w:rsidR="00733977" w:rsidRPr="00522C1B" w:rsidRDefault="00733977" w:rsidP="005C0CD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Приспособления; </w:t>
      </w:r>
    </w:p>
    <w:p w:rsidR="00733977" w:rsidRPr="00522C1B" w:rsidRDefault="00733977" w:rsidP="005C0CD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Заготовки.</w:t>
      </w:r>
    </w:p>
    <w:p w:rsidR="00733977" w:rsidRPr="00522C1B" w:rsidRDefault="00733977" w:rsidP="005C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Реализация программы модуля предполагает обязательную </w:t>
      </w:r>
      <w:r>
        <w:rPr>
          <w:rFonts w:ascii="Times New Roman" w:hAnsi="Times New Roman"/>
          <w:sz w:val="28"/>
          <w:szCs w:val="28"/>
        </w:rPr>
        <w:t xml:space="preserve"> учебную практику</w:t>
      </w:r>
      <w:r w:rsidRPr="00522C1B">
        <w:rPr>
          <w:rFonts w:ascii="Times New Roman" w:hAnsi="Times New Roman"/>
          <w:sz w:val="28"/>
          <w:szCs w:val="28"/>
        </w:rPr>
        <w:t>, которую рекомендуется проводить рассредоточено.</w:t>
      </w:r>
    </w:p>
    <w:p w:rsidR="00733977" w:rsidRDefault="00733977" w:rsidP="005C0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3977" w:rsidRPr="00522C1B" w:rsidRDefault="00733977" w:rsidP="005C0C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4.2 Информационное обеспечение обучения</w:t>
      </w:r>
    </w:p>
    <w:p w:rsidR="00733977" w:rsidRPr="00522C1B" w:rsidRDefault="00733977" w:rsidP="005C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33977" w:rsidRPr="00522C1B" w:rsidRDefault="00733977" w:rsidP="005C0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Основные источники:</w:t>
      </w:r>
    </w:p>
    <w:p w:rsidR="00733977" w:rsidRPr="00032429" w:rsidRDefault="00733977" w:rsidP="005C0CDD">
      <w:pPr>
        <w:pStyle w:val="a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32429">
        <w:rPr>
          <w:rFonts w:ascii="Times New Roman" w:hAnsi="Times New Roman"/>
          <w:sz w:val="28"/>
          <w:szCs w:val="28"/>
        </w:rPr>
        <w:t>Учебники:</w:t>
      </w:r>
    </w:p>
    <w:p w:rsidR="00733977" w:rsidRPr="00032429" w:rsidRDefault="00733977" w:rsidP="005C0CDD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429">
        <w:rPr>
          <w:rFonts w:ascii="Times New Roman" w:hAnsi="Times New Roman"/>
          <w:sz w:val="28"/>
          <w:szCs w:val="28"/>
        </w:rPr>
        <w:t xml:space="preserve">Притыкин Д.П. Надежность, ремонт и монтаж металлургического оборудования. –М.: Металлургия, </w:t>
      </w:r>
      <w:r>
        <w:rPr>
          <w:rFonts w:ascii="Times New Roman" w:hAnsi="Times New Roman"/>
          <w:sz w:val="28"/>
          <w:szCs w:val="28"/>
        </w:rPr>
        <w:t>2011</w:t>
      </w:r>
      <w:r w:rsidRPr="00032429">
        <w:rPr>
          <w:rFonts w:ascii="Times New Roman" w:hAnsi="Times New Roman"/>
          <w:sz w:val="28"/>
          <w:szCs w:val="28"/>
        </w:rPr>
        <w:t>.</w:t>
      </w:r>
    </w:p>
    <w:p w:rsidR="00733977" w:rsidRPr="00032429" w:rsidRDefault="00733977" w:rsidP="005C0CDD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429">
        <w:rPr>
          <w:rFonts w:ascii="Times New Roman" w:hAnsi="Times New Roman"/>
          <w:sz w:val="28"/>
          <w:szCs w:val="28"/>
        </w:rPr>
        <w:t xml:space="preserve">Сарамутин В.И. Технология ремонта и монтажа машин и агрегатов металлургических заводов. – М.: Металлургия, </w:t>
      </w:r>
      <w:r>
        <w:rPr>
          <w:rFonts w:ascii="Times New Roman" w:hAnsi="Times New Roman"/>
          <w:sz w:val="28"/>
          <w:szCs w:val="28"/>
        </w:rPr>
        <w:t>2010</w:t>
      </w:r>
      <w:r w:rsidRPr="00032429">
        <w:rPr>
          <w:rFonts w:ascii="Times New Roman" w:hAnsi="Times New Roman"/>
          <w:sz w:val="28"/>
          <w:szCs w:val="28"/>
        </w:rPr>
        <w:t>.</w:t>
      </w:r>
    </w:p>
    <w:p w:rsidR="00733977" w:rsidRPr="00032429" w:rsidRDefault="00733977" w:rsidP="005C0CDD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2429">
        <w:rPr>
          <w:rFonts w:ascii="Times New Roman" w:hAnsi="Times New Roman"/>
          <w:sz w:val="28"/>
          <w:szCs w:val="28"/>
        </w:rPr>
        <w:t>Воронкин Ю.Н., Поздняков Н. В. Методы профилактики и ремонта промышленного оборудования. – М.: Академия, 20</w:t>
      </w:r>
      <w:r>
        <w:rPr>
          <w:rFonts w:ascii="Times New Roman" w:hAnsi="Times New Roman"/>
          <w:sz w:val="28"/>
          <w:szCs w:val="28"/>
        </w:rPr>
        <w:t>1</w:t>
      </w:r>
      <w:r w:rsidRPr="00032429">
        <w:rPr>
          <w:rFonts w:ascii="Times New Roman" w:hAnsi="Times New Roman"/>
          <w:sz w:val="28"/>
          <w:szCs w:val="28"/>
        </w:rPr>
        <w:t>2.</w:t>
      </w:r>
    </w:p>
    <w:p w:rsidR="00733977" w:rsidRPr="004C6B80" w:rsidRDefault="00733977" w:rsidP="005C0CDD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Басов А.И. Механическое оборудование обогатительных фабрик. М. Металлургия, 2010.</w:t>
      </w:r>
    </w:p>
    <w:p w:rsidR="00733977" w:rsidRPr="00C32355" w:rsidRDefault="00733977" w:rsidP="005C0CDD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2355">
        <w:rPr>
          <w:rFonts w:ascii="Times New Roman" w:hAnsi="Times New Roman"/>
          <w:sz w:val="28"/>
          <w:szCs w:val="28"/>
        </w:rPr>
        <w:t xml:space="preserve">Цеков В. И. Ремонт деталей металлургических машин. – М: Металлургия, </w:t>
      </w:r>
      <w:r>
        <w:rPr>
          <w:rFonts w:ascii="Times New Roman" w:hAnsi="Times New Roman"/>
          <w:sz w:val="28"/>
          <w:szCs w:val="28"/>
        </w:rPr>
        <w:t>2011</w:t>
      </w:r>
      <w:r w:rsidRPr="00C32355">
        <w:rPr>
          <w:rFonts w:ascii="Times New Roman" w:hAnsi="Times New Roman"/>
          <w:sz w:val="28"/>
          <w:szCs w:val="28"/>
        </w:rPr>
        <w:t>.</w:t>
      </w:r>
    </w:p>
    <w:p w:rsidR="00733977" w:rsidRPr="005065D7" w:rsidRDefault="00733977" w:rsidP="005C0CDD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32355">
        <w:rPr>
          <w:rFonts w:ascii="Times New Roman" w:hAnsi="Times New Roman"/>
          <w:sz w:val="28"/>
          <w:szCs w:val="28"/>
        </w:rPr>
        <w:t xml:space="preserve">Додонов Б. П., Лифанов В. А. Грузоподъемные  и транспортные устройства. – М.: Машиностроение, </w:t>
      </w:r>
      <w:r>
        <w:rPr>
          <w:rFonts w:ascii="Times New Roman" w:hAnsi="Times New Roman"/>
          <w:sz w:val="28"/>
          <w:szCs w:val="28"/>
        </w:rPr>
        <w:t>2</w:t>
      </w:r>
      <w:r w:rsidRPr="00C3235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10</w:t>
      </w:r>
    </w:p>
    <w:p w:rsidR="00733977" w:rsidRPr="00BF434B" w:rsidRDefault="00733977" w:rsidP="005C0C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434B">
        <w:rPr>
          <w:rFonts w:ascii="Times New Roman" w:hAnsi="Times New Roman"/>
          <w:sz w:val="28"/>
          <w:szCs w:val="28"/>
        </w:rPr>
        <w:t>Справочники:</w:t>
      </w:r>
    </w:p>
    <w:p w:rsidR="00733977" w:rsidRPr="00BF434B" w:rsidRDefault="00733977" w:rsidP="005C0CDD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F434B">
        <w:rPr>
          <w:rFonts w:ascii="Times New Roman" w:hAnsi="Times New Roman"/>
          <w:sz w:val="28"/>
          <w:szCs w:val="28"/>
        </w:rPr>
        <w:t>Системное технического обслуживания. Справочник / Под ред. А.И. Янзура- М.: НЦ ЭНАС, 20</w:t>
      </w:r>
      <w:r>
        <w:rPr>
          <w:rFonts w:ascii="Times New Roman" w:hAnsi="Times New Roman"/>
          <w:sz w:val="28"/>
          <w:szCs w:val="28"/>
        </w:rPr>
        <w:t>11</w:t>
      </w:r>
      <w:r w:rsidRPr="00BF434B">
        <w:rPr>
          <w:rFonts w:ascii="Times New Roman" w:hAnsi="Times New Roman"/>
          <w:sz w:val="28"/>
          <w:szCs w:val="28"/>
        </w:rPr>
        <w:t>.</w:t>
      </w:r>
    </w:p>
    <w:p w:rsidR="00733977" w:rsidRPr="00522C1B" w:rsidRDefault="00733977" w:rsidP="005C0CDD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Справочник механика заводов цветной металлургии. /Под ред. Басова А.И, Ельцева Ф.П. – М.: Металлургия, </w:t>
      </w:r>
      <w:r>
        <w:rPr>
          <w:rFonts w:ascii="Times New Roman" w:hAnsi="Times New Roman"/>
          <w:sz w:val="28"/>
          <w:szCs w:val="28"/>
        </w:rPr>
        <w:t>201</w:t>
      </w:r>
      <w:r w:rsidRPr="00522C1B">
        <w:rPr>
          <w:rFonts w:ascii="Times New Roman" w:hAnsi="Times New Roman"/>
          <w:sz w:val="28"/>
          <w:szCs w:val="28"/>
        </w:rPr>
        <w:t>2.</w:t>
      </w:r>
    </w:p>
    <w:p w:rsidR="00733977" w:rsidRPr="005065D7" w:rsidRDefault="00733977" w:rsidP="005C0CDD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Примеры и задачи по механическому оборудованию заводов / Под ред. Г.С. Константонуло – М.: Высш. шк., </w:t>
      </w:r>
      <w:r>
        <w:rPr>
          <w:rFonts w:ascii="Times New Roman" w:hAnsi="Times New Roman"/>
          <w:sz w:val="28"/>
          <w:szCs w:val="28"/>
        </w:rPr>
        <w:t>201</w:t>
      </w:r>
      <w:r w:rsidRPr="00522C1B">
        <w:rPr>
          <w:rFonts w:ascii="Times New Roman" w:hAnsi="Times New Roman"/>
          <w:sz w:val="28"/>
          <w:szCs w:val="28"/>
        </w:rPr>
        <w:t>2.</w:t>
      </w:r>
    </w:p>
    <w:p w:rsidR="00733977" w:rsidRPr="00522C1B" w:rsidRDefault="00733977" w:rsidP="005C0CDD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733977" w:rsidRPr="00F96C4E" w:rsidRDefault="00733977" w:rsidP="005C0CDD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Учебники и учебные пособия:</w:t>
      </w:r>
    </w:p>
    <w:p w:rsidR="00733977" w:rsidRPr="005065D7" w:rsidRDefault="00733977" w:rsidP="005C0CDD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06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Ревин</w:t>
      </w:r>
      <w:r w:rsidRPr="005065D7">
        <w:rPr>
          <w:rFonts w:ascii="Times New Roman" w:hAnsi="Times New Roman"/>
          <w:sz w:val="28"/>
          <w:szCs w:val="28"/>
        </w:rPr>
        <w:t xml:space="preserve"> С.А. "Организация и технология ремонта промышленного оборудования" К. Учебное пособие 20</w:t>
      </w:r>
      <w:r>
        <w:rPr>
          <w:rFonts w:ascii="Times New Roman" w:hAnsi="Times New Roman"/>
          <w:sz w:val="28"/>
          <w:szCs w:val="28"/>
        </w:rPr>
        <w:t>1</w:t>
      </w:r>
      <w:r w:rsidRPr="005065D7">
        <w:rPr>
          <w:rFonts w:ascii="Times New Roman" w:hAnsi="Times New Roman"/>
          <w:sz w:val="28"/>
          <w:szCs w:val="28"/>
        </w:rPr>
        <w:t>1</w:t>
      </w:r>
    </w:p>
    <w:p w:rsidR="00733977" w:rsidRPr="00C32355" w:rsidRDefault="00733977" w:rsidP="005C0CDD">
      <w:pPr>
        <w:pStyle w:val="a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6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 М.П. Подъемно-транспортные машины.</w:t>
      </w:r>
      <w:r w:rsidRPr="00C32355">
        <w:rPr>
          <w:rFonts w:ascii="Times New Roman" w:hAnsi="Times New Roman"/>
          <w:sz w:val="28"/>
          <w:szCs w:val="28"/>
        </w:rPr>
        <w:t xml:space="preserve"> - М.: </w:t>
      </w:r>
      <w:r>
        <w:rPr>
          <w:rFonts w:ascii="Times New Roman" w:hAnsi="Times New Roman"/>
          <w:sz w:val="28"/>
          <w:szCs w:val="28"/>
        </w:rPr>
        <w:t>Высшая школа</w:t>
      </w:r>
      <w:r w:rsidRPr="00C3235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2011</w:t>
      </w:r>
      <w:r w:rsidRPr="00C32355">
        <w:rPr>
          <w:rFonts w:ascii="Times New Roman" w:hAnsi="Times New Roman"/>
          <w:sz w:val="28"/>
          <w:szCs w:val="28"/>
        </w:rPr>
        <w:t>.</w:t>
      </w:r>
    </w:p>
    <w:p w:rsidR="00733977" w:rsidRPr="004C6B80" w:rsidRDefault="00733977" w:rsidP="005C0CDD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6B80">
        <w:rPr>
          <w:rFonts w:ascii="Times New Roman" w:hAnsi="Times New Roman"/>
          <w:sz w:val="28"/>
          <w:szCs w:val="28"/>
        </w:rPr>
        <w:t xml:space="preserve">12. Притыкин Ю.П. Механическое оборудование для подготовки шихтовых материалов, часть 1.-М.: Металлургия, </w:t>
      </w:r>
      <w:r>
        <w:rPr>
          <w:rFonts w:ascii="Times New Roman" w:hAnsi="Times New Roman"/>
          <w:sz w:val="28"/>
          <w:szCs w:val="28"/>
        </w:rPr>
        <w:t>201</w:t>
      </w:r>
      <w:r w:rsidRPr="004C6B80">
        <w:rPr>
          <w:rFonts w:ascii="Times New Roman" w:hAnsi="Times New Roman"/>
          <w:sz w:val="28"/>
          <w:szCs w:val="28"/>
        </w:rPr>
        <w:t>1.</w:t>
      </w:r>
    </w:p>
    <w:p w:rsidR="00733977" w:rsidRPr="00522C1B" w:rsidRDefault="00733977" w:rsidP="005C0CDD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065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2C1B">
        <w:rPr>
          <w:rFonts w:ascii="Times New Roman" w:hAnsi="Times New Roman"/>
          <w:sz w:val="28"/>
          <w:szCs w:val="28"/>
        </w:rPr>
        <w:t>Кохан Л.С., Сатко А.И., Жук А.Я. Механическое оборудование цехов для производства цветных металлов._М.: Металлургия,</w:t>
      </w:r>
      <w:r>
        <w:rPr>
          <w:rFonts w:ascii="Times New Roman" w:hAnsi="Times New Roman"/>
          <w:sz w:val="28"/>
          <w:szCs w:val="28"/>
        </w:rPr>
        <w:t>201</w:t>
      </w:r>
      <w:r w:rsidRPr="00522C1B">
        <w:rPr>
          <w:rFonts w:ascii="Times New Roman" w:hAnsi="Times New Roman"/>
          <w:sz w:val="28"/>
          <w:szCs w:val="28"/>
        </w:rPr>
        <w:t>1.</w:t>
      </w:r>
    </w:p>
    <w:p w:rsidR="00733977" w:rsidRDefault="00733977" w:rsidP="005C0CDD">
      <w:pPr>
        <w:pStyle w:val="a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065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22C1B">
        <w:rPr>
          <w:rFonts w:ascii="Times New Roman" w:hAnsi="Times New Roman"/>
          <w:sz w:val="28"/>
          <w:szCs w:val="28"/>
        </w:rPr>
        <w:t xml:space="preserve">Богорад А.А. Грузоподъемные и транспортные машины. -М.: Металлургия, </w:t>
      </w:r>
      <w:r>
        <w:rPr>
          <w:rFonts w:ascii="Times New Roman" w:hAnsi="Times New Roman"/>
          <w:sz w:val="28"/>
          <w:szCs w:val="28"/>
        </w:rPr>
        <w:t>2</w:t>
      </w:r>
      <w:r w:rsidRPr="00522C1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12</w:t>
      </w:r>
      <w:r w:rsidRPr="00522C1B">
        <w:rPr>
          <w:rFonts w:ascii="Times New Roman" w:hAnsi="Times New Roman"/>
          <w:sz w:val="28"/>
          <w:szCs w:val="28"/>
        </w:rPr>
        <w:t>.</w:t>
      </w:r>
    </w:p>
    <w:p w:rsidR="00733977" w:rsidRPr="009E3D27" w:rsidRDefault="00733977" w:rsidP="005C0CDD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3D27">
        <w:rPr>
          <w:rFonts w:ascii="Times New Roman" w:hAnsi="Times New Roman"/>
          <w:sz w:val="28"/>
          <w:szCs w:val="28"/>
        </w:rPr>
        <w:t>Отечественные журналы:</w:t>
      </w:r>
    </w:p>
    <w:p w:rsidR="00733977" w:rsidRPr="009E3D27" w:rsidRDefault="00733977" w:rsidP="005C0CDD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E3D27">
        <w:rPr>
          <w:rFonts w:ascii="Times New Roman" w:hAnsi="Times New Roman"/>
          <w:sz w:val="28"/>
          <w:szCs w:val="28"/>
        </w:rPr>
        <w:t>«Цветные металлы»</w:t>
      </w:r>
    </w:p>
    <w:p w:rsidR="00733977" w:rsidRPr="009E3D27" w:rsidRDefault="00733977" w:rsidP="005C0C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E3D27">
        <w:rPr>
          <w:rFonts w:ascii="Times New Roman" w:hAnsi="Times New Roman"/>
          <w:sz w:val="28"/>
          <w:szCs w:val="28"/>
        </w:rPr>
        <w:t>Профессиональные информационные системыautowelding.ru  , 5</w:t>
      </w:r>
      <w:r w:rsidRPr="009E3D27">
        <w:rPr>
          <w:rFonts w:ascii="Times New Roman" w:hAnsi="Times New Roman"/>
          <w:sz w:val="28"/>
          <w:szCs w:val="28"/>
          <w:lang w:val="en-US"/>
        </w:rPr>
        <w:t>ballov</w:t>
      </w:r>
      <w:r w:rsidRPr="009E3D27">
        <w:rPr>
          <w:rFonts w:ascii="Times New Roman" w:hAnsi="Times New Roman"/>
          <w:sz w:val="28"/>
          <w:szCs w:val="28"/>
        </w:rPr>
        <w:t>.</w:t>
      </w:r>
      <w:r w:rsidRPr="009E3D27">
        <w:rPr>
          <w:rFonts w:ascii="Times New Roman" w:hAnsi="Times New Roman"/>
          <w:sz w:val="28"/>
          <w:szCs w:val="28"/>
          <w:lang w:val="en-US"/>
        </w:rPr>
        <w:t>ru</w:t>
      </w:r>
    </w:p>
    <w:p w:rsidR="00733977" w:rsidRPr="009E3D27" w:rsidRDefault="00733977" w:rsidP="005C0CDD">
      <w:pPr>
        <w:spacing w:after="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9E3D27">
        <w:rPr>
          <w:rFonts w:ascii="Times New Roman" w:hAnsi="Times New Roman"/>
          <w:color w:val="000000"/>
          <w:sz w:val="28"/>
          <w:szCs w:val="28"/>
        </w:rPr>
        <w:t>Интернет-источники:</w:t>
      </w:r>
    </w:p>
    <w:p w:rsidR="00733977" w:rsidRPr="009E3D27" w:rsidRDefault="00733977" w:rsidP="005C0CD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3D27"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РФ </w:t>
      </w:r>
      <w:hyperlink r:id="rId13" w:history="1">
        <w:r w:rsidRPr="009E3D27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9E3D27">
          <w:rPr>
            <w:rStyle w:val="Hyperlink"/>
            <w:rFonts w:ascii="Times New Roman" w:hAnsi="Times New Roman"/>
            <w:color w:val="000000"/>
            <w:sz w:val="28"/>
            <w:szCs w:val="28"/>
          </w:rPr>
          <w:t>.</w:t>
        </w:r>
        <w:r w:rsidRPr="009E3D27">
          <w:rPr>
            <w:rStyle w:val="Hyperlink"/>
            <w:rFonts w:ascii="Times New Roman" w:hAnsi="Times New Roman"/>
            <w:color w:val="000000"/>
            <w:sz w:val="28"/>
            <w:szCs w:val="28"/>
            <w:lang w:val="en-US"/>
          </w:rPr>
          <w:t>mon</w:t>
        </w:r>
      </w:hyperlink>
      <w:r w:rsidRPr="009E3D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gov</w:t>
      </w:r>
      <w:r w:rsidRPr="009E3D27">
        <w:rPr>
          <w:rFonts w:ascii="Times New Roman" w:hAnsi="Times New Roman"/>
          <w:color w:val="000000"/>
          <w:sz w:val="28"/>
          <w:szCs w:val="28"/>
        </w:rPr>
        <w:t>.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33977" w:rsidRPr="009E3D27" w:rsidRDefault="00733977" w:rsidP="005C0CD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E3D27">
        <w:rPr>
          <w:rFonts w:ascii="Times New Roman" w:hAnsi="Times New Roman"/>
          <w:color w:val="000000"/>
          <w:sz w:val="28"/>
          <w:szCs w:val="28"/>
        </w:rPr>
        <w:t xml:space="preserve">Российский образовательный портал 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9E3D27">
        <w:rPr>
          <w:rFonts w:ascii="Times New Roman" w:hAnsi="Times New Roman"/>
          <w:color w:val="000000"/>
          <w:sz w:val="28"/>
          <w:szCs w:val="28"/>
        </w:rPr>
        <w:t>.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edu</w:t>
      </w:r>
      <w:r w:rsidRPr="009E3D27">
        <w:rPr>
          <w:rFonts w:ascii="Times New Roman" w:hAnsi="Times New Roman"/>
          <w:color w:val="000000"/>
          <w:sz w:val="28"/>
          <w:szCs w:val="28"/>
        </w:rPr>
        <w:t>.</w:t>
      </w:r>
      <w:r w:rsidRPr="009E3D2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33977" w:rsidRPr="009E3D27" w:rsidRDefault="00733977" w:rsidP="005C0CDD">
      <w:pPr>
        <w:pStyle w:val="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</w:rPr>
      </w:pPr>
      <w:r w:rsidRPr="009E3D27">
        <w:rPr>
          <w:sz w:val="28"/>
        </w:rPr>
        <w:t xml:space="preserve"> </w:t>
      </w:r>
      <w:r w:rsidRPr="009E3D27">
        <w:rPr>
          <w:rFonts w:ascii="Times New Roman" w:hAnsi="Times New Roman"/>
          <w:sz w:val="28"/>
        </w:rPr>
        <w:t>Электронная научная и учебная библиотека (www.auditorium.ru)</w:t>
      </w:r>
    </w:p>
    <w:p w:rsidR="00733977" w:rsidRPr="009E3D27" w:rsidRDefault="00733977" w:rsidP="005C0CDD">
      <w:pPr>
        <w:pStyle w:val="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</w:rPr>
      </w:pPr>
      <w:r w:rsidRPr="009E3D27">
        <w:rPr>
          <w:sz w:val="28"/>
        </w:rPr>
        <w:t xml:space="preserve"> </w:t>
      </w:r>
      <w:r w:rsidRPr="009E3D27">
        <w:rPr>
          <w:rFonts w:ascii="Times New Roman" w:hAnsi="Times New Roman"/>
          <w:sz w:val="28"/>
        </w:rPr>
        <w:t xml:space="preserve">Российская государственная библиотека (www.rsl.ru) </w:t>
      </w:r>
    </w:p>
    <w:p w:rsidR="00733977" w:rsidRPr="009E3D27" w:rsidRDefault="00733977" w:rsidP="005C0CD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733977" w:rsidRPr="00522C1B" w:rsidRDefault="00733977" w:rsidP="005C0CD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4.3. Общие требования и организации образовательного процесса</w:t>
      </w:r>
    </w:p>
    <w:p w:rsidR="00733977" w:rsidRPr="00DE1281" w:rsidRDefault="00733977" w:rsidP="005C0CDD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 xml:space="preserve">     Формы,  направленные на теоретическое обучение:</w:t>
      </w:r>
    </w:p>
    <w:p w:rsidR="00733977" w:rsidRPr="00DE1281" w:rsidRDefault="00733977" w:rsidP="005C0CDD">
      <w:pPr>
        <w:pStyle w:val="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1281">
        <w:rPr>
          <w:rFonts w:ascii="Times New Roman" w:hAnsi="Times New Roman"/>
          <w:sz w:val="28"/>
          <w:szCs w:val="28"/>
        </w:rPr>
        <w:t>лекция;</w:t>
      </w:r>
    </w:p>
    <w:p w:rsidR="00733977" w:rsidRPr="009E3D27" w:rsidRDefault="00733977" w:rsidP="005C0C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E3D27">
        <w:rPr>
          <w:rFonts w:ascii="Times New Roman" w:hAnsi="Times New Roman"/>
          <w:sz w:val="28"/>
          <w:szCs w:val="28"/>
        </w:rPr>
        <w:t>самостоятельная аудиторная работа;</w:t>
      </w:r>
    </w:p>
    <w:p w:rsidR="00733977" w:rsidRPr="009E3D27" w:rsidRDefault="00733977" w:rsidP="005C0C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E3D27">
        <w:rPr>
          <w:rFonts w:ascii="Times New Roman" w:hAnsi="Times New Roman"/>
          <w:sz w:val="28"/>
          <w:szCs w:val="28"/>
        </w:rPr>
        <w:t>амостоятельная внеаудиторная работа,</w:t>
      </w:r>
    </w:p>
    <w:p w:rsidR="00733977" w:rsidRPr="009E3D27" w:rsidRDefault="00733977" w:rsidP="005C0CD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9E3D27">
        <w:rPr>
          <w:rFonts w:ascii="Times New Roman" w:hAnsi="Times New Roman"/>
          <w:sz w:val="28"/>
          <w:szCs w:val="28"/>
        </w:rPr>
        <w:t>онсультации.</w:t>
      </w:r>
    </w:p>
    <w:p w:rsidR="00733977" w:rsidRPr="00DE1281" w:rsidRDefault="00733977" w:rsidP="005C0CDD">
      <w:pPr>
        <w:pStyle w:val="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>Формы, направленные на  практическое обучение: практические занятия, творческие конкурсы, выставки.</w:t>
      </w:r>
    </w:p>
    <w:p w:rsidR="00733977" w:rsidRPr="00DE1281" w:rsidRDefault="00733977" w:rsidP="005C0CDD">
      <w:pPr>
        <w:pStyle w:val="a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 xml:space="preserve">Учебные дисциплины, изучение которых является  основополагающими для изучения данного модуля: </w:t>
      </w:r>
    </w:p>
    <w:p w:rsidR="00733977" w:rsidRPr="00DE1281" w:rsidRDefault="00733977" w:rsidP="005C0CDD">
      <w:pPr>
        <w:pStyle w:val="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>математика;</w:t>
      </w:r>
    </w:p>
    <w:p w:rsidR="00733977" w:rsidRPr="00DE1281" w:rsidRDefault="00733977" w:rsidP="005C0CDD">
      <w:pPr>
        <w:pStyle w:val="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E1281">
        <w:rPr>
          <w:rFonts w:ascii="Times New Roman" w:hAnsi="Times New Roman"/>
          <w:sz w:val="28"/>
          <w:szCs w:val="28"/>
        </w:rPr>
        <w:t>электротехника;</w:t>
      </w:r>
    </w:p>
    <w:p w:rsidR="00733977" w:rsidRDefault="00733977" w:rsidP="005C0CDD">
      <w:pPr>
        <w:pStyle w:val="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механика;</w:t>
      </w:r>
    </w:p>
    <w:p w:rsidR="00733977" w:rsidRPr="00DE1281" w:rsidRDefault="00733977" w:rsidP="005C0CDD">
      <w:pPr>
        <w:pStyle w:val="a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материаловедение</w:t>
      </w:r>
      <w:r w:rsidRPr="00DE1281">
        <w:rPr>
          <w:rFonts w:ascii="Times New Roman" w:hAnsi="Times New Roman"/>
          <w:sz w:val="28"/>
          <w:szCs w:val="28"/>
        </w:rPr>
        <w:t>.</w:t>
      </w:r>
    </w:p>
    <w:p w:rsidR="00733977" w:rsidRPr="00DE1281" w:rsidRDefault="00733977" w:rsidP="005C0CDD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733977" w:rsidRPr="00522C1B" w:rsidRDefault="00733977" w:rsidP="005C0CDD">
      <w:pPr>
        <w:pStyle w:val="a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4.4. Кадровое обеспечение образовательного процесса</w:t>
      </w:r>
    </w:p>
    <w:p w:rsidR="00733977" w:rsidRPr="00522C1B" w:rsidRDefault="00733977" w:rsidP="005C0CDD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 xml:space="preserve">    Требования к квалификации педагогических (инженерно-педагогических) кадров, обеспечивающих обучение по междисциплинарному курсу (курсами): наличие высшего профессионального образования, соответствующего профилю модуля «</w:t>
      </w:r>
      <w:r>
        <w:rPr>
          <w:rFonts w:ascii="Times New Roman" w:hAnsi="Times New Roman"/>
          <w:sz w:val="28"/>
          <w:szCs w:val="28"/>
        </w:rPr>
        <w:t>Организация ремонтных, монтажных и наладочных работ по промышленному оборудованию</w:t>
      </w:r>
      <w:r w:rsidRPr="00522C1B">
        <w:rPr>
          <w:rFonts w:ascii="Times New Roman" w:hAnsi="Times New Roman"/>
          <w:sz w:val="28"/>
          <w:szCs w:val="28"/>
        </w:rPr>
        <w:t>» и специальности «Ремонт металлургического оборудования»</w:t>
      </w:r>
    </w:p>
    <w:p w:rsidR="00733977" w:rsidRPr="00522C1B" w:rsidRDefault="00733977" w:rsidP="005C0CDD">
      <w:pPr>
        <w:pStyle w:val="a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Требования к квалификации педагогических кадров, осуществляющих руководства практикой.</w:t>
      </w:r>
    </w:p>
    <w:p w:rsidR="00733977" w:rsidRPr="00522C1B" w:rsidRDefault="00733977" w:rsidP="005C0CDD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Инженерно - педагогический состав:</w:t>
      </w:r>
      <w:r w:rsidRPr="00522C1B">
        <w:rPr>
          <w:rFonts w:ascii="Times New Roman" w:hAnsi="Times New Roman"/>
          <w:sz w:val="28"/>
          <w:szCs w:val="28"/>
        </w:rPr>
        <w:t xml:space="preserve"> дипломированные специалисты - преподаватели междисциплинарных курсов, а также общепрофессиональных дисциплин:</w:t>
      </w:r>
    </w:p>
    <w:p w:rsidR="00733977" w:rsidRPr="00522C1B" w:rsidRDefault="00733977" w:rsidP="005C0CDD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sz w:val="28"/>
          <w:szCs w:val="28"/>
        </w:rPr>
        <w:t>«Ремонт металлургического оборудования»; «Механическое оборудование заводов цветной металлургии»; «Металлургия цветных металлов»; «Программирование для автоматизированного оборудования»; «Информационные технологии в профессиональной деятельности».</w:t>
      </w:r>
    </w:p>
    <w:p w:rsidR="00733977" w:rsidRPr="00522C1B" w:rsidRDefault="00733977" w:rsidP="005C0CDD">
      <w:pPr>
        <w:pStyle w:val="a"/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522C1B">
        <w:rPr>
          <w:rFonts w:ascii="Times New Roman" w:hAnsi="Times New Roman"/>
          <w:b/>
          <w:sz w:val="28"/>
          <w:szCs w:val="28"/>
        </w:rPr>
        <w:t>Мастера:</w:t>
      </w:r>
      <w:r w:rsidRPr="00522C1B">
        <w:rPr>
          <w:rFonts w:ascii="Times New Roman" w:hAnsi="Times New Roman"/>
          <w:sz w:val="28"/>
          <w:szCs w:val="28"/>
        </w:rPr>
        <w:t xml:space="preserve">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733977" w:rsidRDefault="00733977" w:rsidP="007B0052">
      <w:pPr>
        <w:jc w:val="both"/>
        <w:rPr>
          <w:rFonts w:ascii="Times New Roman" w:hAnsi="Times New Roman"/>
          <w:b/>
          <w:sz w:val="32"/>
          <w:szCs w:val="32"/>
        </w:rPr>
      </w:pPr>
      <w:r w:rsidRPr="00522C1B">
        <w:rPr>
          <w:rFonts w:ascii="Times New Roman" w:hAnsi="Times New Roman"/>
          <w:sz w:val="28"/>
          <w:szCs w:val="28"/>
        </w:rPr>
        <w:br w:type="page"/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</w:rPr>
        <w:t>. КОНТРОЛЬ И ОЦЕНКА РЕЗУЛЬТАТОВ ОСВОЕНИЯ ПРОИЗВОДСТВЕННОЙ ПРАКТИКИ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7"/>
        <w:gridCol w:w="4424"/>
        <w:gridCol w:w="2779"/>
      </w:tblGrid>
      <w:tr w:rsidR="00733977" w:rsidTr="007B0052">
        <w:tc>
          <w:tcPr>
            <w:tcW w:w="3085" w:type="dxa"/>
          </w:tcPr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446" w:type="dxa"/>
            <w:tcBorders>
              <w:bottom w:val="single" w:sz="4" w:space="0" w:color="auto"/>
            </w:tcBorders>
          </w:tcPr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733977" w:rsidTr="007B0052">
        <w:trPr>
          <w:trHeight w:val="2132"/>
        </w:trPr>
        <w:tc>
          <w:tcPr>
            <w:tcW w:w="3085" w:type="dxa"/>
          </w:tcPr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Выбирать методы регулировки и наладки промышленного оборудования  в зависимости от внешних факторов.</w:t>
            </w:r>
          </w:p>
        </w:tc>
        <w:tc>
          <w:tcPr>
            <w:tcW w:w="4446" w:type="dxa"/>
          </w:tcPr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-точность и скорость чтения чертежа</w:t>
            </w:r>
          </w:p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-точность и грамотность оформления технологической документации</w:t>
            </w:r>
          </w:p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-выбор приборов за контролем работ по регулировке и наладке пром. оборудования </w:t>
            </w:r>
          </w:p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-умения и знание проведения контроля по регулировке и наладке пром. оборудования  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</w:tcBorders>
            <w:vAlign w:val="center"/>
          </w:tcPr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Текущий контроль в форме:     -     защиты лабораторных и практических занятий; - контрольных работ  по темам  МДК.</w:t>
            </w:r>
          </w:p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Зачет по производственной практике и по каждому из разделов профессионального модуля. </w:t>
            </w:r>
          </w:p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Комплексный экзамен по модулю.</w:t>
            </w:r>
          </w:p>
        </w:tc>
      </w:tr>
      <w:tr w:rsidR="00733977" w:rsidTr="007B0052">
        <w:trPr>
          <w:trHeight w:val="2132"/>
        </w:trPr>
        <w:tc>
          <w:tcPr>
            <w:tcW w:w="3085" w:type="dxa"/>
          </w:tcPr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Выбирать  методы восстановления деталей   и  участвовать в процессе их изготовления </w:t>
            </w:r>
          </w:p>
        </w:tc>
        <w:tc>
          <w:tcPr>
            <w:tcW w:w="4446" w:type="dxa"/>
          </w:tcPr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-качество анализа конструктивно-технологических свойств детали, исходя из её значения </w:t>
            </w:r>
          </w:p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-качество рекомендации по повышению технологичности изготовления делали </w:t>
            </w:r>
          </w:p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-точность и грамотности оформления </w:t>
            </w:r>
          </w:p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технологической документации  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733977" w:rsidRDefault="007339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3977" w:rsidTr="007B0052">
        <w:trPr>
          <w:trHeight w:val="2132"/>
        </w:trPr>
        <w:tc>
          <w:tcPr>
            <w:tcW w:w="3085" w:type="dxa"/>
          </w:tcPr>
          <w:p w:rsidR="00733977" w:rsidRDefault="00733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Участвовать в работах по устранению недостатков, </w:t>
            </w:r>
          </w:p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выявленных  в процессе эксплуатации промышленного оборудования.  </w:t>
            </w:r>
          </w:p>
        </w:tc>
        <w:tc>
          <w:tcPr>
            <w:tcW w:w="4446" w:type="dxa"/>
          </w:tcPr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-точность и скорость чтения чертежей </w:t>
            </w:r>
          </w:p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-разработка инструкций на пусконаладочных работ и испытания промышленного оборудования  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733977" w:rsidRDefault="007339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3977" w:rsidTr="007B0052">
        <w:trPr>
          <w:trHeight w:val="2132"/>
        </w:trPr>
        <w:tc>
          <w:tcPr>
            <w:tcW w:w="3085" w:type="dxa"/>
          </w:tcPr>
          <w:p w:rsidR="00733977" w:rsidRDefault="00733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Составлять документацию для проведения работ по</w:t>
            </w:r>
          </w:p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эксплуатации промышленного оборудования.</w:t>
            </w:r>
          </w:p>
        </w:tc>
        <w:tc>
          <w:tcPr>
            <w:tcW w:w="4446" w:type="dxa"/>
          </w:tcPr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-точность и скорость чтения чертежей </w:t>
            </w:r>
          </w:p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-разработка и составления ПОР по монтажу и ремонту промышленного оборудования </w:t>
            </w:r>
          </w:p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-составления актов приемки и сдачи оборудования после монтажа и ремонта </w:t>
            </w:r>
          </w:p>
          <w:p w:rsidR="00733977" w:rsidRDefault="00733977">
            <w:pPr>
              <w:pStyle w:val="msonormalbullet2gif"/>
              <w:tabs>
                <w:tab w:val="left" w:pos="709"/>
              </w:tabs>
              <w:suppressAutoHyphens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Составления трафиков ремонта и монтажа 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733977" w:rsidRDefault="0073397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33977" w:rsidRDefault="00733977" w:rsidP="007B0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977" w:rsidRDefault="00733977" w:rsidP="007B00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p w:rsidR="00733977" w:rsidRDefault="00733977" w:rsidP="007B0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253"/>
        <w:gridCol w:w="3118"/>
      </w:tblGrid>
      <w:tr w:rsidR="00733977" w:rsidTr="007B0052">
        <w:tc>
          <w:tcPr>
            <w:tcW w:w="3085" w:type="dxa"/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8" w:type="dxa"/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733977" w:rsidTr="007B0052">
        <w:trPr>
          <w:trHeight w:val="1771"/>
        </w:trPr>
        <w:tc>
          <w:tcPr>
            <w:tcW w:w="3085" w:type="dxa"/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Понимает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-демонстрация интереса к будущей профессии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733977" w:rsidTr="007B0052">
        <w:trPr>
          <w:trHeight w:val="2678"/>
        </w:trPr>
        <w:tc>
          <w:tcPr>
            <w:tcW w:w="3085" w:type="dxa"/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-выбор и применение методов и способов решения профессиональных задач в области разработки технологических процессов изготовления деталей машин;</w:t>
            </w:r>
          </w:p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-оценка эффективности и качества выполнения;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733977" w:rsidTr="007B0052">
        <w:tc>
          <w:tcPr>
            <w:tcW w:w="3085" w:type="dxa"/>
            <w:tcBorders>
              <w:bottom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Принимает решения в стандартных и нестандартных ситуациях и нести за них ответственность.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-решение стандартных и нестандартных профессиональных задач в области разработки технологических процессов изготовления деталей машин;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33977" w:rsidTr="007B0052">
        <w:trPr>
          <w:trHeight w:val="2693"/>
        </w:trPr>
        <w:tc>
          <w:tcPr>
            <w:tcW w:w="3085" w:type="dxa"/>
            <w:tcBorders>
              <w:top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-эффективный поиск необходимой информации;</w:t>
            </w:r>
          </w:p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-использование различных источников, включая электронные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733977" w:rsidTr="007B0052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-эффективный поиск современных и новых методов монтажа и ремонта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ролью обучающегося в коллективе, в общении с руководством и с клиентами</w:t>
            </w:r>
          </w:p>
        </w:tc>
      </w:tr>
      <w:tr w:rsidR="00733977" w:rsidTr="007B0052">
        <w:trPr>
          <w:trHeight w:val="1438"/>
        </w:trPr>
        <w:tc>
          <w:tcPr>
            <w:tcW w:w="3085" w:type="dxa"/>
            <w:tcBorders>
              <w:top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Работает в коллективе и в команде, эффективно общается с коллегами, руководством, потребителями.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</w:tcBorders>
            <w:vAlign w:val="center"/>
          </w:tcPr>
          <w:p w:rsidR="00733977" w:rsidRDefault="00733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3977" w:rsidTr="007B0052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Берет  на 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самоанализ и коррекция результатов собственной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развития личностно-профессиональных качеств обучающегося</w:t>
            </w:r>
          </w:p>
        </w:tc>
      </w:tr>
      <w:tr w:rsidR="00733977" w:rsidTr="007B0052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 определяет задачи профессионального и личного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самостоятельных занятий при изучении профессионального модуля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33977" w:rsidTr="007B0052">
        <w:trPr>
          <w:trHeight w:val="17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Ориентируется в условиях частой смены технологий в профессиональной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-анализ инноваций в области разработки технологических процессов изготовления деталей машин;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977" w:rsidRDefault="00733977">
            <w:pPr>
              <w:tabs>
                <w:tab w:val="left" w:pos="709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Экспортное наблюдение в процессе учебы</w:t>
            </w:r>
          </w:p>
        </w:tc>
      </w:tr>
    </w:tbl>
    <w:p w:rsidR="00733977" w:rsidRDefault="00733977" w:rsidP="005F11F4">
      <w:pPr>
        <w:jc w:val="both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Default="00733977" w:rsidP="00455E4A">
      <w:pPr>
        <w:tabs>
          <w:tab w:val="left" w:pos="675"/>
          <w:tab w:val="center" w:pos="5244"/>
        </w:tabs>
        <w:spacing w:after="0"/>
        <w:rPr>
          <w:b/>
          <w:bCs/>
          <w:sz w:val="28"/>
          <w:szCs w:val="28"/>
        </w:rPr>
      </w:pPr>
    </w:p>
    <w:p w:rsidR="00733977" w:rsidRPr="00253531" w:rsidRDefault="00733977" w:rsidP="0004322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733977" w:rsidRPr="00253531" w:rsidSect="00D23463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77" w:rsidRDefault="00733977">
      <w:r>
        <w:separator/>
      </w:r>
    </w:p>
  </w:endnote>
  <w:endnote w:type="continuationSeparator" w:id="0">
    <w:p w:rsidR="00733977" w:rsidRDefault="0073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77" w:rsidRDefault="007339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77" w:rsidRDefault="00733977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733977" w:rsidRDefault="007339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77" w:rsidRDefault="007339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77" w:rsidRDefault="00733977">
      <w:r>
        <w:separator/>
      </w:r>
    </w:p>
  </w:footnote>
  <w:footnote w:type="continuationSeparator" w:id="0">
    <w:p w:rsidR="00733977" w:rsidRDefault="00733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77" w:rsidRDefault="007339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77" w:rsidRDefault="007339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977" w:rsidRDefault="007339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35F"/>
    <w:multiLevelType w:val="hybridMultilevel"/>
    <w:tmpl w:val="630418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05F6A"/>
    <w:multiLevelType w:val="hybridMultilevel"/>
    <w:tmpl w:val="3E50DC3C"/>
    <w:lvl w:ilvl="0" w:tplc="F4D40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D4714"/>
    <w:multiLevelType w:val="hybridMultilevel"/>
    <w:tmpl w:val="4A38BD08"/>
    <w:lvl w:ilvl="0" w:tplc="F036034E">
      <w:start w:val="1"/>
      <w:numFmt w:val="decimal"/>
      <w:lvlText w:val="%1)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FB01F2"/>
    <w:multiLevelType w:val="hybridMultilevel"/>
    <w:tmpl w:val="6DDE664E"/>
    <w:lvl w:ilvl="0" w:tplc="112C34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1E0638"/>
    <w:multiLevelType w:val="hybridMultilevel"/>
    <w:tmpl w:val="AA9A68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760E5BB8"/>
    <w:multiLevelType w:val="multilevel"/>
    <w:tmpl w:val="EE6A219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7B820587"/>
    <w:multiLevelType w:val="hybridMultilevel"/>
    <w:tmpl w:val="0FEE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3CEF"/>
    <w:rsid w:val="00015851"/>
    <w:rsid w:val="0003072B"/>
    <w:rsid w:val="00032429"/>
    <w:rsid w:val="00043227"/>
    <w:rsid w:val="0009635B"/>
    <w:rsid w:val="000A00F9"/>
    <w:rsid w:val="000B776F"/>
    <w:rsid w:val="000D12AB"/>
    <w:rsid w:val="000D3591"/>
    <w:rsid w:val="000E3248"/>
    <w:rsid w:val="0012642D"/>
    <w:rsid w:val="001A2639"/>
    <w:rsid w:val="001B6FCA"/>
    <w:rsid w:val="001C5B93"/>
    <w:rsid w:val="001D4F6A"/>
    <w:rsid w:val="001E1971"/>
    <w:rsid w:val="001F5FFF"/>
    <w:rsid w:val="00221F50"/>
    <w:rsid w:val="00235517"/>
    <w:rsid w:val="00240F67"/>
    <w:rsid w:val="00245DF9"/>
    <w:rsid w:val="0024768F"/>
    <w:rsid w:val="002519B0"/>
    <w:rsid w:val="00253531"/>
    <w:rsid w:val="00267CF4"/>
    <w:rsid w:val="00272505"/>
    <w:rsid w:val="002778E5"/>
    <w:rsid w:val="00282725"/>
    <w:rsid w:val="002A716F"/>
    <w:rsid w:val="002B7A9E"/>
    <w:rsid w:val="002C614C"/>
    <w:rsid w:val="002D00B0"/>
    <w:rsid w:val="002F2ED5"/>
    <w:rsid w:val="00333EE3"/>
    <w:rsid w:val="003352F7"/>
    <w:rsid w:val="003614C8"/>
    <w:rsid w:val="00375FAA"/>
    <w:rsid w:val="00385A99"/>
    <w:rsid w:val="00392BBC"/>
    <w:rsid w:val="00394A4A"/>
    <w:rsid w:val="003D12B4"/>
    <w:rsid w:val="003D5635"/>
    <w:rsid w:val="003D6D9F"/>
    <w:rsid w:val="00420B98"/>
    <w:rsid w:val="00447626"/>
    <w:rsid w:val="0045124C"/>
    <w:rsid w:val="00455E4A"/>
    <w:rsid w:val="00485401"/>
    <w:rsid w:val="004865B7"/>
    <w:rsid w:val="004A0BE6"/>
    <w:rsid w:val="004A290A"/>
    <w:rsid w:val="004B4955"/>
    <w:rsid w:val="004C6B80"/>
    <w:rsid w:val="005065D7"/>
    <w:rsid w:val="00522C1B"/>
    <w:rsid w:val="005333B1"/>
    <w:rsid w:val="0053536F"/>
    <w:rsid w:val="005375C2"/>
    <w:rsid w:val="00563DA5"/>
    <w:rsid w:val="00580E48"/>
    <w:rsid w:val="005C0CDD"/>
    <w:rsid w:val="005D489C"/>
    <w:rsid w:val="005D4BCD"/>
    <w:rsid w:val="005F11F4"/>
    <w:rsid w:val="00600ABB"/>
    <w:rsid w:val="006022BC"/>
    <w:rsid w:val="006354AF"/>
    <w:rsid w:val="00677262"/>
    <w:rsid w:val="006A498B"/>
    <w:rsid w:val="006A721B"/>
    <w:rsid w:val="006F2D6A"/>
    <w:rsid w:val="00721267"/>
    <w:rsid w:val="00733977"/>
    <w:rsid w:val="00756A1B"/>
    <w:rsid w:val="00763A6F"/>
    <w:rsid w:val="00772F28"/>
    <w:rsid w:val="00777931"/>
    <w:rsid w:val="007856F3"/>
    <w:rsid w:val="0079383F"/>
    <w:rsid w:val="007B0052"/>
    <w:rsid w:val="007D009D"/>
    <w:rsid w:val="007D2909"/>
    <w:rsid w:val="007E6EF1"/>
    <w:rsid w:val="0081092C"/>
    <w:rsid w:val="00820C50"/>
    <w:rsid w:val="0082521B"/>
    <w:rsid w:val="00841C15"/>
    <w:rsid w:val="0086794B"/>
    <w:rsid w:val="008778BB"/>
    <w:rsid w:val="008903D2"/>
    <w:rsid w:val="0089598A"/>
    <w:rsid w:val="008B43B0"/>
    <w:rsid w:val="008C370D"/>
    <w:rsid w:val="008D5EB7"/>
    <w:rsid w:val="00906FE8"/>
    <w:rsid w:val="00915B4E"/>
    <w:rsid w:val="0092678F"/>
    <w:rsid w:val="00951274"/>
    <w:rsid w:val="00961E92"/>
    <w:rsid w:val="00966135"/>
    <w:rsid w:val="009715E7"/>
    <w:rsid w:val="009B37A9"/>
    <w:rsid w:val="009B5044"/>
    <w:rsid w:val="009C473A"/>
    <w:rsid w:val="009E01CF"/>
    <w:rsid w:val="009E3D27"/>
    <w:rsid w:val="00A177F9"/>
    <w:rsid w:val="00A40BEA"/>
    <w:rsid w:val="00A44900"/>
    <w:rsid w:val="00A70B88"/>
    <w:rsid w:val="00A72A70"/>
    <w:rsid w:val="00A8723E"/>
    <w:rsid w:val="00AB4772"/>
    <w:rsid w:val="00AC6FC8"/>
    <w:rsid w:val="00AD17FA"/>
    <w:rsid w:val="00AE6855"/>
    <w:rsid w:val="00AF18FE"/>
    <w:rsid w:val="00B01081"/>
    <w:rsid w:val="00B23645"/>
    <w:rsid w:val="00B32667"/>
    <w:rsid w:val="00B3366A"/>
    <w:rsid w:val="00B33799"/>
    <w:rsid w:val="00B63723"/>
    <w:rsid w:val="00B659EF"/>
    <w:rsid w:val="00B9141C"/>
    <w:rsid w:val="00B95E0B"/>
    <w:rsid w:val="00BA1A50"/>
    <w:rsid w:val="00BB4C9D"/>
    <w:rsid w:val="00BB7395"/>
    <w:rsid w:val="00BC5E25"/>
    <w:rsid w:val="00BF434B"/>
    <w:rsid w:val="00C008F6"/>
    <w:rsid w:val="00C2447D"/>
    <w:rsid w:val="00C32355"/>
    <w:rsid w:val="00C359FE"/>
    <w:rsid w:val="00C37721"/>
    <w:rsid w:val="00C6614E"/>
    <w:rsid w:val="00C81AB2"/>
    <w:rsid w:val="00CD5A85"/>
    <w:rsid w:val="00CF207A"/>
    <w:rsid w:val="00D2230E"/>
    <w:rsid w:val="00D23463"/>
    <w:rsid w:val="00D30AC3"/>
    <w:rsid w:val="00D346CA"/>
    <w:rsid w:val="00D45E64"/>
    <w:rsid w:val="00D864C0"/>
    <w:rsid w:val="00D92C5F"/>
    <w:rsid w:val="00DE0450"/>
    <w:rsid w:val="00DE1281"/>
    <w:rsid w:val="00DE4CFC"/>
    <w:rsid w:val="00DF6A08"/>
    <w:rsid w:val="00DF7BBB"/>
    <w:rsid w:val="00E36F99"/>
    <w:rsid w:val="00E55536"/>
    <w:rsid w:val="00E61E2B"/>
    <w:rsid w:val="00E74C79"/>
    <w:rsid w:val="00E81906"/>
    <w:rsid w:val="00EE450C"/>
    <w:rsid w:val="00F222E0"/>
    <w:rsid w:val="00F86E08"/>
    <w:rsid w:val="00F96C4E"/>
    <w:rsid w:val="00FD36C6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93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69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693"/>
    <w:rPr>
      <w:rFonts w:ascii="Calibri" w:hAnsi="Calibri"/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1C5B93"/>
    <w:rPr>
      <w:rFonts w:eastAsia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1C5B93"/>
    <w:rPr>
      <w:vertAlign w:val="superscript"/>
    </w:rPr>
  </w:style>
  <w:style w:type="paragraph" w:styleId="NormalWeb">
    <w:name w:val="Normal (Web)"/>
    <w:basedOn w:val="Normal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1"/>
    <w:uiPriority w:val="99"/>
    <w:rsid w:val="008679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93"/>
    <w:rPr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Heading1Char1">
    <w:name w:val="Heading 1 Char1"/>
    <w:link w:val="Heading1"/>
    <w:uiPriority w:val="99"/>
    <w:locked/>
    <w:rsid w:val="0086794B"/>
    <w:rPr>
      <w:sz w:val="24"/>
    </w:rPr>
  </w:style>
  <w:style w:type="table" w:styleId="TableGrid">
    <w:name w:val="Table Grid"/>
    <w:basedOn w:val="TableNormal"/>
    <w:uiPriority w:val="99"/>
    <w:rsid w:val="00392BB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5C0CD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CDD"/>
    <w:rPr>
      <w:rFonts w:cs="Times New Roman"/>
      <w:color w:val="0000FF"/>
      <w:u w:val="single"/>
    </w:rPr>
  </w:style>
  <w:style w:type="paragraph" w:customStyle="1" w:styleId="msonormalbullet2gif">
    <w:name w:val="msonormalbullet2.gif"/>
    <w:basedOn w:val="Normal"/>
    <w:uiPriority w:val="99"/>
    <w:rsid w:val="007B0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rsid w:val="002C61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693"/>
    <w:rPr>
      <w:rFonts w:ascii="Calibri" w:hAnsi="Calibri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2C614C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2C61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693"/>
    <w:rPr>
      <w:rFonts w:ascii="Calibri" w:hAnsi="Calibri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2C614C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2158</Words>
  <Characters>12302</Characters>
  <Application>Microsoft Office Outlook</Application>
  <DocSecurity>0</DocSecurity>
  <Lines>0</Lines>
  <Paragraphs>0</Paragraphs>
  <ScaleCrop>false</ScaleCrop>
  <Company>home.org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</dc:title>
  <dc:subject/>
  <dc:creator>admin</dc:creator>
  <cp:keywords/>
  <dc:description/>
  <cp:lastModifiedBy>Сервер</cp:lastModifiedBy>
  <cp:revision>2</cp:revision>
  <cp:lastPrinted>2019-06-25T03:39:00Z</cp:lastPrinted>
  <dcterms:created xsi:type="dcterms:W3CDTF">2019-07-12T09:17:00Z</dcterms:created>
  <dcterms:modified xsi:type="dcterms:W3CDTF">2019-07-12T09:17:00Z</dcterms:modified>
</cp:coreProperties>
</file>