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11" w:rsidRPr="00B348C8" w:rsidRDefault="00C87911" w:rsidP="00B348C8">
      <w:pPr>
        <w:tabs>
          <w:tab w:val="left" w:pos="675"/>
          <w:tab w:val="center" w:pos="5244"/>
        </w:tabs>
        <w:spacing w:after="0" w:line="240" w:lineRule="auto"/>
        <w:jc w:val="center"/>
        <w:rPr>
          <w:rFonts w:ascii="Times New Roman" w:hAnsi="Times New Roman"/>
          <w:b/>
          <w:sz w:val="28"/>
          <w:szCs w:val="28"/>
        </w:rPr>
      </w:pPr>
      <w:r w:rsidRPr="00B348C8">
        <w:rPr>
          <w:rFonts w:ascii="Times New Roman" w:hAnsi="Times New Roman"/>
          <w:b/>
          <w:sz w:val="28"/>
          <w:szCs w:val="28"/>
        </w:rPr>
        <w:t>МИНИСТЕРСТВО ОБРАЗОВАНИЯ ОРЕНБУРГСКОЙ ОБЛАСТИ</w:t>
      </w:r>
    </w:p>
    <w:p w:rsidR="00C87911" w:rsidRPr="00B348C8" w:rsidRDefault="00C87911" w:rsidP="00B348C8">
      <w:pPr>
        <w:spacing w:after="0" w:line="240" w:lineRule="auto"/>
        <w:jc w:val="center"/>
        <w:rPr>
          <w:rFonts w:ascii="Times New Roman" w:hAnsi="Times New Roman"/>
          <w:b/>
          <w:sz w:val="28"/>
          <w:szCs w:val="28"/>
        </w:rPr>
      </w:pPr>
      <w:r w:rsidRPr="00B348C8">
        <w:rPr>
          <w:rFonts w:ascii="Times New Roman" w:hAnsi="Times New Roman"/>
          <w:b/>
          <w:sz w:val="28"/>
          <w:szCs w:val="28"/>
        </w:rPr>
        <w:t>ГОСУДАРСТВЕННОЕ АВТОНОМНОЕ ПРОФЕССИОНАЛЬНОЕ</w:t>
      </w:r>
    </w:p>
    <w:p w:rsidR="00C87911" w:rsidRPr="00B348C8" w:rsidRDefault="00C87911" w:rsidP="00B348C8">
      <w:pPr>
        <w:spacing w:after="0" w:line="240" w:lineRule="auto"/>
        <w:jc w:val="center"/>
        <w:rPr>
          <w:rFonts w:ascii="Times New Roman" w:hAnsi="Times New Roman"/>
          <w:b/>
          <w:sz w:val="28"/>
          <w:szCs w:val="28"/>
        </w:rPr>
      </w:pPr>
      <w:r w:rsidRPr="00B348C8">
        <w:rPr>
          <w:rFonts w:ascii="Times New Roman" w:hAnsi="Times New Roman"/>
          <w:b/>
          <w:sz w:val="28"/>
          <w:szCs w:val="28"/>
        </w:rPr>
        <w:t>ОБРАЗОВАТЕЛЬНОЕ УЧРЕЖДЕНИЕ</w:t>
      </w:r>
    </w:p>
    <w:p w:rsidR="00C87911" w:rsidRPr="00B348C8" w:rsidRDefault="00C87911" w:rsidP="00B348C8">
      <w:pPr>
        <w:spacing w:after="0" w:line="240" w:lineRule="auto"/>
        <w:jc w:val="center"/>
        <w:rPr>
          <w:rFonts w:ascii="Times New Roman" w:hAnsi="Times New Roman"/>
          <w:b/>
          <w:sz w:val="28"/>
          <w:szCs w:val="28"/>
        </w:rPr>
      </w:pPr>
      <w:r w:rsidRPr="00B348C8">
        <w:rPr>
          <w:rFonts w:ascii="Times New Roman" w:hAnsi="Times New Roman"/>
          <w:b/>
          <w:sz w:val="28"/>
          <w:szCs w:val="28"/>
        </w:rPr>
        <w:t>«МЕДНОГОРСКИЙ ИНДУСТРИАЛЬНЫЙ КОЛЛЕДЖ»</w:t>
      </w:r>
    </w:p>
    <w:p w:rsidR="00C87911" w:rsidRPr="00B348C8" w:rsidRDefault="00C87911" w:rsidP="00B348C8">
      <w:pPr>
        <w:spacing w:after="0" w:line="240" w:lineRule="auto"/>
        <w:jc w:val="center"/>
        <w:rPr>
          <w:rFonts w:ascii="Times New Roman" w:hAnsi="Times New Roman"/>
          <w:b/>
          <w:sz w:val="28"/>
          <w:szCs w:val="28"/>
        </w:rPr>
      </w:pPr>
      <w:r w:rsidRPr="00B348C8">
        <w:rPr>
          <w:rFonts w:ascii="Times New Roman" w:hAnsi="Times New Roman"/>
          <w:b/>
          <w:sz w:val="28"/>
          <w:szCs w:val="28"/>
        </w:rPr>
        <w:t>Г. МЕДНОГОРСКА ОРЕНБУРГСКОЙ ОБЛАСТИ</w:t>
      </w:r>
    </w:p>
    <w:p w:rsidR="00C87911" w:rsidRPr="00B348C8" w:rsidRDefault="00C87911" w:rsidP="00B348C8">
      <w:pPr>
        <w:spacing w:after="0" w:line="240" w:lineRule="auto"/>
        <w:jc w:val="center"/>
        <w:rPr>
          <w:rFonts w:ascii="Times New Roman" w:hAnsi="Times New Roman"/>
          <w:b/>
          <w:sz w:val="28"/>
          <w:szCs w:val="28"/>
        </w:rPr>
      </w:pPr>
      <w:r w:rsidRPr="00B348C8">
        <w:rPr>
          <w:rFonts w:ascii="Times New Roman" w:hAnsi="Times New Roman"/>
          <w:b/>
          <w:sz w:val="28"/>
          <w:szCs w:val="28"/>
        </w:rPr>
        <w:t>(ГАПОУ МИК)</w:t>
      </w:r>
    </w:p>
    <w:p w:rsidR="00C87911" w:rsidRPr="00B348C8" w:rsidRDefault="00C87911" w:rsidP="00DC1151">
      <w:pPr>
        <w:spacing w:line="240" w:lineRule="auto"/>
        <w:jc w:val="center"/>
        <w:rPr>
          <w:rFonts w:ascii="Times New Roman" w:hAnsi="Times New Roman"/>
          <w:b/>
          <w:sz w:val="28"/>
          <w:szCs w:val="28"/>
        </w:rPr>
      </w:pPr>
    </w:p>
    <w:p w:rsidR="00C87911" w:rsidRPr="00B348C8" w:rsidRDefault="00C87911" w:rsidP="00DC1151">
      <w:pPr>
        <w:jc w:val="center"/>
        <w:rPr>
          <w:rFonts w:ascii="Times New Roman" w:hAnsi="Times New Roman"/>
          <w:b/>
          <w:sz w:val="28"/>
          <w:szCs w:val="28"/>
        </w:rPr>
      </w:pPr>
    </w:p>
    <w:p w:rsidR="00C87911" w:rsidRPr="00B348C8" w:rsidRDefault="00C87911" w:rsidP="00DC1151">
      <w:pPr>
        <w:jc w:val="center"/>
        <w:rPr>
          <w:rFonts w:ascii="Times New Roman" w:hAnsi="Times New Roman"/>
          <w:b/>
          <w:sz w:val="28"/>
          <w:szCs w:val="28"/>
        </w:rPr>
      </w:pPr>
    </w:p>
    <w:p w:rsidR="00C87911" w:rsidRPr="00B348C8" w:rsidRDefault="00C87911" w:rsidP="00DC1151">
      <w:pPr>
        <w:rPr>
          <w:rFonts w:ascii="Times New Roman" w:hAnsi="Times New Roman"/>
          <w:b/>
          <w:sz w:val="28"/>
          <w:szCs w:val="28"/>
        </w:rPr>
      </w:pPr>
      <w:r w:rsidRPr="00B348C8">
        <w:rPr>
          <w:rFonts w:ascii="Times New Roman" w:hAnsi="Times New Roman"/>
          <w:b/>
          <w:sz w:val="28"/>
          <w:szCs w:val="28"/>
        </w:rPr>
        <w:t xml:space="preserve">                </w:t>
      </w:r>
    </w:p>
    <w:p w:rsidR="00C87911" w:rsidRDefault="00C87911" w:rsidP="00DC1151">
      <w:pPr>
        <w:rPr>
          <w:rFonts w:ascii="Times New Roman" w:hAnsi="Times New Roman"/>
          <w:b/>
          <w:sz w:val="28"/>
          <w:szCs w:val="28"/>
        </w:rPr>
      </w:pPr>
    </w:p>
    <w:p w:rsidR="00C87911" w:rsidRDefault="00C87911" w:rsidP="00DC1151">
      <w:pPr>
        <w:rPr>
          <w:rFonts w:ascii="Times New Roman" w:hAnsi="Times New Roman"/>
          <w:b/>
          <w:sz w:val="28"/>
          <w:szCs w:val="28"/>
        </w:rPr>
      </w:pPr>
    </w:p>
    <w:p w:rsidR="00C87911" w:rsidRDefault="00C87911" w:rsidP="00DC1151">
      <w:pPr>
        <w:rPr>
          <w:rFonts w:ascii="Times New Roman" w:hAnsi="Times New Roman"/>
          <w:b/>
          <w:sz w:val="28"/>
          <w:szCs w:val="28"/>
        </w:rPr>
      </w:pPr>
    </w:p>
    <w:p w:rsidR="00C87911" w:rsidRDefault="00C87911" w:rsidP="00DC1151">
      <w:pPr>
        <w:rPr>
          <w:rFonts w:ascii="Times New Roman" w:hAnsi="Times New Roman"/>
          <w:b/>
          <w:sz w:val="28"/>
          <w:szCs w:val="28"/>
        </w:rPr>
      </w:pPr>
    </w:p>
    <w:p w:rsidR="00C87911" w:rsidRDefault="00C87911" w:rsidP="00DC1151">
      <w:pPr>
        <w:rPr>
          <w:rFonts w:ascii="Times New Roman" w:hAnsi="Times New Roman"/>
          <w:b/>
          <w:sz w:val="28"/>
          <w:szCs w:val="28"/>
        </w:rPr>
      </w:pPr>
    </w:p>
    <w:p w:rsidR="00C87911" w:rsidRPr="00B348C8" w:rsidRDefault="00C87911" w:rsidP="00DC1151">
      <w:pPr>
        <w:rPr>
          <w:rFonts w:ascii="Times New Roman" w:hAnsi="Times New Roman"/>
          <w:b/>
          <w:sz w:val="28"/>
          <w:szCs w:val="28"/>
        </w:rPr>
      </w:pPr>
    </w:p>
    <w:p w:rsidR="00C87911" w:rsidRPr="00B348C8" w:rsidRDefault="00C87911" w:rsidP="00DC1151">
      <w:pPr>
        <w:rPr>
          <w:rFonts w:ascii="Times New Roman" w:hAnsi="Times New Roman"/>
          <w:b/>
          <w:sz w:val="28"/>
          <w:szCs w:val="28"/>
        </w:rPr>
      </w:pPr>
      <w:r w:rsidRPr="00B348C8">
        <w:rPr>
          <w:rFonts w:ascii="Times New Roman" w:hAnsi="Times New Roman"/>
          <w:b/>
          <w:sz w:val="28"/>
          <w:szCs w:val="28"/>
        </w:rPr>
        <w:t xml:space="preserve">         РАБОЧАЯ  ПРОГРАММА УЧЕБНОЙ ДИСЦИПЛИНЫ</w:t>
      </w:r>
    </w:p>
    <w:p w:rsidR="00C87911" w:rsidRPr="00B348C8" w:rsidRDefault="00C87911" w:rsidP="00DC1151">
      <w:pPr>
        <w:rPr>
          <w:rFonts w:ascii="Times New Roman" w:hAnsi="Times New Roman"/>
          <w:b/>
          <w:sz w:val="28"/>
          <w:szCs w:val="28"/>
        </w:rPr>
      </w:pPr>
      <w:r w:rsidRPr="00B348C8">
        <w:rPr>
          <w:rFonts w:ascii="Times New Roman" w:hAnsi="Times New Roman"/>
          <w:b/>
          <w:sz w:val="28"/>
          <w:szCs w:val="28"/>
        </w:rPr>
        <w:t xml:space="preserve">                                  ОГСЭ.01 Основы философии</w:t>
      </w:r>
    </w:p>
    <w:p w:rsidR="00C87911" w:rsidRPr="00B348C8" w:rsidRDefault="00C87911" w:rsidP="00DC1151">
      <w:pPr>
        <w:jc w:val="center"/>
        <w:rPr>
          <w:rFonts w:ascii="Times New Roman" w:hAnsi="Times New Roman"/>
          <w:b/>
          <w:i/>
          <w:sz w:val="28"/>
          <w:szCs w:val="28"/>
        </w:rPr>
      </w:pPr>
    </w:p>
    <w:p w:rsidR="00C87911" w:rsidRPr="00B348C8" w:rsidRDefault="00C87911" w:rsidP="00DC1151">
      <w:pPr>
        <w:rPr>
          <w:rFonts w:ascii="Times New Roman" w:hAnsi="Times New Roman"/>
          <w:b/>
          <w:i/>
          <w:sz w:val="28"/>
          <w:szCs w:val="28"/>
        </w:rPr>
      </w:pPr>
    </w:p>
    <w:p w:rsidR="00C87911" w:rsidRPr="00B348C8" w:rsidRDefault="00C87911" w:rsidP="00DC1151">
      <w:pPr>
        <w:rPr>
          <w:rFonts w:ascii="Times New Roman" w:hAnsi="Times New Roman"/>
          <w:b/>
          <w:i/>
          <w:sz w:val="28"/>
          <w:szCs w:val="28"/>
        </w:rPr>
      </w:pPr>
    </w:p>
    <w:p w:rsidR="00C87911" w:rsidRPr="00B348C8" w:rsidRDefault="00C87911" w:rsidP="00DC1151">
      <w:pPr>
        <w:rPr>
          <w:rFonts w:ascii="Times New Roman" w:hAnsi="Times New Roman"/>
          <w:b/>
          <w:i/>
          <w:sz w:val="28"/>
          <w:szCs w:val="28"/>
        </w:rPr>
      </w:pPr>
    </w:p>
    <w:p w:rsidR="00C87911" w:rsidRPr="00B348C8" w:rsidRDefault="00C87911" w:rsidP="00DC1151">
      <w:pPr>
        <w:rPr>
          <w:rFonts w:ascii="Times New Roman" w:hAnsi="Times New Roman"/>
          <w:b/>
          <w:i/>
          <w:sz w:val="28"/>
          <w:szCs w:val="28"/>
        </w:rPr>
      </w:pPr>
    </w:p>
    <w:p w:rsidR="00C87911" w:rsidRPr="00B348C8" w:rsidRDefault="00C87911" w:rsidP="00DC1151">
      <w:pPr>
        <w:jc w:val="center"/>
        <w:rPr>
          <w:rFonts w:ascii="Times New Roman" w:hAnsi="Times New Roman"/>
          <w:b/>
          <w:i/>
          <w:sz w:val="28"/>
          <w:szCs w:val="28"/>
        </w:rPr>
      </w:pPr>
    </w:p>
    <w:p w:rsidR="00C87911" w:rsidRPr="00B348C8" w:rsidRDefault="00C87911" w:rsidP="00DC1151">
      <w:pPr>
        <w:rPr>
          <w:rFonts w:ascii="Times New Roman" w:hAnsi="Times New Roman"/>
          <w:b/>
          <w:i/>
          <w:sz w:val="28"/>
          <w:szCs w:val="28"/>
        </w:rPr>
      </w:pPr>
    </w:p>
    <w:p w:rsidR="00C87911" w:rsidRPr="00B348C8" w:rsidRDefault="00C87911" w:rsidP="00DC1151">
      <w:pPr>
        <w:spacing w:after="0" w:line="240" w:lineRule="auto"/>
        <w:jc w:val="center"/>
        <w:rPr>
          <w:rFonts w:ascii="Times New Roman" w:hAnsi="Times New Roman"/>
          <w:b/>
          <w:bCs/>
          <w:i/>
          <w:sz w:val="28"/>
          <w:szCs w:val="28"/>
        </w:rPr>
      </w:pPr>
    </w:p>
    <w:p w:rsidR="00C87911" w:rsidRPr="00B348C8" w:rsidRDefault="00C87911" w:rsidP="00DC1151">
      <w:pPr>
        <w:spacing w:after="0" w:line="240" w:lineRule="auto"/>
        <w:jc w:val="center"/>
        <w:rPr>
          <w:rFonts w:ascii="Times New Roman" w:hAnsi="Times New Roman"/>
          <w:b/>
          <w:bCs/>
          <w:i/>
          <w:sz w:val="28"/>
          <w:szCs w:val="28"/>
        </w:rPr>
      </w:pPr>
    </w:p>
    <w:p w:rsidR="00C87911" w:rsidRPr="00B348C8" w:rsidRDefault="00C87911" w:rsidP="00DC1151">
      <w:pPr>
        <w:spacing w:after="0" w:line="240" w:lineRule="auto"/>
        <w:jc w:val="center"/>
        <w:rPr>
          <w:rFonts w:ascii="Times New Roman" w:hAnsi="Times New Roman"/>
          <w:b/>
          <w:bCs/>
          <w:i/>
          <w:sz w:val="28"/>
          <w:szCs w:val="28"/>
        </w:rPr>
      </w:pPr>
    </w:p>
    <w:p w:rsidR="00C87911" w:rsidRPr="00B348C8" w:rsidRDefault="00C87911" w:rsidP="00DC1151">
      <w:pPr>
        <w:spacing w:after="0" w:line="240" w:lineRule="auto"/>
        <w:jc w:val="center"/>
        <w:rPr>
          <w:rFonts w:ascii="Times New Roman" w:hAnsi="Times New Roman"/>
          <w:b/>
          <w:bCs/>
          <w:i/>
          <w:sz w:val="28"/>
          <w:szCs w:val="28"/>
        </w:rPr>
      </w:pPr>
    </w:p>
    <w:p w:rsidR="00C87911" w:rsidRPr="00B348C8" w:rsidRDefault="00C87911" w:rsidP="00DC1151">
      <w:pPr>
        <w:spacing w:after="0" w:line="240" w:lineRule="auto"/>
        <w:jc w:val="center"/>
        <w:rPr>
          <w:rFonts w:ascii="Times New Roman" w:hAnsi="Times New Roman"/>
          <w:b/>
          <w:bCs/>
          <w:i/>
          <w:sz w:val="28"/>
          <w:szCs w:val="28"/>
        </w:rPr>
      </w:pPr>
    </w:p>
    <w:p w:rsidR="00C87911" w:rsidRPr="00B348C8" w:rsidRDefault="00C87911" w:rsidP="00DC1151">
      <w:pPr>
        <w:spacing w:after="0" w:line="240" w:lineRule="auto"/>
        <w:jc w:val="center"/>
        <w:rPr>
          <w:rFonts w:ascii="Times New Roman" w:hAnsi="Times New Roman"/>
          <w:b/>
          <w:bCs/>
          <w:i/>
          <w:sz w:val="28"/>
          <w:szCs w:val="28"/>
        </w:rPr>
      </w:pPr>
    </w:p>
    <w:p w:rsidR="00C87911" w:rsidRPr="00B348C8" w:rsidRDefault="00C87911" w:rsidP="00DC1151">
      <w:pPr>
        <w:spacing w:after="0" w:line="240" w:lineRule="auto"/>
        <w:jc w:val="center"/>
        <w:rPr>
          <w:rFonts w:ascii="Times New Roman" w:hAnsi="Times New Roman"/>
          <w:b/>
          <w:bCs/>
          <w:i/>
          <w:sz w:val="28"/>
          <w:szCs w:val="28"/>
        </w:rPr>
      </w:pPr>
    </w:p>
    <w:p w:rsidR="00C87911" w:rsidRPr="00B348C8" w:rsidRDefault="00C87911" w:rsidP="00DC1151">
      <w:pPr>
        <w:spacing w:after="0" w:line="240" w:lineRule="auto"/>
        <w:jc w:val="center"/>
        <w:rPr>
          <w:rFonts w:ascii="Times New Roman" w:hAnsi="Times New Roman"/>
          <w:b/>
          <w:sz w:val="28"/>
          <w:szCs w:val="28"/>
        </w:rPr>
      </w:pPr>
      <w:smartTag w:uri="urn:schemas-microsoft-com:office:smarttags" w:element="metricconverter">
        <w:smartTagPr>
          <w:attr w:name="ProductID" w:val="2019 г"/>
        </w:smartTagPr>
        <w:r w:rsidRPr="00B348C8">
          <w:rPr>
            <w:rFonts w:ascii="Times New Roman" w:hAnsi="Times New Roman"/>
            <w:b/>
            <w:bCs/>
            <w:sz w:val="28"/>
            <w:szCs w:val="28"/>
          </w:rPr>
          <w:t>2019 г</w:t>
        </w:r>
      </w:smartTag>
      <w:r w:rsidRPr="00B348C8">
        <w:rPr>
          <w:rFonts w:ascii="Times New Roman" w:hAnsi="Times New Roman"/>
          <w:b/>
          <w:bCs/>
          <w:sz w:val="28"/>
          <w:szCs w:val="28"/>
        </w:rPr>
        <w:t>.</w:t>
      </w:r>
      <w:r w:rsidRPr="00B348C8">
        <w:rPr>
          <w:rFonts w:ascii="Times New Roman" w:hAnsi="Times New Roman"/>
          <w:b/>
          <w:bCs/>
          <w:sz w:val="28"/>
          <w:szCs w:val="28"/>
        </w:rPr>
        <w:br w:type="page"/>
      </w:r>
    </w:p>
    <w:p w:rsidR="00C87911" w:rsidRPr="006B3BDD" w:rsidRDefault="00C87911" w:rsidP="00DC1151">
      <w:pPr>
        <w:jc w:val="center"/>
        <w:rPr>
          <w:rFonts w:ascii="Times New Roman" w:hAnsi="Times New Roman"/>
          <w:b/>
          <w:i/>
          <w:sz w:val="28"/>
          <w:szCs w:val="28"/>
        </w:rPr>
      </w:pPr>
    </w:p>
    <w:p w:rsidR="00C87911" w:rsidRPr="00997172" w:rsidRDefault="00C87911" w:rsidP="00DC1151">
      <w:pPr>
        <w:jc w:val="center"/>
        <w:rPr>
          <w:rFonts w:ascii="Times New Roman" w:hAnsi="Times New Roman"/>
          <w:b/>
          <w:sz w:val="28"/>
          <w:szCs w:val="28"/>
        </w:rPr>
      </w:pPr>
      <w:r w:rsidRPr="00997172">
        <w:rPr>
          <w:rFonts w:ascii="Times New Roman" w:hAnsi="Times New Roman"/>
          <w:b/>
          <w:sz w:val="28"/>
          <w:szCs w:val="28"/>
        </w:rPr>
        <w:t>СОДЕРЖАНИЕ</w:t>
      </w:r>
    </w:p>
    <w:p w:rsidR="00C87911" w:rsidRPr="006B3BDD" w:rsidRDefault="00C87911" w:rsidP="00DC1151">
      <w:pPr>
        <w:rPr>
          <w:rFonts w:ascii="Times New Roman" w:hAnsi="Times New Roman"/>
          <w:b/>
          <w:i/>
          <w:sz w:val="28"/>
          <w:szCs w:val="28"/>
        </w:rPr>
      </w:pPr>
    </w:p>
    <w:tbl>
      <w:tblPr>
        <w:tblW w:w="0" w:type="auto"/>
        <w:tblLook w:val="01E0"/>
      </w:tblPr>
      <w:tblGrid>
        <w:gridCol w:w="7668"/>
        <w:gridCol w:w="1903"/>
      </w:tblGrid>
      <w:tr w:rsidR="00C87911" w:rsidRPr="006F2B7B" w:rsidTr="00D30156">
        <w:tc>
          <w:tcPr>
            <w:tcW w:w="7668" w:type="dxa"/>
          </w:tcPr>
          <w:p w:rsidR="00C87911" w:rsidRPr="00B348C8" w:rsidRDefault="00C87911" w:rsidP="00B348C8">
            <w:pPr>
              <w:ind w:left="644"/>
              <w:rPr>
                <w:rFonts w:ascii="Times New Roman" w:hAnsi="Times New Roman"/>
                <w:b/>
                <w:sz w:val="24"/>
                <w:szCs w:val="24"/>
              </w:rPr>
            </w:pPr>
          </w:p>
        </w:tc>
        <w:tc>
          <w:tcPr>
            <w:tcW w:w="1903" w:type="dxa"/>
          </w:tcPr>
          <w:p w:rsidR="00C87911" w:rsidRPr="006F2B7B" w:rsidRDefault="00C87911" w:rsidP="00B348C8">
            <w:pPr>
              <w:jc w:val="center"/>
              <w:rPr>
                <w:rFonts w:ascii="Times New Roman" w:hAnsi="Times New Roman"/>
                <w:b/>
                <w:sz w:val="24"/>
                <w:szCs w:val="24"/>
              </w:rPr>
            </w:pPr>
            <w:r>
              <w:rPr>
                <w:rFonts w:ascii="Times New Roman" w:hAnsi="Times New Roman"/>
                <w:b/>
                <w:sz w:val="24"/>
                <w:szCs w:val="24"/>
              </w:rPr>
              <w:t>стр.</w:t>
            </w:r>
          </w:p>
        </w:tc>
      </w:tr>
      <w:tr w:rsidR="00C87911" w:rsidRPr="006F2B7B" w:rsidTr="00D30156">
        <w:tc>
          <w:tcPr>
            <w:tcW w:w="7668" w:type="dxa"/>
          </w:tcPr>
          <w:p w:rsidR="00C87911" w:rsidRPr="00B348C8" w:rsidRDefault="00C87911" w:rsidP="00B348C8">
            <w:pPr>
              <w:numPr>
                <w:ilvl w:val="0"/>
                <w:numId w:val="1"/>
              </w:numPr>
              <w:tabs>
                <w:tab w:val="num" w:pos="284"/>
              </w:tabs>
              <w:rPr>
                <w:rFonts w:ascii="Times New Roman" w:hAnsi="Times New Roman"/>
                <w:b/>
                <w:sz w:val="24"/>
                <w:szCs w:val="24"/>
              </w:rPr>
            </w:pPr>
            <w:r w:rsidRPr="006F2B7B">
              <w:rPr>
                <w:rFonts w:ascii="Times New Roman" w:hAnsi="Times New Roman"/>
                <w:b/>
                <w:sz w:val="24"/>
                <w:szCs w:val="24"/>
              </w:rPr>
              <w:t>ОБЩАЯ ХАРАКТЕРИСТИКА  РАБОЧЕЙ ПРОГРАММЫ УЧЕБНОЙ ДИСЦИПЛИНЫ</w:t>
            </w:r>
          </w:p>
        </w:tc>
        <w:tc>
          <w:tcPr>
            <w:tcW w:w="1903" w:type="dxa"/>
          </w:tcPr>
          <w:p w:rsidR="00C87911" w:rsidRPr="006F2B7B" w:rsidRDefault="00C87911" w:rsidP="00B348C8">
            <w:pPr>
              <w:jc w:val="center"/>
              <w:rPr>
                <w:rFonts w:ascii="Times New Roman" w:hAnsi="Times New Roman"/>
                <w:b/>
                <w:sz w:val="24"/>
                <w:szCs w:val="24"/>
              </w:rPr>
            </w:pPr>
            <w:r>
              <w:rPr>
                <w:rFonts w:ascii="Times New Roman" w:hAnsi="Times New Roman"/>
                <w:b/>
                <w:sz w:val="24"/>
                <w:szCs w:val="24"/>
              </w:rPr>
              <w:t>4</w:t>
            </w:r>
          </w:p>
        </w:tc>
      </w:tr>
      <w:tr w:rsidR="00C87911" w:rsidRPr="006F2B7B" w:rsidTr="00D30156">
        <w:trPr>
          <w:trHeight w:val="670"/>
        </w:trPr>
        <w:tc>
          <w:tcPr>
            <w:tcW w:w="7668" w:type="dxa"/>
          </w:tcPr>
          <w:p w:rsidR="00C87911" w:rsidRPr="00B348C8" w:rsidRDefault="00C87911" w:rsidP="00B348C8">
            <w:pPr>
              <w:numPr>
                <w:ilvl w:val="0"/>
                <w:numId w:val="1"/>
              </w:numPr>
              <w:rPr>
                <w:rFonts w:ascii="Times New Roman" w:hAnsi="Times New Roman"/>
                <w:b/>
                <w:sz w:val="24"/>
                <w:szCs w:val="24"/>
              </w:rPr>
            </w:pPr>
            <w:r w:rsidRPr="006F2B7B">
              <w:rPr>
                <w:rFonts w:ascii="Times New Roman" w:hAnsi="Times New Roman"/>
                <w:b/>
                <w:sz w:val="24"/>
                <w:szCs w:val="24"/>
              </w:rPr>
              <w:t>СТРУКТУРА И СОДЕРЖАНИЕ УЧЕБНОЙ ДИСЦИПЛИНЫ</w:t>
            </w:r>
          </w:p>
        </w:tc>
        <w:tc>
          <w:tcPr>
            <w:tcW w:w="1903" w:type="dxa"/>
          </w:tcPr>
          <w:p w:rsidR="00C87911" w:rsidRPr="006F2B7B" w:rsidRDefault="00C87911" w:rsidP="00B348C8">
            <w:pPr>
              <w:jc w:val="center"/>
              <w:rPr>
                <w:rFonts w:ascii="Times New Roman" w:hAnsi="Times New Roman"/>
                <w:b/>
                <w:sz w:val="24"/>
                <w:szCs w:val="24"/>
              </w:rPr>
            </w:pPr>
            <w:r>
              <w:rPr>
                <w:rFonts w:ascii="Times New Roman" w:hAnsi="Times New Roman"/>
                <w:b/>
                <w:sz w:val="24"/>
                <w:szCs w:val="24"/>
              </w:rPr>
              <w:t>5</w:t>
            </w:r>
          </w:p>
        </w:tc>
      </w:tr>
      <w:tr w:rsidR="00C87911" w:rsidRPr="006F2B7B" w:rsidTr="00D30156">
        <w:tc>
          <w:tcPr>
            <w:tcW w:w="7668" w:type="dxa"/>
          </w:tcPr>
          <w:p w:rsidR="00C87911" w:rsidRPr="006F2B7B" w:rsidRDefault="00C87911" w:rsidP="00B348C8">
            <w:pPr>
              <w:numPr>
                <w:ilvl w:val="0"/>
                <w:numId w:val="1"/>
              </w:numPr>
              <w:rPr>
                <w:rFonts w:ascii="Times New Roman" w:hAnsi="Times New Roman"/>
                <w:b/>
                <w:sz w:val="24"/>
                <w:szCs w:val="24"/>
              </w:rPr>
            </w:pPr>
            <w:r w:rsidRPr="006F2B7B">
              <w:rPr>
                <w:rFonts w:ascii="Times New Roman" w:hAnsi="Times New Roman"/>
                <w:b/>
                <w:sz w:val="24"/>
                <w:szCs w:val="24"/>
              </w:rPr>
              <w:t>УСЛОВИЯ РЕАЛИЗАЦИИ ПРОГРАММЫ УЧЕБНОЙ ДИСЦИПЛИНЫ</w:t>
            </w:r>
          </w:p>
        </w:tc>
        <w:tc>
          <w:tcPr>
            <w:tcW w:w="1903" w:type="dxa"/>
          </w:tcPr>
          <w:p w:rsidR="00C87911" w:rsidRPr="006F2B7B" w:rsidRDefault="00C87911" w:rsidP="00B348C8">
            <w:pPr>
              <w:jc w:val="center"/>
              <w:rPr>
                <w:rFonts w:ascii="Times New Roman" w:hAnsi="Times New Roman"/>
                <w:b/>
                <w:sz w:val="24"/>
                <w:szCs w:val="24"/>
              </w:rPr>
            </w:pPr>
            <w:r>
              <w:rPr>
                <w:rFonts w:ascii="Times New Roman" w:hAnsi="Times New Roman"/>
                <w:b/>
                <w:sz w:val="24"/>
                <w:szCs w:val="24"/>
              </w:rPr>
              <w:t>17</w:t>
            </w:r>
          </w:p>
        </w:tc>
      </w:tr>
      <w:tr w:rsidR="00C87911" w:rsidRPr="006F2B7B" w:rsidTr="00D30156">
        <w:tc>
          <w:tcPr>
            <w:tcW w:w="7668" w:type="dxa"/>
          </w:tcPr>
          <w:p w:rsidR="00C87911" w:rsidRPr="00B348C8" w:rsidRDefault="00C87911" w:rsidP="00B348C8">
            <w:pPr>
              <w:numPr>
                <w:ilvl w:val="0"/>
                <w:numId w:val="1"/>
              </w:numPr>
              <w:rPr>
                <w:rFonts w:ascii="Times New Roman" w:hAnsi="Times New Roman"/>
                <w:b/>
                <w:sz w:val="24"/>
                <w:szCs w:val="24"/>
              </w:rPr>
            </w:pPr>
            <w:r w:rsidRPr="006F2B7B">
              <w:rPr>
                <w:rFonts w:ascii="Times New Roman" w:hAnsi="Times New Roman"/>
                <w:b/>
                <w:sz w:val="24"/>
                <w:szCs w:val="24"/>
              </w:rPr>
              <w:t>КОНТРОЛЬ И ОЦЕНКА РЕЗУЛЬТАТОВ ОСВОЕНИЯ УЧЕБНОЙ ДИСЦИПЛИНЫ</w:t>
            </w:r>
          </w:p>
        </w:tc>
        <w:tc>
          <w:tcPr>
            <w:tcW w:w="1903" w:type="dxa"/>
          </w:tcPr>
          <w:p w:rsidR="00C87911" w:rsidRPr="006F2B7B" w:rsidRDefault="00C87911" w:rsidP="00B348C8">
            <w:pPr>
              <w:jc w:val="center"/>
              <w:rPr>
                <w:rFonts w:ascii="Times New Roman" w:hAnsi="Times New Roman"/>
                <w:b/>
                <w:sz w:val="24"/>
                <w:szCs w:val="24"/>
              </w:rPr>
            </w:pPr>
            <w:r>
              <w:rPr>
                <w:rFonts w:ascii="Times New Roman" w:hAnsi="Times New Roman"/>
                <w:b/>
                <w:sz w:val="24"/>
                <w:szCs w:val="24"/>
              </w:rPr>
              <w:t>18</w:t>
            </w:r>
          </w:p>
        </w:tc>
      </w:tr>
    </w:tbl>
    <w:p w:rsidR="00C87911" w:rsidRPr="006B3BDD" w:rsidRDefault="00C87911" w:rsidP="00DC1151">
      <w:pPr>
        <w:rPr>
          <w:rFonts w:ascii="Times New Roman" w:hAnsi="Times New Roman"/>
          <w:b/>
          <w:i/>
          <w:sz w:val="28"/>
          <w:szCs w:val="28"/>
        </w:rPr>
      </w:pPr>
    </w:p>
    <w:p w:rsidR="00C87911" w:rsidRDefault="00C87911" w:rsidP="00610D97">
      <w:pPr>
        <w:jc w:val="both"/>
        <w:rPr>
          <w:rFonts w:ascii="Times New Roman" w:hAnsi="Times New Roman"/>
          <w:sz w:val="24"/>
          <w:szCs w:val="24"/>
        </w:rPr>
      </w:pPr>
    </w:p>
    <w:p w:rsidR="00C87911" w:rsidRDefault="00C87911" w:rsidP="00610D97">
      <w:pPr>
        <w:jc w:val="both"/>
        <w:rPr>
          <w:rFonts w:ascii="Times New Roman" w:hAnsi="Times New Roman"/>
          <w:sz w:val="24"/>
          <w:szCs w:val="24"/>
        </w:rPr>
      </w:pPr>
    </w:p>
    <w:p w:rsidR="00C87911" w:rsidRDefault="00C87911" w:rsidP="00610D97">
      <w:pPr>
        <w:jc w:val="both"/>
        <w:rPr>
          <w:rFonts w:ascii="Times New Roman" w:hAnsi="Times New Roman"/>
          <w:sz w:val="24"/>
          <w:szCs w:val="24"/>
        </w:rPr>
      </w:pPr>
    </w:p>
    <w:p w:rsidR="00C87911" w:rsidRDefault="00C87911" w:rsidP="00610D97">
      <w:pPr>
        <w:jc w:val="both"/>
        <w:rPr>
          <w:rFonts w:ascii="Times New Roman" w:hAnsi="Times New Roman"/>
          <w:sz w:val="24"/>
          <w:szCs w:val="24"/>
        </w:rPr>
      </w:pPr>
    </w:p>
    <w:p w:rsidR="00C87911" w:rsidRDefault="00C87911" w:rsidP="00610D97">
      <w:pPr>
        <w:jc w:val="both"/>
        <w:rPr>
          <w:rFonts w:ascii="Times New Roman" w:hAnsi="Times New Roman"/>
          <w:sz w:val="24"/>
          <w:szCs w:val="24"/>
        </w:rPr>
      </w:pPr>
    </w:p>
    <w:p w:rsidR="00C87911" w:rsidRDefault="00C87911" w:rsidP="00610D97">
      <w:pPr>
        <w:jc w:val="both"/>
        <w:rPr>
          <w:rFonts w:ascii="Times New Roman" w:hAnsi="Times New Roman"/>
          <w:sz w:val="24"/>
          <w:szCs w:val="24"/>
        </w:rPr>
      </w:pPr>
    </w:p>
    <w:p w:rsidR="00C87911" w:rsidRDefault="00C87911" w:rsidP="00610D97">
      <w:pPr>
        <w:jc w:val="both"/>
        <w:rPr>
          <w:rFonts w:ascii="Times New Roman" w:hAnsi="Times New Roman"/>
          <w:sz w:val="24"/>
          <w:szCs w:val="24"/>
        </w:rPr>
      </w:pPr>
    </w:p>
    <w:p w:rsidR="00C87911" w:rsidRDefault="00C87911" w:rsidP="00610D97">
      <w:pPr>
        <w:jc w:val="both"/>
        <w:rPr>
          <w:rFonts w:ascii="Times New Roman" w:hAnsi="Times New Roman"/>
          <w:sz w:val="24"/>
          <w:szCs w:val="24"/>
        </w:rPr>
      </w:pPr>
    </w:p>
    <w:p w:rsidR="00C87911" w:rsidRDefault="00C87911" w:rsidP="00610D97">
      <w:pPr>
        <w:jc w:val="both"/>
        <w:rPr>
          <w:rFonts w:ascii="Times New Roman" w:hAnsi="Times New Roman"/>
          <w:sz w:val="24"/>
          <w:szCs w:val="24"/>
        </w:rPr>
      </w:pPr>
    </w:p>
    <w:p w:rsidR="00C87911" w:rsidRDefault="00C87911" w:rsidP="00610D97">
      <w:pPr>
        <w:jc w:val="both"/>
        <w:rPr>
          <w:rFonts w:ascii="Times New Roman" w:hAnsi="Times New Roman"/>
          <w:sz w:val="24"/>
          <w:szCs w:val="24"/>
        </w:rPr>
      </w:pPr>
    </w:p>
    <w:p w:rsidR="00C87911" w:rsidRDefault="00C87911" w:rsidP="00610D97">
      <w:pPr>
        <w:jc w:val="both"/>
        <w:rPr>
          <w:rFonts w:ascii="Times New Roman" w:hAnsi="Times New Roman"/>
          <w:sz w:val="24"/>
          <w:szCs w:val="24"/>
        </w:rPr>
      </w:pPr>
    </w:p>
    <w:p w:rsidR="00C87911" w:rsidRDefault="00C87911" w:rsidP="00610D97">
      <w:pPr>
        <w:jc w:val="both"/>
        <w:rPr>
          <w:rFonts w:ascii="Times New Roman" w:hAnsi="Times New Roman"/>
          <w:sz w:val="24"/>
          <w:szCs w:val="24"/>
        </w:rPr>
      </w:pPr>
    </w:p>
    <w:p w:rsidR="00C87911" w:rsidRDefault="00C87911" w:rsidP="00610D97">
      <w:pPr>
        <w:jc w:val="both"/>
        <w:rPr>
          <w:rFonts w:ascii="Times New Roman" w:hAnsi="Times New Roman"/>
          <w:sz w:val="24"/>
          <w:szCs w:val="24"/>
        </w:rPr>
      </w:pPr>
    </w:p>
    <w:p w:rsidR="00C87911" w:rsidRDefault="00C87911" w:rsidP="00610D97">
      <w:pPr>
        <w:jc w:val="both"/>
        <w:rPr>
          <w:rFonts w:ascii="Times New Roman" w:hAnsi="Times New Roman"/>
          <w:sz w:val="24"/>
          <w:szCs w:val="24"/>
        </w:rPr>
      </w:pPr>
    </w:p>
    <w:p w:rsidR="00C87911" w:rsidRDefault="00C87911" w:rsidP="00610D97">
      <w:pPr>
        <w:jc w:val="both"/>
        <w:rPr>
          <w:rFonts w:ascii="Times New Roman" w:hAnsi="Times New Roman"/>
          <w:sz w:val="24"/>
          <w:szCs w:val="24"/>
        </w:rPr>
      </w:pPr>
    </w:p>
    <w:p w:rsidR="00C87911" w:rsidRDefault="00C87911" w:rsidP="00610D97">
      <w:pPr>
        <w:jc w:val="both"/>
        <w:rPr>
          <w:rFonts w:ascii="Times New Roman" w:hAnsi="Times New Roman"/>
          <w:sz w:val="24"/>
          <w:szCs w:val="24"/>
        </w:rPr>
      </w:pPr>
    </w:p>
    <w:p w:rsidR="00C87911" w:rsidRDefault="00C87911" w:rsidP="00610D97">
      <w:pPr>
        <w:jc w:val="both"/>
        <w:rPr>
          <w:rFonts w:ascii="Times New Roman" w:hAnsi="Times New Roman"/>
          <w:sz w:val="24"/>
          <w:szCs w:val="24"/>
        </w:rPr>
      </w:pPr>
    </w:p>
    <w:p w:rsidR="00C87911" w:rsidRPr="00B348C8" w:rsidRDefault="00C87911" w:rsidP="00B348C8">
      <w:pPr>
        <w:jc w:val="both"/>
        <w:rPr>
          <w:rFonts w:ascii="Times New Roman" w:hAnsi="Times New Roman"/>
          <w:sz w:val="28"/>
          <w:szCs w:val="28"/>
        </w:rPr>
      </w:pPr>
      <w:r w:rsidRPr="00B348C8">
        <w:rPr>
          <w:rFonts w:ascii="Times New Roman" w:hAnsi="Times New Roman"/>
          <w:sz w:val="28"/>
          <w:szCs w:val="28"/>
        </w:rPr>
        <w:t>Рабочая программа учебной дисциплины</w:t>
      </w:r>
      <w:r w:rsidRPr="00B348C8">
        <w:rPr>
          <w:rFonts w:ascii="Times New Roman" w:hAnsi="Times New Roman"/>
          <w:b/>
          <w:sz w:val="28"/>
          <w:szCs w:val="28"/>
        </w:rPr>
        <w:t xml:space="preserve">  </w:t>
      </w:r>
      <w:r w:rsidRPr="00B348C8">
        <w:rPr>
          <w:rFonts w:ascii="Times New Roman" w:hAnsi="Times New Roman"/>
          <w:sz w:val="28"/>
          <w:szCs w:val="28"/>
        </w:rPr>
        <w:t>ОГСЭ.01 Основы философии составлена на основе требований федерального компонента государственного стандарта среднего (полного) общего образования базового уровня</w:t>
      </w:r>
      <w:r>
        <w:rPr>
          <w:rFonts w:ascii="Times New Roman" w:hAnsi="Times New Roman"/>
          <w:sz w:val="28"/>
          <w:szCs w:val="28"/>
        </w:rPr>
        <w:t xml:space="preserve"> </w:t>
      </w:r>
      <w:r w:rsidRPr="00B348C8">
        <w:rPr>
          <w:rFonts w:ascii="Times New Roman" w:hAnsi="Times New Roman"/>
          <w:sz w:val="28"/>
          <w:szCs w:val="28"/>
        </w:rPr>
        <w:t xml:space="preserve">для профессий начального профессионального образования и  специальностей среднего профессионального образования   </w:t>
      </w:r>
    </w:p>
    <w:p w:rsidR="00C87911" w:rsidRPr="00B348C8" w:rsidRDefault="00C87911" w:rsidP="00B348C8">
      <w:pPr>
        <w:jc w:val="both"/>
        <w:rPr>
          <w:rFonts w:ascii="Times New Roman" w:hAnsi="Times New Roman"/>
          <w:sz w:val="28"/>
          <w:szCs w:val="28"/>
        </w:rPr>
      </w:pPr>
      <w:r w:rsidRPr="00B348C8">
        <w:rPr>
          <w:rFonts w:ascii="Times New Roman" w:hAnsi="Times New Roman"/>
          <w:sz w:val="28"/>
          <w:szCs w:val="28"/>
        </w:rPr>
        <w:t>Год начала подготовки: 201</w:t>
      </w:r>
      <w:r>
        <w:rPr>
          <w:rFonts w:ascii="Times New Roman" w:hAnsi="Times New Roman"/>
          <w:sz w:val="28"/>
          <w:szCs w:val="28"/>
        </w:rPr>
        <w:t>9</w:t>
      </w:r>
    </w:p>
    <w:p w:rsidR="00C87911" w:rsidRPr="00B348C8" w:rsidRDefault="00C87911" w:rsidP="00B348C8">
      <w:pPr>
        <w:jc w:val="both"/>
        <w:rPr>
          <w:rFonts w:ascii="Times New Roman" w:hAnsi="Times New Roman"/>
          <w:sz w:val="28"/>
          <w:szCs w:val="28"/>
        </w:rPr>
      </w:pPr>
      <w:r w:rsidRPr="00B348C8">
        <w:rPr>
          <w:rFonts w:ascii="Times New Roman" w:hAnsi="Times New Roman"/>
          <w:sz w:val="28"/>
          <w:szCs w:val="28"/>
        </w:rPr>
        <w:t>Организация-разработчик:  ГАПОУ  МИК</w:t>
      </w:r>
    </w:p>
    <w:p w:rsidR="00C87911" w:rsidRPr="00B348C8" w:rsidRDefault="00C87911" w:rsidP="00B34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B348C8">
        <w:rPr>
          <w:rFonts w:ascii="Times New Roman" w:hAnsi="Times New Roman"/>
          <w:sz w:val="28"/>
          <w:szCs w:val="28"/>
        </w:rPr>
        <w:t>Составители:  Лашкова  И.В., преподаватель истории  ГАПОУ МИК</w:t>
      </w:r>
    </w:p>
    <w:p w:rsidR="00C87911" w:rsidRPr="00B348C8" w:rsidRDefault="00C87911" w:rsidP="0061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48C8">
        <w:rPr>
          <w:sz w:val="28"/>
          <w:szCs w:val="28"/>
        </w:rPr>
        <w:t xml:space="preserve">                                                                                  </w:t>
      </w:r>
    </w:p>
    <w:p w:rsidR="00C87911" w:rsidRPr="006B3BDD" w:rsidRDefault="00C87911" w:rsidP="00DC1151">
      <w:pPr>
        <w:rPr>
          <w:rFonts w:ascii="Times New Roman" w:hAnsi="Times New Roman"/>
          <w:b/>
          <w:bCs/>
          <w:i/>
          <w:sz w:val="28"/>
          <w:szCs w:val="28"/>
        </w:rPr>
      </w:pPr>
    </w:p>
    <w:p w:rsidR="00C87911" w:rsidRPr="00B348C8" w:rsidRDefault="00C87911" w:rsidP="00B348C8">
      <w:pPr>
        <w:pStyle w:val="ListParagraph"/>
        <w:widowControl w:val="0"/>
        <w:numPr>
          <w:ilvl w:val="0"/>
          <w:numId w:val="26"/>
        </w:numPr>
        <w:spacing w:before="0" w:after="0"/>
        <w:ind w:left="0"/>
        <w:jc w:val="center"/>
        <w:rPr>
          <w:b/>
        </w:rPr>
      </w:pPr>
      <w:r w:rsidRPr="006B3BDD">
        <w:rPr>
          <w:b/>
          <w:i/>
          <w:sz w:val="28"/>
          <w:szCs w:val="28"/>
          <w:u w:val="single"/>
        </w:rPr>
        <w:br w:type="page"/>
      </w:r>
      <w:r w:rsidRPr="00B348C8">
        <w:rPr>
          <w:b/>
        </w:rPr>
        <w:t>ОБЩАЯ ХАРАКТЕРИСТИКА</w:t>
      </w:r>
      <w:r>
        <w:rPr>
          <w:b/>
        </w:rPr>
        <w:t xml:space="preserve"> </w:t>
      </w:r>
      <w:r w:rsidRPr="00B348C8">
        <w:rPr>
          <w:b/>
        </w:rPr>
        <w:t>РАБОЧЕЙ ПРОГРАММЫ УЧЕБНОЙ ДИСЦИПЛИНЫ</w:t>
      </w:r>
      <w:r>
        <w:rPr>
          <w:b/>
        </w:rPr>
        <w:t xml:space="preserve"> ОГСЭ.01 </w:t>
      </w:r>
      <w:r w:rsidRPr="00B348C8">
        <w:rPr>
          <w:b/>
        </w:rPr>
        <w:t>Основы философии</w:t>
      </w:r>
    </w:p>
    <w:p w:rsidR="00C87911" w:rsidRPr="006B3BDD" w:rsidRDefault="00C87911" w:rsidP="00DC1151">
      <w:pPr>
        <w:rPr>
          <w:rFonts w:ascii="Times New Roman" w:hAnsi="Times New Roman"/>
          <w:b/>
          <w:i/>
          <w:sz w:val="24"/>
          <w:szCs w:val="24"/>
        </w:rPr>
      </w:pPr>
    </w:p>
    <w:p w:rsidR="00C87911" w:rsidRPr="006B3BDD" w:rsidRDefault="00C87911" w:rsidP="00DC1151">
      <w:pPr>
        <w:jc w:val="both"/>
        <w:rPr>
          <w:rFonts w:ascii="Times New Roman" w:hAnsi="Times New Roman"/>
          <w:sz w:val="24"/>
          <w:szCs w:val="24"/>
        </w:rPr>
      </w:pPr>
      <w:r>
        <w:rPr>
          <w:rFonts w:ascii="Times New Roman" w:hAnsi="Times New Roman"/>
          <w:b/>
          <w:sz w:val="24"/>
          <w:szCs w:val="24"/>
        </w:rPr>
        <w:t>1.1</w:t>
      </w:r>
      <w:r w:rsidRPr="006B3BDD">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6B3BDD">
        <w:rPr>
          <w:rFonts w:ascii="Times New Roman" w:hAnsi="Times New Roman"/>
          <w:sz w:val="24"/>
          <w:szCs w:val="24"/>
        </w:rPr>
        <w:t>дисциплина «Основы философии» входит в общий гуманитарный и социально-экономический цикл (ОГСЭ)</w:t>
      </w:r>
    </w:p>
    <w:p w:rsidR="00C87911" w:rsidRPr="006B3BDD" w:rsidRDefault="00C87911" w:rsidP="00DC1151">
      <w:pPr>
        <w:rPr>
          <w:rFonts w:ascii="Times New Roman" w:hAnsi="Times New Roman"/>
          <w:b/>
          <w:sz w:val="24"/>
          <w:szCs w:val="24"/>
        </w:rPr>
      </w:pPr>
      <w:r>
        <w:rPr>
          <w:rFonts w:ascii="Times New Roman" w:hAnsi="Times New Roman"/>
          <w:b/>
          <w:sz w:val="24"/>
          <w:szCs w:val="24"/>
        </w:rPr>
        <w:t>1.2</w:t>
      </w:r>
      <w:r w:rsidRPr="006B3BDD">
        <w:rPr>
          <w:rFonts w:ascii="Times New Roman" w:hAnsi="Times New Roman"/>
          <w:b/>
          <w:sz w:val="24"/>
          <w:szCs w:val="24"/>
        </w:rPr>
        <w:t>.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3261"/>
        <w:gridCol w:w="4858"/>
      </w:tblGrid>
      <w:tr w:rsidR="00C87911" w:rsidRPr="006F2B7B" w:rsidTr="00D30156">
        <w:trPr>
          <w:trHeight w:val="649"/>
        </w:trPr>
        <w:tc>
          <w:tcPr>
            <w:tcW w:w="1129" w:type="dxa"/>
          </w:tcPr>
          <w:p w:rsidR="00C87911" w:rsidRPr="006F2B7B" w:rsidRDefault="00C87911" w:rsidP="00D30156">
            <w:pPr>
              <w:spacing w:after="0" w:line="240" w:lineRule="auto"/>
              <w:jc w:val="center"/>
              <w:rPr>
                <w:rFonts w:ascii="Times New Roman" w:hAnsi="Times New Roman"/>
              </w:rPr>
            </w:pPr>
            <w:r w:rsidRPr="006F2B7B">
              <w:rPr>
                <w:rFonts w:ascii="Times New Roman" w:hAnsi="Times New Roman"/>
              </w:rPr>
              <w:t>Код ПК, ОК</w:t>
            </w:r>
          </w:p>
        </w:tc>
        <w:tc>
          <w:tcPr>
            <w:tcW w:w="3261" w:type="dxa"/>
          </w:tcPr>
          <w:p w:rsidR="00C87911" w:rsidRPr="006F2B7B" w:rsidRDefault="00C87911" w:rsidP="00D30156">
            <w:pPr>
              <w:spacing w:after="0" w:line="240" w:lineRule="auto"/>
              <w:jc w:val="center"/>
              <w:rPr>
                <w:rFonts w:ascii="Times New Roman" w:hAnsi="Times New Roman"/>
              </w:rPr>
            </w:pPr>
            <w:r w:rsidRPr="006F2B7B">
              <w:rPr>
                <w:rFonts w:ascii="Times New Roman" w:hAnsi="Times New Roman"/>
              </w:rPr>
              <w:t>Умения</w:t>
            </w:r>
          </w:p>
        </w:tc>
        <w:tc>
          <w:tcPr>
            <w:tcW w:w="4858" w:type="dxa"/>
          </w:tcPr>
          <w:p w:rsidR="00C87911" w:rsidRPr="006F2B7B" w:rsidRDefault="00C87911" w:rsidP="00D30156">
            <w:pPr>
              <w:spacing w:after="0" w:line="240" w:lineRule="auto"/>
              <w:jc w:val="center"/>
              <w:rPr>
                <w:rFonts w:ascii="Times New Roman" w:hAnsi="Times New Roman"/>
              </w:rPr>
            </w:pPr>
            <w:r w:rsidRPr="006F2B7B">
              <w:rPr>
                <w:rFonts w:ascii="Times New Roman" w:hAnsi="Times New Roman"/>
              </w:rPr>
              <w:t>Знания</w:t>
            </w:r>
          </w:p>
        </w:tc>
      </w:tr>
      <w:tr w:rsidR="00C87911" w:rsidRPr="006F2B7B" w:rsidTr="00D30156">
        <w:trPr>
          <w:trHeight w:val="212"/>
        </w:trPr>
        <w:tc>
          <w:tcPr>
            <w:tcW w:w="1129" w:type="dxa"/>
          </w:tcPr>
          <w:p w:rsidR="00C87911" w:rsidRPr="006F2B7B" w:rsidRDefault="00C87911" w:rsidP="00D30156">
            <w:pPr>
              <w:spacing w:after="0" w:line="240" w:lineRule="auto"/>
              <w:jc w:val="center"/>
              <w:rPr>
                <w:rFonts w:ascii="Times New Roman" w:hAnsi="Times New Roman"/>
              </w:rPr>
            </w:pPr>
            <w:r w:rsidRPr="006F2B7B">
              <w:rPr>
                <w:rFonts w:ascii="Times New Roman" w:hAnsi="Times New Roman"/>
              </w:rPr>
              <w:t>ОК.01</w:t>
            </w:r>
          </w:p>
          <w:p w:rsidR="00C87911" w:rsidRPr="006F2B7B" w:rsidRDefault="00C87911" w:rsidP="00D30156">
            <w:pPr>
              <w:spacing w:after="0" w:line="240" w:lineRule="auto"/>
              <w:jc w:val="center"/>
              <w:rPr>
                <w:rFonts w:ascii="Times New Roman" w:hAnsi="Times New Roman"/>
              </w:rPr>
            </w:pPr>
            <w:r w:rsidRPr="006F2B7B">
              <w:rPr>
                <w:rFonts w:ascii="Times New Roman" w:hAnsi="Times New Roman"/>
              </w:rPr>
              <w:t>ОК.02</w:t>
            </w:r>
          </w:p>
          <w:p w:rsidR="00C87911" w:rsidRPr="006F2B7B" w:rsidRDefault="00C87911" w:rsidP="00D30156">
            <w:pPr>
              <w:spacing w:after="0" w:line="240" w:lineRule="auto"/>
              <w:jc w:val="center"/>
              <w:rPr>
                <w:rFonts w:ascii="Times New Roman" w:hAnsi="Times New Roman"/>
              </w:rPr>
            </w:pPr>
            <w:r w:rsidRPr="006F2B7B">
              <w:rPr>
                <w:rFonts w:ascii="Times New Roman" w:hAnsi="Times New Roman"/>
              </w:rPr>
              <w:t>ОК.03</w:t>
            </w:r>
          </w:p>
          <w:p w:rsidR="00C87911" w:rsidRPr="006F2B7B" w:rsidRDefault="00C87911" w:rsidP="00D30156">
            <w:pPr>
              <w:spacing w:after="0" w:line="240" w:lineRule="auto"/>
              <w:jc w:val="center"/>
              <w:rPr>
                <w:rFonts w:ascii="Times New Roman" w:hAnsi="Times New Roman"/>
              </w:rPr>
            </w:pPr>
            <w:r w:rsidRPr="006F2B7B">
              <w:rPr>
                <w:rFonts w:ascii="Times New Roman" w:hAnsi="Times New Roman"/>
              </w:rPr>
              <w:t>ОК.04</w:t>
            </w:r>
          </w:p>
          <w:p w:rsidR="00C87911" w:rsidRPr="006F2B7B" w:rsidRDefault="00C87911" w:rsidP="00D30156">
            <w:pPr>
              <w:spacing w:after="0" w:line="240" w:lineRule="auto"/>
              <w:jc w:val="center"/>
              <w:rPr>
                <w:rFonts w:ascii="Times New Roman" w:hAnsi="Times New Roman"/>
              </w:rPr>
            </w:pPr>
            <w:r w:rsidRPr="006F2B7B">
              <w:rPr>
                <w:rFonts w:ascii="Times New Roman" w:hAnsi="Times New Roman"/>
              </w:rPr>
              <w:t>ОК.06</w:t>
            </w:r>
          </w:p>
        </w:tc>
        <w:tc>
          <w:tcPr>
            <w:tcW w:w="3261" w:type="dxa"/>
          </w:tcPr>
          <w:p w:rsidR="00C87911" w:rsidRPr="006F2B7B" w:rsidRDefault="00C87911" w:rsidP="00D30156">
            <w:pPr>
              <w:spacing w:after="0"/>
              <w:ind w:left="6" w:firstLine="142"/>
              <w:rPr>
                <w:rFonts w:ascii="Times New Roman" w:hAnsi="Times New Roman"/>
              </w:rPr>
            </w:pPr>
            <w:r w:rsidRPr="006F2B7B">
              <w:rPr>
                <w:rFonts w:ascii="Times New Roman" w:hAnsi="Times New Roman"/>
                <w:color w:val="000000"/>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социокультурный контекст; </w:t>
            </w:r>
          </w:p>
          <w:p w:rsidR="00C87911" w:rsidRPr="006F2B7B" w:rsidRDefault="00C87911" w:rsidP="00D30156">
            <w:pPr>
              <w:spacing w:after="0"/>
              <w:ind w:left="6" w:firstLine="142"/>
              <w:rPr>
                <w:rFonts w:ascii="Times New Roman" w:hAnsi="Times New Roman"/>
              </w:rPr>
            </w:pPr>
            <w:r w:rsidRPr="006F2B7B">
              <w:rPr>
                <w:rFonts w:ascii="Times New Roman" w:hAnsi="Times New Roman"/>
                <w:color w:val="000000"/>
              </w:rPr>
              <w:t>Выстраивать общение на основе общечеловеческих ценностей.</w:t>
            </w:r>
          </w:p>
          <w:p w:rsidR="00C87911" w:rsidRPr="006F2B7B" w:rsidRDefault="00C87911" w:rsidP="00D30156">
            <w:pPr>
              <w:spacing w:after="0" w:line="240" w:lineRule="auto"/>
              <w:ind w:left="6" w:firstLine="142"/>
              <w:jc w:val="center"/>
              <w:rPr>
                <w:rFonts w:ascii="Times New Roman" w:hAnsi="Times New Roman"/>
                <w:b/>
              </w:rPr>
            </w:pPr>
          </w:p>
        </w:tc>
        <w:tc>
          <w:tcPr>
            <w:tcW w:w="4858" w:type="dxa"/>
          </w:tcPr>
          <w:p w:rsidR="00C87911" w:rsidRPr="006F2B7B" w:rsidRDefault="00C87911" w:rsidP="00D30156">
            <w:pPr>
              <w:spacing w:after="0"/>
              <w:ind w:firstLine="142"/>
              <w:rPr>
                <w:rFonts w:ascii="Times New Roman" w:hAnsi="Times New Roman"/>
                <w:color w:val="000000"/>
              </w:rPr>
            </w:pPr>
            <w:r w:rsidRPr="006F2B7B">
              <w:rPr>
                <w:rFonts w:ascii="Times New Roman" w:hAnsi="Times New Roman"/>
                <w:color w:val="000000"/>
              </w:rPr>
              <w:t xml:space="preserve">Основные категории и понятия философии; </w:t>
            </w:r>
          </w:p>
          <w:p w:rsidR="00C87911" w:rsidRPr="006F2B7B" w:rsidRDefault="00C87911" w:rsidP="00D30156">
            <w:pPr>
              <w:spacing w:after="0"/>
              <w:ind w:firstLine="142"/>
              <w:rPr>
                <w:rFonts w:ascii="Times New Roman" w:hAnsi="Times New Roman"/>
                <w:color w:val="000000"/>
              </w:rPr>
            </w:pPr>
            <w:r w:rsidRPr="006F2B7B">
              <w:rPr>
                <w:rFonts w:ascii="Times New Roman" w:hAnsi="Times New Roman"/>
                <w:color w:val="000000"/>
              </w:rPr>
              <w:t xml:space="preserve">роль философии в жизни человека и общества; </w:t>
            </w:r>
          </w:p>
          <w:p w:rsidR="00C87911" w:rsidRPr="006F2B7B" w:rsidRDefault="00C87911" w:rsidP="00D30156">
            <w:pPr>
              <w:spacing w:after="0"/>
              <w:ind w:firstLine="142"/>
              <w:rPr>
                <w:rFonts w:ascii="Times New Roman" w:hAnsi="Times New Roman"/>
                <w:color w:val="000000"/>
              </w:rPr>
            </w:pPr>
            <w:r w:rsidRPr="006F2B7B">
              <w:rPr>
                <w:rFonts w:ascii="Times New Roman" w:hAnsi="Times New Roman"/>
                <w:color w:val="000000"/>
              </w:rPr>
              <w:t xml:space="preserve">Основы философского учения о бытии; </w:t>
            </w:r>
          </w:p>
          <w:p w:rsidR="00C87911" w:rsidRPr="006F2B7B" w:rsidRDefault="00C87911" w:rsidP="00D30156">
            <w:pPr>
              <w:spacing w:after="0"/>
              <w:ind w:firstLine="142"/>
              <w:rPr>
                <w:rFonts w:ascii="Times New Roman" w:hAnsi="Times New Roman"/>
                <w:color w:val="000000"/>
              </w:rPr>
            </w:pPr>
            <w:r w:rsidRPr="006F2B7B">
              <w:rPr>
                <w:rFonts w:ascii="Times New Roman" w:hAnsi="Times New Roman"/>
                <w:color w:val="000000"/>
              </w:rPr>
              <w:t xml:space="preserve">Сущность процесса познания; </w:t>
            </w:r>
          </w:p>
          <w:p w:rsidR="00C87911" w:rsidRPr="006F2B7B" w:rsidRDefault="00C87911" w:rsidP="00D30156">
            <w:pPr>
              <w:spacing w:after="0"/>
              <w:ind w:firstLine="142"/>
              <w:rPr>
                <w:rFonts w:ascii="Times New Roman" w:hAnsi="Times New Roman"/>
                <w:color w:val="000000"/>
              </w:rPr>
            </w:pPr>
            <w:r w:rsidRPr="006F2B7B">
              <w:rPr>
                <w:rFonts w:ascii="Times New Roman" w:hAnsi="Times New Roman"/>
                <w:color w:val="000000"/>
              </w:rPr>
              <w:t xml:space="preserve">Основы научной, философской и религиозной картин мира; </w:t>
            </w:r>
          </w:p>
          <w:p w:rsidR="00C87911" w:rsidRPr="006F2B7B" w:rsidRDefault="00C87911" w:rsidP="00D30156">
            <w:pPr>
              <w:spacing w:after="0"/>
              <w:ind w:firstLine="142"/>
              <w:rPr>
                <w:rFonts w:ascii="Times New Roman" w:hAnsi="Times New Roman"/>
                <w:color w:val="000000"/>
              </w:rPr>
            </w:pPr>
            <w:r w:rsidRPr="006F2B7B">
              <w:rPr>
                <w:rFonts w:ascii="Times New Roman" w:hAnsi="Times New Roman"/>
                <w:color w:val="000000"/>
              </w:rPr>
              <w:t>Условия формирования личности, свободе и ответственности за сохранение жизни, культуры, окружающей среды;</w:t>
            </w:r>
          </w:p>
          <w:p w:rsidR="00C87911" w:rsidRPr="006F2B7B" w:rsidRDefault="00C87911" w:rsidP="00D30156">
            <w:pPr>
              <w:spacing w:after="0"/>
              <w:ind w:firstLine="142"/>
              <w:rPr>
                <w:rFonts w:ascii="Times New Roman" w:hAnsi="Times New Roman"/>
                <w:color w:val="000000"/>
              </w:rPr>
            </w:pPr>
            <w:r w:rsidRPr="006F2B7B">
              <w:rPr>
                <w:rFonts w:ascii="Times New Roman" w:hAnsi="Times New Roman"/>
                <w:color w:val="000000"/>
              </w:rPr>
              <w:t xml:space="preserve">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 </w:t>
            </w:r>
          </w:p>
          <w:p w:rsidR="00C87911" w:rsidRPr="006F2B7B" w:rsidRDefault="00C87911" w:rsidP="00D30156">
            <w:pPr>
              <w:spacing w:after="0"/>
              <w:ind w:firstLine="142"/>
              <w:rPr>
                <w:rFonts w:ascii="Times New Roman" w:hAnsi="Times New Roman"/>
                <w:b/>
              </w:rPr>
            </w:pPr>
            <w:r w:rsidRPr="006F2B7B">
              <w:rPr>
                <w:rFonts w:ascii="Times New Roman" w:hAnsi="Times New Roman"/>
                <w:color w:val="000000"/>
              </w:rPr>
              <w:t>Общечеловеческие ценности, как основа поведения в коллективе, команде.</w:t>
            </w:r>
          </w:p>
        </w:tc>
      </w:tr>
    </w:tbl>
    <w:p w:rsidR="00C87911" w:rsidRPr="00B348C8" w:rsidRDefault="00C87911" w:rsidP="00B348C8">
      <w:pPr>
        <w:widowControl w:val="0"/>
        <w:spacing w:after="0" w:line="240" w:lineRule="auto"/>
        <w:jc w:val="center"/>
        <w:rPr>
          <w:rFonts w:ascii="Times New Roman" w:hAnsi="Times New Roman"/>
          <w:sz w:val="24"/>
          <w:szCs w:val="24"/>
        </w:rPr>
      </w:pPr>
    </w:p>
    <w:p w:rsidR="00C87911" w:rsidRPr="00B348C8" w:rsidRDefault="00C87911" w:rsidP="00B348C8">
      <w:pPr>
        <w:widowControl w:val="0"/>
        <w:spacing w:after="0" w:line="240" w:lineRule="auto"/>
        <w:jc w:val="both"/>
        <w:rPr>
          <w:rFonts w:ascii="Times New Roman" w:hAnsi="Times New Roman"/>
          <w:b/>
          <w:sz w:val="24"/>
          <w:szCs w:val="24"/>
        </w:rPr>
      </w:pPr>
      <w:r w:rsidRPr="00B348C8">
        <w:rPr>
          <w:rFonts w:ascii="Times New Roman" w:hAnsi="Times New Roman"/>
          <w:sz w:val="24"/>
          <w:szCs w:val="24"/>
        </w:rPr>
        <w:t>Содержание дисциплины ориентировано на подготовку обучающихся к освоению общих (ОК):</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2126"/>
        <w:gridCol w:w="6742"/>
      </w:tblGrid>
      <w:tr w:rsidR="00C87911" w:rsidRPr="006B3BDD" w:rsidTr="00B348C8">
        <w:trPr>
          <w:cantSplit/>
          <w:trHeight w:val="1293"/>
          <w:jc w:val="center"/>
        </w:trPr>
        <w:tc>
          <w:tcPr>
            <w:tcW w:w="846" w:type="dxa"/>
            <w:textDirection w:val="btLr"/>
          </w:tcPr>
          <w:p w:rsidR="00C87911" w:rsidRPr="006B3BDD" w:rsidRDefault="00C87911" w:rsidP="00B348C8">
            <w:pPr>
              <w:spacing w:after="0" w:line="240" w:lineRule="auto"/>
              <w:ind w:left="113" w:right="113"/>
              <w:jc w:val="center"/>
              <w:rPr>
                <w:rFonts w:ascii="Times New Roman" w:hAnsi="Times New Roman"/>
                <w:b/>
                <w:iCs/>
                <w:sz w:val="24"/>
                <w:szCs w:val="24"/>
              </w:rPr>
            </w:pPr>
            <w:r w:rsidRPr="006B3BDD">
              <w:rPr>
                <w:rFonts w:ascii="Times New Roman" w:hAnsi="Times New Roman"/>
                <w:b/>
                <w:sz w:val="24"/>
                <w:szCs w:val="24"/>
              </w:rPr>
              <w:t>Код компетенции</w:t>
            </w:r>
          </w:p>
        </w:tc>
        <w:tc>
          <w:tcPr>
            <w:tcW w:w="2126" w:type="dxa"/>
          </w:tcPr>
          <w:p w:rsidR="00C87911" w:rsidRPr="006B3BDD" w:rsidRDefault="00C87911" w:rsidP="00B348C8">
            <w:pPr>
              <w:spacing w:after="0" w:line="240" w:lineRule="auto"/>
              <w:jc w:val="center"/>
              <w:rPr>
                <w:rFonts w:ascii="Times New Roman" w:hAnsi="Times New Roman"/>
                <w:b/>
                <w:iCs/>
                <w:sz w:val="24"/>
                <w:szCs w:val="24"/>
              </w:rPr>
            </w:pPr>
          </w:p>
          <w:p w:rsidR="00C87911" w:rsidRPr="006B3BDD" w:rsidRDefault="00C87911" w:rsidP="00B348C8">
            <w:pPr>
              <w:spacing w:after="0" w:line="240" w:lineRule="auto"/>
              <w:jc w:val="center"/>
              <w:rPr>
                <w:rFonts w:ascii="Times New Roman" w:hAnsi="Times New Roman"/>
                <w:b/>
                <w:iCs/>
                <w:sz w:val="24"/>
                <w:szCs w:val="24"/>
              </w:rPr>
            </w:pPr>
            <w:r w:rsidRPr="006B3BDD">
              <w:rPr>
                <w:rFonts w:ascii="Times New Roman" w:hAnsi="Times New Roman"/>
                <w:b/>
                <w:iCs/>
                <w:sz w:val="24"/>
                <w:szCs w:val="24"/>
              </w:rPr>
              <w:t>Формулировка компетенции</w:t>
            </w:r>
          </w:p>
        </w:tc>
        <w:tc>
          <w:tcPr>
            <w:tcW w:w="6742" w:type="dxa"/>
          </w:tcPr>
          <w:p w:rsidR="00C87911" w:rsidRPr="006B3BDD" w:rsidRDefault="00C87911" w:rsidP="00B348C8">
            <w:pPr>
              <w:spacing w:after="0" w:line="240" w:lineRule="auto"/>
              <w:jc w:val="center"/>
              <w:rPr>
                <w:rFonts w:ascii="Times New Roman" w:hAnsi="Times New Roman"/>
                <w:b/>
                <w:iCs/>
              </w:rPr>
            </w:pPr>
          </w:p>
          <w:p w:rsidR="00C87911" w:rsidRPr="006B3BDD" w:rsidRDefault="00C87911" w:rsidP="00B348C8">
            <w:pPr>
              <w:spacing w:after="0" w:line="240" w:lineRule="auto"/>
              <w:jc w:val="center"/>
              <w:rPr>
                <w:rFonts w:ascii="Times New Roman" w:hAnsi="Times New Roman"/>
                <w:b/>
                <w:iCs/>
              </w:rPr>
            </w:pPr>
            <w:r>
              <w:rPr>
                <w:rFonts w:ascii="Times New Roman" w:hAnsi="Times New Roman"/>
                <w:b/>
                <w:iCs/>
              </w:rPr>
              <w:t>Умения, знания</w:t>
            </w:r>
            <w:r w:rsidRPr="006B3BDD">
              <w:rPr>
                <w:rStyle w:val="FootnoteReference"/>
                <w:b/>
                <w:iCs/>
              </w:rPr>
              <w:footnoteReference w:id="1"/>
            </w:r>
          </w:p>
        </w:tc>
      </w:tr>
      <w:tr w:rsidR="00C87911" w:rsidRPr="006B3BDD" w:rsidTr="00B348C8">
        <w:trPr>
          <w:cantSplit/>
          <w:trHeight w:val="1895"/>
          <w:jc w:val="center"/>
        </w:trPr>
        <w:tc>
          <w:tcPr>
            <w:tcW w:w="846" w:type="dxa"/>
            <w:vMerge w:val="restart"/>
          </w:tcPr>
          <w:p w:rsidR="00C87911" w:rsidRPr="006B3BDD" w:rsidRDefault="00C87911" w:rsidP="00B348C8">
            <w:pPr>
              <w:ind w:left="113" w:right="113"/>
              <w:jc w:val="center"/>
              <w:rPr>
                <w:rFonts w:ascii="Times New Roman" w:hAnsi="Times New Roman"/>
                <w:b/>
                <w:sz w:val="24"/>
                <w:szCs w:val="24"/>
              </w:rPr>
            </w:pPr>
            <w:r w:rsidRPr="006B3BDD">
              <w:rPr>
                <w:rFonts w:ascii="Times New Roman" w:hAnsi="Times New Roman"/>
                <w:iCs/>
                <w:sz w:val="24"/>
                <w:szCs w:val="24"/>
              </w:rPr>
              <w:t>ОК 01</w:t>
            </w:r>
          </w:p>
        </w:tc>
        <w:tc>
          <w:tcPr>
            <w:tcW w:w="2126" w:type="dxa"/>
            <w:vMerge w:val="restart"/>
          </w:tcPr>
          <w:p w:rsidR="00C87911" w:rsidRPr="006B3BDD" w:rsidRDefault="00C87911" w:rsidP="00B348C8">
            <w:pPr>
              <w:rPr>
                <w:rFonts w:ascii="Times New Roman" w:hAnsi="Times New Roman"/>
                <w:b/>
                <w:iCs/>
                <w:sz w:val="24"/>
                <w:szCs w:val="24"/>
              </w:rPr>
            </w:pPr>
            <w:r w:rsidRPr="006B3BDD">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6742" w:type="dxa"/>
          </w:tcPr>
          <w:p w:rsidR="00C87911" w:rsidRPr="006B3BDD" w:rsidRDefault="00C87911" w:rsidP="00B348C8">
            <w:pPr>
              <w:spacing w:after="0"/>
              <w:rPr>
                <w:rFonts w:ascii="Times New Roman" w:hAnsi="Times New Roman"/>
                <w:iCs/>
              </w:rPr>
            </w:pPr>
            <w:r w:rsidRPr="006B3BDD">
              <w:rPr>
                <w:rFonts w:ascii="Times New Roman" w:hAnsi="Times New Roman"/>
                <w:b/>
                <w:iCs/>
              </w:rPr>
              <w:t>Умения: р</w:t>
            </w:r>
            <w:r w:rsidRPr="006B3BDD">
              <w:rPr>
                <w:rFonts w:ascii="Times New Roman" w:hAnsi="Times New Roman"/>
                <w:iCs/>
              </w:rPr>
              <w:t>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C87911" w:rsidRPr="006B3BDD" w:rsidRDefault="00C87911" w:rsidP="00B348C8">
            <w:pPr>
              <w:spacing w:after="0"/>
              <w:rPr>
                <w:rFonts w:ascii="Times New Roman" w:hAnsi="Times New Roman"/>
                <w:iCs/>
              </w:rPr>
            </w:pPr>
            <w:r w:rsidRPr="006B3BDD">
              <w:rPr>
                <w:rFonts w:ascii="Times New Roman" w:hAnsi="Times New Roman"/>
                <w:iCs/>
              </w:rPr>
              <w:t>составить план действия; определить необходимые ресурсы;</w:t>
            </w:r>
          </w:p>
          <w:p w:rsidR="00C87911" w:rsidRPr="006B3BDD" w:rsidRDefault="00C87911" w:rsidP="00B348C8">
            <w:pPr>
              <w:spacing w:after="0"/>
              <w:rPr>
                <w:rFonts w:ascii="Times New Roman" w:hAnsi="Times New Roman"/>
                <w:b/>
                <w:iCs/>
              </w:rPr>
            </w:pPr>
            <w:r w:rsidRPr="006B3BDD">
              <w:rPr>
                <w:rFonts w:ascii="Times New Roman" w:hAnsi="Times New Roman"/>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C87911" w:rsidRPr="006B3BDD" w:rsidTr="00B348C8">
        <w:trPr>
          <w:cantSplit/>
          <w:trHeight w:val="2330"/>
          <w:jc w:val="center"/>
        </w:trPr>
        <w:tc>
          <w:tcPr>
            <w:tcW w:w="846" w:type="dxa"/>
            <w:vMerge/>
          </w:tcPr>
          <w:p w:rsidR="00C87911" w:rsidRPr="006B3BDD" w:rsidRDefault="00C87911" w:rsidP="00B348C8">
            <w:pPr>
              <w:ind w:left="113" w:right="113"/>
              <w:jc w:val="center"/>
              <w:rPr>
                <w:rFonts w:ascii="Times New Roman" w:hAnsi="Times New Roman"/>
                <w:iCs/>
                <w:sz w:val="24"/>
                <w:szCs w:val="24"/>
              </w:rPr>
            </w:pPr>
          </w:p>
        </w:tc>
        <w:tc>
          <w:tcPr>
            <w:tcW w:w="2126" w:type="dxa"/>
            <w:vMerge/>
          </w:tcPr>
          <w:p w:rsidR="00C87911" w:rsidRPr="006B3BDD" w:rsidRDefault="00C87911" w:rsidP="00B348C8">
            <w:pPr>
              <w:rPr>
                <w:rFonts w:ascii="Times New Roman" w:hAnsi="Times New Roman"/>
                <w:iCs/>
                <w:sz w:val="24"/>
                <w:szCs w:val="24"/>
              </w:rPr>
            </w:pPr>
          </w:p>
        </w:tc>
        <w:tc>
          <w:tcPr>
            <w:tcW w:w="6742" w:type="dxa"/>
          </w:tcPr>
          <w:p w:rsidR="00C87911" w:rsidRPr="006B3BDD" w:rsidRDefault="00C87911" w:rsidP="00B348C8">
            <w:pPr>
              <w:spacing w:after="0"/>
              <w:rPr>
                <w:rFonts w:ascii="Times New Roman" w:hAnsi="Times New Roman"/>
                <w:bCs/>
              </w:rPr>
            </w:pPr>
            <w:r w:rsidRPr="006B3BDD">
              <w:rPr>
                <w:rFonts w:ascii="Times New Roman" w:hAnsi="Times New Roman"/>
                <w:b/>
                <w:iCs/>
              </w:rPr>
              <w:t xml:space="preserve">Знания: </w:t>
            </w:r>
            <w:r w:rsidRPr="006B3BDD">
              <w:rPr>
                <w:rFonts w:ascii="Times New Roman" w:hAnsi="Times New Roman"/>
                <w:iCs/>
              </w:rPr>
              <w:t>а</w:t>
            </w:r>
            <w:r w:rsidRPr="006B3BDD">
              <w:rPr>
                <w:rFonts w:ascii="Times New Roman" w:hAnsi="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C87911" w:rsidRPr="006B3BDD" w:rsidRDefault="00C87911" w:rsidP="00B348C8">
            <w:pPr>
              <w:spacing w:after="0"/>
              <w:rPr>
                <w:rFonts w:ascii="Times New Roman" w:hAnsi="Times New Roman"/>
                <w:b/>
                <w:iCs/>
              </w:rPr>
            </w:pPr>
            <w:r w:rsidRPr="006B3BDD">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C87911" w:rsidRPr="006B3BDD" w:rsidTr="00B348C8">
        <w:trPr>
          <w:cantSplit/>
          <w:trHeight w:val="1453"/>
          <w:jc w:val="center"/>
        </w:trPr>
        <w:tc>
          <w:tcPr>
            <w:tcW w:w="846" w:type="dxa"/>
            <w:vMerge w:val="restart"/>
          </w:tcPr>
          <w:p w:rsidR="00C87911" w:rsidRPr="006B3BDD" w:rsidRDefault="00C87911" w:rsidP="00B348C8">
            <w:pPr>
              <w:ind w:left="113" w:right="113"/>
              <w:jc w:val="center"/>
              <w:rPr>
                <w:rFonts w:ascii="Times New Roman" w:hAnsi="Times New Roman"/>
                <w:iCs/>
                <w:sz w:val="24"/>
                <w:szCs w:val="24"/>
              </w:rPr>
            </w:pPr>
            <w:r w:rsidRPr="006B3BDD">
              <w:rPr>
                <w:rFonts w:ascii="Times New Roman" w:hAnsi="Times New Roman"/>
                <w:iCs/>
                <w:sz w:val="24"/>
                <w:szCs w:val="24"/>
              </w:rPr>
              <w:t>ОК 02</w:t>
            </w:r>
          </w:p>
        </w:tc>
        <w:tc>
          <w:tcPr>
            <w:tcW w:w="2126" w:type="dxa"/>
            <w:vMerge w:val="restart"/>
          </w:tcPr>
          <w:p w:rsidR="00C87911" w:rsidRPr="006B3BDD" w:rsidRDefault="00C87911" w:rsidP="00B348C8">
            <w:pPr>
              <w:spacing w:after="0" w:line="240" w:lineRule="auto"/>
              <w:jc w:val="both"/>
              <w:rPr>
                <w:rFonts w:ascii="Times New Roman" w:hAnsi="Times New Roman"/>
                <w:iCs/>
                <w:sz w:val="24"/>
                <w:szCs w:val="24"/>
              </w:rPr>
            </w:pPr>
            <w:r w:rsidRPr="006B3BDD">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6742" w:type="dxa"/>
          </w:tcPr>
          <w:p w:rsidR="00C87911" w:rsidRPr="006B3BDD" w:rsidRDefault="00C87911" w:rsidP="00B348C8">
            <w:pPr>
              <w:spacing w:after="0"/>
              <w:rPr>
                <w:rFonts w:ascii="Times New Roman" w:hAnsi="Times New Roman"/>
                <w:iCs/>
              </w:rPr>
            </w:pPr>
            <w:r w:rsidRPr="006B3BDD">
              <w:rPr>
                <w:rFonts w:ascii="Times New Roman" w:hAnsi="Times New Roman"/>
                <w:b/>
                <w:iCs/>
              </w:rPr>
              <w:t xml:space="preserve">Умения: </w:t>
            </w:r>
            <w:r w:rsidRPr="006B3BDD">
              <w:rPr>
                <w:rFonts w:ascii="Times New Roman" w:hAnsi="Times New Roman"/>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C87911" w:rsidRPr="006B3BDD" w:rsidTr="00B348C8">
        <w:trPr>
          <w:cantSplit/>
          <w:trHeight w:val="978"/>
          <w:jc w:val="center"/>
        </w:trPr>
        <w:tc>
          <w:tcPr>
            <w:tcW w:w="846" w:type="dxa"/>
            <w:vMerge/>
          </w:tcPr>
          <w:p w:rsidR="00C87911" w:rsidRPr="006B3BDD" w:rsidRDefault="00C87911" w:rsidP="00B348C8">
            <w:pPr>
              <w:ind w:left="113" w:right="113"/>
              <w:jc w:val="center"/>
              <w:rPr>
                <w:rFonts w:ascii="Times New Roman" w:hAnsi="Times New Roman"/>
                <w:iCs/>
                <w:sz w:val="24"/>
                <w:szCs w:val="24"/>
              </w:rPr>
            </w:pPr>
          </w:p>
        </w:tc>
        <w:tc>
          <w:tcPr>
            <w:tcW w:w="2126" w:type="dxa"/>
            <w:vMerge/>
          </w:tcPr>
          <w:p w:rsidR="00C87911" w:rsidRPr="006B3BDD" w:rsidRDefault="00C87911" w:rsidP="00B348C8">
            <w:pPr>
              <w:spacing w:after="0" w:line="240" w:lineRule="auto"/>
              <w:jc w:val="both"/>
              <w:rPr>
                <w:rFonts w:ascii="Times New Roman" w:hAnsi="Times New Roman"/>
                <w:sz w:val="24"/>
                <w:szCs w:val="24"/>
              </w:rPr>
            </w:pPr>
          </w:p>
        </w:tc>
        <w:tc>
          <w:tcPr>
            <w:tcW w:w="6742" w:type="dxa"/>
          </w:tcPr>
          <w:p w:rsidR="00C87911" w:rsidRPr="006B3BDD" w:rsidRDefault="00C87911" w:rsidP="00B348C8">
            <w:pPr>
              <w:spacing w:after="0"/>
              <w:rPr>
                <w:rFonts w:ascii="Times New Roman" w:hAnsi="Times New Roman"/>
                <w:b/>
                <w:iCs/>
              </w:rPr>
            </w:pPr>
            <w:r w:rsidRPr="006B3BDD">
              <w:rPr>
                <w:rFonts w:ascii="Times New Roman" w:hAnsi="Times New Roman"/>
                <w:b/>
                <w:iCs/>
              </w:rPr>
              <w:t>Знания:</w:t>
            </w:r>
            <w:r w:rsidRPr="006B3BDD">
              <w:rPr>
                <w:rFonts w:ascii="Times New Roman" w:hAnsi="Times New Roman"/>
                <w:iCs/>
              </w:rPr>
              <w:t xml:space="preserve">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C87911" w:rsidRPr="006B3BDD" w:rsidTr="00B348C8">
        <w:trPr>
          <w:cantSplit/>
          <w:trHeight w:val="1140"/>
          <w:jc w:val="center"/>
        </w:trPr>
        <w:tc>
          <w:tcPr>
            <w:tcW w:w="846" w:type="dxa"/>
            <w:vMerge w:val="restart"/>
          </w:tcPr>
          <w:p w:rsidR="00C87911" w:rsidRPr="006B3BDD" w:rsidRDefault="00C87911" w:rsidP="00B348C8">
            <w:pPr>
              <w:ind w:left="113" w:right="113"/>
              <w:jc w:val="center"/>
              <w:rPr>
                <w:rFonts w:ascii="Times New Roman" w:hAnsi="Times New Roman"/>
                <w:iCs/>
                <w:sz w:val="24"/>
                <w:szCs w:val="24"/>
              </w:rPr>
            </w:pPr>
            <w:r w:rsidRPr="006B3BDD">
              <w:rPr>
                <w:rFonts w:ascii="Times New Roman" w:hAnsi="Times New Roman"/>
                <w:iCs/>
                <w:sz w:val="24"/>
                <w:szCs w:val="24"/>
              </w:rPr>
              <w:t>ОК 03</w:t>
            </w:r>
          </w:p>
        </w:tc>
        <w:tc>
          <w:tcPr>
            <w:tcW w:w="2126" w:type="dxa"/>
            <w:vMerge w:val="restart"/>
          </w:tcPr>
          <w:p w:rsidR="00C87911" w:rsidRPr="006B3BDD" w:rsidRDefault="00C87911" w:rsidP="00B348C8">
            <w:pPr>
              <w:spacing w:after="0" w:line="240" w:lineRule="auto"/>
              <w:jc w:val="both"/>
              <w:rPr>
                <w:rFonts w:ascii="Times New Roman" w:hAnsi="Times New Roman"/>
                <w:sz w:val="24"/>
                <w:szCs w:val="24"/>
              </w:rPr>
            </w:pPr>
            <w:r w:rsidRPr="006B3BDD">
              <w:rPr>
                <w:rFonts w:ascii="Times New Roman" w:hAnsi="Times New Roman"/>
              </w:rPr>
              <w:t>Планировать и реализовывать собственное профессиональное и личностное развитие.</w:t>
            </w:r>
          </w:p>
        </w:tc>
        <w:tc>
          <w:tcPr>
            <w:tcW w:w="6742" w:type="dxa"/>
          </w:tcPr>
          <w:p w:rsidR="00C87911" w:rsidRPr="006B3BDD" w:rsidRDefault="00C87911" w:rsidP="00B348C8">
            <w:pPr>
              <w:spacing w:after="0"/>
              <w:rPr>
                <w:rFonts w:ascii="Times New Roman" w:hAnsi="Times New Roman"/>
                <w:iCs/>
              </w:rPr>
            </w:pPr>
            <w:r w:rsidRPr="006B3BDD">
              <w:rPr>
                <w:rFonts w:ascii="Times New Roman" w:hAnsi="Times New Roman"/>
                <w:b/>
                <w:bCs/>
                <w:iCs/>
              </w:rPr>
              <w:t>Умения:</w:t>
            </w:r>
            <w:r w:rsidRPr="006B3BDD">
              <w:rPr>
                <w:rFonts w:ascii="Times New Roman" w:hAnsi="Times New Roman"/>
                <w:bCs/>
                <w:iCs/>
              </w:rPr>
              <w:t xml:space="preserve"> определять актуальность нормативно-правовой документации в профессиональной деятельности; </w:t>
            </w:r>
            <w:r w:rsidRPr="006B3BDD">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C87911" w:rsidRPr="006B3BDD" w:rsidTr="00B348C8">
        <w:trPr>
          <w:cantSplit/>
          <w:trHeight w:val="797"/>
          <w:jc w:val="center"/>
        </w:trPr>
        <w:tc>
          <w:tcPr>
            <w:tcW w:w="846" w:type="dxa"/>
            <w:vMerge/>
          </w:tcPr>
          <w:p w:rsidR="00C87911" w:rsidRPr="006B3BDD" w:rsidRDefault="00C87911" w:rsidP="00B348C8">
            <w:pPr>
              <w:ind w:left="113" w:right="113"/>
              <w:jc w:val="center"/>
              <w:rPr>
                <w:rFonts w:ascii="Times New Roman" w:hAnsi="Times New Roman"/>
                <w:iCs/>
                <w:sz w:val="24"/>
                <w:szCs w:val="24"/>
              </w:rPr>
            </w:pPr>
          </w:p>
        </w:tc>
        <w:tc>
          <w:tcPr>
            <w:tcW w:w="2126" w:type="dxa"/>
            <w:vMerge/>
          </w:tcPr>
          <w:p w:rsidR="00C87911" w:rsidRPr="006B3BDD" w:rsidRDefault="00C87911" w:rsidP="00B348C8">
            <w:pPr>
              <w:spacing w:after="0" w:line="240" w:lineRule="auto"/>
              <w:jc w:val="both"/>
              <w:rPr>
                <w:rFonts w:ascii="Times New Roman" w:hAnsi="Times New Roman"/>
              </w:rPr>
            </w:pPr>
          </w:p>
        </w:tc>
        <w:tc>
          <w:tcPr>
            <w:tcW w:w="6742" w:type="dxa"/>
          </w:tcPr>
          <w:p w:rsidR="00C87911" w:rsidRPr="006B3BDD" w:rsidRDefault="00C87911" w:rsidP="00B348C8">
            <w:pPr>
              <w:spacing w:after="0"/>
              <w:rPr>
                <w:rFonts w:ascii="Times New Roman" w:hAnsi="Times New Roman"/>
                <w:iCs/>
              </w:rPr>
            </w:pPr>
            <w:r w:rsidRPr="006B3BDD">
              <w:rPr>
                <w:rFonts w:ascii="Times New Roman" w:hAnsi="Times New Roman"/>
                <w:b/>
                <w:bCs/>
                <w:iCs/>
              </w:rPr>
              <w:t>Знания:</w:t>
            </w:r>
            <w:r w:rsidRPr="006B3BDD">
              <w:rPr>
                <w:rFonts w:ascii="Times New Roman" w:hAnsi="Times New Roman"/>
                <w:bCs/>
                <w:iCs/>
              </w:rPr>
              <w:t xml:space="preserve">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C87911" w:rsidRPr="006B3BDD" w:rsidTr="00B348C8">
        <w:trPr>
          <w:cantSplit/>
          <w:trHeight w:val="509"/>
          <w:jc w:val="center"/>
        </w:trPr>
        <w:tc>
          <w:tcPr>
            <w:tcW w:w="846" w:type="dxa"/>
            <w:vMerge w:val="restart"/>
          </w:tcPr>
          <w:p w:rsidR="00C87911" w:rsidRPr="006B3BDD" w:rsidRDefault="00C87911" w:rsidP="00B348C8">
            <w:pPr>
              <w:ind w:left="113" w:right="113"/>
              <w:jc w:val="center"/>
              <w:rPr>
                <w:rFonts w:ascii="Times New Roman" w:hAnsi="Times New Roman"/>
                <w:iCs/>
                <w:sz w:val="24"/>
                <w:szCs w:val="24"/>
              </w:rPr>
            </w:pPr>
            <w:r w:rsidRPr="006B3BDD">
              <w:rPr>
                <w:rFonts w:ascii="Times New Roman" w:hAnsi="Times New Roman"/>
                <w:iCs/>
                <w:sz w:val="24"/>
                <w:szCs w:val="24"/>
              </w:rPr>
              <w:t>ОК 04</w:t>
            </w:r>
          </w:p>
        </w:tc>
        <w:tc>
          <w:tcPr>
            <w:tcW w:w="2126" w:type="dxa"/>
            <w:vMerge w:val="restart"/>
          </w:tcPr>
          <w:p w:rsidR="00C87911" w:rsidRPr="006B3BDD" w:rsidRDefault="00C87911" w:rsidP="00B348C8">
            <w:pPr>
              <w:spacing w:after="0" w:line="240" w:lineRule="auto"/>
              <w:jc w:val="both"/>
              <w:rPr>
                <w:rFonts w:ascii="Times New Roman" w:hAnsi="Times New Roman"/>
                <w:sz w:val="24"/>
                <w:szCs w:val="24"/>
              </w:rPr>
            </w:pPr>
            <w:r w:rsidRPr="006B3BDD">
              <w:rPr>
                <w:rFonts w:ascii="Times New Roman" w:hAnsi="Times New Roman"/>
              </w:rPr>
              <w:t>Работать в коллективе и команде, эффективно взаимодействовать с коллегами, руководством, клиентами.</w:t>
            </w:r>
          </w:p>
        </w:tc>
        <w:tc>
          <w:tcPr>
            <w:tcW w:w="6742" w:type="dxa"/>
          </w:tcPr>
          <w:p w:rsidR="00C87911" w:rsidRPr="006B3BDD" w:rsidRDefault="00C87911" w:rsidP="00B348C8">
            <w:pPr>
              <w:spacing w:after="0"/>
              <w:rPr>
                <w:rFonts w:ascii="Times New Roman" w:hAnsi="Times New Roman"/>
                <w:b/>
                <w:iCs/>
              </w:rPr>
            </w:pPr>
            <w:r w:rsidRPr="006B3BDD">
              <w:rPr>
                <w:rFonts w:ascii="Times New Roman" w:hAnsi="Times New Roman"/>
                <w:b/>
                <w:bCs/>
                <w:iCs/>
              </w:rPr>
              <w:t>Умения:</w:t>
            </w:r>
            <w:r w:rsidRPr="006B3BDD">
              <w:rPr>
                <w:rFonts w:ascii="Times New Roman" w:hAnsi="Times New Roman"/>
                <w:bCs/>
              </w:rPr>
              <w:t xml:space="preserve"> 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C87911" w:rsidRPr="006B3BDD" w:rsidTr="00B348C8">
        <w:trPr>
          <w:cantSplit/>
          <w:trHeight w:val="609"/>
          <w:jc w:val="center"/>
        </w:trPr>
        <w:tc>
          <w:tcPr>
            <w:tcW w:w="846" w:type="dxa"/>
            <w:vMerge/>
          </w:tcPr>
          <w:p w:rsidR="00C87911" w:rsidRPr="006B3BDD" w:rsidRDefault="00C87911" w:rsidP="00B348C8">
            <w:pPr>
              <w:ind w:left="113" w:right="113"/>
              <w:jc w:val="center"/>
              <w:rPr>
                <w:rFonts w:ascii="Times New Roman" w:hAnsi="Times New Roman"/>
                <w:iCs/>
                <w:sz w:val="24"/>
                <w:szCs w:val="24"/>
              </w:rPr>
            </w:pPr>
          </w:p>
        </w:tc>
        <w:tc>
          <w:tcPr>
            <w:tcW w:w="2126" w:type="dxa"/>
            <w:vMerge/>
          </w:tcPr>
          <w:p w:rsidR="00C87911" w:rsidRPr="006B3BDD" w:rsidRDefault="00C87911" w:rsidP="00B348C8">
            <w:pPr>
              <w:spacing w:after="0" w:line="240" w:lineRule="auto"/>
              <w:jc w:val="both"/>
              <w:rPr>
                <w:rFonts w:ascii="Times New Roman" w:hAnsi="Times New Roman"/>
              </w:rPr>
            </w:pPr>
          </w:p>
        </w:tc>
        <w:tc>
          <w:tcPr>
            <w:tcW w:w="6742" w:type="dxa"/>
          </w:tcPr>
          <w:p w:rsidR="00C87911" w:rsidRPr="006B3BDD" w:rsidRDefault="00C87911" w:rsidP="00B348C8">
            <w:pPr>
              <w:spacing w:after="0"/>
              <w:rPr>
                <w:rFonts w:ascii="Times New Roman" w:hAnsi="Times New Roman"/>
                <w:b/>
                <w:iCs/>
              </w:rPr>
            </w:pPr>
            <w:r w:rsidRPr="006B3BDD">
              <w:rPr>
                <w:rFonts w:ascii="Times New Roman" w:hAnsi="Times New Roman"/>
                <w:b/>
                <w:bCs/>
                <w:iCs/>
              </w:rPr>
              <w:t>Знания:</w:t>
            </w:r>
            <w:r w:rsidRPr="006B3BDD">
              <w:rPr>
                <w:rFonts w:ascii="Times New Roman" w:hAnsi="Times New Roman"/>
                <w:bCs/>
              </w:rPr>
              <w:t xml:space="preserve"> психологические основы деятельности  коллектива, психологические особенности личности; основы проектной деятельности</w:t>
            </w:r>
          </w:p>
        </w:tc>
      </w:tr>
      <w:tr w:rsidR="00C87911" w:rsidRPr="006B3BDD" w:rsidTr="00B348C8">
        <w:trPr>
          <w:cantSplit/>
          <w:trHeight w:val="1002"/>
          <w:jc w:val="center"/>
        </w:trPr>
        <w:tc>
          <w:tcPr>
            <w:tcW w:w="846" w:type="dxa"/>
            <w:vMerge w:val="restart"/>
          </w:tcPr>
          <w:p w:rsidR="00C87911" w:rsidRPr="006B3BDD" w:rsidRDefault="00C87911" w:rsidP="00B348C8">
            <w:pPr>
              <w:ind w:left="113" w:right="113"/>
              <w:jc w:val="center"/>
              <w:rPr>
                <w:rFonts w:ascii="Times New Roman" w:hAnsi="Times New Roman"/>
                <w:iCs/>
                <w:sz w:val="24"/>
                <w:szCs w:val="24"/>
              </w:rPr>
            </w:pPr>
            <w:r w:rsidRPr="006B3BDD">
              <w:rPr>
                <w:rFonts w:ascii="Times New Roman" w:hAnsi="Times New Roman"/>
                <w:iCs/>
                <w:sz w:val="24"/>
                <w:szCs w:val="24"/>
              </w:rPr>
              <w:t>ОК 05</w:t>
            </w:r>
          </w:p>
        </w:tc>
        <w:tc>
          <w:tcPr>
            <w:tcW w:w="2126" w:type="dxa"/>
            <w:vMerge w:val="restart"/>
          </w:tcPr>
          <w:p w:rsidR="00C87911" w:rsidRPr="006B3BDD" w:rsidRDefault="00C87911" w:rsidP="00B348C8">
            <w:pPr>
              <w:spacing w:after="0" w:line="240" w:lineRule="auto"/>
              <w:jc w:val="both"/>
              <w:rPr>
                <w:rFonts w:ascii="Times New Roman" w:hAnsi="Times New Roman"/>
                <w:sz w:val="24"/>
                <w:szCs w:val="24"/>
              </w:rPr>
            </w:pPr>
            <w:r w:rsidRPr="006B3BDD">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742" w:type="dxa"/>
          </w:tcPr>
          <w:p w:rsidR="00C87911" w:rsidRPr="006B3BDD" w:rsidRDefault="00C87911" w:rsidP="00B348C8">
            <w:pPr>
              <w:spacing w:after="0"/>
              <w:rPr>
                <w:rFonts w:ascii="Times New Roman" w:hAnsi="Times New Roman"/>
                <w:b/>
                <w:iCs/>
              </w:rPr>
            </w:pPr>
            <w:r w:rsidRPr="006B3BDD">
              <w:rPr>
                <w:rFonts w:ascii="Times New Roman" w:hAnsi="Times New Roman"/>
                <w:b/>
                <w:bCs/>
                <w:iCs/>
              </w:rPr>
              <w:t>Умения:</w:t>
            </w:r>
            <w:r w:rsidRPr="006B3BDD">
              <w:rPr>
                <w:rFonts w:ascii="Times New Roman" w:hAnsi="Times New Roman"/>
                <w:iCs/>
              </w:rPr>
              <w:t xml:space="preserve"> грамотно </w:t>
            </w:r>
            <w:r w:rsidRPr="006B3BDD">
              <w:rPr>
                <w:rFonts w:ascii="Times New Roman" w:hAnsi="Times New Roman"/>
                <w:bCs/>
              </w:rPr>
              <w:t>излагать свои мысли и оформлять документы по профессиональной тематике на государственном языке,</w:t>
            </w:r>
            <w:r w:rsidRPr="006B3BDD">
              <w:rPr>
                <w:rFonts w:ascii="Times New Roman" w:hAnsi="Times New Roman"/>
                <w:iCs/>
              </w:rPr>
              <w:t xml:space="preserve"> проявлять толерантность в рабочем коллективе</w:t>
            </w:r>
          </w:p>
        </w:tc>
      </w:tr>
      <w:tr w:rsidR="00C87911" w:rsidRPr="006B3BDD" w:rsidTr="00B348C8">
        <w:trPr>
          <w:cantSplit/>
          <w:trHeight w:val="1121"/>
          <w:jc w:val="center"/>
        </w:trPr>
        <w:tc>
          <w:tcPr>
            <w:tcW w:w="846" w:type="dxa"/>
            <w:vMerge/>
          </w:tcPr>
          <w:p w:rsidR="00C87911" w:rsidRPr="006B3BDD" w:rsidRDefault="00C87911" w:rsidP="00B348C8">
            <w:pPr>
              <w:ind w:left="113" w:right="113"/>
              <w:jc w:val="center"/>
              <w:rPr>
                <w:rFonts w:ascii="Times New Roman" w:hAnsi="Times New Roman"/>
                <w:iCs/>
                <w:sz w:val="24"/>
                <w:szCs w:val="24"/>
              </w:rPr>
            </w:pPr>
          </w:p>
        </w:tc>
        <w:tc>
          <w:tcPr>
            <w:tcW w:w="2126" w:type="dxa"/>
            <w:vMerge/>
          </w:tcPr>
          <w:p w:rsidR="00C87911" w:rsidRPr="006B3BDD" w:rsidRDefault="00C87911" w:rsidP="00B348C8">
            <w:pPr>
              <w:spacing w:after="0" w:line="240" w:lineRule="auto"/>
              <w:jc w:val="both"/>
              <w:rPr>
                <w:rFonts w:ascii="Times New Roman" w:hAnsi="Times New Roman"/>
              </w:rPr>
            </w:pPr>
          </w:p>
        </w:tc>
        <w:tc>
          <w:tcPr>
            <w:tcW w:w="6742" w:type="dxa"/>
          </w:tcPr>
          <w:p w:rsidR="00C87911" w:rsidRPr="006B3BDD" w:rsidRDefault="00C87911" w:rsidP="00B348C8">
            <w:pPr>
              <w:spacing w:after="0"/>
              <w:rPr>
                <w:rFonts w:ascii="Times New Roman" w:hAnsi="Times New Roman"/>
                <w:bCs/>
              </w:rPr>
            </w:pPr>
            <w:r w:rsidRPr="006B3BDD">
              <w:rPr>
                <w:rFonts w:ascii="Times New Roman" w:hAnsi="Times New Roman"/>
                <w:b/>
                <w:bCs/>
                <w:iCs/>
              </w:rPr>
              <w:t>Знания:</w:t>
            </w:r>
            <w:r w:rsidRPr="006B3BDD">
              <w:rPr>
                <w:rFonts w:ascii="Times New Roman" w:hAnsi="Times New Roman"/>
                <w:bCs/>
              </w:rPr>
              <w:t xml:space="preserve"> особенности социального и культурного контекста; правила оформления документов и построения устных сообщений.</w:t>
            </w:r>
          </w:p>
        </w:tc>
      </w:tr>
      <w:tr w:rsidR="00C87911" w:rsidRPr="006B3BDD" w:rsidTr="00B348C8">
        <w:trPr>
          <w:cantSplit/>
          <w:trHeight w:val="806"/>
          <w:jc w:val="center"/>
        </w:trPr>
        <w:tc>
          <w:tcPr>
            <w:tcW w:w="846" w:type="dxa"/>
            <w:vMerge w:val="restart"/>
          </w:tcPr>
          <w:p w:rsidR="00C87911" w:rsidRPr="006B3BDD" w:rsidRDefault="00C87911" w:rsidP="00B348C8">
            <w:pPr>
              <w:ind w:left="113" w:right="113"/>
              <w:jc w:val="center"/>
              <w:rPr>
                <w:rFonts w:ascii="Times New Roman" w:hAnsi="Times New Roman"/>
                <w:iCs/>
                <w:sz w:val="24"/>
                <w:szCs w:val="24"/>
              </w:rPr>
            </w:pPr>
            <w:r w:rsidRPr="006B3BDD">
              <w:rPr>
                <w:rFonts w:ascii="Times New Roman" w:hAnsi="Times New Roman"/>
                <w:iCs/>
                <w:sz w:val="24"/>
                <w:szCs w:val="24"/>
              </w:rPr>
              <w:t>ОК 06</w:t>
            </w:r>
          </w:p>
        </w:tc>
        <w:tc>
          <w:tcPr>
            <w:tcW w:w="2126" w:type="dxa"/>
            <w:vMerge w:val="restart"/>
          </w:tcPr>
          <w:p w:rsidR="00C87911" w:rsidRPr="0023199F" w:rsidRDefault="00C87911" w:rsidP="00B348C8">
            <w:pPr>
              <w:suppressAutoHyphens/>
              <w:spacing w:after="0" w:line="240" w:lineRule="auto"/>
              <w:rPr>
                <w:rFonts w:ascii="Times New Roman" w:hAnsi="Times New Roman"/>
                <w:sz w:val="24"/>
                <w:szCs w:val="24"/>
              </w:rPr>
            </w:pPr>
            <w:r w:rsidRPr="0023199F">
              <w:rPr>
                <w:rFonts w:ascii="Times New Roman" w:hAnsi="Times New Roman"/>
              </w:rPr>
              <w:t>Проявлять гражданско-патриотическую позицию, демонстрировать осознанное поведение на основе общечеловеческих ценностей.</w:t>
            </w:r>
          </w:p>
        </w:tc>
        <w:tc>
          <w:tcPr>
            <w:tcW w:w="6742" w:type="dxa"/>
          </w:tcPr>
          <w:p w:rsidR="00C87911" w:rsidRPr="0023199F" w:rsidRDefault="00C87911" w:rsidP="00B348C8">
            <w:pPr>
              <w:spacing w:after="0" w:line="240" w:lineRule="auto"/>
              <w:jc w:val="both"/>
              <w:rPr>
                <w:rFonts w:ascii="Times New Roman" w:hAnsi="Times New Roman"/>
              </w:rPr>
            </w:pPr>
            <w:r w:rsidRPr="0023199F">
              <w:rPr>
                <w:rFonts w:ascii="Times New Roman" w:hAnsi="Times New Roman"/>
              </w:rPr>
              <w:t>Умения: описывать значимость своей профессии (специальности)</w:t>
            </w:r>
          </w:p>
        </w:tc>
      </w:tr>
      <w:tr w:rsidR="00C87911" w:rsidRPr="006B3BDD" w:rsidTr="00B348C8">
        <w:trPr>
          <w:cantSplit/>
          <w:trHeight w:val="1138"/>
          <w:jc w:val="center"/>
        </w:trPr>
        <w:tc>
          <w:tcPr>
            <w:tcW w:w="846" w:type="dxa"/>
            <w:vMerge/>
          </w:tcPr>
          <w:p w:rsidR="00C87911" w:rsidRPr="006B3BDD" w:rsidRDefault="00C87911" w:rsidP="00B348C8">
            <w:pPr>
              <w:ind w:left="113" w:right="113"/>
              <w:jc w:val="center"/>
              <w:rPr>
                <w:rFonts w:ascii="Times New Roman" w:hAnsi="Times New Roman"/>
                <w:iCs/>
                <w:sz w:val="24"/>
                <w:szCs w:val="24"/>
              </w:rPr>
            </w:pPr>
          </w:p>
        </w:tc>
        <w:tc>
          <w:tcPr>
            <w:tcW w:w="2126" w:type="dxa"/>
            <w:vMerge/>
          </w:tcPr>
          <w:p w:rsidR="00C87911" w:rsidRPr="0023199F" w:rsidRDefault="00C87911" w:rsidP="00B348C8">
            <w:pPr>
              <w:spacing w:after="0" w:line="240" w:lineRule="auto"/>
              <w:jc w:val="both"/>
              <w:rPr>
                <w:rFonts w:ascii="Times New Roman" w:hAnsi="Times New Roman"/>
              </w:rPr>
            </w:pPr>
          </w:p>
        </w:tc>
        <w:tc>
          <w:tcPr>
            <w:tcW w:w="6742" w:type="dxa"/>
          </w:tcPr>
          <w:p w:rsidR="00C87911" w:rsidRPr="0023199F" w:rsidRDefault="00C87911" w:rsidP="00B348C8">
            <w:pPr>
              <w:spacing w:after="0" w:line="240" w:lineRule="auto"/>
              <w:jc w:val="both"/>
              <w:rPr>
                <w:rFonts w:ascii="Times New Roman" w:hAnsi="Times New Roman"/>
              </w:rPr>
            </w:pPr>
            <w:r w:rsidRPr="0023199F">
              <w:rPr>
                <w:rFonts w:ascii="Times New Roman" w:hAnsi="Times New Roman"/>
              </w:rPr>
              <w:t>Знания: 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C87911" w:rsidRPr="006B3BDD" w:rsidTr="00B348C8">
        <w:trPr>
          <w:cantSplit/>
          <w:trHeight w:val="982"/>
          <w:jc w:val="center"/>
        </w:trPr>
        <w:tc>
          <w:tcPr>
            <w:tcW w:w="846" w:type="dxa"/>
            <w:vMerge w:val="restart"/>
          </w:tcPr>
          <w:p w:rsidR="00C87911" w:rsidRPr="006B3BDD" w:rsidRDefault="00C87911" w:rsidP="00B348C8">
            <w:pPr>
              <w:ind w:left="113" w:right="113"/>
              <w:jc w:val="center"/>
              <w:rPr>
                <w:rFonts w:ascii="Times New Roman" w:hAnsi="Times New Roman"/>
                <w:iCs/>
                <w:sz w:val="24"/>
                <w:szCs w:val="24"/>
              </w:rPr>
            </w:pPr>
            <w:r w:rsidRPr="006B3BDD">
              <w:rPr>
                <w:rFonts w:ascii="Times New Roman" w:hAnsi="Times New Roman"/>
                <w:iCs/>
                <w:sz w:val="24"/>
                <w:szCs w:val="24"/>
              </w:rPr>
              <w:t>ОК 07</w:t>
            </w:r>
          </w:p>
        </w:tc>
        <w:tc>
          <w:tcPr>
            <w:tcW w:w="2126" w:type="dxa"/>
            <w:vMerge w:val="restart"/>
          </w:tcPr>
          <w:p w:rsidR="00C87911" w:rsidRPr="006B3BDD" w:rsidRDefault="00C87911" w:rsidP="00B348C8">
            <w:pPr>
              <w:spacing w:after="0" w:line="240" w:lineRule="auto"/>
              <w:jc w:val="both"/>
              <w:rPr>
                <w:rFonts w:ascii="Times New Roman" w:hAnsi="Times New Roman"/>
              </w:rPr>
            </w:pPr>
            <w:r w:rsidRPr="006B3BDD">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6742" w:type="dxa"/>
          </w:tcPr>
          <w:p w:rsidR="00C87911" w:rsidRPr="006B3BDD" w:rsidRDefault="00C87911" w:rsidP="00B348C8">
            <w:pPr>
              <w:spacing w:after="0"/>
              <w:rPr>
                <w:rFonts w:ascii="Times New Roman" w:hAnsi="Times New Roman"/>
                <w:iCs/>
              </w:rPr>
            </w:pPr>
            <w:r w:rsidRPr="006B3BDD">
              <w:rPr>
                <w:rFonts w:ascii="Times New Roman" w:hAnsi="Times New Roman"/>
                <w:b/>
                <w:bCs/>
                <w:iCs/>
              </w:rPr>
              <w:t xml:space="preserve">Умения: </w:t>
            </w:r>
            <w:r w:rsidRPr="006B3BDD">
              <w:rPr>
                <w:rFonts w:ascii="Times New Roman" w:hAnsi="Times New Roman"/>
                <w:bCs/>
                <w:iCs/>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C87911" w:rsidRPr="006B3BDD" w:rsidTr="00B348C8">
        <w:trPr>
          <w:cantSplit/>
          <w:trHeight w:val="1228"/>
          <w:jc w:val="center"/>
        </w:trPr>
        <w:tc>
          <w:tcPr>
            <w:tcW w:w="846" w:type="dxa"/>
            <w:vMerge/>
          </w:tcPr>
          <w:p w:rsidR="00C87911" w:rsidRPr="006B3BDD" w:rsidRDefault="00C87911" w:rsidP="00B348C8">
            <w:pPr>
              <w:ind w:left="113" w:right="113"/>
              <w:jc w:val="center"/>
              <w:rPr>
                <w:rFonts w:ascii="Times New Roman" w:hAnsi="Times New Roman"/>
                <w:iCs/>
                <w:sz w:val="24"/>
                <w:szCs w:val="24"/>
              </w:rPr>
            </w:pPr>
          </w:p>
        </w:tc>
        <w:tc>
          <w:tcPr>
            <w:tcW w:w="2126" w:type="dxa"/>
            <w:vMerge/>
          </w:tcPr>
          <w:p w:rsidR="00C87911" w:rsidRPr="006B3BDD" w:rsidRDefault="00C87911" w:rsidP="00B348C8">
            <w:pPr>
              <w:spacing w:after="0" w:line="240" w:lineRule="auto"/>
              <w:jc w:val="both"/>
              <w:rPr>
                <w:rFonts w:ascii="Times New Roman" w:hAnsi="Times New Roman"/>
              </w:rPr>
            </w:pPr>
          </w:p>
        </w:tc>
        <w:tc>
          <w:tcPr>
            <w:tcW w:w="6742" w:type="dxa"/>
          </w:tcPr>
          <w:p w:rsidR="00C87911" w:rsidRPr="006B3BDD" w:rsidRDefault="00C87911" w:rsidP="00B348C8">
            <w:pPr>
              <w:spacing w:after="0"/>
              <w:rPr>
                <w:rFonts w:ascii="Times New Roman" w:hAnsi="Times New Roman"/>
                <w:b/>
                <w:iCs/>
              </w:rPr>
            </w:pPr>
            <w:r w:rsidRPr="006B3BDD">
              <w:rPr>
                <w:rFonts w:ascii="Times New Roman" w:hAnsi="Times New Roman"/>
                <w:b/>
                <w:bCs/>
                <w:iCs/>
              </w:rPr>
              <w:t xml:space="preserve">Знания: </w:t>
            </w:r>
            <w:r w:rsidRPr="006B3BDD">
              <w:rPr>
                <w:rFonts w:ascii="Times New Roman" w:hAnsi="Times New Roman"/>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sidRPr="006B3BDD">
              <w:rPr>
                <w:rFonts w:ascii="Times New Roman" w:hAnsi="Times New Roman"/>
                <w:b/>
                <w:bCs/>
                <w:iCs/>
              </w:rPr>
              <w:t>.</w:t>
            </w:r>
          </w:p>
        </w:tc>
      </w:tr>
      <w:tr w:rsidR="00C87911" w:rsidRPr="006B3BDD" w:rsidTr="00B348C8">
        <w:trPr>
          <w:cantSplit/>
          <w:trHeight w:val="1267"/>
          <w:jc w:val="center"/>
        </w:trPr>
        <w:tc>
          <w:tcPr>
            <w:tcW w:w="846" w:type="dxa"/>
            <w:vMerge w:val="restart"/>
          </w:tcPr>
          <w:p w:rsidR="00C87911" w:rsidRPr="006B3BDD" w:rsidRDefault="00C87911" w:rsidP="00B348C8">
            <w:pPr>
              <w:ind w:left="113" w:right="113"/>
              <w:jc w:val="center"/>
              <w:rPr>
                <w:rFonts w:ascii="Times New Roman" w:hAnsi="Times New Roman"/>
                <w:iCs/>
                <w:sz w:val="24"/>
                <w:szCs w:val="24"/>
              </w:rPr>
            </w:pPr>
            <w:r w:rsidRPr="006B3BDD">
              <w:rPr>
                <w:rFonts w:ascii="Times New Roman" w:hAnsi="Times New Roman"/>
                <w:iCs/>
                <w:sz w:val="24"/>
                <w:szCs w:val="24"/>
              </w:rPr>
              <w:t>ОК 08</w:t>
            </w:r>
          </w:p>
        </w:tc>
        <w:tc>
          <w:tcPr>
            <w:tcW w:w="2126" w:type="dxa"/>
            <w:vMerge w:val="restart"/>
          </w:tcPr>
          <w:p w:rsidR="00C87911" w:rsidRPr="006B3BDD" w:rsidRDefault="00C87911" w:rsidP="00B348C8">
            <w:pPr>
              <w:spacing w:after="0" w:line="240" w:lineRule="auto"/>
              <w:jc w:val="both"/>
              <w:rPr>
                <w:rFonts w:ascii="Times New Roman" w:hAnsi="Times New Roman"/>
              </w:rPr>
            </w:pPr>
            <w:r w:rsidRPr="006B3BDD">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w:t>
            </w:r>
            <w:r>
              <w:rPr>
                <w:rFonts w:ascii="Times New Roman" w:hAnsi="Times New Roman"/>
              </w:rPr>
              <w:t>я</w:t>
            </w:r>
            <w:r w:rsidRPr="006B3BDD">
              <w:rPr>
                <w:rFonts w:ascii="Times New Roman" w:hAnsi="Times New Roman"/>
              </w:rPr>
              <w:t xml:space="preserve"> необходимого уровня физической подготовленности.</w:t>
            </w:r>
          </w:p>
        </w:tc>
        <w:tc>
          <w:tcPr>
            <w:tcW w:w="6742" w:type="dxa"/>
          </w:tcPr>
          <w:p w:rsidR="00C87911" w:rsidRPr="006B3BDD" w:rsidRDefault="00C87911" w:rsidP="00B348C8">
            <w:pPr>
              <w:spacing w:after="0"/>
              <w:rPr>
                <w:rFonts w:ascii="Times New Roman" w:hAnsi="Times New Roman"/>
                <w:b/>
                <w:iCs/>
              </w:rPr>
            </w:pPr>
            <w:r w:rsidRPr="006B3BDD">
              <w:rPr>
                <w:rFonts w:ascii="Times New Roman" w:hAnsi="Times New Roman"/>
                <w:b/>
                <w:iCs/>
              </w:rPr>
              <w:t xml:space="preserve">Умения: </w:t>
            </w:r>
            <w:r w:rsidRPr="006B3BDD">
              <w:rPr>
                <w:rFonts w:ascii="Times New Roman" w:hAnsi="Times New Roman"/>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C87911" w:rsidRPr="006B3BDD" w:rsidTr="00B348C8">
        <w:trPr>
          <w:cantSplit/>
          <w:trHeight w:val="1430"/>
          <w:jc w:val="center"/>
        </w:trPr>
        <w:tc>
          <w:tcPr>
            <w:tcW w:w="846" w:type="dxa"/>
            <w:vMerge/>
          </w:tcPr>
          <w:p w:rsidR="00C87911" w:rsidRPr="006B3BDD" w:rsidRDefault="00C87911" w:rsidP="00B348C8">
            <w:pPr>
              <w:ind w:left="113" w:right="113"/>
              <w:jc w:val="center"/>
              <w:rPr>
                <w:rFonts w:ascii="Times New Roman" w:hAnsi="Times New Roman"/>
                <w:iCs/>
                <w:sz w:val="24"/>
                <w:szCs w:val="24"/>
              </w:rPr>
            </w:pPr>
          </w:p>
        </w:tc>
        <w:tc>
          <w:tcPr>
            <w:tcW w:w="2126" w:type="dxa"/>
            <w:vMerge/>
          </w:tcPr>
          <w:p w:rsidR="00C87911" w:rsidRPr="006B3BDD" w:rsidRDefault="00C87911" w:rsidP="00B348C8">
            <w:pPr>
              <w:spacing w:after="0" w:line="240" w:lineRule="auto"/>
              <w:jc w:val="both"/>
              <w:rPr>
                <w:rFonts w:ascii="Times New Roman" w:hAnsi="Times New Roman"/>
              </w:rPr>
            </w:pPr>
          </w:p>
        </w:tc>
        <w:tc>
          <w:tcPr>
            <w:tcW w:w="6742" w:type="dxa"/>
          </w:tcPr>
          <w:p w:rsidR="00C87911" w:rsidRPr="006B3BDD" w:rsidRDefault="00C87911" w:rsidP="00B348C8">
            <w:pPr>
              <w:spacing w:after="0"/>
              <w:rPr>
                <w:rFonts w:ascii="Times New Roman" w:hAnsi="Times New Roman"/>
                <w:b/>
                <w:iCs/>
              </w:rPr>
            </w:pPr>
            <w:r w:rsidRPr="006B3BDD">
              <w:rPr>
                <w:rFonts w:ascii="Times New Roman" w:hAnsi="Times New Roman"/>
                <w:b/>
                <w:iCs/>
              </w:rPr>
              <w:t xml:space="preserve">Знания: </w:t>
            </w:r>
            <w:r w:rsidRPr="006B3BDD">
              <w:rPr>
                <w:rFonts w:ascii="Times New Roman" w:hAnsi="Times New Roman"/>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C87911" w:rsidRPr="006B3BDD" w:rsidTr="00B348C8">
        <w:trPr>
          <w:cantSplit/>
          <w:trHeight w:val="754"/>
          <w:jc w:val="center"/>
        </w:trPr>
        <w:tc>
          <w:tcPr>
            <w:tcW w:w="846" w:type="dxa"/>
            <w:vMerge w:val="restart"/>
          </w:tcPr>
          <w:p w:rsidR="00C87911" w:rsidRPr="006B3BDD" w:rsidRDefault="00C87911" w:rsidP="00B348C8">
            <w:pPr>
              <w:ind w:left="113" w:right="113"/>
              <w:jc w:val="center"/>
              <w:rPr>
                <w:rFonts w:ascii="Times New Roman" w:hAnsi="Times New Roman"/>
                <w:iCs/>
                <w:sz w:val="24"/>
                <w:szCs w:val="24"/>
              </w:rPr>
            </w:pPr>
            <w:r w:rsidRPr="006B3BDD">
              <w:rPr>
                <w:rFonts w:ascii="Times New Roman" w:hAnsi="Times New Roman"/>
                <w:iCs/>
                <w:sz w:val="24"/>
                <w:szCs w:val="24"/>
              </w:rPr>
              <w:t>ОК 09</w:t>
            </w:r>
          </w:p>
        </w:tc>
        <w:tc>
          <w:tcPr>
            <w:tcW w:w="2126" w:type="dxa"/>
            <w:vMerge w:val="restart"/>
          </w:tcPr>
          <w:p w:rsidR="00C87911" w:rsidRPr="006B3BDD" w:rsidRDefault="00C87911" w:rsidP="00B348C8">
            <w:pPr>
              <w:spacing w:after="0" w:line="240" w:lineRule="auto"/>
              <w:jc w:val="both"/>
              <w:rPr>
                <w:rFonts w:ascii="Times New Roman" w:hAnsi="Times New Roman"/>
              </w:rPr>
            </w:pPr>
            <w:r w:rsidRPr="006B3BDD">
              <w:rPr>
                <w:rFonts w:ascii="Times New Roman" w:hAnsi="Times New Roman"/>
              </w:rPr>
              <w:t>Использовать информационные технологии в профессиональной деятельности</w:t>
            </w:r>
          </w:p>
        </w:tc>
        <w:tc>
          <w:tcPr>
            <w:tcW w:w="6742" w:type="dxa"/>
          </w:tcPr>
          <w:p w:rsidR="00C87911" w:rsidRPr="006B3BDD" w:rsidRDefault="00C87911" w:rsidP="00B348C8">
            <w:pPr>
              <w:spacing w:after="0"/>
              <w:rPr>
                <w:rFonts w:ascii="Times New Roman" w:hAnsi="Times New Roman"/>
                <w:iCs/>
              </w:rPr>
            </w:pPr>
            <w:r w:rsidRPr="006B3BDD">
              <w:rPr>
                <w:rFonts w:ascii="Times New Roman" w:hAnsi="Times New Roman"/>
                <w:b/>
                <w:bCs/>
                <w:iCs/>
              </w:rPr>
              <w:t>Умения: п</w:t>
            </w:r>
            <w:r w:rsidRPr="006B3BDD">
              <w:rPr>
                <w:rFonts w:ascii="Times New Roman" w:hAnsi="Times New Roman"/>
                <w:bCs/>
                <w:iCs/>
              </w:rPr>
              <w:t>рименять средства информационных технологий для решения профессиональных задач; использовать современное программное обеспечение</w:t>
            </w:r>
          </w:p>
        </w:tc>
      </w:tr>
      <w:tr w:rsidR="00C87911" w:rsidRPr="006B3BDD" w:rsidTr="00B348C8">
        <w:trPr>
          <w:cantSplit/>
          <w:trHeight w:val="956"/>
          <w:jc w:val="center"/>
        </w:trPr>
        <w:tc>
          <w:tcPr>
            <w:tcW w:w="846" w:type="dxa"/>
            <w:vMerge/>
          </w:tcPr>
          <w:p w:rsidR="00C87911" w:rsidRPr="006B3BDD" w:rsidRDefault="00C87911" w:rsidP="00B348C8">
            <w:pPr>
              <w:ind w:left="113" w:right="113"/>
              <w:jc w:val="center"/>
              <w:rPr>
                <w:rFonts w:ascii="Times New Roman" w:hAnsi="Times New Roman"/>
                <w:iCs/>
                <w:sz w:val="24"/>
                <w:szCs w:val="24"/>
              </w:rPr>
            </w:pPr>
          </w:p>
        </w:tc>
        <w:tc>
          <w:tcPr>
            <w:tcW w:w="2126" w:type="dxa"/>
            <w:vMerge/>
          </w:tcPr>
          <w:p w:rsidR="00C87911" w:rsidRPr="006B3BDD" w:rsidRDefault="00C87911" w:rsidP="00B348C8">
            <w:pPr>
              <w:spacing w:after="0" w:line="240" w:lineRule="auto"/>
              <w:jc w:val="both"/>
              <w:rPr>
                <w:rFonts w:ascii="Times New Roman" w:hAnsi="Times New Roman"/>
              </w:rPr>
            </w:pPr>
          </w:p>
        </w:tc>
        <w:tc>
          <w:tcPr>
            <w:tcW w:w="6742" w:type="dxa"/>
          </w:tcPr>
          <w:p w:rsidR="00C87911" w:rsidRPr="006B3BDD" w:rsidRDefault="00C87911" w:rsidP="00B348C8">
            <w:pPr>
              <w:spacing w:after="0"/>
              <w:rPr>
                <w:rFonts w:ascii="Times New Roman" w:hAnsi="Times New Roman"/>
                <w:iCs/>
              </w:rPr>
            </w:pPr>
            <w:r w:rsidRPr="006B3BDD">
              <w:rPr>
                <w:rFonts w:ascii="Times New Roman" w:hAnsi="Times New Roman"/>
                <w:b/>
                <w:bCs/>
                <w:iCs/>
              </w:rPr>
              <w:t xml:space="preserve">Знания: </w:t>
            </w:r>
            <w:r w:rsidRPr="006B3BDD">
              <w:rPr>
                <w:rFonts w:ascii="Times New Roman" w:hAnsi="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C87911" w:rsidRPr="006B3BDD" w:rsidTr="00B348C8">
        <w:trPr>
          <w:cantSplit/>
          <w:trHeight w:val="1895"/>
          <w:jc w:val="center"/>
        </w:trPr>
        <w:tc>
          <w:tcPr>
            <w:tcW w:w="846" w:type="dxa"/>
            <w:vMerge w:val="restart"/>
          </w:tcPr>
          <w:p w:rsidR="00C87911" w:rsidRPr="006B3BDD" w:rsidRDefault="00C87911" w:rsidP="00B348C8">
            <w:pPr>
              <w:ind w:left="113"/>
              <w:jc w:val="center"/>
              <w:rPr>
                <w:rFonts w:ascii="Times New Roman" w:hAnsi="Times New Roman"/>
                <w:iCs/>
                <w:sz w:val="24"/>
                <w:szCs w:val="24"/>
              </w:rPr>
            </w:pPr>
            <w:r w:rsidRPr="006B3BDD">
              <w:rPr>
                <w:rFonts w:ascii="Times New Roman" w:hAnsi="Times New Roman"/>
                <w:iCs/>
                <w:sz w:val="24"/>
                <w:szCs w:val="24"/>
              </w:rPr>
              <w:t>ОК 10</w:t>
            </w:r>
          </w:p>
        </w:tc>
        <w:tc>
          <w:tcPr>
            <w:tcW w:w="2126" w:type="dxa"/>
            <w:vMerge w:val="restart"/>
          </w:tcPr>
          <w:p w:rsidR="00C87911" w:rsidRPr="006B3BDD" w:rsidRDefault="00C87911" w:rsidP="00B348C8">
            <w:pPr>
              <w:spacing w:after="0" w:line="240" w:lineRule="auto"/>
              <w:jc w:val="both"/>
              <w:rPr>
                <w:rFonts w:ascii="Times New Roman" w:hAnsi="Times New Roman"/>
              </w:rPr>
            </w:pPr>
            <w:r w:rsidRPr="006B3BDD">
              <w:rPr>
                <w:rFonts w:ascii="Times New Roman" w:hAnsi="Times New Roman"/>
              </w:rPr>
              <w:t>Пользоваться профессиональной документацией на государственном и иностранном язык</w:t>
            </w:r>
            <w:r>
              <w:rPr>
                <w:rFonts w:ascii="Times New Roman" w:hAnsi="Times New Roman"/>
              </w:rPr>
              <w:t>ах</w:t>
            </w:r>
            <w:r w:rsidRPr="006B3BDD">
              <w:rPr>
                <w:rFonts w:ascii="Times New Roman" w:hAnsi="Times New Roman"/>
              </w:rPr>
              <w:t>.</w:t>
            </w:r>
          </w:p>
        </w:tc>
        <w:tc>
          <w:tcPr>
            <w:tcW w:w="6742" w:type="dxa"/>
          </w:tcPr>
          <w:p w:rsidR="00C87911" w:rsidRPr="006B3BDD" w:rsidRDefault="00C87911" w:rsidP="00B348C8">
            <w:pPr>
              <w:spacing w:after="0"/>
              <w:rPr>
                <w:rFonts w:ascii="Times New Roman" w:hAnsi="Times New Roman"/>
                <w:iCs/>
              </w:rPr>
            </w:pPr>
            <w:r w:rsidRPr="006B3BDD">
              <w:rPr>
                <w:rFonts w:ascii="Times New Roman" w:hAnsi="Times New Roman"/>
                <w:b/>
                <w:bCs/>
                <w:iCs/>
              </w:rPr>
              <w:t xml:space="preserve">Умения: </w:t>
            </w:r>
            <w:r w:rsidRPr="006B3BDD">
              <w:rPr>
                <w:rFonts w:ascii="Times New Roman" w:hAnsi="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C87911" w:rsidRPr="006B3BDD" w:rsidTr="00B348C8">
        <w:trPr>
          <w:cantSplit/>
          <w:trHeight w:val="1781"/>
          <w:jc w:val="center"/>
        </w:trPr>
        <w:tc>
          <w:tcPr>
            <w:tcW w:w="846" w:type="dxa"/>
            <w:vMerge/>
          </w:tcPr>
          <w:p w:rsidR="00C87911" w:rsidRPr="006B3BDD" w:rsidRDefault="00C87911" w:rsidP="00B348C8">
            <w:pPr>
              <w:ind w:left="113"/>
              <w:jc w:val="center"/>
              <w:rPr>
                <w:rFonts w:ascii="Times New Roman" w:hAnsi="Times New Roman"/>
                <w:iCs/>
                <w:sz w:val="24"/>
                <w:szCs w:val="24"/>
              </w:rPr>
            </w:pPr>
          </w:p>
        </w:tc>
        <w:tc>
          <w:tcPr>
            <w:tcW w:w="2126" w:type="dxa"/>
            <w:vMerge/>
          </w:tcPr>
          <w:p w:rsidR="00C87911" w:rsidRPr="006B3BDD" w:rsidRDefault="00C87911" w:rsidP="00B348C8">
            <w:pPr>
              <w:spacing w:after="0" w:line="240" w:lineRule="auto"/>
              <w:jc w:val="both"/>
              <w:rPr>
                <w:rFonts w:ascii="Times New Roman" w:hAnsi="Times New Roman"/>
              </w:rPr>
            </w:pPr>
          </w:p>
        </w:tc>
        <w:tc>
          <w:tcPr>
            <w:tcW w:w="6742" w:type="dxa"/>
          </w:tcPr>
          <w:p w:rsidR="00C87911" w:rsidRPr="006B3BDD" w:rsidRDefault="00C87911" w:rsidP="00B348C8">
            <w:pPr>
              <w:spacing w:after="0"/>
              <w:rPr>
                <w:rFonts w:ascii="Times New Roman" w:hAnsi="Times New Roman"/>
                <w:iCs/>
              </w:rPr>
            </w:pPr>
            <w:r w:rsidRPr="006B3BDD">
              <w:rPr>
                <w:rFonts w:ascii="Times New Roman" w:hAnsi="Times New Roman"/>
                <w:b/>
                <w:iCs/>
              </w:rPr>
              <w:t>Знания:</w:t>
            </w:r>
            <w:r w:rsidRPr="006B3BDD">
              <w:rPr>
                <w:rFonts w:ascii="Times New Roman" w:hAnsi="Times New Roman"/>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C87911" w:rsidRPr="006B3BDD" w:rsidTr="00B348C8">
        <w:trPr>
          <w:cantSplit/>
          <w:trHeight w:val="1692"/>
          <w:jc w:val="center"/>
        </w:trPr>
        <w:tc>
          <w:tcPr>
            <w:tcW w:w="846" w:type="dxa"/>
            <w:vMerge w:val="restart"/>
          </w:tcPr>
          <w:p w:rsidR="00C87911" w:rsidRPr="006B3BDD" w:rsidRDefault="00C87911" w:rsidP="00B348C8">
            <w:pPr>
              <w:ind w:left="113" w:right="113"/>
              <w:jc w:val="center"/>
              <w:rPr>
                <w:rFonts w:ascii="Times New Roman" w:hAnsi="Times New Roman"/>
                <w:iCs/>
                <w:sz w:val="24"/>
                <w:szCs w:val="24"/>
              </w:rPr>
            </w:pPr>
            <w:r w:rsidRPr="006B3BDD">
              <w:rPr>
                <w:rFonts w:ascii="Times New Roman" w:hAnsi="Times New Roman"/>
                <w:iCs/>
                <w:sz w:val="24"/>
                <w:szCs w:val="24"/>
              </w:rPr>
              <w:t>ОК 11</w:t>
            </w:r>
          </w:p>
        </w:tc>
        <w:tc>
          <w:tcPr>
            <w:tcW w:w="2126" w:type="dxa"/>
            <w:vMerge w:val="restart"/>
          </w:tcPr>
          <w:p w:rsidR="00C87911" w:rsidRPr="006B3BDD" w:rsidRDefault="00C87911" w:rsidP="00B348C8">
            <w:pPr>
              <w:spacing w:after="0" w:line="240" w:lineRule="auto"/>
              <w:jc w:val="both"/>
              <w:rPr>
                <w:rFonts w:ascii="Times New Roman" w:hAnsi="Times New Roman"/>
              </w:rPr>
            </w:pPr>
            <w:r w:rsidRPr="006B3BDD">
              <w:rPr>
                <w:rFonts w:ascii="Times New Roman" w:hAnsi="Times New Roman"/>
              </w:rPr>
              <w:t>Планировать предпринимательскую деятельность в профессиональной сфере.</w:t>
            </w:r>
          </w:p>
        </w:tc>
        <w:tc>
          <w:tcPr>
            <w:tcW w:w="6742" w:type="dxa"/>
          </w:tcPr>
          <w:p w:rsidR="00C87911" w:rsidRPr="006B3BDD" w:rsidRDefault="00C87911" w:rsidP="00B348C8">
            <w:pPr>
              <w:spacing w:after="0"/>
              <w:rPr>
                <w:rFonts w:ascii="Times New Roman" w:hAnsi="Times New Roman"/>
                <w:iCs/>
              </w:rPr>
            </w:pPr>
            <w:r w:rsidRPr="006B3BDD">
              <w:rPr>
                <w:rFonts w:ascii="Times New Roman" w:hAnsi="Times New Roman"/>
                <w:b/>
                <w:bCs/>
                <w:iCs/>
              </w:rPr>
              <w:t xml:space="preserve">Умения: </w:t>
            </w:r>
            <w:r w:rsidRPr="006B3BDD">
              <w:rPr>
                <w:rFonts w:ascii="Times New Roman" w:hAnsi="Times New Roman"/>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6B3BDD">
              <w:rPr>
                <w:rFonts w:ascii="Times New Roman" w:hAnsi="Times New Roman"/>
                <w:b/>
                <w:iCs/>
              </w:rPr>
              <w:t>о</w:t>
            </w:r>
            <w:r w:rsidRPr="006B3BDD">
              <w:rPr>
                <w:rFonts w:ascii="Times New Roman" w:hAnsi="Times New Roman"/>
                <w:iCs/>
              </w:rPr>
              <w:t xml:space="preserve">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r>
      <w:tr w:rsidR="00C87911" w:rsidRPr="006B3BDD" w:rsidTr="00B348C8">
        <w:trPr>
          <w:cantSplit/>
          <w:trHeight w:val="980"/>
          <w:jc w:val="center"/>
        </w:trPr>
        <w:tc>
          <w:tcPr>
            <w:tcW w:w="846" w:type="dxa"/>
            <w:vMerge/>
          </w:tcPr>
          <w:p w:rsidR="00C87911" w:rsidRPr="006B3BDD" w:rsidRDefault="00C87911" w:rsidP="00B348C8">
            <w:pPr>
              <w:ind w:left="113" w:right="113"/>
              <w:jc w:val="center"/>
              <w:rPr>
                <w:rFonts w:ascii="Times New Roman" w:hAnsi="Times New Roman"/>
                <w:iCs/>
                <w:sz w:val="24"/>
                <w:szCs w:val="24"/>
              </w:rPr>
            </w:pPr>
          </w:p>
        </w:tc>
        <w:tc>
          <w:tcPr>
            <w:tcW w:w="2126" w:type="dxa"/>
            <w:vMerge/>
          </w:tcPr>
          <w:p w:rsidR="00C87911" w:rsidRPr="006B3BDD" w:rsidRDefault="00C87911" w:rsidP="00B348C8">
            <w:pPr>
              <w:spacing w:after="0" w:line="240" w:lineRule="auto"/>
              <w:jc w:val="both"/>
              <w:rPr>
                <w:rFonts w:ascii="Times New Roman" w:hAnsi="Times New Roman"/>
              </w:rPr>
            </w:pPr>
          </w:p>
        </w:tc>
        <w:tc>
          <w:tcPr>
            <w:tcW w:w="6742" w:type="dxa"/>
          </w:tcPr>
          <w:p w:rsidR="00C87911" w:rsidRPr="006B3BDD" w:rsidRDefault="00C87911" w:rsidP="00B348C8">
            <w:pPr>
              <w:spacing w:after="0"/>
              <w:rPr>
                <w:rFonts w:ascii="Times New Roman" w:hAnsi="Times New Roman"/>
                <w:iCs/>
              </w:rPr>
            </w:pPr>
            <w:r w:rsidRPr="006B3BDD">
              <w:rPr>
                <w:rFonts w:ascii="Times New Roman" w:hAnsi="Times New Roman"/>
                <w:b/>
                <w:bCs/>
              </w:rPr>
              <w:t>Знание:</w:t>
            </w:r>
            <w:r w:rsidRPr="006B3BDD">
              <w:rPr>
                <w:rFonts w:ascii="Times New Roman" w:hAnsi="Times New Roman"/>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C87911" w:rsidRDefault="00C87911" w:rsidP="00B348C8">
      <w:pPr>
        <w:tabs>
          <w:tab w:val="left" w:pos="6960"/>
        </w:tabs>
        <w:rPr>
          <w:rFonts w:ascii="Times New Roman" w:hAnsi="Times New Roman"/>
          <w:sz w:val="24"/>
          <w:szCs w:val="24"/>
        </w:rPr>
      </w:pPr>
    </w:p>
    <w:p w:rsidR="00C87911" w:rsidRPr="00B348C8" w:rsidRDefault="00C87911" w:rsidP="00B348C8">
      <w:pPr>
        <w:rPr>
          <w:rFonts w:ascii="Times New Roman" w:hAnsi="Times New Roman"/>
          <w:sz w:val="24"/>
          <w:szCs w:val="24"/>
        </w:rPr>
        <w:sectPr w:rsidR="00C87911" w:rsidRPr="00B348C8" w:rsidSect="00DC1151">
          <w:footerReference w:type="even" r:id="rId7"/>
          <w:footerReference w:type="default" r:id="rId8"/>
          <w:pgSz w:w="11906" w:h="16838"/>
          <w:pgMar w:top="426" w:right="850" w:bottom="284" w:left="1701" w:header="708" w:footer="708" w:gutter="0"/>
          <w:cols w:space="720"/>
          <w:docGrid w:linePitch="299"/>
        </w:sectPr>
      </w:pPr>
    </w:p>
    <w:p w:rsidR="00C87911" w:rsidRPr="006B3BDD" w:rsidRDefault="00C87911" w:rsidP="00DC1151">
      <w:pPr>
        <w:spacing w:after="0"/>
        <w:rPr>
          <w:rFonts w:ascii="Times New Roman" w:hAnsi="Times New Roman"/>
          <w:sz w:val="24"/>
          <w:szCs w:val="24"/>
        </w:rPr>
      </w:pPr>
    </w:p>
    <w:p w:rsidR="00C87911" w:rsidRPr="006B3BDD" w:rsidRDefault="00C87911" w:rsidP="00DC1151">
      <w:pPr>
        <w:spacing w:after="0"/>
        <w:rPr>
          <w:rFonts w:ascii="Times New Roman" w:hAnsi="Times New Roman"/>
          <w:b/>
          <w:sz w:val="24"/>
          <w:szCs w:val="24"/>
        </w:rPr>
      </w:pPr>
      <w:r w:rsidRPr="006B3BDD">
        <w:rPr>
          <w:rFonts w:ascii="Times New Roman" w:hAnsi="Times New Roman"/>
          <w:b/>
          <w:sz w:val="24"/>
          <w:szCs w:val="24"/>
        </w:rPr>
        <w:t>2. СТРУКТУРА И СОДЕРЖАНИЕ УЧЕБНОЙ ДИСЦИПЛИНЫ</w:t>
      </w:r>
    </w:p>
    <w:p w:rsidR="00C87911" w:rsidRPr="006B3BDD" w:rsidRDefault="00C87911" w:rsidP="00DC1151">
      <w:pPr>
        <w:spacing w:after="0"/>
        <w:rPr>
          <w:rFonts w:ascii="Times New Roman" w:hAnsi="Times New Roman"/>
          <w:b/>
          <w:sz w:val="24"/>
          <w:szCs w:val="24"/>
        </w:rPr>
      </w:pPr>
      <w:r w:rsidRPr="006B3BDD">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C87911" w:rsidRPr="006F2B7B" w:rsidTr="00D30156">
        <w:trPr>
          <w:trHeight w:val="490"/>
        </w:trPr>
        <w:tc>
          <w:tcPr>
            <w:tcW w:w="4073" w:type="pct"/>
            <w:vAlign w:val="center"/>
          </w:tcPr>
          <w:p w:rsidR="00C87911" w:rsidRPr="006F2B7B" w:rsidRDefault="00C87911" w:rsidP="00D30156">
            <w:pPr>
              <w:spacing w:after="0"/>
              <w:rPr>
                <w:rFonts w:ascii="Times New Roman" w:hAnsi="Times New Roman"/>
                <w:b/>
                <w:sz w:val="24"/>
                <w:szCs w:val="24"/>
              </w:rPr>
            </w:pPr>
            <w:r w:rsidRPr="006F2B7B">
              <w:rPr>
                <w:rFonts w:ascii="Times New Roman" w:hAnsi="Times New Roman"/>
                <w:b/>
                <w:sz w:val="24"/>
                <w:szCs w:val="24"/>
              </w:rPr>
              <w:t>Вид учебной работы</w:t>
            </w:r>
          </w:p>
        </w:tc>
        <w:tc>
          <w:tcPr>
            <w:tcW w:w="927" w:type="pct"/>
            <w:vAlign w:val="center"/>
          </w:tcPr>
          <w:p w:rsidR="00C87911" w:rsidRPr="006F2B7B" w:rsidRDefault="00C87911" w:rsidP="00D30156">
            <w:pPr>
              <w:spacing w:after="0"/>
              <w:rPr>
                <w:rFonts w:ascii="Times New Roman" w:hAnsi="Times New Roman"/>
                <w:b/>
                <w:iCs/>
                <w:sz w:val="24"/>
                <w:szCs w:val="24"/>
              </w:rPr>
            </w:pPr>
            <w:r w:rsidRPr="006F2B7B">
              <w:rPr>
                <w:rFonts w:ascii="Times New Roman" w:hAnsi="Times New Roman"/>
                <w:b/>
                <w:iCs/>
                <w:sz w:val="24"/>
                <w:szCs w:val="24"/>
              </w:rPr>
              <w:t>Объем в часах</w:t>
            </w:r>
          </w:p>
        </w:tc>
      </w:tr>
      <w:tr w:rsidR="00C87911" w:rsidRPr="006F2B7B" w:rsidTr="00D30156">
        <w:trPr>
          <w:trHeight w:val="490"/>
        </w:trPr>
        <w:tc>
          <w:tcPr>
            <w:tcW w:w="4073" w:type="pct"/>
            <w:vAlign w:val="center"/>
          </w:tcPr>
          <w:p w:rsidR="00C87911" w:rsidRPr="006F2B7B" w:rsidRDefault="00C87911" w:rsidP="00D30156">
            <w:pPr>
              <w:spacing w:after="0"/>
              <w:rPr>
                <w:rFonts w:ascii="Times New Roman" w:hAnsi="Times New Roman"/>
                <w:b/>
                <w:sz w:val="24"/>
                <w:szCs w:val="24"/>
              </w:rPr>
            </w:pPr>
            <w:r w:rsidRPr="006F2B7B">
              <w:rPr>
                <w:rFonts w:ascii="Times New Roman" w:hAnsi="Times New Roman"/>
                <w:b/>
                <w:sz w:val="24"/>
                <w:szCs w:val="24"/>
              </w:rPr>
              <w:t>Обязательная учебная нагрузка</w:t>
            </w:r>
          </w:p>
        </w:tc>
        <w:tc>
          <w:tcPr>
            <w:tcW w:w="927" w:type="pct"/>
            <w:vAlign w:val="center"/>
          </w:tcPr>
          <w:p w:rsidR="00C87911" w:rsidRPr="006F2B7B" w:rsidRDefault="00C87911" w:rsidP="00D30156">
            <w:pPr>
              <w:spacing w:after="0"/>
              <w:rPr>
                <w:rFonts w:ascii="Times New Roman" w:hAnsi="Times New Roman"/>
                <w:iCs/>
                <w:sz w:val="24"/>
                <w:szCs w:val="24"/>
              </w:rPr>
            </w:pPr>
            <w:r w:rsidRPr="006F2B7B">
              <w:rPr>
                <w:rFonts w:ascii="Times New Roman" w:hAnsi="Times New Roman"/>
                <w:iCs/>
                <w:sz w:val="24"/>
                <w:szCs w:val="24"/>
              </w:rPr>
              <w:t>48</w:t>
            </w:r>
          </w:p>
        </w:tc>
      </w:tr>
      <w:tr w:rsidR="00C87911" w:rsidRPr="006F2B7B" w:rsidTr="00D30156">
        <w:trPr>
          <w:trHeight w:val="490"/>
        </w:trPr>
        <w:tc>
          <w:tcPr>
            <w:tcW w:w="5000" w:type="pct"/>
            <w:gridSpan w:val="2"/>
            <w:vAlign w:val="center"/>
          </w:tcPr>
          <w:p w:rsidR="00C87911" w:rsidRPr="006F2B7B" w:rsidRDefault="00C87911" w:rsidP="00D30156">
            <w:pPr>
              <w:spacing w:after="0"/>
              <w:rPr>
                <w:rFonts w:ascii="Times New Roman" w:hAnsi="Times New Roman"/>
                <w:iCs/>
                <w:sz w:val="24"/>
                <w:szCs w:val="24"/>
              </w:rPr>
            </w:pPr>
            <w:r w:rsidRPr="006F2B7B">
              <w:rPr>
                <w:rFonts w:ascii="Times New Roman" w:hAnsi="Times New Roman"/>
                <w:sz w:val="24"/>
                <w:szCs w:val="24"/>
              </w:rPr>
              <w:t>в том числе:</w:t>
            </w:r>
          </w:p>
        </w:tc>
      </w:tr>
      <w:tr w:rsidR="00C87911" w:rsidRPr="006F2B7B" w:rsidTr="00D30156">
        <w:trPr>
          <w:trHeight w:val="490"/>
        </w:trPr>
        <w:tc>
          <w:tcPr>
            <w:tcW w:w="4073" w:type="pct"/>
            <w:vAlign w:val="center"/>
          </w:tcPr>
          <w:p w:rsidR="00C87911" w:rsidRPr="006F2B7B" w:rsidRDefault="00C87911" w:rsidP="00D30156">
            <w:pPr>
              <w:spacing w:after="0"/>
              <w:rPr>
                <w:rFonts w:ascii="Times New Roman" w:hAnsi="Times New Roman"/>
                <w:sz w:val="24"/>
                <w:szCs w:val="24"/>
              </w:rPr>
            </w:pPr>
            <w:r w:rsidRPr="006F2B7B">
              <w:rPr>
                <w:rFonts w:ascii="Times New Roman" w:hAnsi="Times New Roman"/>
                <w:sz w:val="24"/>
                <w:szCs w:val="24"/>
              </w:rPr>
              <w:t>теоретическое обучение</w:t>
            </w:r>
          </w:p>
        </w:tc>
        <w:tc>
          <w:tcPr>
            <w:tcW w:w="927" w:type="pct"/>
            <w:vAlign w:val="center"/>
          </w:tcPr>
          <w:p w:rsidR="00C87911" w:rsidRPr="006F2B7B" w:rsidRDefault="00C87911" w:rsidP="00D30156">
            <w:pPr>
              <w:spacing w:after="0"/>
              <w:rPr>
                <w:rFonts w:ascii="Times New Roman" w:hAnsi="Times New Roman"/>
                <w:iCs/>
                <w:sz w:val="24"/>
                <w:szCs w:val="24"/>
              </w:rPr>
            </w:pPr>
            <w:r>
              <w:rPr>
                <w:rFonts w:ascii="Times New Roman" w:hAnsi="Times New Roman"/>
                <w:iCs/>
                <w:sz w:val="24"/>
                <w:szCs w:val="24"/>
              </w:rPr>
              <w:t>4</w:t>
            </w:r>
            <w:bookmarkStart w:id="0" w:name="_GoBack"/>
            <w:bookmarkEnd w:id="0"/>
            <w:r>
              <w:rPr>
                <w:rFonts w:ascii="Times New Roman" w:hAnsi="Times New Roman"/>
                <w:iCs/>
                <w:sz w:val="24"/>
                <w:szCs w:val="24"/>
              </w:rPr>
              <w:t>6</w:t>
            </w:r>
          </w:p>
        </w:tc>
      </w:tr>
      <w:tr w:rsidR="00C87911" w:rsidRPr="006F2B7B" w:rsidTr="00D30156">
        <w:trPr>
          <w:trHeight w:val="490"/>
        </w:trPr>
        <w:tc>
          <w:tcPr>
            <w:tcW w:w="4073" w:type="pct"/>
            <w:vAlign w:val="center"/>
          </w:tcPr>
          <w:p w:rsidR="00C87911" w:rsidRPr="006F2B7B" w:rsidRDefault="00C87911" w:rsidP="00D30156">
            <w:pPr>
              <w:spacing w:after="0"/>
              <w:rPr>
                <w:rFonts w:ascii="Times New Roman" w:hAnsi="Times New Roman"/>
                <w:sz w:val="24"/>
                <w:szCs w:val="24"/>
              </w:rPr>
            </w:pPr>
            <w:r>
              <w:rPr>
                <w:rFonts w:ascii="Times New Roman" w:hAnsi="Times New Roman"/>
                <w:sz w:val="24"/>
                <w:szCs w:val="24"/>
              </w:rPr>
              <w:t>самостоятельная работа</w:t>
            </w:r>
          </w:p>
        </w:tc>
        <w:tc>
          <w:tcPr>
            <w:tcW w:w="927" w:type="pct"/>
            <w:vAlign w:val="center"/>
          </w:tcPr>
          <w:p w:rsidR="00C87911" w:rsidRDefault="00C87911" w:rsidP="00D30156">
            <w:pPr>
              <w:spacing w:after="0"/>
              <w:rPr>
                <w:rFonts w:ascii="Times New Roman" w:hAnsi="Times New Roman"/>
                <w:iCs/>
                <w:sz w:val="24"/>
                <w:szCs w:val="24"/>
              </w:rPr>
            </w:pPr>
            <w:r>
              <w:rPr>
                <w:rFonts w:ascii="Times New Roman" w:hAnsi="Times New Roman"/>
                <w:iCs/>
                <w:sz w:val="24"/>
                <w:szCs w:val="24"/>
              </w:rPr>
              <w:t>2</w:t>
            </w:r>
          </w:p>
        </w:tc>
      </w:tr>
      <w:tr w:rsidR="00C87911" w:rsidRPr="006F2B7B" w:rsidTr="00D30156">
        <w:trPr>
          <w:trHeight w:val="490"/>
        </w:trPr>
        <w:tc>
          <w:tcPr>
            <w:tcW w:w="4073" w:type="pct"/>
            <w:vAlign w:val="center"/>
          </w:tcPr>
          <w:p w:rsidR="00C87911" w:rsidRPr="00610D97" w:rsidRDefault="00C87911" w:rsidP="00D30156">
            <w:pPr>
              <w:spacing w:after="0"/>
              <w:rPr>
                <w:rFonts w:ascii="Times New Roman" w:hAnsi="Times New Roman"/>
                <w:i/>
                <w:sz w:val="24"/>
                <w:szCs w:val="24"/>
              </w:rPr>
            </w:pPr>
            <w:r w:rsidRPr="006F2B7B">
              <w:rPr>
                <w:rFonts w:ascii="Times New Roman" w:hAnsi="Times New Roman"/>
                <w:b/>
                <w:iCs/>
                <w:sz w:val="24"/>
                <w:szCs w:val="24"/>
              </w:rPr>
              <w:t>Промежуточная аттестация</w:t>
            </w:r>
            <w:r>
              <w:rPr>
                <w:rFonts w:ascii="Times New Roman" w:hAnsi="Times New Roman"/>
                <w:b/>
                <w:iCs/>
                <w:sz w:val="24"/>
                <w:szCs w:val="24"/>
              </w:rPr>
              <w:t xml:space="preserve">: </w:t>
            </w:r>
            <w:r>
              <w:rPr>
                <w:rFonts w:ascii="Times New Roman" w:hAnsi="Times New Roman"/>
                <w:i/>
                <w:iCs/>
                <w:sz w:val="24"/>
                <w:szCs w:val="24"/>
              </w:rPr>
              <w:t>дифференцированный зачет</w:t>
            </w:r>
          </w:p>
        </w:tc>
        <w:tc>
          <w:tcPr>
            <w:tcW w:w="927" w:type="pct"/>
            <w:vAlign w:val="center"/>
          </w:tcPr>
          <w:p w:rsidR="00C87911" w:rsidRPr="006F2B7B" w:rsidRDefault="00C87911" w:rsidP="00D30156">
            <w:pPr>
              <w:spacing w:after="0"/>
              <w:rPr>
                <w:rFonts w:ascii="Times New Roman" w:hAnsi="Times New Roman"/>
                <w:iCs/>
                <w:sz w:val="24"/>
                <w:szCs w:val="24"/>
              </w:rPr>
            </w:pPr>
          </w:p>
        </w:tc>
      </w:tr>
    </w:tbl>
    <w:p w:rsidR="00C87911" w:rsidRPr="006B3BDD" w:rsidRDefault="00C87911" w:rsidP="00DC1151">
      <w:pPr>
        <w:spacing w:after="0"/>
        <w:rPr>
          <w:rFonts w:ascii="Times New Roman" w:hAnsi="Times New Roman"/>
          <w:b/>
          <w:i/>
          <w:sz w:val="24"/>
          <w:szCs w:val="24"/>
        </w:rPr>
      </w:pPr>
    </w:p>
    <w:p w:rsidR="00C87911" w:rsidRPr="00B348C8" w:rsidRDefault="00C87911" w:rsidP="00DC1151">
      <w:pPr>
        <w:rPr>
          <w:rFonts w:ascii="Times New Roman" w:hAnsi="Times New Roman"/>
          <w:b/>
          <w:sz w:val="28"/>
          <w:szCs w:val="28"/>
        </w:rPr>
      </w:pPr>
    </w:p>
    <w:p w:rsidR="00C87911" w:rsidRPr="00B348C8" w:rsidRDefault="00C87911" w:rsidP="00DC1151">
      <w:pPr>
        <w:rPr>
          <w:rFonts w:ascii="Times New Roman" w:hAnsi="Times New Roman"/>
          <w:b/>
          <w:sz w:val="28"/>
          <w:szCs w:val="28"/>
        </w:rPr>
        <w:sectPr w:rsidR="00C87911" w:rsidRPr="00B348C8" w:rsidSect="00D30156">
          <w:pgSz w:w="11906" w:h="16838"/>
          <w:pgMar w:top="1134" w:right="850" w:bottom="284" w:left="1701" w:header="708" w:footer="708" w:gutter="0"/>
          <w:cols w:space="720"/>
          <w:docGrid w:linePitch="299"/>
        </w:sectPr>
      </w:pPr>
    </w:p>
    <w:p w:rsidR="00C87911" w:rsidRPr="00B348C8" w:rsidRDefault="00C87911" w:rsidP="00B348C8">
      <w:pPr>
        <w:widowControl w:val="0"/>
        <w:spacing w:after="0" w:line="240" w:lineRule="auto"/>
        <w:jc w:val="center"/>
        <w:rPr>
          <w:rFonts w:ascii="Times New Roman" w:hAnsi="Times New Roman"/>
          <w:b/>
          <w:sz w:val="24"/>
          <w:szCs w:val="24"/>
        </w:rPr>
      </w:pPr>
      <w:r w:rsidRPr="00B348C8">
        <w:rPr>
          <w:rFonts w:ascii="Times New Roman" w:hAnsi="Times New Roman"/>
          <w:b/>
          <w:sz w:val="24"/>
          <w:szCs w:val="24"/>
        </w:rPr>
        <w:t>2.2. Тематический план и содержание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2"/>
        <w:gridCol w:w="10123"/>
        <w:gridCol w:w="1335"/>
        <w:gridCol w:w="1580"/>
      </w:tblGrid>
      <w:tr w:rsidR="00C87911" w:rsidRPr="00B348C8" w:rsidTr="00D30156">
        <w:trPr>
          <w:trHeight w:val="20"/>
        </w:trPr>
        <w:tc>
          <w:tcPr>
            <w:tcW w:w="634"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Наименование разделов и тем</w:t>
            </w: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Содержание учебного материала и формы организации деятельности обучающихся</w:t>
            </w:r>
          </w:p>
        </w:tc>
        <w:tc>
          <w:tcPr>
            <w:tcW w:w="447"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Объем в часах</w:t>
            </w:r>
          </w:p>
        </w:tc>
        <w:tc>
          <w:tcPr>
            <w:tcW w:w="529"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Осваиваемые элементы компетенций</w:t>
            </w:r>
          </w:p>
        </w:tc>
      </w:tr>
      <w:tr w:rsidR="00C87911" w:rsidRPr="00B348C8" w:rsidTr="00D30156">
        <w:trPr>
          <w:trHeight w:val="20"/>
        </w:trPr>
        <w:tc>
          <w:tcPr>
            <w:tcW w:w="634" w:type="pct"/>
          </w:tcPr>
          <w:p w:rsidR="00C87911" w:rsidRPr="00B348C8" w:rsidRDefault="00C87911" w:rsidP="00B348C8">
            <w:pPr>
              <w:widowControl w:val="0"/>
              <w:spacing w:after="0" w:line="240" w:lineRule="auto"/>
              <w:jc w:val="center"/>
              <w:rPr>
                <w:rFonts w:ascii="Times New Roman" w:hAnsi="Times New Roman"/>
                <w:b/>
                <w:bCs/>
                <w:i/>
                <w:sz w:val="24"/>
                <w:szCs w:val="24"/>
              </w:rPr>
            </w:pPr>
            <w:r w:rsidRPr="00B348C8">
              <w:rPr>
                <w:rFonts w:ascii="Times New Roman" w:hAnsi="Times New Roman"/>
                <w:b/>
                <w:bCs/>
                <w:i/>
                <w:sz w:val="24"/>
                <w:szCs w:val="24"/>
              </w:rPr>
              <w:t>1</w:t>
            </w:r>
          </w:p>
        </w:tc>
        <w:tc>
          <w:tcPr>
            <w:tcW w:w="3390" w:type="pct"/>
          </w:tcPr>
          <w:p w:rsidR="00C87911" w:rsidRPr="00B348C8" w:rsidRDefault="00C87911" w:rsidP="00B348C8">
            <w:pPr>
              <w:widowControl w:val="0"/>
              <w:spacing w:after="0" w:line="240" w:lineRule="auto"/>
              <w:jc w:val="center"/>
              <w:rPr>
                <w:rFonts w:ascii="Times New Roman" w:hAnsi="Times New Roman"/>
                <w:b/>
                <w:bCs/>
                <w:i/>
                <w:sz w:val="24"/>
                <w:szCs w:val="24"/>
              </w:rPr>
            </w:pPr>
            <w:r w:rsidRPr="00B348C8">
              <w:rPr>
                <w:rFonts w:ascii="Times New Roman" w:hAnsi="Times New Roman"/>
                <w:b/>
                <w:bCs/>
                <w:i/>
                <w:sz w:val="24"/>
                <w:szCs w:val="24"/>
              </w:rPr>
              <w:t>2</w:t>
            </w:r>
          </w:p>
        </w:tc>
        <w:tc>
          <w:tcPr>
            <w:tcW w:w="447" w:type="pct"/>
          </w:tcPr>
          <w:p w:rsidR="00C87911" w:rsidRPr="00B348C8" w:rsidRDefault="00C87911" w:rsidP="00B348C8">
            <w:pPr>
              <w:widowControl w:val="0"/>
              <w:spacing w:after="0" w:line="240" w:lineRule="auto"/>
              <w:jc w:val="center"/>
              <w:rPr>
                <w:rFonts w:ascii="Times New Roman" w:hAnsi="Times New Roman"/>
                <w:b/>
                <w:bCs/>
                <w:i/>
                <w:sz w:val="24"/>
                <w:szCs w:val="24"/>
              </w:rPr>
            </w:pPr>
            <w:r w:rsidRPr="00B348C8">
              <w:rPr>
                <w:rFonts w:ascii="Times New Roman" w:hAnsi="Times New Roman"/>
                <w:b/>
                <w:bCs/>
                <w:i/>
                <w:sz w:val="24"/>
                <w:szCs w:val="24"/>
              </w:rPr>
              <w:t>3</w:t>
            </w:r>
          </w:p>
        </w:tc>
        <w:tc>
          <w:tcPr>
            <w:tcW w:w="529" w:type="pct"/>
          </w:tcPr>
          <w:p w:rsidR="00C87911" w:rsidRPr="00B348C8" w:rsidRDefault="00C87911" w:rsidP="00B348C8">
            <w:pPr>
              <w:widowControl w:val="0"/>
              <w:spacing w:after="0" w:line="240" w:lineRule="auto"/>
              <w:jc w:val="center"/>
              <w:rPr>
                <w:rFonts w:ascii="Times New Roman" w:hAnsi="Times New Roman"/>
                <w:b/>
                <w:bCs/>
                <w:i/>
                <w:sz w:val="24"/>
                <w:szCs w:val="24"/>
              </w:rPr>
            </w:pPr>
            <w:r>
              <w:rPr>
                <w:rFonts w:ascii="Times New Roman" w:hAnsi="Times New Roman"/>
                <w:b/>
                <w:bCs/>
                <w:i/>
                <w:sz w:val="24"/>
                <w:szCs w:val="24"/>
              </w:rPr>
              <w:t>4</w:t>
            </w:r>
          </w:p>
        </w:tc>
      </w:tr>
      <w:tr w:rsidR="00C87911" w:rsidRPr="00B348C8" w:rsidTr="00D30156">
        <w:trPr>
          <w:trHeight w:val="20"/>
        </w:trPr>
        <w:tc>
          <w:tcPr>
            <w:tcW w:w="4024" w:type="pct"/>
            <w:gridSpan w:val="2"/>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 xml:space="preserve">Раздел 1. </w:t>
            </w:r>
            <w:r w:rsidRPr="00B348C8">
              <w:rPr>
                <w:rFonts w:ascii="Times New Roman" w:hAnsi="Times New Roman"/>
                <w:b/>
                <w:sz w:val="24"/>
                <w:szCs w:val="24"/>
              </w:rPr>
              <w:t>Введение в философию.</w:t>
            </w:r>
          </w:p>
        </w:tc>
        <w:tc>
          <w:tcPr>
            <w:tcW w:w="447"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2</w:t>
            </w:r>
          </w:p>
        </w:tc>
        <w:tc>
          <w:tcPr>
            <w:tcW w:w="529" w:type="pct"/>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val="restar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Тема 1.1. Понятие «философия» и его значение</w:t>
            </w:r>
          </w:p>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Содержание учебного материала </w:t>
            </w:r>
          </w:p>
        </w:tc>
        <w:tc>
          <w:tcPr>
            <w:tcW w:w="447" w:type="pct"/>
            <w:vMerge w:val="restar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2</w:t>
            </w:r>
          </w:p>
        </w:tc>
        <w:tc>
          <w:tcPr>
            <w:tcW w:w="529" w:type="pct"/>
            <w:vMerge w:val="restart"/>
          </w:tcPr>
          <w:p w:rsidR="00C87911" w:rsidRPr="00B348C8" w:rsidRDefault="00C87911" w:rsidP="00B348C8">
            <w:pPr>
              <w:widowControl w:val="0"/>
              <w:spacing w:after="0" w:line="240" w:lineRule="auto"/>
              <w:jc w:val="both"/>
              <w:rPr>
                <w:rFonts w:ascii="Times New Roman" w:hAnsi="Times New Roman"/>
                <w:sz w:val="24"/>
                <w:szCs w:val="24"/>
              </w:rPr>
            </w:pPr>
            <w:r w:rsidRPr="00B348C8">
              <w:rPr>
                <w:rFonts w:ascii="Times New Roman" w:hAnsi="Times New Roman"/>
                <w:sz w:val="24"/>
                <w:szCs w:val="24"/>
              </w:rPr>
              <w:t>ОК.01</w:t>
            </w:r>
          </w:p>
          <w:p w:rsidR="00C87911" w:rsidRPr="00B348C8" w:rsidRDefault="00C87911" w:rsidP="00B348C8">
            <w:pPr>
              <w:widowControl w:val="0"/>
              <w:spacing w:after="0" w:line="240" w:lineRule="auto"/>
              <w:jc w:val="both"/>
              <w:rPr>
                <w:rFonts w:ascii="Times New Roman" w:hAnsi="Times New Roman"/>
                <w:sz w:val="24"/>
                <w:szCs w:val="24"/>
              </w:rPr>
            </w:pPr>
            <w:r w:rsidRPr="00B348C8">
              <w:rPr>
                <w:rFonts w:ascii="Times New Roman" w:hAnsi="Times New Roman"/>
                <w:sz w:val="24"/>
                <w:szCs w:val="24"/>
              </w:rPr>
              <w:t>ОК.02</w:t>
            </w:r>
          </w:p>
          <w:p w:rsidR="00C87911" w:rsidRPr="00B348C8" w:rsidRDefault="00C87911" w:rsidP="00B348C8">
            <w:pPr>
              <w:widowControl w:val="0"/>
              <w:spacing w:after="0" w:line="240" w:lineRule="auto"/>
              <w:jc w:val="both"/>
              <w:rPr>
                <w:rFonts w:ascii="Times New Roman" w:hAnsi="Times New Roman"/>
                <w:sz w:val="24"/>
                <w:szCs w:val="24"/>
              </w:rPr>
            </w:pPr>
            <w:r w:rsidRPr="00B348C8">
              <w:rPr>
                <w:rFonts w:ascii="Times New Roman" w:hAnsi="Times New Roman"/>
                <w:sz w:val="24"/>
                <w:szCs w:val="24"/>
              </w:rPr>
              <w:t>ОК.03</w:t>
            </w:r>
          </w:p>
          <w:p w:rsidR="00C87911" w:rsidRPr="00B348C8" w:rsidRDefault="00C87911" w:rsidP="00B348C8">
            <w:pPr>
              <w:widowControl w:val="0"/>
              <w:spacing w:after="0" w:line="240" w:lineRule="auto"/>
              <w:jc w:val="both"/>
              <w:rPr>
                <w:rFonts w:ascii="Times New Roman" w:hAnsi="Times New Roman"/>
                <w:sz w:val="24"/>
                <w:szCs w:val="24"/>
              </w:rPr>
            </w:pPr>
            <w:r w:rsidRPr="00B348C8">
              <w:rPr>
                <w:rFonts w:ascii="Times New Roman" w:hAnsi="Times New Roman"/>
                <w:sz w:val="24"/>
                <w:szCs w:val="24"/>
              </w:rPr>
              <w:t>ОК.04</w:t>
            </w:r>
          </w:p>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sz w:val="24"/>
                <w:szCs w:val="24"/>
              </w:rPr>
              <w:t>ОК.06</w:t>
            </w: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numPr>
                <w:ilvl w:val="0"/>
                <w:numId w:val="2"/>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Происхождение слова «философия». Отличие философии от других видов мировоззрения. Сциентизм и антисциентизм в подходе к философии: соотношение философии и науки. Философия и искусство. Философия и религия. Философия – «ничья земля» (Б. Рассел). Функции философии: мировоззренческая, познавательная, ценностная, практическая и пр. Проблематика и специфика философии и её метода. Главные разделы философского знания.</w:t>
            </w:r>
          </w:p>
          <w:p w:rsidR="00C87911" w:rsidRPr="00B348C8" w:rsidRDefault="00C87911" w:rsidP="00B348C8">
            <w:pPr>
              <w:widowControl w:val="0"/>
              <w:numPr>
                <w:ilvl w:val="0"/>
                <w:numId w:val="2"/>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Основной вопрос философии, его онтологическая и гносеологическая стороны. Выделение главных направлений в философии в соответствии с решением основного вопроса философии. Материализм и идеализм как главные направления философии, идеализм объективный и субъективный. Монизм, дуализм и плюрализм. Гностицизм, скептицизм и агностицизм.</w:t>
            </w:r>
          </w:p>
        </w:tc>
        <w:tc>
          <w:tcPr>
            <w:tcW w:w="447" w:type="pct"/>
            <w:vMerge/>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bCs/>
                <w:i/>
                <w:sz w:val="24"/>
                <w:szCs w:val="24"/>
              </w:rPr>
              <w:t xml:space="preserve">В том числе, практических занятий и лабораторных работ </w:t>
            </w:r>
          </w:p>
        </w:tc>
        <w:tc>
          <w:tcPr>
            <w:tcW w:w="447" w:type="pct"/>
            <w:vAlign w:val="center"/>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Самостоятельная работа обучающихся </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i/>
                <w:sz w:val="24"/>
                <w:szCs w:val="24"/>
              </w:rPr>
            </w:pPr>
          </w:p>
        </w:tc>
      </w:tr>
      <w:tr w:rsidR="00C87911" w:rsidRPr="00B348C8" w:rsidTr="00D30156">
        <w:trPr>
          <w:trHeight w:val="20"/>
        </w:trPr>
        <w:tc>
          <w:tcPr>
            <w:tcW w:w="4024" w:type="pct"/>
            <w:gridSpan w:val="2"/>
          </w:tcPr>
          <w:p w:rsidR="00C87911" w:rsidRPr="00B348C8" w:rsidRDefault="00C87911" w:rsidP="00B348C8">
            <w:pPr>
              <w:widowControl w:val="0"/>
              <w:spacing w:after="0" w:line="240" w:lineRule="auto"/>
              <w:jc w:val="both"/>
              <w:rPr>
                <w:rFonts w:ascii="Times New Roman" w:hAnsi="Times New Roman"/>
                <w:bCs/>
                <w:color w:val="000000"/>
                <w:sz w:val="24"/>
                <w:szCs w:val="24"/>
              </w:rPr>
            </w:pPr>
            <w:r w:rsidRPr="00B348C8">
              <w:rPr>
                <w:rFonts w:ascii="Times New Roman" w:hAnsi="Times New Roman"/>
                <w:bCs/>
                <w:i/>
                <w:color w:val="000000"/>
                <w:sz w:val="24"/>
                <w:szCs w:val="24"/>
              </w:rPr>
              <w:t>Раздел 2</w:t>
            </w:r>
            <w:r w:rsidRPr="00B348C8">
              <w:rPr>
                <w:rFonts w:ascii="Times New Roman" w:hAnsi="Times New Roman"/>
                <w:bCs/>
                <w:color w:val="000000"/>
                <w:sz w:val="24"/>
                <w:szCs w:val="24"/>
              </w:rPr>
              <w:t xml:space="preserve">. </w:t>
            </w:r>
            <w:r w:rsidRPr="00B348C8">
              <w:rPr>
                <w:rFonts w:ascii="Times New Roman" w:hAnsi="Times New Roman"/>
                <w:b/>
                <w:sz w:val="24"/>
                <w:szCs w:val="24"/>
              </w:rPr>
              <w:t>Историческое развитие философии</w:t>
            </w:r>
          </w:p>
        </w:tc>
        <w:tc>
          <w:tcPr>
            <w:tcW w:w="447" w:type="pct"/>
            <w:vAlign w:val="center"/>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22</w:t>
            </w:r>
          </w:p>
        </w:tc>
        <w:tc>
          <w:tcPr>
            <w:tcW w:w="529" w:type="pct"/>
          </w:tcPr>
          <w:p w:rsidR="00C87911" w:rsidRPr="00B348C8" w:rsidRDefault="00C87911" w:rsidP="00B348C8">
            <w:pPr>
              <w:widowControl w:val="0"/>
              <w:spacing w:after="0" w:line="240" w:lineRule="auto"/>
              <w:jc w:val="both"/>
              <w:rPr>
                <w:rFonts w:ascii="Times New Roman" w:hAnsi="Times New Roman"/>
                <w:b/>
                <w:i/>
                <w:sz w:val="24"/>
                <w:szCs w:val="24"/>
              </w:rPr>
            </w:pPr>
          </w:p>
        </w:tc>
      </w:tr>
      <w:tr w:rsidR="00C87911" w:rsidRPr="00B348C8" w:rsidTr="00D30156">
        <w:trPr>
          <w:trHeight w:val="20"/>
        </w:trPr>
        <w:tc>
          <w:tcPr>
            <w:tcW w:w="634" w:type="pct"/>
            <w:vMerge w:val="restar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Тема 2.1. </w:t>
            </w:r>
            <w:r w:rsidRPr="00B348C8">
              <w:rPr>
                <w:rFonts w:ascii="Times New Roman" w:hAnsi="Times New Roman"/>
                <w:b/>
                <w:sz w:val="24"/>
                <w:szCs w:val="24"/>
              </w:rPr>
              <w:t>Восточная философия</w:t>
            </w: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Содержание учебного материала </w:t>
            </w:r>
          </w:p>
        </w:tc>
        <w:tc>
          <w:tcPr>
            <w:tcW w:w="447" w:type="pct"/>
            <w:vMerge w:val="restart"/>
            <w:vAlign w:val="center"/>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2</w:t>
            </w:r>
          </w:p>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val="restart"/>
          </w:tcPr>
          <w:p w:rsidR="00C87911" w:rsidRPr="00B348C8" w:rsidRDefault="00C87911" w:rsidP="00B348C8">
            <w:pPr>
              <w:widowControl w:val="0"/>
              <w:spacing w:after="0" w:line="240" w:lineRule="auto"/>
              <w:jc w:val="both"/>
              <w:rPr>
                <w:rFonts w:ascii="Times New Roman" w:hAnsi="Times New Roman"/>
                <w:sz w:val="24"/>
                <w:szCs w:val="24"/>
              </w:rPr>
            </w:pPr>
            <w:r w:rsidRPr="00B348C8">
              <w:rPr>
                <w:rFonts w:ascii="Times New Roman" w:hAnsi="Times New Roman"/>
                <w:sz w:val="24"/>
                <w:szCs w:val="24"/>
              </w:rPr>
              <w:t>ОК.01</w:t>
            </w:r>
          </w:p>
          <w:p w:rsidR="00C87911" w:rsidRPr="00B348C8" w:rsidRDefault="00C87911" w:rsidP="00B348C8">
            <w:pPr>
              <w:widowControl w:val="0"/>
              <w:spacing w:after="0" w:line="240" w:lineRule="auto"/>
              <w:jc w:val="both"/>
              <w:rPr>
                <w:rFonts w:ascii="Times New Roman" w:hAnsi="Times New Roman"/>
                <w:sz w:val="24"/>
                <w:szCs w:val="24"/>
              </w:rPr>
            </w:pPr>
            <w:r w:rsidRPr="00B348C8">
              <w:rPr>
                <w:rFonts w:ascii="Times New Roman" w:hAnsi="Times New Roman"/>
                <w:sz w:val="24"/>
                <w:szCs w:val="24"/>
              </w:rPr>
              <w:t>ОК.02</w:t>
            </w:r>
          </w:p>
          <w:p w:rsidR="00C87911" w:rsidRPr="00B348C8" w:rsidRDefault="00C87911" w:rsidP="00B348C8">
            <w:pPr>
              <w:widowControl w:val="0"/>
              <w:spacing w:after="0" w:line="240" w:lineRule="auto"/>
              <w:jc w:val="both"/>
              <w:rPr>
                <w:rFonts w:ascii="Times New Roman" w:hAnsi="Times New Roman"/>
                <w:sz w:val="24"/>
                <w:szCs w:val="24"/>
              </w:rPr>
            </w:pPr>
            <w:r w:rsidRPr="00B348C8">
              <w:rPr>
                <w:rFonts w:ascii="Times New Roman" w:hAnsi="Times New Roman"/>
                <w:sz w:val="24"/>
                <w:szCs w:val="24"/>
              </w:rPr>
              <w:t>ОК.03</w:t>
            </w:r>
          </w:p>
          <w:p w:rsidR="00C87911" w:rsidRPr="00B348C8" w:rsidRDefault="00C87911" w:rsidP="00B348C8">
            <w:pPr>
              <w:widowControl w:val="0"/>
              <w:spacing w:after="0" w:line="240" w:lineRule="auto"/>
              <w:jc w:val="both"/>
              <w:rPr>
                <w:rFonts w:ascii="Times New Roman" w:hAnsi="Times New Roman"/>
                <w:sz w:val="24"/>
                <w:szCs w:val="24"/>
              </w:rPr>
            </w:pPr>
            <w:r w:rsidRPr="00B348C8">
              <w:rPr>
                <w:rFonts w:ascii="Times New Roman" w:hAnsi="Times New Roman"/>
                <w:sz w:val="24"/>
                <w:szCs w:val="24"/>
              </w:rPr>
              <w:t>ОК.04</w:t>
            </w:r>
          </w:p>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sz w:val="24"/>
                <w:szCs w:val="24"/>
              </w:rPr>
              <w:t>ОК.06</w:t>
            </w: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numPr>
                <w:ilvl w:val="0"/>
                <w:numId w:val="3"/>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Проблема происхождения философии. Роль мифологии и обыденного сознания в возникновении философии. «От мифа к логосу» как путь формирования философии.</w:t>
            </w:r>
          </w:p>
          <w:p w:rsidR="00C87911" w:rsidRPr="00B348C8" w:rsidRDefault="00C87911" w:rsidP="00B348C8">
            <w:pPr>
              <w:widowControl w:val="0"/>
              <w:numPr>
                <w:ilvl w:val="0"/>
                <w:numId w:val="3"/>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Философия древней Индии. Деление общества на варны, обязанности каждой варны. Миф о Пуруше. Веды как памятник предфилософии. Пантеон ведических божеств. Космогонические мифы  Ригведы. Учение о единстве мироздания. Рита – мировой закон. Учение Упанишад о тождестве Атмана и брахмана (субъективного и объективного духа). Учение о переселении душ, его влияние на индийскую культуру. Понятие дхармы, сансары и кармы. Этическое учение «Бхагават-гиты». Йогин как идеал личности и учение об отрешённом действии. Формирование тримурти. Астика и настика как противоположные течения индийской философии. 6 даршан: миманса, веданта, йога, санкхья, ньяя, вайшешика. Материализм школы чарвака-локаята. Буддизм как наиболее значительное из учений настики. Жизнь Будды. Учение о срединном пути и четырёх благородных истинах. Принцип ахимсы. Нирвана как цель стремлений буддистов. Основные направления в буддизме: хинаяна и махаяна. Нагарджуна – представитель буддистской мысли.</w:t>
            </w:r>
          </w:p>
          <w:p w:rsidR="00C87911" w:rsidRPr="00B348C8" w:rsidRDefault="00C87911" w:rsidP="00B348C8">
            <w:pPr>
              <w:widowControl w:val="0"/>
              <w:numPr>
                <w:ilvl w:val="0"/>
                <w:numId w:val="3"/>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Культура Китая, её своеобразие. Представления китайцев о мире, их китаецентризм. Роль Неба как верховного божества. Небо как источник порядка и ритуала. Традиционализм и ритуалистичность китайской культуры. Почтительность в культуре Китая. Представления о государстве как семье. Специфика религиозных воззрений в Китае. Представления о духах и культ предков. Развитие письменности в Китае. Мировоззренческое значение «Книги перемен». Учение об инь и ян и 5 стихиях. Лао-Цзы и учение даосизма. Чжуань-цзы. Дао как первоначало сущего и мировой закон. Дэ как овеществлённое Дао. Диалектическое учение о взаимопереходе противоположностей. Даосский идеал личности, его отношения с обществом и природой. Конфуций и его учение. «И-цзинь». Представления Конфуция о ритуале, человечности, государстве. Учение об «исправлении имён». Идеал благородного мужа в учении Конфуция. Педагогические идеи Конфуция. Полемика последователей Конфуция об этической природе человека: позиции Гао-цзы, Мэн-цзы, Сюнь-цзы. Моизм. Философия легизма. ХаньФэй-цзы. Отличие легизма от конфуцианства в трактовке сущности человека и методов управления государством.</w:t>
            </w:r>
          </w:p>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sz w:val="24"/>
                <w:szCs w:val="24"/>
              </w:rPr>
              <w:t xml:space="preserve">Дидактические единицы: Проблема возникновения философии, Философия древней Индии, Философия древнего Китая </w:t>
            </w:r>
          </w:p>
        </w:tc>
        <w:tc>
          <w:tcPr>
            <w:tcW w:w="447" w:type="pct"/>
            <w:vMerge/>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bCs/>
                <w:i/>
                <w:sz w:val="24"/>
                <w:szCs w:val="24"/>
              </w:rPr>
              <w:t>В том числе, практических занятий и лабораторных работ</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Самостоятельная работа обучающихся </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gridAfter w:val="3"/>
          <w:wAfter w:w="4366" w:type="pct"/>
          <w:trHeight w:val="291"/>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val="restar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Тема 2.2. </w:t>
            </w:r>
            <w:r w:rsidRPr="00B348C8">
              <w:rPr>
                <w:rFonts w:ascii="Times New Roman" w:hAnsi="Times New Roman"/>
                <w:b/>
                <w:sz w:val="24"/>
                <w:szCs w:val="24"/>
              </w:rPr>
              <w:t>Античная философия. (доклассический период).</w:t>
            </w: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Содержание учебного материала </w:t>
            </w:r>
          </w:p>
        </w:tc>
        <w:tc>
          <w:tcPr>
            <w:tcW w:w="447" w:type="pct"/>
            <w:vMerge w:val="restart"/>
            <w:vAlign w:val="center"/>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2</w:t>
            </w:r>
          </w:p>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val="restar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ОК1-ОК6</w:t>
            </w: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numPr>
                <w:ilvl w:val="0"/>
                <w:numId w:val="4"/>
              </w:numPr>
              <w:spacing w:after="0" w:line="240" w:lineRule="auto"/>
              <w:ind w:left="0" w:firstLine="0"/>
              <w:jc w:val="both"/>
              <w:rPr>
                <w:rFonts w:ascii="Times New Roman" w:hAnsi="Times New Roman"/>
                <w:b/>
                <w:bCs/>
                <w:i/>
                <w:sz w:val="24"/>
                <w:szCs w:val="24"/>
              </w:rPr>
            </w:pPr>
            <w:r w:rsidRPr="00B348C8">
              <w:rPr>
                <w:rFonts w:ascii="Times New Roman" w:hAnsi="Times New Roman"/>
                <w:sz w:val="24"/>
                <w:szCs w:val="24"/>
              </w:rPr>
              <w:t>Периоды в развитии философии античности. Демифологизация античного мировоззрения. Поиски вещественных субстанций как путь поиска первоначала (архе). Милетская школа философии (Фалес, Анаксагор, Анаксимандр). Диалектика Гераклита. Учение Пифагора: поиски количественных, числовых закономерностей. Элейская школа философии. Учение Парменида о бытии и невозможности небытия. Апории Зенона как путь выработки философских представлений о веществе, пространстве и времени. Демокрит и древние атомисты. Атомизм как попытка преодоления апорий Зенона. Сопоставление древнего и современного атомизма. Теория гомеомерий у Анаксагора. Философия Эмпедокла.</w:t>
            </w:r>
          </w:p>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sz w:val="24"/>
                <w:szCs w:val="24"/>
              </w:rPr>
              <w:t>Дидактические единицы: Периодизация и основные черты античной философии, Ионийская философия, Элейская школа философии, Атомистический материализм Демокрита</w:t>
            </w:r>
          </w:p>
        </w:tc>
        <w:tc>
          <w:tcPr>
            <w:tcW w:w="447" w:type="pct"/>
            <w:vMerge/>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bCs/>
                <w:i/>
                <w:sz w:val="24"/>
                <w:szCs w:val="24"/>
              </w:rPr>
              <w:t>В том числе, практических занятий и лабораторных работ</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Самостоятельная работа обучающихся примерная тематика</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val="restar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Тема 2.3. </w:t>
            </w:r>
            <w:r w:rsidRPr="00B348C8">
              <w:rPr>
                <w:rFonts w:ascii="Times New Roman" w:hAnsi="Times New Roman"/>
                <w:b/>
                <w:sz w:val="24"/>
                <w:szCs w:val="24"/>
              </w:rPr>
              <w:t>Античная философия (классический и эллинистическо-римский период)</w:t>
            </w: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Содержание учебного материала </w:t>
            </w:r>
          </w:p>
        </w:tc>
        <w:tc>
          <w:tcPr>
            <w:tcW w:w="447" w:type="pct"/>
            <w:vMerge w:val="restart"/>
            <w:vAlign w:val="center"/>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2</w:t>
            </w:r>
          </w:p>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val="restar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ОК1-ОК6</w:t>
            </w: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numPr>
                <w:ilvl w:val="0"/>
                <w:numId w:val="5"/>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 xml:space="preserve">Сущность антропологического поворота в античной философии. Субъективный идеализм софистов. Протагор – человек как мера вещей. Философия Платона. Природа идей. Сопричастность идей и вещей. Понимание идеи как предела становления вещей и как порождающей модели класса вещей. Космология Платона. Социальная философия Платона, построение идеального государства. Философия Аристотеля. Критика теории идей. Материя и форма (гилеморфизм). Учение о 4-х видах причин. Учение Аристотеля о природе (физика). Учение об обществе и этические представления Аристотеля. </w:t>
            </w:r>
          </w:p>
          <w:p w:rsidR="00C87911" w:rsidRPr="00B348C8" w:rsidRDefault="00C87911" w:rsidP="00B348C8">
            <w:pPr>
              <w:widowControl w:val="0"/>
              <w:numPr>
                <w:ilvl w:val="0"/>
                <w:numId w:val="5"/>
              </w:numPr>
              <w:spacing w:after="0" w:line="240" w:lineRule="auto"/>
              <w:ind w:left="0" w:firstLine="0"/>
              <w:jc w:val="both"/>
              <w:rPr>
                <w:rFonts w:ascii="Times New Roman" w:hAnsi="Times New Roman"/>
                <w:b/>
                <w:bCs/>
                <w:i/>
                <w:sz w:val="24"/>
                <w:szCs w:val="24"/>
              </w:rPr>
            </w:pPr>
            <w:r w:rsidRPr="00B348C8">
              <w:rPr>
                <w:rFonts w:ascii="Times New Roman" w:hAnsi="Times New Roman"/>
                <w:sz w:val="24"/>
                <w:szCs w:val="24"/>
              </w:rPr>
              <w:t xml:space="preserve">Философия эпохи Эллинизма, её специфика и отличие от классического этапа развития античной философии. Философская проблематика стоицизма, эпикуреизма, скептицизма и кинизма. Главные представители этих школ. Римская философия. Неоплатонизм. </w:t>
            </w:r>
          </w:p>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sz w:val="24"/>
                <w:szCs w:val="24"/>
              </w:rPr>
              <w:t xml:space="preserve">Дидактические единицы: </w:t>
            </w:r>
            <w:r w:rsidRPr="00B348C8">
              <w:rPr>
                <w:rFonts w:ascii="Times New Roman" w:hAnsi="Times New Roman"/>
                <w:color w:val="000000"/>
                <w:sz w:val="24"/>
                <w:szCs w:val="24"/>
              </w:rPr>
              <w:t xml:space="preserve">Философия софистов, Сократа и киников, Объективный идеализм Платона, Философия Аристотеля, Философские школы периода эллинизма </w:t>
            </w:r>
          </w:p>
        </w:tc>
        <w:tc>
          <w:tcPr>
            <w:tcW w:w="447" w:type="pct"/>
            <w:vMerge/>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bCs/>
                <w:i/>
                <w:sz w:val="24"/>
                <w:szCs w:val="24"/>
              </w:rPr>
              <w:t>В том числе, практических занятий и лабораторных работ</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Самостоятельная работа обучающихся примерная тематика</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Cs/>
                <w:i/>
                <w:color w:val="000000"/>
                <w:sz w:val="24"/>
                <w:szCs w:val="24"/>
              </w:rPr>
              <w:t>Перечитать конспект лекции в тетради, а также соответствующий параграф учебника О. Д. Волкогоновой, Н. М. Сидоровой «Основы философии» М. 2013. с. 58 - 105.</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val="restar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Тема 2.4. </w:t>
            </w:r>
            <w:r w:rsidRPr="00B348C8">
              <w:rPr>
                <w:rFonts w:ascii="Times New Roman" w:hAnsi="Times New Roman"/>
                <w:b/>
                <w:sz w:val="24"/>
                <w:szCs w:val="24"/>
              </w:rPr>
              <w:t>Средневековая философия.</w:t>
            </w: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Содержание учебного материала </w:t>
            </w:r>
          </w:p>
        </w:tc>
        <w:tc>
          <w:tcPr>
            <w:tcW w:w="447" w:type="pct"/>
            <w:vMerge w:val="restart"/>
            <w:vAlign w:val="center"/>
          </w:tcPr>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2</w:t>
            </w:r>
          </w:p>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val="restar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ОК1-ОК6</w:t>
            </w: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numPr>
                <w:ilvl w:val="0"/>
                <w:numId w:val="6"/>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Основные черты средневековой философии, её отличие от античной философии. Теоцентризм, креационизм, эсхатологизм и фидеизм средневековой философии. Патристика и схоластика – основные этапы развития средневековой философии. Философия Аврелия Августина. Учение о земном и божественном градах. Основная проблематика схоластической философии. Проблема доказательств бытия Бога. Онтологическое доказательство Ансельма Кентерберийского и 5 физико-космологических доказательств Фомы Аквинского. Томизм как наиболее последовательное выражение западной средневековой философии. Жизненный путь и философия Пьера Абеляра. Спор номиналистов и реалистов в средневековой философии. «Бритва Оккама» и роль этого принципа в изживании средневекового мировоззрения.</w:t>
            </w:r>
          </w:p>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sz w:val="24"/>
                <w:szCs w:val="24"/>
              </w:rPr>
              <w:t xml:space="preserve">Дидактические единицы: Основные черты средневековой философии, Философия Аврелия Августина, Философия Фомы Аквинского, Борьба номинализма и реализма в средневековой философии  </w:t>
            </w:r>
          </w:p>
        </w:tc>
        <w:tc>
          <w:tcPr>
            <w:tcW w:w="447" w:type="pct"/>
            <w:vMerge/>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bCs/>
                <w:i/>
                <w:sz w:val="24"/>
                <w:szCs w:val="24"/>
              </w:rPr>
              <w:t>В том числе, практических занятий и лабораторных работ</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Самостоятельная работа обучающихся</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val="restar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Тема 2.5. </w:t>
            </w:r>
            <w:r w:rsidRPr="00B348C8">
              <w:rPr>
                <w:rFonts w:ascii="Times New Roman" w:hAnsi="Times New Roman"/>
                <w:b/>
                <w:sz w:val="24"/>
                <w:szCs w:val="24"/>
              </w:rPr>
              <w:t>Философия эпохи Возрождения</w:t>
            </w: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Содержание учебного материала </w:t>
            </w:r>
          </w:p>
        </w:tc>
        <w:tc>
          <w:tcPr>
            <w:tcW w:w="447" w:type="pct"/>
            <w:vMerge w:val="restart"/>
            <w:vAlign w:val="center"/>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2</w:t>
            </w:r>
          </w:p>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val="restar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ОК1-ОК6</w:t>
            </w: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numPr>
                <w:ilvl w:val="0"/>
                <w:numId w:val="7"/>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 xml:space="preserve">Основные черты философии эпохи Возрождения, её переходный характер. Основные направления философии эпохи Возрождения и их представители: Данте Алигьери, Ф. Петрарка, Н. Кузанский (учение о совпадении противоположностей), Л да Винчи, Н. Коперник (гелиоцентрическая система мира), Д. Бруно (учение о бесконечности вселенной и множестве миров), Г. Галилей. </w:t>
            </w:r>
          </w:p>
          <w:p w:rsidR="00C87911" w:rsidRPr="00B348C8" w:rsidRDefault="00C87911" w:rsidP="00B348C8">
            <w:pPr>
              <w:widowControl w:val="0"/>
              <w:numPr>
                <w:ilvl w:val="0"/>
                <w:numId w:val="7"/>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Сущность ренессансного гуманизма. Понимание человека как мастера и художника. Эстетическое – доминирующий аспект философии Возрождения. Антропоцентризм как основная черта философии Возрождения. Борьба со схоластикой. Изменение картины мира в эпоху Возрождения, роль натурфилософии и естествознания в этом процессе. Социальная философия Возрождения: Н. Макиавелли. Утопизм Т. Мора и Т. Кампанеллы. Скептицизм М. Монтеня.</w:t>
            </w:r>
          </w:p>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sz w:val="24"/>
                <w:szCs w:val="24"/>
              </w:rPr>
              <w:t xml:space="preserve">Дидактические единицы: Основные черты философии Возрождения, Гуманизм эпохи Возрождения, Натурфилософия Возрождения. Изменение представлений о мире в эпоху Ренессанса, Социальная философия Возрождения </w:t>
            </w:r>
          </w:p>
        </w:tc>
        <w:tc>
          <w:tcPr>
            <w:tcW w:w="447" w:type="pct"/>
            <w:vMerge/>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bCs/>
                <w:i/>
                <w:sz w:val="24"/>
                <w:szCs w:val="24"/>
              </w:rPr>
              <w:t>В том числе, практических занятий и лабораторных работ</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Самостоятельная работа обучающихся </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val="restar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Тема 2.6. </w:t>
            </w:r>
            <w:r w:rsidRPr="00B348C8">
              <w:rPr>
                <w:rFonts w:ascii="Times New Roman" w:hAnsi="Times New Roman"/>
                <w:b/>
                <w:sz w:val="24"/>
                <w:szCs w:val="24"/>
              </w:rPr>
              <w:t xml:space="preserve">Философия </w:t>
            </w:r>
            <w:r w:rsidRPr="00B348C8">
              <w:rPr>
                <w:rFonts w:ascii="Times New Roman" w:hAnsi="Times New Roman"/>
                <w:b/>
                <w:sz w:val="24"/>
                <w:szCs w:val="24"/>
                <w:lang w:val="en-US"/>
              </w:rPr>
              <w:t>XVII</w:t>
            </w:r>
            <w:r w:rsidRPr="00B348C8">
              <w:rPr>
                <w:rFonts w:ascii="Times New Roman" w:hAnsi="Times New Roman"/>
                <w:b/>
                <w:sz w:val="24"/>
                <w:szCs w:val="24"/>
              </w:rPr>
              <w:t xml:space="preserve"> века.</w:t>
            </w: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Содержание учебного материала </w:t>
            </w:r>
          </w:p>
        </w:tc>
        <w:tc>
          <w:tcPr>
            <w:tcW w:w="447" w:type="pct"/>
            <w:vMerge w:val="restart"/>
            <w:vAlign w:val="center"/>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3</w:t>
            </w:r>
          </w:p>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val="restar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ОК1-ОК6</w:t>
            </w: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numPr>
                <w:ilvl w:val="0"/>
                <w:numId w:val="8"/>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Эмпиризм и рационализм Нового времени. Механицизм как господствующая парадигма познания мира. Философия Ф. Бэкона: критика схоластики, развитие экспериментального метода и метода индукции. Эмпиризм Бэкона. Материалистические воззрения Т. Гоббса. Эмпиризм и сенсуализм Локка, учение о душе как «чистой доске».</w:t>
            </w:r>
          </w:p>
          <w:p w:rsidR="00C87911" w:rsidRPr="00B348C8" w:rsidRDefault="00C87911" w:rsidP="00B348C8">
            <w:pPr>
              <w:widowControl w:val="0"/>
              <w:numPr>
                <w:ilvl w:val="0"/>
                <w:numId w:val="8"/>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Философия Р. Декарта: интеллектуальная интуиция, дедуктивный метод, поиск рационального порядка, концепция врождённых идей, дуализм. Механистические концепции Р. Декарта и его вклад в развитие науки. Пантеистические воззрения Б. Спинозы. Рационализм в философии Г.-В.Лейбница: принципы тождества, предустановленной гармонии, идеальности монад, непрерывности. Теодицея и учение нашем мире как лучшем из возможных.</w:t>
            </w:r>
          </w:p>
          <w:p w:rsidR="00C87911" w:rsidRPr="00B348C8" w:rsidRDefault="00C87911" w:rsidP="00B348C8">
            <w:pPr>
              <w:widowControl w:val="0"/>
              <w:spacing w:after="0" w:line="240" w:lineRule="auto"/>
              <w:jc w:val="both"/>
              <w:rPr>
                <w:rFonts w:ascii="Times New Roman" w:hAnsi="Times New Roman"/>
                <w:sz w:val="24"/>
                <w:szCs w:val="24"/>
              </w:rPr>
            </w:pPr>
            <w:r w:rsidRPr="00B348C8">
              <w:rPr>
                <w:rFonts w:ascii="Times New Roman" w:hAnsi="Times New Roman"/>
                <w:sz w:val="24"/>
                <w:szCs w:val="24"/>
              </w:rPr>
              <w:t xml:space="preserve">Дидактические единицы: Основные черты философии Нового времени. Эмпиризм и рационализм, </w:t>
            </w:r>
            <w:r w:rsidRPr="00B348C8">
              <w:rPr>
                <w:rFonts w:ascii="Times New Roman" w:hAnsi="Times New Roman"/>
                <w:snapToGrid w:val="0"/>
                <w:sz w:val="24"/>
                <w:szCs w:val="24"/>
              </w:rPr>
              <w:t xml:space="preserve">Эмпиризм </w:t>
            </w:r>
            <w:r w:rsidRPr="00B348C8">
              <w:rPr>
                <w:rFonts w:ascii="Times New Roman" w:hAnsi="Times New Roman"/>
                <w:snapToGrid w:val="0"/>
                <w:sz w:val="24"/>
                <w:szCs w:val="24"/>
                <w:lang w:val="en-US"/>
              </w:rPr>
              <w:t>XVII</w:t>
            </w:r>
            <w:r w:rsidRPr="00B348C8">
              <w:rPr>
                <w:rFonts w:ascii="Times New Roman" w:hAnsi="Times New Roman"/>
                <w:snapToGrid w:val="0"/>
                <w:sz w:val="24"/>
                <w:szCs w:val="24"/>
              </w:rPr>
              <w:t xml:space="preserve"> века. Ф. Бэкон, Т. Гоббс, Д. Локк.</w:t>
            </w:r>
            <w:r w:rsidRPr="00B348C8">
              <w:rPr>
                <w:rFonts w:ascii="Times New Roman" w:hAnsi="Times New Roman"/>
                <w:sz w:val="24"/>
                <w:szCs w:val="24"/>
              </w:rPr>
              <w:t xml:space="preserve"> </w:t>
            </w:r>
            <w:r w:rsidRPr="00B348C8">
              <w:rPr>
                <w:rFonts w:ascii="Times New Roman" w:hAnsi="Times New Roman"/>
                <w:snapToGrid w:val="0"/>
                <w:sz w:val="24"/>
                <w:szCs w:val="24"/>
              </w:rPr>
              <w:t>Рационалистический дуализм Р. Декарта. Принцип “</w:t>
            </w:r>
            <w:r w:rsidRPr="00B348C8">
              <w:rPr>
                <w:rFonts w:ascii="Times New Roman" w:hAnsi="Times New Roman"/>
                <w:snapToGrid w:val="0"/>
                <w:sz w:val="24"/>
                <w:szCs w:val="24"/>
                <w:lang w:val="en-US"/>
              </w:rPr>
              <w:t>cogito</w:t>
            </w:r>
            <w:r w:rsidRPr="00B348C8">
              <w:rPr>
                <w:rFonts w:ascii="Times New Roman" w:hAnsi="Times New Roman"/>
                <w:snapToGrid w:val="0"/>
                <w:sz w:val="24"/>
                <w:szCs w:val="24"/>
              </w:rPr>
              <w:t xml:space="preserve">”, </w:t>
            </w:r>
            <w:r w:rsidRPr="00B348C8">
              <w:rPr>
                <w:rFonts w:ascii="Times New Roman" w:hAnsi="Times New Roman"/>
                <w:sz w:val="24"/>
                <w:szCs w:val="24"/>
              </w:rPr>
              <w:t xml:space="preserve">Пантеизм Бенедикта Спинозы, Идеалистический плюрализм Лейбница </w:t>
            </w:r>
          </w:p>
          <w:p w:rsidR="00C87911" w:rsidRPr="00B348C8" w:rsidRDefault="00C87911" w:rsidP="00B348C8">
            <w:pPr>
              <w:widowControl w:val="0"/>
              <w:spacing w:after="0" w:line="240" w:lineRule="auto"/>
              <w:jc w:val="both"/>
              <w:rPr>
                <w:rFonts w:ascii="Times New Roman" w:hAnsi="Times New Roman"/>
                <w:b/>
                <w:bCs/>
                <w:i/>
                <w:sz w:val="24"/>
                <w:szCs w:val="24"/>
              </w:rPr>
            </w:pPr>
          </w:p>
        </w:tc>
        <w:tc>
          <w:tcPr>
            <w:tcW w:w="447" w:type="pct"/>
            <w:vMerge/>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bCs/>
                <w:i/>
                <w:sz w:val="24"/>
                <w:szCs w:val="24"/>
              </w:rPr>
              <w:t>В том числе, практических занятий и лабораторных работ</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Самостоятельная работа обучающихся примерная тематика</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val="restar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Тема 2.7. </w:t>
            </w:r>
            <w:r w:rsidRPr="00B348C8">
              <w:rPr>
                <w:rFonts w:ascii="Times New Roman" w:hAnsi="Times New Roman"/>
                <w:b/>
                <w:sz w:val="24"/>
                <w:szCs w:val="24"/>
              </w:rPr>
              <w:t xml:space="preserve">Философия </w:t>
            </w:r>
            <w:r w:rsidRPr="00B348C8">
              <w:rPr>
                <w:rFonts w:ascii="Times New Roman" w:hAnsi="Times New Roman"/>
                <w:b/>
                <w:sz w:val="24"/>
                <w:szCs w:val="24"/>
                <w:lang w:val="en-US"/>
              </w:rPr>
              <w:t>XVIII</w:t>
            </w:r>
            <w:r w:rsidRPr="00B348C8">
              <w:rPr>
                <w:rFonts w:ascii="Times New Roman" w:hAnsi="Times New Roman"/>
                <w:b/>
                <w:sz w:val="24"/>
                <w:szCs w:val="24"/>
              </w:rPr>
              <w:t xml:space="preserve"> века</w:t>
            </w: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Содержание учебного материала </w:t>
            </w:r>
          </w:p>
        </w:tc>
        <w:tc>
          <w:tcPr>
            <w:tcW w:w="447" w:type="pct"/>
            <w:vMerge w:val="restart"/>
            <w:vAlign w:val="center"/>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2</w:t>
            </w:r>
          </w:p>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val="restar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ОК1-ОК6</w:t>
            </w: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sz w:val="24"/>
                <w:szCs w:val="24"/>
              </w:rPr>
            </w:pPr>
            <w:r w:rsidRPr="00B348C8">
              <w:rPr>
                <w:rFonts w:ascii="Times New Roman" w:hAnsi="Times New Roman"/>
                <w:sz w:val="24"/>
                <w:szCs w:val="24"/>
              </w:rPr>
              <w:t xml:space="preserve">1. Основные идеи философии </w:t>
            </w:r>
            <w:r w:rsidRPr="00B348C8">
              <w:rPr>
                <w:rFonts w:ascii="Times New Roman" w:hAnsi="Times New Roman"/>
                <w:sz w:val="24"/>
                <w:szCs w:val="24"/>
                <w:lang w:val="en-US"/>
              </w:rPr>
              <w:t>XVIII</w:t>
            </w:r>
            <w:r w:rsidRPr="00B348C8">
              <w:rPr>
                <w:rFonts w:ascii="Times New Roman" w:hAnsi="Times New Roman"/>
                <w:sz w:val="24"/>
                <w:szCs w:val="24"/>
              </w:rPr>
              <w:t xml:space="preserve"> века, преемственность и новизна в сравнении с философией прошлого века.  Эмпиризм и рационализм в философии </w:t>
            </w:r>
            <w:r w:rsidRPr="00B348C8">
              <w:rPr>
                <w:rFonts w:ascii="Times New Roman" w:hAnsi="Times New Roman"/>
                <w:sz w:val="24"/>
                <w:szCs w:val="24"/>
                <w:lang w:val="en-US"/>
              </w:rPr>
              <w:t>XVIII</w:t>
            </w:r>
            <w:r w:rsidRPr="00B348C8">
              <w:rPr>
                <w:rFonts w:ascii="Times New Roman" w:hAnsi="Times New Roman"/>
                <w:sz w:val="24"/>
                <w:szCs w:val="24"/>
              </w:rPr>
              <w:t xml:space="preserve"> века.</w:t>
            </w:r>
          </w:p>
          <w:p w:rsidR="00C87911" w:rsidRPr="00B348C8" w:rsidRDefault="00C87911" w:rsidP="00B348C8">
            <w:pPr>
              <w:widowControl w:val="0"/>
              <w:spacing w:after="0" w:line="240" w:lineRule="auto"/>
              <w:jc w:val="both"/>
              <w:rPr>
                <w:rFonts w:ascii="Times New Roman" w:hAnsi="Times New Roman"/>
                <w:sz w:val="24"/>
                <w:szCs w:val="24"/>
              </w:rPr>
            </w:pPr>
            <w:r w:rsidRPr="00B348C8">
              <w:rPr>
                <w:rFonts w:ascii="Times New Roman" w:hAnsi="Times New Roman"/>
                <w:sz w:val="24"/>
                <w:szCs w:val="24"/>
              </w:rPr>
              <w:t xml:space="preserve">2. И. Ньютон: создание теоретической механики. Субъективный идеализм Д. Беркли, агностицизм и скептицизм Д. Юма. Философия европейского Просвещения. Характерные черты философии эпохи Просвещения. Французское Просвещение 18 века. Д. Дидро, Ж. Д’ Аламбер, П. Гольбах, Ж. Ламетри, К. Гельвеций, Ф. Вольтер, Ж. Ж. Руссо и пр. </w:t>
            </w:r>
          </w:p>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sz w:val="24"/>
                <w:szCs w:val="24"/>
              </w:rPr>
              <w:t xml:space="preserve">Дидактические единицы: Субъективный идеализм Д. Беркли,  Агностицизм и субъективный идеализм Д. Юма, Философия французского Просвещения 18 века </w:t>
            </w:r>
          </w:p>
        </w:tc>
        <w:tc>
          <w:tcPr>
            <w:tcW w:w="447" w:type="pct"/>
            <w:vMerge/>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bCs/>
                <w:i/>
                <w:sz w:val="24"/>
                <w:szCs w:val="24"/>
              </w:rPr>
              <w:t>В том числе, практических занятий и лабораторных работ</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Самостоятельная работа обучающихся примерная тематика</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i/>
                <w:sz w:val="24"/>
                <w:szCs w:val="24"/>
              </w:rPr>
            </w:pPr>
            <w:r w:rsidRPr="00B348C8">
              <w:rPr>
                <w:rFonts w:ascii="Times New Roman" w:hAnsi="Times New Roman"/>
                <w:i/>
                <w:sz w:val="24"/>
                <w:szCs w:val="24"/>
              </w:rPr>
              <w:t xml:space="preserve">Немецкое Просвещение </w:t>
            </w:r>
            <w:r w:rsidRPr="00B348C8">
              <w:rPr>
                <w:rFonts w:ascii="Times New Roman" w:hAnsi="Times New Roman"/>
                <w:i/>
                <w:sz w:val="24"/>
                <w:szCs w:val="24"/>
                <w:lang w:val="en-US"/>
              </w:rPr>
              <w:t>XVIII</w:t>
            </w:r>
            <w:r w:rsidRPr="00B348C8">
              <w:rPr>
                <w:rFonts w:ascii="Times New Roman" w:hAnsi="Times New Roman"/>
                <w:i/>
                <w:sz w:val="24"/>
                <w:szCs w:val="24"/>
              </w:rPr>
              <w:t xml:space="preserve"> в.</w:t>
            </w:r>
          </w:p>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Cs/>
                <w:i/>
                <w:color w:val="000000"/>
                <w:sz w:val="24"/>
                <w:szCs w:val="24"/>
              </w:rPr>
              <w:t>Перечитать конспект лекции в тетради, а также соответствующий параграф учебника О. Д. Волкогоновой, Н. М. Сидоровой «Основы философии» М. 2013. с. 173 - 184.</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val="restar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Тема 2.8. </w:t>
            </w:r>
            <w:r w:rsidRPr="00B348C8">
              <w:rPr>
                <w:rFonts w:ascii="Times New Roman" w:hAnsi="Times New Roman"/>
                <w:b/>
                <w:sz w:val="24"/>
                <w:szCs w:val="24"/>
              </w:rPr>
              <w:t>Немецкая классическая философия</w:t>
            </w: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Содержание учебного материала </w:t>
            </w:r>
          </w:p>
        </w:tc>
        <w:tc>
          <w:tcPr>
            <w:tcW w:w="447" w:type="pct"/>
            <w:vMerge w:val="restart"/>
            <w:vAlign w:val="center"/>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2</w:t>
            </w:r>
          </w:p>
        </w:tc>
        <w:tc>
          <w:tcPr>
            <w:tcW w:w="529" w:type="pct"/>
            <w:vMerge w:val="restar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ОК1-ОК6</w:t>
            </w: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pStyle w:val="BodyText"/>
              <w:widowControl w:val="0"/>
              <w:numPr>
                <w:ilvl w:val="0"/>
                <w:numId w:val="9"/>
              </w:numPr>
              <w:ind w:left="0" w:firstLine="0"/>
              <w:jc w:val="both"/>
              <w:rPr>
                <w:sz w:val="24"/>
              </w:rPr>
            </w:pPr>
            <w:r w:rsidRPr="00B348C8">
              <w:rPr>
                <w:sz w:val="24"/>
              </w:rPr>
              <w:t xml:space="preserve">Основные достижения немецкой классической философии. Философия И. Канта: принцип трансцендентального идеализма. Теория познания,  агностицизм. Элементы материализма в философии Канта. Антиномии и их разрешение.  Этика Канта: формулировка категорического императива.  Философия Г.В.Ф. Гегеля: абсолютный объективный идеализм, природа идей. Взаимоотношения духа и природы. Достоинства и недостатки гегелевского идеализма и гегелевской диалектики. Противоречие между идеалистической системой и диалектическим методом. Материалистическое понимание природы и философская антропология Л. Фейербаха. </w:t>
            </w:r>
          </w:p>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sz w:val="24"/>
                <w:szCs w:val="24"/>
              </w:rPr>
              <w:t xml:space="preserve">Дидактические единицы: Агностицизм и субъективный идеализм Иммануила Канта, Объективный идеализм и диалектика Г. Ф. В. Гегеля, Антропологический материализм Людвига Фейербаха </w:t>
            </w:r>
          </w:p>
        </w:tc>
        <w:tc>
          <w:tcPr>
            <w:tcW w:w="447" w:type="pct"/>
            <w:vMerge/>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bCs/>
                <w:i/>
                <w:sz w:val="24"/>
                <w:szCs w:val="24"/>
              </w:rPr>
              <w:t>В том числе, практических занятий и лабораторных работ</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Самостоятельная работа обучающихся </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val="restar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Тема 2.9. </w:t>
            </w:r>
            <w:r w:rsidRPr="00B348C8">
              <w:rPr>
                <w:rFonts w:ascii="Times New Roman" w:hAnsi="Times New Roman"/>
                <w:b/>
                <w:sz w:val="24"/>
                <w:szCs w:val="24"/>
              </w:rPr>
              <w:t>Современная западная философия.</w:t>
            </w: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Содержание учебного материала </w:t>
            </w:r>
          </w:p>
        </w:tc>
        <w:tc>
          <w:tcPr>
            <w:tcW w:w="447" w:type="pct"/>
            <w:vMerge w:val="restart"/>
            <w:vAlign w:val="center"/>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2</w:t>
            </w:r>
          </w:p>
        </w:tc>
        <w:tc>
          <w:tcPr>
            <w:tcW w:w="529" w:type="pct"/>
            <w:vMerge w:val="restar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ОК1-ОК6</w:t>
            </w: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numPr>
                <w:ilvl w:val="0"/>
                <w:numId w:val="10"/>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 xml:space="preserve">Основные черты современной западной философии. Неклассическая философия жизни как противовес классической рациональной философии. Философия А. Шопенгауэра. Философия воли к власти Ф. Ницше. </w:t>
            </w:r>
          </w:p>
          <w:p w:rsidR="00C87911" w:rsidRPr="00B348C8" w:rsidRDefault="00C87911" w:rsidP="00B348C8">
            <w:pPr>
              <w:widowControl w:val="0"/>
              <w:numPr>
                <w:ilvl w:val="0"/>
                <w:numId w:val="10"/>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 xml:space="preserve">Экзистенциализм. Истолкование проблемы существования человека. Религиозный и атеистический экзистенциализм. Основные идеи философии С. Кьеркегора, М. Хайдеггера, Ж.П. Сартра, К. Ясперса, А. Камю. </w:t>
            </w:r>
          </w:p>
          <w:p w:rsidR="00C87911" w:rsidRPr="00B348C8" w:rsidRDefault="00C87911" w:rsidP="00B348C8">
            <w:pPr>
              <w:widowControl w:val="0"/>
              <w:numPr>
                <w:ilvl w:val="0"/>
                <w:numId w:val="10"/>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Позитивизм: классический позитивизм (О. Конт, Г. Спенсер, Дж. Милль); «второй позитивизм» (Э. Мах, Р. Авенариус); неопозитивизм (Р. Карнап, М. Шлик, О. Нейрат, Л. Витгенштейн, Б. Рассел); постпозитивизм (К. Поппер, Т. Кун, И. Лакатос, П. Фейерабенд). Прагматизм  Ч. Пирса и его последователей. Школа психоанализа З. Фрейда и её влияние на философию и культуру.</w:t>
            </w:r>
          </w:p>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sz w:val="24"/>
                <w:szCs w:val="24"/>
              </w:rPr>
              <w:t>Дидактические единицы: Основные черты современной западной философии, Философия жизни (А. Шопенгауэр, Ф. Ницше), Позитивизм и этапы его развития, Экзистенциализм</w:t>
            </w:r>
          </w:p>
        </w:tc>
        <w:tc>
          <w:tcPr>
            <w:tcW w:w="447" w:type="pct"/>
            <w:vMerge/>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bCs/>
                <w:i/>
                <w:sz w:val="24"/>
                <w:szCs w:val="24"/>
              </w:rPr>
              <w:t>В том числе, практических занятий и лабораторных работ</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Самостоятельная работа обучающихся примерная тематика</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val="restar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Тема 2.10. </w:t>
            </w:r>
            <w:r w:rsidRPr="00B348C8">
              <w:rPr>
                <w:rFonts w:ascii="Times New Roman" w:hAnsi="Times New Roman"/>
                <w:b/>
                <w:sz w:val="24"/>
                <w:szCs w:val="24"/>
              </w:rPr>
              <w:t>Русская философия.</w:t>
            </w: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Содержание учебного материала </w:t>
            </w:r>
          </w:p>
        </w:tc>
        <w:tc>
          <w:tcPr>
            <w:tcW w:w="447" w:type="pct"/>
            <w:vMerge w:val="restart"/>
            <w:vAlign w:val="center"/>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2</w:t>
            </w:r>
          </w:p>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val="restar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ОК1-ОК11</w:t>
            </w: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numPr>
                <w:ilvl w:val="0"/>
                <w:numId w:val="11"/>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Русская философия: генезис и особенности развития. Характерные черты русской философии. Философская мысль средневековой Руси. М.В. Ломоносов и его философские взгляды. Философия русского Просвещения. Философия А.Н. Радищева и декабристов. Западники и славянофилы (И.В. Киреевский, Л.С. Хомяков). Концепция культурно- исторических типов Н.Я. Данилевского. Философия революционного демократизма: А.И. Герцен, Н.Г. Чернышевский, Н.А. Добролюбов, В.Г. Белинский. Философские взгляды либеральных и революционных народников. Религиозно – этические искания Ф.М. Достоевского и Л. Н. Толстого. Философия В.С. Соловьёва: положительное всеединство, София.    Философия Н.А. Бердяева: темы свободы, творчества, ничто и Бога. Философия С.Н. Булгакова. Диалектическая феноменология и символизм А.Ф. Лосева. Философия в СССР и современной России.</w:t>
            </w:r>
          </w:p>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sz w:val="24"/>
                <w:szCs w:val="24"/>
              </w:rPr>
              <w:t xml:space="preserve">Дидактические единицы: Философия средневековой Руси,  Русская философия </w:t>
            </w:r>
            <w:r w:rsidRPr="00B348C8">
              <w:rPr>
                <w:rFonts w:ascii="Times New Roman" w:hAnsi="Times New Roman"/>
                <w:sz w:val="24"/>
                <w:szCs w:val="24"/>
                <w:lang w:val="en-US"/>
              </w:rPr>
              <w:t>XVIII</w:t>
            </w:r>
            <w:r w:rsidRPr="00B348C8">
              <w:rPr>
                <w:rFonts w:ascii="Times New Roman" w:hAnsi="Times New Roman"/>
                <w:sz w:val="24"/>
                <w:szCs w:val="24"/>
              </w:rPr>
              <w:t xml:space="preserve"> – нач. </w:t>
            </w:r>
            <w:r w:rsidRPr="00B348C8">
              <w:rPr>
                <w:rFonts w:ascii="Times New Roman" w:hAnsi="Times New Roman"/>
                <w:sz w:val="24"/>
                <w:szCs w:val="24"/>
                <w:lang w:val="en-US"/>
              </w:rPr>
              <w:t>XIX</w:t>
            </w:r>
            <w:r w:rsidRPr="00B348C8">
              <w:rPr>
                <w:rFonts w:ascii="Times New Roman" w:hAnsi="Times New Roman"/>
                <w:sz w:val="24"/>
                <w:szCs w:val="24"/>
              </w:rPr>
              <w:t xml:space="preserve"> веков, Основные направления в русской философии </w:t>
            </w:r>
            <w:r w:rsidRPr="00B348C8">
              <w:rPr>
                <w:rFonts w:ascii="Times New Roman" w:hAnsi="Times New Roman"/>
                <w:sz w:val="24"/>
                <w:szCs w:val="24"/>
                <w:lang w:val="en-US"/>
              </w:rPr>
              <w:t>XIX</w:t>
            </w:r>
            <w:r w:rsidRPr="00B348C8">
              <w:rPr>
                <w:rFonts w:ascii="Times New Roman" w:hAnsi="Times New Roman"/>
                <w:sz w:val="24"/>
                <w:szCs w:val="24"/>
              </w:rPr>
              <w:t xml:space="preserve"> века, Русская религиозная философия конца </w:t>
            </w:r>
            <w:r w:rsidRPr="00B348C8">
              <w:rPr>
                <w:rFonts w:ascii="Times New Roman" w:hAnsi="Times New Roman"/>
                <w:sz w:val="24"/>
                <w:szCs w:val="24"/>
                <w:lang w:val="en-US"/>
              </w:rPr>
              <w:t>XIX</w:t>
            </w:r>
            <w:r w:rsidRPr="00B348C8">
              <w:rPr>
                <w:rFonts w:ascii="Times New Roman" w:hAnsi="Times New Roman"/>
                <w:sz w:val="24"/>
                <w:szCs w:val="24"/>
              </w:rPr>
              <w:t xml:space="preserve"> – нач. </w:t>
            </w:r>
            <w:r w:rsidRPr="00B348C8">
              <w:rPr>
                <w:rFonts w:ascii="Times New Roman" w:hAnsi="Times New Roman"/>
                <w:sz w:val="24"/>
                <w:szCs w:val="24"/>
                <w:lang w:val="en-US"/>
              </w:rPr>
              <w:t>XX</w:t>
            </w:r>
            <w:r w:rsidRPr="00B348C8">
              <w:rPr>
                <w:rFonts w:ascii="Times New Roman" w:hAnsi="Times New Roman"/>
                <w:sz w:val="24"/>
                <w:szCs w:val="24"/>
              </w:rPr>
              <w:t xml:space="preserve"> в. </w:t>
            </w:r>
          </w:p>
        </w:tc>
        <w:tc>
          <w:tcPr>
            <w:tcW w:w="447" w:type="pct"/>
            <w:vMerge/>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bCs/>
                <w:i/>
                <w:sz w:val="24"/>
                <w:szCs w:val="24"/>
              </w:rPr>
              <w:t>В том числе, практических занятий и лабораторных работ</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Самостоятельная работа обучающихся </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4024" w:type="pct"/>
            <w:gridSpan w:val="2"/>
          </w:tcPr>
          <w:p w:rsidR="00C87911" w:rsidRPr="00B348C8" w:rsidRDefault="00C87911" w:rsidP="00B348C8">
            <w:pPr>
              <w:widowControl w:val="0"/>
              <w:spacing w:after="0" w:line="240" w:lineRule="auto"/>
              <w:jc w:val="both"/>
              <w:rPr>
                <w:rFonts w:ascii="Times New Roman" w:hAnsi="Times New Roman"/>
                <w:b/>
                <w:sz w:val="24"/>
                <w:szCs w:val="24"/>
              </w:rPr>
            </w:pPr>
            <w:r w:rsidRPr="00B348C8">
              <w:rPr>
                <w:rFonts w:ascii="Times New Roman" w:hAnsi="Times New Roman"/>
                <w:b/>
                <w:sz w:val="24"/>
                <w:szCs w:val="24"/>
              </w:rPr>
              <w:t>Раздел 3. Проблематика основных отраслей философского знания.</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22</w:t>
            </w:r>
          </w:p>
        </w:tc>
        <w:tc>
          <w:tcPr>
            <w:tcW w:w="529" w:type="pct"/>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val="restar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Тема 3.1.</w:t>
            </w:r>
            <w:r w:rsidRPr="00B348C8">
              <w:rPr>
                <w:rFonts w:ascii="Times New Roman" w:hAnsi="Times New Roman"/>
                <w:b/>
                <w:sz w:val="24"/>
                <w:szCs w:val="24"/>
              </w:rPr>
              <w:t>Онтология – философское учение о бытии.</w:t>
            </w: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Содержание учебного материала </w:t>
            </w:r>
          </w:p>
        </w:tc>
        <w:tc>
          <w:tcPr>
            <w:tcW w:w="447" w:type="pct"/>
            <w:vMerge w:val="restart"/>
            <w:vAlign w:val="center"/>
          </w:tcPr>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3</w:t>
            </w: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 xml:space="preserve">           </w:t>
            </w:r>
          </w:p>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 xml:space="preserve">          1   </w:t>
            </w:r>
          </w:p>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val="restar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ОК1-ОК11</w:t>
            </w: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numPr>
                <w:ilvl w:val="0"/>
                <w:numId w:val="12"/>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Предмет и проблематика онтологии. Понятие бытия. Материализм и идеализм о бытии. Дуалистические и плюралистические концепции бытия. Специфика понимания бытия в различных направлениях философии. Бытие объективное и субъективное. Понятие материи. Материя как субстанция и как субстрат всего существующего. Движение как неотъемлемый атрибут материи, основные виды движения. Основные свойства материи. Структурированность материи. Применение системного подхода относительно материи. Пространство и время как атрибуты существования материи. Обзор основных теорий пространства и времени. Время физическое, психическое, биологическое и социальное.</w:t>
            </w:r>
          </w:p>
          <w:p w:rsidR="00C87911" w:rsidRPr="00B348C8" w:rsidRDefault="00C87911" w:rsidP="00B348C8">
            <w:pPr>
              <w:widowControl w:val="0"/>
              <w:spacing w:after="0" w:line="240" w:lineRule="auto"/>
              <w:jc w:val="both"/>
              <w:rPr>
                <w:rFonts w:ascii="Times New Roman" w:hAnsi="Times New Roman"/>
                <w:b/>
                <w:color w:val="000000"/>
                <w:sz w:val="24"/>
                <w:szCs w:val="24"/>
              </w:rPr>
            </w:pPr>
            <w:r w:rsidRPr="00B348C8">
              <w:rPr>
                <w:rFonts w:ascii="Times New Roman" w:hAnsi="Times New Roman"/>
                <w:sz w:val="24"/>
                <w:szCs w:val="24"/>
              </w:rPr>
              <w:t xml:space="preserve">Дидактические единицы: Бытие, Философские учения о материи, Движение – способ существования материи, </w:t>
            </w:r>
            <w:r w:rsidRPr="00B348C8">
              <w:rPr>
                <w:rFonts w:ascii="Times New Roman" w:hAnsi="Times New Roman"/>
                <w:color w:val="000000"/>
                <w:sz w:val="24"/>
                <w:szCs w:val="24"/>
              </w:rPr>
              <w:t>Пространство и время как формы бытия материи, естественнонаучное и философское понимание</w:t>
            </w:r>
          </w:p>
          <w:p w:rsidR="00C87911" w:rsidRPr="00B348C8" w:rsidRDefault="00C87911" w:rsidP="00B348C8">
            <w:pPr>
              <w:widowControl w:val="0"/>
              <w:spacing w:after="0" w:line="240" w:lineRule="auto"/>
              <w:jc w:val="both"/>
              <w:rPr>
                <w:rFonts w:ascii="Times New Roman" w:hAnsi="Times New Roman"/>
                <w:b/>
                <w:sz w:val="24"/>
                <w:szCs w:val="24"/>
              </w:rPr>
            </w:pPr>
            <w:r w:rsidRPr="00B348C8">
              <w:rPr>
                <w:rFonts w:ascii="Times New Roman" w:hAnsi="Times New Roman"/>
                <w:b/>
                <w:sz w:val="24"/>
                <w:szCs w:val="24"/>
              </w:rPr>
              <w:t xml:space="preserve">Контрольная работа № 2 </w:t>
            </w:r>
          </w:p>
        </w:tc>
        <w:tc>
          <w:tcPr>
            <w:tcW w:w="447" w:type="pct"/>
            <w:vMerge/>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bCs/>
                <w:i/>
                <w:sz w:val="24"/>
                <w:szCs w:val="24"/>
              </w:rPr>
              <w:t>В том числе, практических занятий и лабораторных работ</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Самостоятельная работа обучающихся </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bl>
    <w:p w:rsidR="00C87911" w:rsidRPr="00B348C8" w:rsidRDefault="00C87911" w:rsidP="00B348C8">
      <w:pPr>
        <w:widowControl w:val="0"/>
        <w:spacing w:after="0" w:line="240" w:lineRule="auto"/>
        <w:jc w:val="both"/>
        <w:rPr>
          <w:rFonts w:ascii="Times New Roman" w:hAnsi="Times New Roman"/>
          <w:sz w:val="24"/>
          <w:szCs w:val="24"/>
        </w:rPr>
      </w:pPr>
      <w:r w:rsidRPr="00B348C8">
        <w:rPr>
          <w:rFonts w:ascii="Times New Roman" w:hAnsi="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2"/>
        <w:gridCol w:w="10123"/>
        <w:gridCol w:w="1335"/>
        <w:gridCol w:w="1580"/>
      </w:tblGrid>
      <w:tr w:rsidR="00C87911" w:rsidRPr="00B348C8" w:rsidTr="00D30156">
        <w:trPr>
          <w:trHeight w:val="20"/>
        </w:trPr>
        <w:tc>
          <w:tcPr>
            <w:tcW w:w="634" w:type="pct"/>
            <w:vMerge w:val="restar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Тема 3.2.</w:t>
            </w:r>
            <w:r w:rsidRPr="00B348C8">
              <w:rPr>
                <w:rFonts w:ascii="Times New Roman" w:hAnsi="Times New Roman"/>
                <w:b/>
                <w:sz w:val="24"/>
                <w:szCs w:val="24"/>
              </w:rPr>
              <w:t>Диалектика – учение о развитии. Законы диалектики.</w:t>
            </w: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Содержание учебного материала </w:t>
            </w:r>
            <w:r w:rsidRPr="00B348C8">
              <w:rPr>
                <w:rFonts w:ascii="Times New Roman" w:hAnsi="Times New Roman"/>
                <w:b/>
                <w:bCs/>
                <w:i/>
                <w:sz w:val="24"/>
                <w:szCs w:val="24"/>
              </w:rPr>
              <w:tab/>
            </w:r>
          </w:p>
        </w:tc>
        <w:tc>
          <w:tcPr>
            <w:tcW w:w="447" w:type="pct"/>
            <w:vMerge w:val="restart"/>
            <w:vAlign w:val="center"/>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2</w:t>
            </w:r>
          </w:p>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val="restar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ОК1-ОК11</w:t>
            </w: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numPr>
                <w:ilvl w:val="0"/>
                <w:numId w:val="13"/>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Диалектика и метафизика как способы рассмотрения мира, подбора и использования фактов, их синтеза в целост</w:t>
            </w:r>
            <w:r w:rsidRPr="00B348C8">
              <w:rPr>
                <w:rFonts w:ascii="Times New Roman" w:hAnsi="Times New Roman"/>
                <w:sz w:val="24"/>
                <w:szCs w:val="24"/>
              </w:rPr>
              <w:softHyphen/>
              <w:t xml:space="preserve">ные философские концепции. Диалектика как методология, теория и метод познания. Концепция развития в диалектической философии. Категории диалектики: качество, количество, мера, скачок и пр. Законы диалектики. Диалектика и общая теория мироздания. Диалектический характер природы, общества и мышления, его отражение в теории современной философии и науки. </w:t>
            </w:r>
          </w:p>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sz w:val="24"/>
                <w:szCs w:val="24"/>
              </w:rPr>
              <w:t>Дидактические единицы: Диалектический характер природы, общества и мышления, Диалектика и метафизика – противоположные философские методы, Законы и категории диалектики</w:t>
            </w:r>
          </w:p>
        </w:tc>
        <w:tc>
          <w:tcPr>
            <w:tcW w:w="447" w:type="pct"/>
            <w:vMerge/>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bCs/>
                <w:i/>
                <w:sz w:val="24"/>
                <w:szCs w:val="24"/>
              </w:rPr>
              <w:t>В том числе, практических занятий и лабораторных работ</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Самостоятельная работа обучающихся </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val="restar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Тема 3.3.</w:t>
            </w:r>
            <w:r w:rsidRPr="00B348C8">
              <w:rPr>
                <w:rFonts w:ascii="Times New Roman" w:hAnsi="Times New Roman"/>
                <w:b/>
                <w:sz w:val="24"/>
                <w:szCs w:val="24"/>
              </w:rPr>
              <w:t>Гносеология – философское учение о познании.</w:t>
            </w: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Содержание учебного материала </w:t>
            </w:r>
          </w:p>
        </w:tc>
        <w:tc>
          <w:tcPr>
            <w:tcW w:w="447" w:type="pct"/>
            <w:vMerge w:val="restart"/>
            <w:vAlign w:val="center"/>
          </w:tcPr>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2</w:t>
            </w:r>
          </w:p>
        </w:tc>
        <w:tc>
          <w:tcPr>
            <w:tcW w:w="529" w:type="pct"/>
            <w:vMerge w:val="restar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ОК1-ОК11</w:t>
            </w: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numPr>
                <w:ilvl w:val="0"/>
                <w:numId w:val="14"/>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 xml:space="preserve">Понятие и необходимость теории познания (гносеологии) как составной части философии. Формирование основных проблем гносеологии. Различные решения и альтернативные гносеологические концепции. Агностицизм. Субъект и объект познания. </w:t>
            </w:r>
          </w:p>
          <w:p w:rsidR="00C87911" w:rsidRPr="00B348C8" w:rsidRDefault="00C87911" w:rsidP="00B348C8">
            <w:pPr>
              <w:widowControl w:val="0"/>
              <w:numPr>
                <w:ilvl w:val="0"/>
                <w:numId w:val="14"/>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 xml:space="preserve">Чувственное познание и его формы. Рациональное познание: понятие, суждение, умозаключение. Единство чувственного и рационального познания. Творчество.  Память и воображение. Сознательное, бессознательное, надсознательное. Фрейдизм о бессознательном. Понятие истины (объективная абсолютная и относительная истина). Место и роль практики в процессе познания, проблема критерия качества знаний. Творческий личностный характер познавательной деятельности человека. </w:t>
            </w:r>
          </w:p>
          <w:p w:rsidR="00C87911" w:rsidRPr="00B348C8" w:rsidRDefault="00C87911" w:rsidP="00B348C8">
            <w:pPr>
              <w:widowControl w:val="0"/>
              <w:numPr>
                <w:ilvl w:val="0"/>
                <w:numId w:val="14"/>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 xml:space="preserve">Учение о сознании в историко – философской мысли. Происхождение сознания и его сущность. Сознание как высшая форма психического отражения и объективная реальность. Идеальность сознания и его структура. Общественная природа сознания. </w:t>
            </w:r>
          </w:p>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sz w:val="24"/>
                <w:szCs w:val="24"/>
              </w:rPr>
              <w:t xml:space="preserve">Дидактические единицы: Познание чувственное и рациональное, Истина и её критерии, Практика. Соотношение практики и теории, Сознание, его происхождение и сущность </w:t>
            </w:r>
          </w:p>
        </w:tc>
        <w:tc>
          <w:tcPr>
            <w:tcW w:w="447" w:type="pct"/>
            <w:vMerge/>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bCs/>
                <w:i/>
                <w:sz w:val="24"/>
                <w:szCs w:val="24"/>
              </w:rPr>
              <w:t>В том числе, практических занятий и лабораторных работ</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Самостоятельная работа обучающихся </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val="restar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Тема 3.4.</w:t>
            </w:r>
            <w:r w:rsidRPr="00B348C8">
              <w:rPr>
                <w:rFonts w:ascii="Times New Roman" w:hAnsi="Times New Roman"/>
                <w:b/>
                <w:sz w:val="24"/>
                <w:szCs w:val="24"/>
              </w:rPr>
              <w:t>Философская антропология о человеке.</w:t>
            </w: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Содержание учебного материала </w:t>
            </w:r>
          </w:p>
        </w:tc>
        <w:tc>
          <w:tcPr>
            <w:tcW w:w="447" w:type="pct"/>
            <w:vMerge w:val="restart"/>
            <w:vAlign w:val="center"/>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1</w:t>
            </w: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p w:rsidR="00C87911" w:rsidRPr="00B348C8" w:rsidRDefault="00C87911" w:rsidP="00B348C8">
            <w:pPr>
              <w:widowControl w:val="0"/>
              <w:spacing w:after="0" w:line="240" w:lineRule="auto"/>
              <w:jc w:val="both"/>
              <w:rPr>
                <w:rFonts w:ascii="Times New Roman" w:hAnsi="Times New Roman"/>
                <w:b/>
                <w:i/>
                <w:sz w:val="24"/>
                <w:szCs w:val="24"/>
              </w:rPr>
            </w:pPr>
          </w:p>
        </w:tc>
        <w:tc>
          <w:tcPr>
            <w:tcW w:w="529" w:type="pct"/>
            <w:vMerge w:val="restar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ОК1-ОК11</w:t>
            </w: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numPr>
                <w:ilvl w:val="0"/>
                <w:numId w:val="15"/>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Философская антропология как научная дисциплина и её предмет. Философия о природе человека. Проблема человека в истории философской мысли. Биосоциальная сущность человека. Проблемы антропосоциогенеза. Представление о сущности человека в истории философской мысли.</w:t>
            </w:r>
          </w:p>
          <w:p w:rsidR="00C87911" w:rsidRPr="00B348C8" w:rsidRDefault="00C87911" w:rsidP="00B348C8">
            <w:pPr>
              <w:widowControl w:val="0"/>
              <w:numPr>
                <w:ilvl w:val="0"/>
                <w:numId w:val="15"/>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Человек как личность. Сущность характеристик личности. Проблемы типологии личности. Механизмы социализации личности. Личность и индивид. Деятельность как способ существования человека. Сущность и специфические характеристики деятельности человека. Структура, виды, формы и уровни деятельности.</w:t>
            </w:r>
          </w:p>
          <w:p w:rsidR="00C87911" w:rsidRPr="00B348C8" w:rsidRDefault="00C87911" w:rsidP="00B348C8">
            <w:pPr>
              <w:widowControl w:val="0"/>
              <w:numPr>
                <w:ilvl w:val="0"/>
                <w:numId w:val="15"/>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 xml:space="preserve">Свобода как философская категория. Проблема свободы человека. </w:t>
            </w:r>
          </w:p>
          <w:p w:rsidR="00C87911" w:rsidRPr="00B348C8" w:rsidRDefault="00C87911" w:rsidP="00B348C8">
            <w:pPr>
              <w:widowControl w:val="0"/>
              <w:spacing w:after="0" w:line="240" w:lineRule="auto"/>
              <w:jc w:val="both"/>
              <w:rPr>
                <w:rFonts w:ascii="Times New Roman" w:hAnsi="Times New Roman"/>
                <w:b/>
                <w:bCs/>
                <w:color w:val="000000"/>
                <w:sz w:val="24"/>
                <w:szCs w:val="24"/>
              </w:rPr>
            </w:pPr>
            <w:r w:rsidRPr="00B348C8">
              <w:rPr>
                <w:rFonts w:ascii="Times New Roman" w:hAnsi="Times New Roman"/>
                <w:sz w:val="24"/>
                <w:szCs w:val="24"/>
              </w:rPr>
              <w:t>Дидактические единицы: Предмет философской антропологии, Специфика бытия человека, Поиск сущности человека в истории философской мысли, Проблема свободы человека Проблема смысла жизни, смерти и бессмертия.</w:t>
            </w:r>
          </w:p>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sz w:val="24"/>
                <w:szCs w:val="24"/>
              </w:rPr>
              <w:t xml:space="preserve"> </w:t>
            </w:r>
          </w:p>
        </w:tc>
        <w:tc>
          <w:tcPr>
            <w:tcW w:w="447" w:type="pct"/>
            <w:vMerge/>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bCs/>
                <w:i/>
                <w:sz w:val="24"/>
                <w:szCs w:val="24"/>
              </w:rPr>
              <w:t>В том числе, практических занятий и лабораторных работ</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Самостоятельная работа обучающихся примерная тематика</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Cs/>
                <w:color w:val="000000"/>
                <w:sz w:val="24"/>
                <w:szCs w:val="24"/>
              </w:rPr>
            </w:pP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val="restar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Тема 3.5.</w:t>
            </w:r>
            <w:r w:rsidRPr="00B348C8">
              <w:rPr>
                <w:rFonts w:ascii="Times New Roman" w:hAnsi="Times New Roman"/>
                <w:b/>
                <w:sz w:val="24"/>
                <w:szCs w:val="24"/>
              </w:rPr>
              <w:t>Философия общества.</w:t>
            </w: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Содержание учебного материала </w:t>
            </w:r>
          </w:p>
        </w:tc>
        <w:tc>
          <w:tcPr>
            <w:tcW w:w="447" w:type="pct"/>
            <w:vMerge w:val="restart"/>
            <w:vAlign w:val="center"/>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2</w:t>
            </w:r>
          </w:p>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val="restar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ОК1-ОК11</w:t>
            </w: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numPr>
                <w:ilvl w:val="0"/>
                <w:numId w:val="22"/>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 xml:space="preserve">Социальная философия как знание об обществе. Структура современного социально – философского знания. Социальное как объект философского познания. Происхождение общества. Сущность общества. Общество и его структура. Подсистемы общества. Объективное и субъективное в обществе. Социальная трансформация. Материальное и духовное в применении к обществу. Общественное бытие и общественное сознание. Формы общественного сознания. Основные философские концепции общества. Человек и общество. </w:t>
            </w:r>
          </w:p>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sz w:val="24"/>
                <w:szCs w:val="24"/>
              </w:rPr>
              <w:t>Дидактические единицы:</w:t>
            </w:r>
            <w:r w:rsidRPr="00B348C8">
              <w:rPr>
                <w:rFonts w:ascii="Times New Roman" w:hAnsi="Times New Roman"/>
                <w:color w:val="000000"/>
                <w:sz w:val="24"/>
                <w:szCs w:val="24"/>
              </w:rPr>
              <w:t xml:space="preserve"> Понятие общества, Деятельность как основа социальности, Общество как система, Формы общественного сознания </w:t>
            </w:r>
          </w:p>
        </w:tc>
        <w:tc>
          <w:tcPr>
            <w:tcW w:w="447" w:type="pct"/>
            <w:vMerge/>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bCs/>
                <w:i/>
                <w:sz w:val="24"/>
                <w:szCs w:val="24"/>
              </w:rPr>
              <w:t>В том числе, практических занятий и лабораторных работ</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Самостоятельная работа обучающихся </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val="restar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Тема 3.6.</w:t>
            </w:r>
            <w:r w:rsidRPr="00B348C8">
              <w:rPr>
                <w:rFonts w:ascii="Times New Roman" w:hAnsi="Times New Roman"/>
                <w:b/>
                <w:sz w:val="24"/>
                <w:szCs w:val="24"/>
              </w:rPr>
              <w:t>Философия истории.</w:t>
            </w: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Содержание учебного материала </w:t>
            </w:r>
          </w:p>
        </w:tc>
        <w:tc>
          <w:tcPr>
            <w:tcW w:w="447" w:type="pct"/>
            <w:vMerge w:val="restart"/>
            <w:vAlign w:val="center"/>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2</w:t>
            </w:r>
          </w:p>
        </w:tc>
        <w:tc>
          <w:tcPr>
            <w:tcW w:w="529" w:type="pct"/>
            <w:vMerge w:val="restar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ОК1-ОК11</w:t>
            </w: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numPr>
                <w:ilvl w:val="0"/>
                <w:numId w:val="23"/>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Сущность идеалистического и материалистического понимания истории. Вопрос о направленности и движущих силах исторического развития. Теологическая историософия (Августин), объективно-идеалистическая философия истории (Гегель). Волюнтаризм в философии истории (Т. Карлейль). Географический и экономический детерминизм в философии истории. Философия марксизма и современность. Формационная и цивилизационная концепции общественного развития. Вопрос о смысле и конце истории.</w:t>
            </w:r>
          </w:p>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sz w:val="24"/>
                <w:szCs w:val="24"/>
              </w:rPr>
              <w:t>Дидактические единицы: Направленность исторического развития, Идеалистические концепции истории, Материалистическое понимание истории, Смысл истории.</w:t>
            </w:r>
          </w:p>
        </w:tc>
        <w:tc>
          <w:tcPr>
            <w:tcW w:w="447" w:type="pct"/>
            <w:vMerge/>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bCs/>
                <w:i/>
                <w:sz w:val="24"/>
                <w:szCs w:val="24"/>
              </w:rPr>
              <w:t>В том числе, практических занятий и лабораторных работ</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Самостоятельная работа обучающихся </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val="restar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Тема3.7.</w:t>
            </w:r>
            <w:r w:rsidRPr="00B348C8">
              <w:rPr>
                <w:rFonts w:ascii="Times New Roman" w:hAnsi="Times New Roman"/>
                <w:b/>
                <w:sz w:val="24"/>
                <w:szCs w:val="24"/>
              </w:rPr>
              <w:t>Философия культуры.</w:t>
            </w: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Содержание учебного материала </w:t>
            </w:r>
          </w:p>
        </w:tc>
        <w:tc>
          <w:tcPr>
            <w:tcW w:w="447" w:type="pct"/>
            <w:vMerge w:val="restart"/>
            <w:vAlign w:val="center"/>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2</w:t>
            </w:r>
          </w:p>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val="restar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ОК1-ОК6</w:t>
            </w: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numPr>
                <w:ilvl w:val="0"/>
                <w:numId w:val="16"/>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Определение культуры. Культура как неотъемлемая черта бытия человека, её связь с деятельностью и социумом. Виды культуры, культура материальная и духовная. Соотношение культуры и природы как философская проблема. Основные теории происхождения культуры (культурогенеза), их связь с философскими концепциями. Понятие «цивилизация», его взаимоотношение с понятием «культура». Теории локальных цивилизаций. Воспитательная роль культуры.</w:t>
            </w:r>
          </w:p>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sz w:val="24"/>
                <w:szCs w:val="24"/>
              </w:rPr>
              <w:t>Дидактические единицы: Определение культуры, Основные теории происхождения культуры, Взаимосвязь культуры с природой и обществом, Культура и цивилизация.</w:t>
            </w:r>
          </w:p>
        </w:tc>
        <w:tc>
          <w:tcPr>
            <w:tcW w:w="447" w:type="pct"/>
            <w:vMerge/>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bCs/>
                <w:i/>
                <w:sz w:val="24"/>
                <w:szCs w:val="24"/>
              </w:rPr>
              <w:t>В том числе, практических занятий и лабораторных работ</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Самостоятельная работа обучающихся примерная тематика</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val="restar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Тема 3.8.</w:t>
            </w:r>
            <w:r w:rsidRPr="00B348C8">
              <w:rPr>
                <w:rFonts w:ascii="Times New Roman" w:hAnsi="Times New Roman"/>
                <w:b/>
                <w:sz w:val="24"/>
                <w:szCs w:val="24"/>
              </w:rPr>
              <w:t>Аксиология как учение о ценностях.</w:t>
            </w: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Содержание учебного материала </w:t>
            </w:r>
          </w:p>
        </w:tc>
        <w:tc>
          <w:tcPr>
            <w:tcW w:w="447" w:type="pct"/>
            <w:vMerge w:val="restart"/>
            <w:vAlign w:val="center"/>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1</w:t>
            </w:r>
          </w:p>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val="restar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ОК1-ОК6</w:t>
            </w: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numPr>
                <w:ilvl w:val="0"/>
                <w:numId w:val="17"/>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 xml:space="preserve">Учение о ценностях в истории философской мысли. Понятие ценности, как философской категории. Ценность, ценностная ориентация, ценностная установка, оценка, оценочное отношение, оценочное суждение. Критерии оценки. Классификация ценностей и их основание. Высшие (абсолютные) и низшие (относительные) ценности. Зависимость ценностей от типа цивилизаций. Социализирующая роль ценностей.    </w:t>
            </w:r>
          </w:p>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sz w:val="24"/>
                <w:szCs w:val="24"/>
              </w:rPr>
              <w:t xml:space="preserve">Дидактические единицы: Предмет аксиологии, Философы о статусе ценностей, Классификация ценностей </w:t>
            </w:r>
          </w:p>
        </w:tc>
        <w:tc>
          <w:tcPr>
            <w:tcW w:w="447" w:type="pct"/>
            <w:vMerge/>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bCs/>
                <w:i/>
                <w:sz w:val="24"/>
                <w:szCs w:val="24"/>
              </w:rPr>
              <w:t>В том числе, практических занятий и лабораторных работ</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Самостоятельная работа обучающихся примерная тематика</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bl>
    <w:p w:rsidR="00C87911" w:rsidRPr="00B348C8" w:rsidRDefault="00C87911" w:rsidP="00B348C8">
      <w:pPr>
        <w:widowControl w:val="0"/>
        <w:spacing w:after="0" w:line="240" w:lineRule="auto"/>
        <w:jc w:val="both"/>
        <w:rPr>
          <w:rFonts w:ascii="Times New Roman" w:hAnsi="Times New Roman"/>
          <w:sz w:val="24"/>
          <w:szCs w:val="24"/>
        </w:rPr>
      </w:pPr>
      <w:r w:rsidRPr="00B348C8">
        <w:rPr>
          <w:rFonts w:ascii="Times New Roman" w:hAnsi="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2"/>
        <w:gridCol w:w="1335"/>
        <w:gridCol w:w="1580"/>
        <w:gridCol w:w="7208"/>
        <w:gridCol w:w="1335"/>
        <w:gridCol w:w="1580"/>
      </w:tblGrid>
      <w:tr w:rsidR="00C87911" w:rsidRPr="00B348C8" w:rsidTr="00D30156">
        <w:trPr>
          <w:trHeight w:val="20"/>
        </w:trPr>
        <w:tc>
          <w:tcPr>
            <w:tcW w:w="634" w:type="pct"/>
            <w:vMerge w:val="restar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Тема 3.9.</w:t>
            </w:r>
            <w:r w:rsidRPr="00B348C8">
              <w:rPr>
                <w:rFonts w:ascii="Times New Roman" w:hAnsi="Times New Roman"/>
                <w:b/>
                <w:sz w:val="24"/>
                <w:szCs w:val="24"/>
              </w:rPr>
              <w:t>Философская проблематика этики и эстетики.</w:t>
            </w:r>
          </w:p>
        </w:tc>
        <w:tc>
          <w:tcPr>
            <w:tcW w:w="3390" w:type="pct"/>
            <w:gridSpan w:val="3"/>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Содержание учебного материала </w:t>
            </w:r>
          </w:p>
        </w:tc>
        <w:tc>
          <w:tcPr>
            <w:tcW w:w="447" w:type="pct"/>
            <w:vMerge w:val="restart"/>
            <w:vAlign w:val="center"/>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1</w:t>
            </w:r>
          </w:p>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val="restart"/>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ОК1-ОК11</w:t>
            </w: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gridSpan w:val="3"/>
          </w:tcPr>
          <w:p w:rsidR="00C87911" w:rsidRPr="00B348C8" w:rsidRDefault="00C87911" w:rsidP="00B348C8">
            <w:pPr>
              <w:widowControl w:val="0"/>
              <w:numPr>
                <w:ilvl w:val="0"/>
                <w:numId w:val="18"/>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 xml:space="preserve">Предмет этики. Практический и императивный характер этики. Соотношение нравственности и морали. Нравственность и право. Добро и зло как главные категории этики. Основные этические доктрины: эвдемонизм, ригоризм, гедонизм, квиетизм, утилитаризм и пр. Проблема долга и нравственной обязанности. Справедливость как этическая категория. Практическое выражение этики в поведении современного человека. Предмет эстетики. Специфика эстетического восприятия мира. Связь эстетики с другими областями философии и с искусством. Философское понимание искусства и творчества. Эстетическое и практическое. Прекрасное и возвышенное как главные эстетические категории. Безобразное и низменное как эстетические антиценности. Трагическое и ужасное в искусстве и жизни. Сущность смешного и комического: основные теории </w:t>
            </w:r>
          </w:p>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sz w:val="24"/>
                <w:szCs w:val="24"/>
              </w:rPr>
              <w:t>Дидактические единицы:</w:t>
            </w:r>
            <w:r w:rsidRPr="00B348C8">
              <w:rPr>
                <w:rFonts w:ascii="Times New Roman" w:hAnsi="Times New Roman"/>
                <w:color w:val="000000"/>
                <w:sz w:val="24"/>
                <w:szCs w:val="24"/>
              </w:rPr>
              <w:t xml:space="preserve"> Предмет и специфика этики, Мораль и нравственность, Основные этические доктрины, Предмет и специфика эстетики, Прекрасное и возвышенное как главные эстетические категории </w:t>
            </w:r>
          </w:p>
        </w:tc>
        <w:tc>
          <w:tcPr>
            <w:tcW w:w="447" w:type="pct"/>
            <w:vMerge/>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gridSpan w:val="3"/>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bCs/>
                <w:i/>
                <w:sz w:val="24"/>
                <w:szCs w:val="24"/>
              </w:rPr>
              <w:t>В том числе, практических занятий и лабораторных работ</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gridSpan w:val="3"/>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Самостоятельная работа обучающихся примерная тематика</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val="restar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Тема 3.10.</w:t>
            </w:r>
            <w:r w:rsidRPr="00B348C8">
              <w:rPr>
                <w:rFonts w:ascii="Times New Roman" w:hAnsi="Times New Roman"/>
                <w:b/>
                <w:sz w:val="24"/>
                <w:szCs w:val="24"/>
              </w:rPr>
              <w:t>Философия и религия.</w:t>
            </w:r>
          </w:p>
        </w:tc>
        <w:tc>
          <w:tcPr>
            <w:tcW w:w="3390" w:type="pct"/>
            <w:gridSpan w:val="3"/>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Содержание учебного материала </w:t>
            </w:r>
          </w:p>
        </w:tc>
        <w:tc>
          <w:tcPr>
            <w:tcW w:w="447" w:type="pct"/>
            <w:vMerge w:val="restart"/>
            <w:vAlign w:val="center"/>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1</w:t>
            </w:r>
          </w:p>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tcPr>
          <w:p w:rsidR="00C87911" w:rsidRPr="00B348C8" w:rsidRDefault="00C87911" w:rsidP="00B348C8">
            <w:pPr>
              <w:widowControl w:val="0"/>
              <w:spacing w:after="0" w:line="240" w:lineRule="auto"/>
              <w:jc w:val="both"/>
              <w:rPr>
                <w:rFonts w:ascii="Times New Roman" w:hAnsi="Times New Roman"/>
                <w:b/>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gridSpan w:val="3"/>
          </w:tcPr>
          <w:p w:rsidR="00C87911" w:rsidRPr="00B348C8" w:rsidRDefault="00C87911" w:rsidP="00B348C8">
            <w:pPr>
              <w:widowControl w:val="0"/>
              <w:numPr>
                <w:ilvl w:val="0"/>
                <w:numId w:val="19"/>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Определение религии. Философия и религия: сходства и различия. Классификация философско-религиозных учений: теизм, деизм, пантеизм и пр. Виды религиозных воззрений: политеизм и монотеизм. Особенности религий откровения. Основные черты религиозного мировоззрения. Специфика религиозных ценностей. Понимание Бога в различных мировых религиях и философских системах. Атеизм и свободомыслие в философии. Проблема свободы совести, реализация этого принципа в современном мире. И России.</w:t>
            </w:r>
          </w:p>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sz w:val="24"/>
                <w:szCs w:val="24"/>
              </w:rPr>
              <w:t>Дидактические единицы:</w:t>
            </w:r>
            <w:r w:rsidRPr="00B348C8">
              <w:rPr>
                <w:rFonts w:ascii="Times New Roman" w:hAnsi="Times New Roman"/>
                <w:color w:val="000000"/>
                <w:sz w:val="24"/>
                <w:szCs w:val="24"/>
              </w:rPr>
              <w:t xml:space="preserve"> Определение религии, Классификация религиозных верований, Специфика религиозных ценностей, Принцип свободы совести </w:t>
            </w:r>
          </w:p>
        </w:tc>
        <w:tc>
          <w:tcPr>
            <w:tcW w:w="447" w:type="pct"/>
            <w:vMerge/>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gridSpan w:val="3"/>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bCs/>
                <w:i/>
                <w:sz w:val="24"/>
                <w:szCs w:val="24"/>
              </w:rPr>
              <w:t>В том числе, практических занятий и лабораторных работ</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gridSpan w:val="3"/>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Самостоятельная работа обучающихся </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val="restar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Тема 3.11.</w:t>
            </w:r>
            <w:r w:rsidRPr="00B348C8">
              <w:rPr>
                <w:rFonts w:ascii="Times New Roman" w:hAnsi="Times New Roman"/>
                <w:b/>
                <w:sz w:val="24"/>
                <w:szCs w:val="24"/>
              </w:rPr>
              <w:t>Философия науки и техники.</w:t>
            </w:r>
          </w:p>
        </w:tc>
        <w:tc>
          <w:tcPr>
            <w:tcW w:w="3390" w:type="pct"/>
            <w:gridSpan w:val="3"/>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Содержание учебного материала </w:t>
            </w:r>
          </w:p>
        </w:tc>
        <w:tc>
          <w:tcPr>
            <w:tcW w:w="447" w:type="pct"/>
            <w:vMerge w:val="restart"/>
            <w:vAlign w:val="center"/>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2</w:t>
            </w:r>
          </w:p>
        </w:tc>
        <w:tc>
          <w:tcPr>
            <w:tcW w:w="529" w:type="pct"/>
            <w:vMerge w:val="restart"/>
          </w:tcPr>
          <w:p w:rsidR="00C87911" w:rsidRPr="00B348C8" w:rsidRDefault="00C87911" w:rsidP="00B348C8">
            <w:pPr>
              <w:widowControl w:val="0"/>
              <w:spacing w:after="0" w:line="240" w:lineRule="auto"/>
              <w:jc w:val="both"/>
              <w:rPr>
                <w:rFonts w:ascii="Times New Roman" w:hAnsi="Times New Roman"/>
                <w:b/>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gridSpan w:val="3"/>
          </w:tcPr>
          <w:p w:rsidR="00C87911" w:rsidRPr="00B348C8" w:rsidRDefault="00C87911" w:rsidP="00B348C8">
            <w:pPr>
              <w:widowControl w:val="0"/>
              <w:numPr>
                <w:ilvl w:val="0"/>
                <w:numId w:val="20"/>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 xml:space="preserve">Понятие науки. Основные черты научного знания, его отличие от вненаучного знания. Наука как вид деятельности человека. Структура и специфика научной деятельности. Отличие науки и паранауки. Социальные аспекты научной деятельности. Научные институты. Понятие техники, соотношение научной и технической деятельности. Требования к личности учёного и изобретателя. </w:t>
            </w:r>
          </w:p>
          <w:p w:rsidR="00C87911" w:rsidRPr="00B348C8" w:rsidRDefault="00C87911" w:rsidP="00B348C8">
            <w:pPr>
              <w:widowControl w:val="0"/>
              <w:numPr>
                <w:ilvl w:val="0"/>
                <w:numId w:val="20"/>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Этическая сторона научной и технической деятельности. Наука и техника в современном обществе.</w:t>
            </w:r>
          </w:p>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sz w:val="24"/>
                <w:szCs w:val="24"/>
              </w:rPr>
              <w:t>Дидактические единицы:</w:t>
            </w:r>
            <w:r w:rsidRPr="00B348C8">
              <w:rPr>
                <w:rFonts w:ascii="Times New Roman" w:hAnsi="Times New Roman"/>
                <w:color w:val="000000"/>
                <w:sz w:val="24"/>
                <w:szCs w:val="24"/>
              </w:rPr>
              <w:t xml:space="preserve"> Определение науки, Критерии научного знания, Наука как социальный институт, Что такое техника? </w:t>
            </w:r>
          </w:p>
        </w:tc>
        <w:tc>
          <w:tcPr>
            <w:tcW w:w="447" w:type="pct"/>
            <w:vMerge/>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gridSpan w:val="3"/>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bCs/>
                <w:i/>
                <w:sz w:val="24"/>
                <w:szCs w:val="24"/>
              </w:rPr>
              <w:t>В том числе, практических занятий и лабораторных работ</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gridSpan w:val="3"/>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Самостоятельная работа обучающихся</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gridAfter w:val="3"/>
          <w:wAfter w:w="3390" w:type="pct"/>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val="restart"/>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Тема 3.12.</w:t>
            </w:r>
            <w:r w:rsidRPr="00B348C8">
              <w:rPr>
                <w:rFonts w:ascii="Times New Roman" w:hAnsi="Times New Roman"/>
                <w:b/>
                <w:sz w:val="24"/>
                <w:szCs w:val="24"/>
              </w:rPr>
              <w:t>Философия и глобальные проблемы современности.</w:t>
            </w:r>
          </w:p>
        </w:tc>
        <w:tc>
          <w:tcPr>
            <w:tcW w:w="3390" w:type="pct"/>
            <w:gridSpan w:val="3"/>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 xml:space="preserve">Содержание учебного материала </w:t>
            </w:r>
          </w:p>
        </w:tc>
        <w:tc>
          <w:tcPr>
            <w:tcW w:w="447" w:type="pct"/>
            <w:vMerge w:val="restart"/>
            <w:vAlign w:val="center"/>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i/>
                <w:sz w:val="24"/>
                <w:szCs w:val="24"/>
              </w:rPr>
              <w:t>3</w:t>
            </w:r>
          </w:p>
          <w:p w:rsidR="00C87911" w:rsidRPr="00B348C8" w:rsidRDefault="00C87911" w:rsidP="00B348C8">
            <w:pPr>
              <w:widowControl w:val="0"/>
              <w:spacing w:after="0" w:line="240" w:lineRule="auto"/>
              <w:jc w:val="both"/>
              <w:rPr>
                <w:rFonts w:ascii="Times New Roman" w:hAnsi="Times New Roman"/>
                <w:b/>
                <w:bCs/>
                <w:i/>
                <w:sz w:val="24"/>
                <w:szCs w:val="24"/>
              </w:rPr>
            </w:pPr>
          </w:p>
          <w:p w:rsidR="00C87911" w:rsidRPr="00B348C8" w:rsidRDefault="00C87911" w:rsidP="00B348C8">
            <w:pPr>
              <w:widowControl w:val="0"/>
              <w:spacing w:after="0" w:line="240" w:lineRule="auto"/>
              <w:jc w:val="both"/>
              <w:rPr>
                <w:rFonts w:ascii="Times New Roman" w:hAnsi="Times New Roman"/>
                <w:b/>
                <w:bCs/>
                <w:i/>
                <w:sz w:val="24"/>
                <w:szCs w:val="24"/>
              </w:rPr>
            </w:pPr>
          </w:p>
          <w:p w:rsidR="00C87911" w:rsidRPr="00B348C8" w:rsidRDefault="00C87911" w:rsidP="00B348C8">
            <w:pPr>
              <w:widowControl w:val="0"/>
              <w:spacing w:after="0" w:line="240" w:lineRule="auto"/>
              <w:jc w:val="both"/>
              <w:rPr>
                <w:rFonts w:ascii="Times New Roman" w:hAnsi="Times New Roman"/>
                <w:b/>
                <w:bCs/>
                <w:i/>
                <w:sz w:val="24"/>
                <w:szCs w:val="24"/>
              </w:rPr>
            </w:pPr>
          </w:p>
          <w:p w:rsidR="00C87911" w:rsidRPr="00B348C8" w:rsidRDefault="00C87911" w:rsidP="00B348C8">
            <w:pPr>
              <w:widowControl w:val="0"/>
              <w:spacing w:after="0" w:line="240" w:lineRule="auto"/>
              <w:jc w:val="both"/>
              <w:rPr>
                <w:rFonts w:ascii="Times New Roman" w:hAnsi="Times New Roman"/>
                <w:b/>
                <w:bCs/>
                <w:i/>
                <w:sz w:val="24"/>
                <w:szCs w:val="24"/>
              </w:rPr>
            </w:pPr>
          </w:p>
          <w:p w:rsidR="00C87911" w:rsidRPr="00B348C8" w:rsidRDefault="00C87911" w:rsidP="00B348C8">
            <w:pPr>
              <w:widowControl w:val="0"/>
              <w:spacing w:after="0" w:line="240" w:lineRule="auto"/>
              <w:jc w:val="both"/>
              <w:rPr>
                <w:rFonts w:ascii="Times New Roman" w:hAnsi="Times New Roman"/>
                <w:b/>
                <w:bCs/>
                <w:i/>
                <w:sz w:val="24"/>
                <w:szCs w:val="24"/>
              </w:rPr>
            </w:pPr>
          </w:p>
          <w:p w:rsidR="00C87911" w:rsidRPr="00B348C8" w:rsidRDefault="00C87911" w:rsidP="00B348C8">
            <w:pPr>
              <w:widowControl w:val="0"/>
              <w:spacing w:after="0" w:line="240" w:lineRule="auto"/>
              <w:jc w:val="both"/>
              <w:rPr>
                <w:rFonts w:ascii="Times New Roman" w:hAnsi="Times New Roman"/>
                <w:b/>
                <w:bCs/>
                <w:i/>
                <w:sz w:val="24"/>
                <w:szCs w:val="24"/>
              </w:rPr>
            </w:pPr>
          </w:p>
          <w:p w:rsidR="00C87911" w:rsidRPr="00B348C8" w:rsidRDefault="00C87911" w:rsidP="00B348C8">
            <w:pPr>
              <w:widowControl w:val="0"/>
              <w:spacing w:after="0" w:line="240" w:lineRule="auto"/>
              <w:jc w:val="both"/>
              <w:rPr>
                <w:rFonts w:ascii="Times New Roman" w:hAnsi="Times New Roman"/>
                <w:b/>
                <w:bCs/>
                <w:i/>
                <w:sz w:val="24"/>
                <w:szCs w:val="24"/>
              </w:rPr>
            </w:pPr>
          </w:p>
          <w:p w:rsidR="00C87911" w:rsidRPr="00B348C8" w:rsidRDefault="00C87911" w:rsidP="00B348C8">
            <w:pPr>
              <w:widowControl w:val="0"/>
              <w:spacing w:after="0" w:line="240" w:lineRule="auto"/>
              <w:jc w:val="both"/>
              <w:rPr>
                <w:rFonts w:ascii="Times New Roman" w:hAnsi="Times New Roman"/>
                <w:b/>
                <w:bCs/>
                <w:i/>
                <w:sz w:val="24"/>
                <w:szCs w:val="24"/>
              </w:rPr>
            </w:pPr>
          </w:p>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tcPr>
          <w:p w:rsidR="00C87911" w:rsidRPr="00B348C8" w:rsidRDefault="00C87911" w:rsidP="00B348C8">
            <w:pPr>
              <w:widowControl w:val="0"/>
              <w:spacing w:after="0" w:line="240" w:lineRule="auto"/>
              <w:jc w:val="both"/>
              <w:rPr>
                <w:rFonts w:ascii="Times New Roman" w:hAnsi="Times New Roman"/>
                <w:b/>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gridSpan w:val="3"/>
          </w:tcPr>
          <w:p w:rsidR="00C87911" w:rsidRPr="00B348C8" w:rsidRDefault="00C87911" w:rsidP="00B348C8">
            <w:pPr>
              <w:widowControl w:val="0"/>
              <w:numPr>
                <w:ilvl w:val="0"/>
                <w:numId w:val="21"/>
              </w:numPr>
              <w:spacing w:after="0" w:line="240" w:lineRule="auto"/>
              <w:ind w:left="0" w:firstLine="0"/>
              <w:jc w:val="both"/>
              <w:rPr>
                <w:rFonts w:ascii="Times New Roman" w:hAnsi="Times New Roman"/>
                <w:sz w:val="24"/>
                <w:szCs w:val="24"/>
              </w:rPr>
            </w:pPr>
            <w:r w:rsidRPr="00B348C8">
              <w:rPr>
                <w:rFonts w:ascii="Times New Roman" w:hAnsi="Times New Roman"/>
                <w:sz w:val="24"/>
                <w:szCs w:val="24"/>
              </w:rPr>
              <w:t xml:space="preserve">Понятие глобальных проблем. Критерии глобальных проблем. Классификация глобальных проблем. Проблемы в системе «Человек – природа»: Экологические глобальные проблемы. Внутрисоциальные глобальные проблемы: распространение оружия массового поражения, рост социального неравенства мировых регионов, международный терроризм, распространение наркомании и заболеваний. Пути и способы решения глобальных проблем, роль философии в этом. Глобальные проблемы и процесс глобализации. </w:t>
            </w:r>
          </w:p>
          <w:p w:rsidR="00C87911" w:rsidRPr="00B348C8" w:rsidRDefault="00C87911" w:rsidP="00B348C8">
            <w:pPr>
              <w:widowControl w:val="0"/>
              <w:spacing w:after="0" w:line="240" w:lineRule="auto"/>
              <w:jc w:val="both"/>
              <w:rPr>
                <w:rFonts w:ascii="Times New Roman" w:hAnsi="Times New Roman"/>
                <w:sz w:val="24"/>
                <w:szCs w:val="24"/>
              </w:rPr>
            </w:pPr>
            <w:r w:rsidRPr="00B348C8">
              <w:rPr>
                <w:rFonts w:ascii="Times New Roman" w:hAnsi="Times New Roman"/>
                <w:sz w:val="24"/>
                <w:szCs w:val="24"/>
              </w:rPr>
              <w:t xml:space="preserve"> Дидактические единицы:</w:t>
            </w:r>
            <w:r w:rsidRPr="00B348C8">
              <w:rPr>
                <w:rFonts w:ascii="Times New Roman" w:hAnsi="Times New Roman"/>
                <w:color w:val="000000"/>
                <w:sz w:val="24"/>
                <w:szCs w:val="24"/>
              </w:rPr>
              <w:t xml:space="preserve"> Предмет глобалистики. Понятие глобальных проблем, Классификация глобальных проблем, </w:t>
            </w:r>
            <w:r w:rsidRPr="00B348C8">
              <w:rPr>
                <w:rFonts w:ascii="Times New Roman" w:hAnsi="Times New Roman"/>
                <w:sz w:val="24"/>
                <w:szCs w:val="24"/>
              </w:rPr>
              <w:t>«Римский клуб» и концепции постиндустриального обществ</w:t>
            </w:r>
          </w:p>
        </w:tc>
        <w:tc>
          <w:tcPr>
            <w:tcW w:w="447" w:type="pct"/>
            <w:vMerge/>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gridSpan w:val="3"/>
          </w:tcPr>
          <w:p w:rsidR="00C87911" w:rsidRPr="00B348C8" w:rsidRDefault="00C87911" w:rsidP="00B348C8">
            <w:pPr>
              <w:widowControl w:val="0"/>
              <w:spacing w:after="0" w:line="240" w:lineRule="auto"/>
              <w:jc w:val="both"/>
              <w:rPr>
                <w:rFonts w:ascii="Times New Roman" w:hAnsi="Times New Roman"/>
                <w:b/>
                <w:i/>
                <w:sz w:val="24"/>
                <w:szCs w:val="24"/>
              </w:rPr>
            </w:pPr>
            <w:r w:rsidRPr="00B348C8">
              <w:rPr>
                <w:rFonts w:ascii="Times New Roman" w:hAnsi="Times New Roman"/>
                <w:b/>
                <w:bCs/>
                <w:i/>
                <w:sz w:val="24"/>
                <w:szCs w:val="24"/>
              </w:rPr>
              <w:t>В том числе, практических занятий и лабораторных работ</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w:t>
            </w:r>
          </w:p>
        </w:tc>
        <w:tc>
          <w:tcPr>
            <w:tcW w:w="529" w:type="pct"/>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gridSpan w:val="3"/>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Самостоятельная работа обучающихся</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vMerge/>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gridSpan w:val="3"/>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529" w:type="pct"/>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634" w:type="pct"/>
          </w:tcPr>
          <w:p w:rsidR="00C87911" w:rsidRPr="00B348C8" w:rsidRDefault="00C87911" w:rsidP="00B348C8">
            <w:pPr>
              <w:widowControl w:val="0"/>
              <w:spacing w:after="0" w:line="240" w:lineRule="auto"/>
              <w:jc w:val="both"/>
              <w:rPr>
                <w:rFonts w:ascii="Times New Roman" w:hAnsi="Times New Roman"/>
                <w:b/>
                <w:bCs/>
                <w:i/>
                <w:sz w:val="24"/>
                <w:szCs w:val="24"/>
              </w:rPr>
            </w:pPr>
          </w:p>
        </w:tc>
        <w:tc>
          <w:tcPr>
            <w:tcW w:w="3390" w:type="pct"/>
            <w:gridSpan w:val="3"/>
          </w:tcPr>
          <w:p w:rsidR="00C87911" w:rsidRPr="00B348C8" w:rsidRDefault="00C87911" w:rsidP="00B348C8">
            <w:pPr>
              <w:widowControl w:val="0"/>
              <w:spacing w:after="0" w:line="240" w:lineRule="auto"/>
              <w:jc w:val="both"/>
              <w:rPr>
                <w:rFonts w:ascii="Times New Roman" w:hAnsi="Times New Roman"/>
                <w:i/>
                <w:sz w:val="24"/>
                <w:szCs w:val="24"/>
              </w:rPr>
            </w:pPr>
            <w:r w:rsidRPr="00B348C8">
              <w:rPr>
                <w:rFonts w:ascii="Times New Roman" w:hAnsi="Times New Roman"/>
                <w:b/>
                <w:sz w:val="24"/>
                <w:szCs w:val="24"/>
              </w:rPr>
              <w:t>Промежуточная аттестация</w:t>
            </w:r>
            <w:r w:rsidRPr="00B348C8">
              <w:rPr>
                <w:rFonts w:ascii="Times New Roman" w:hAnsi="Times New Roman"/>
                <w:i/>
                <w:sz w:val="24"/>
                <w:szCs w:val="24"/>
              </w:rPr>
              <w:t>: Дифференцированный  зачёт</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2</w:t>
            </w:r>
          </w:p>
        </w:tc>
        <w:tc>
          <w:tcPr>
            <w:tcW w:w="529" w:type="pct"/>
          </w:tcPr>
          <w:p w:rsidR="00C87911" w:rsidRPr="00B348C8" w:rsidRDefault="00C87911" w:rsidP="00B348C8">
            <w:pPr>
              <w:widowControl w:val="0"/>
              <w:spacing w:after="0" w:line="240" w:lineRule="auto"/>
              <w:jc w:val="both"/>
              <w:rPr>
                <w:rFonts w:ascii="Times New Roman" w:hAnsi="Times New Roman"/>
                <w:b/>
                <w:bCs/>
                <w:i/>
                <w:sz w:val="24"/>
                <w:szCs w:val="24"/>
              </w:rPr>
            </w:pPr>
          </w:p>
        </w:tc>
      </w:tr>
      <w:tr w:rsidR="00C87911" w:rsidRPr="00B348C8" w:rsidTr="00D30156">
        <w:trPr>
          <w:trHeight w:val="20"/>
        </w:trPr>
        <w:tc>
          <w:tcPr>
            <w:tcW w:w="4024" w:type="pct"/>
            <w:gridSpan w:val="4"/>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Всего:</w:t>
            </w:r>
          </w:p>
        </w:tc>
        <w:tc>
          <w:tcPr>
            <w:tcW w:w="447" w:type="pct"/>
            <w:vAlign w:val="center"/>
          </w:tcPr>
          <w:p w:rsidR="00C87911" w:rsidRPr="00B348C8" w:rsidRDefault="00C87911" w:rsidP="00B348C8">
            <w:pPr>
              <w:widowControl w:val="0"/>
              <w:spacing w:after="0" w:line="240" w:lineRule="auto"/>
              <w:jc w:val="both"/>
              <w:rPr>
                <w:rFonts w:ascii="Times New Roman" w:hAnsi="Times New Roman"/>
                <w:b/>
                <w:bCs/>
                <w:i/>
                <w:sz w:val="24"/>
                <w:szCs w:val="24"/>
              </w:rPr>
            </w:pPr>
            <w:r w:rsidRPr="00B348C8">
              <w:rPr>
                <w:rFonts w:ascii="Times New Roman" w:hAnsi="Times New Roman"/>
                <w:b/>
                <w:bCs/>
                <w:i/>
                <w:sz w:val="24"/>
                <w:szCs w:val="24"/>
              </w:rPr>
              <w:t>48</w:t>
            </w:r>
          </w:p>
        </w:tc>
        <w:tc>
          <w:tcPr>
            <w:tcW w:w="529" w:type="pct"/>
          </w:tcPr>
          <w:p w:rsidR="00C87911" w:rsidRPr="00B348C8" w:rsidRDefault="00C87911" w:rsidP="00B348C8">
            <w:pPr>
              <w:widowControl w:val="0"/>
              <w:spacing w:after="0" w:line="240" w:lineRule="auto"/>
              <w:jc w:val="both"/>
              <w:rPr>
                <w:rFonts w:ascii="Times New Roman" w:hAnsi="Times New Roman"/>
                <w:b/>
                <w:bCs/>
                <w:i/>
                <w:sz w:val="24"/>
                <w:szCs w:val="24"/>
              </w:rPr>
            </w:pPr>
          </w:p>
        </w:tc>
      </w:tr>
    </w:tbl>
    <w:p w:rsidR="00C87911" w:rsidRPr="00B348C8" w:rsidRDefault="00C87911" w:rsidP="00B348C8">
      <w:pPr>
        <w:widowControl w:val="0"/>
        <w:spacing w:after="0" w:line="240" w:lineRule="auto"/>
        <w:jc w:val="both"/>
        <w:rPr>
          <w:rFonts w:ascii="Times New Roman" w:hAnsi="Times New Roman"/>
          <w:b/>
          <w:bCs/>
          <w:i/>
          <w:sz w:val="24"/>
          <w:szCs w:val="24"/>
        </w:rPr>
      </w:pPr>
    </w:p>
    <w:p w:rsidR="00C87911" w:rsidRPr="00B348C8" w:rsidRDefault="00C87911" w:rsidP="00B348C8">
      <w:pPr>
        <w:widowControl w:val="0"/>
        <w:spacing w:after="0" w:line="240" w:lineRule="auto"/>
        <w:jc w:val="both"/>
        <w:rPr>
          <w:rFonts w:ascii="Times New Roman" w:hAnsi="Times New Roman"/>
          <w:i/>
          <w:sz w:val="24"/>
          <w:szCs w:val="24"/>
        </w:rPr>
        <w:sectPr w:rsidR="00C87911" w:rsidRPr="00B348C8" w:rsidSect="005B1A39">
          <w:pgSz w:w="16840" w:h="11907" w:orient="landscape"/>
          <w:pgMar w:top="426" w:right="1134" w:bottom="851" w:left="992" w:header="709" w:footer="709" w:gutter="0"/>
          <w:cols w:space="720"/>
        </w:sectPr>
      </w:pPr>
    </w:p>
    <w:p w:rsidR="00C87911" w:rsidRPr="00C53C8B" w:rsidRDefault="00C87911" w:rsidP="00C53C8B">
      <w:pPr>
        <w:widowControl w:val="0"/>
        <w:spacing w:after="0" w:line="240" w:lineRule="auto"/>
        <w:jc w:val="center"/>
        <w:rPr>
          <w:rFonts w:ascii="Times New Roman" w:hAnsi="Times New Roman"/>
          <w:b/>
          <w:sz w:val="24"/>
          <w:szCs w:val="24"/>
        </w:rPr>
      </w:pPr>
      <w:r w:rsidRPr="00C53C8B">
        <w:rPr>
          <w:rFonts w:ascii="Times New Roman" w:hAnsi="Times New Roman"/>
          <w:b/>
          <w:sz w:val="24"/>
          <w:szCs w:val="24"/>
        </w:rPr>
        <w:t>3. УСЛОВИЯ РЕАЛИЗАЦИИ ПРОГРАММЫ</w:t>
      </w:r>
    </w:p>
    <w:p w:rsidR="00C87911" w:rsidRPr="00B348C8" w:rsidRDefault="00C87911" w:rsidP="00B348C8">
      <w:pPr>
        <w:widowControl w:val="0"/>
        <w:spacing w:after="0" w:line="240" w:lineRule="auto"/>
        <w:jc w:val="both"/>
        <w:rPr>
          <w:rFonts w:ascii="Times New Roman" w:hAnsi="Times New Roman"/>
          <w:b/>
          <w:bCs/>
          <w:sz w:val="24"/>
          <w:szCs w:val="24"/>
        </w:rPr>
      </w:pPr>
      <w:r w:rsidRPr="00B348C8">
        <w:rPr>
          <w:rFonts w:ascii="Times New Roman" w:hAnsi="Times New Roman"/>
          <w:b/>
          <w:bCs/>
          <w:sz w:val="24"/>
          <w:szCs w:val="24"/>
        </w:rPr>
        <w:t>3.1. Материально-техническое обеспечение</w:t>
      </w:r>
    </w:p>
    <w:p w:rsidR="00C87911" w:rsidRPr="00B348C8" w:rsidRDefault="00C87911" w:rsidP="00B348C8">
      <w:pPr>
        <w:widowControl w:val="0"/>
        <w:spacing w:after="0" w:line="240" w:lineRule="auto"/>
        <w:jc w:val="both"/>
        <w:rPr>
          <w:rFonts w:ascii="Times New Roman" w:hAnsi="Times New Roman"/>
          <w:sz w:val="24"/>
          <w:szCs w:val="24"/>
        </w:rPr>
      </w:pPr>
      <w:r w:rsidRPr="00B348C8">
        <w:rPr>
          <w:rFonts w:ascii="Times New Roman" w:hAnsi="Times New Roman"/>
          <w:bCs/>
          <w:sz w:val="24"/>
          <w:szCs w:val="24"/>
        </w:rPr>
        <w:t xml:space="preserve">Реализация программы </w:t>
      </w:r>
      <w:r w:rsidRPr="00B348C8">
        <w:rPr>
          <w:rFonts w:ascii="Times New Roman" w:hAnsi="Times New Roman"/>
          <w:sz w:val="24"/>
          <w:szCs w:val="24"/>
        </w:rPr>
        <w:t>предполагает наличие учебного кабинета истории и философии.</w:t>
      </w:r>
    </w:p>
    <w:p w:rsidR="00C87911" w:rsidRPr="00B348C8" w:rsidRDefault="00C87911" w:rsidP="00B348C8">
      <w:pPr>
        <w:widowControl w:val="0"/>
        <w:spacing w:after="0" w:line="240" w:lineRule="auto"/>
        <w:jc w:val="both"/>
        <w:rPr>
          <w:rFonts w:ascii="Times New Roman" w:hAnsi="Times New Roman"/>
          <w:bCs/>
          <w:sz w:val="24"/>
          <w:szCs w:val="24"/>
        </w:rPr>
      </w:pPr>
      <w:r w:rsidRPr="00B348C8">
        <w:rPr>
          <w:rFonts w:ascii="Times New Roman" w:hAnsi="Times New Roman"/>
          <w:bCs/>
          <w:sz w:val="24"/>
          <w:szCs w:val="24"/>
        </w:rPr>
        <w:t>Оборудование учебного кабинета и рабочих мест кабинета: рабочее место  преподавателя, парты учащихся (в соответствие с численностью учебной группы), меловая доска, персональный компьютер с лицензионным программным обеспечением, мультимедиа проектор, экран, лазерная указка, шкафы для хранения учебных материалов по предмету.</w:t>
      </w:r>
    </w:p>
    <w:p w:rsidR="00C87911" w:rsidRPr="00C53C8B" w:rsidRDefault="00C87911" w:rsidP="00B348C8">
      <w:pPr>
        <w:widowControl w:val="0"/>
        <w:spacing w:after="0" w:line="240" w:lineRule="auto"/>
        <w:jc w:val="both"/>
        <w:rPr>
          <w:rFonts w:ascii="Times New Roman" w:hAnsi="Times New Roman"/>
          <w:b/>
          <w:sz w:val="24"/>
          <w:szCs w:val="24"/>
          <w:highlight w:val="yellow"/>
        </w:rPr>
      </w:pPr>
      <w:r w:rsidRPr="00C53C8B">
        <w:rPr>
          <w:rFonts w:ascii="Times New Roman" w:hAnsi="Times New Roman"/>
          <w:b/>
          <w:sz w:val="24"/>
          <w:szCs w:val="24"/>
          <w:highlight w:val="yellow"/>
        </w:rPr>
        <w:t>3.2. Информационное обеспечение обучения</w:t>
      </w:r>
    </w:p>
    <w:p w:rsidR="00C87911" w:rsidRPr="00C53C8B" w:rsidRDefault="00C87911" w:rsidP="00B348C8">
      <w:pPr>
        <w:widowControl w:val="0"/>
        <w:spacing w:after="0" w:line="240" w:lineRule="auto"/>
        <w:jc w:val="both"/>
        <w:rPr>
          <w:rFonts w:ascii="Times New Roman" w:hAnsi="Times New Roman"/>
          <w:bCs/>
          <w:sz w:val="24"/>
          <w:szCs w:val="24"/>
          <w:highlight w:val="yellow"/>
        </w:rPr>
      </w:pPr>
      <w:r w:rsidRPr="00C53C8B">
        <w:rPr>
          <w:rFonts w:ascii="Times New Roman" w:hAnsi="Times New Roman"/>
          <w:bCs/>
          <w:sz w:val="24"/>
          <w:szCs w:val="24"/>
          <w:highlight w:val="yellow"/>
        </w:rPr>
        <w:t>Перечень используемых учебных изданий, Интернет-ресурсов, дополнительной литературы</w:t>
      </w:r>
    </w:p>
    <w:p w:rsidR="00C87911" w:rsidRPr="00C53C8B" w:rsidRDefault="00C87911" w:rsidP="00B348C8">
      <w:pPr>
        <w:widowControl w:val="0"/>
        <w:spacing w:after="0" w:line="240" w:lineRule="auto"/>
        <w:jc w:val="both"/>
        <w:rPr>
          <w:rFonts w:ascii="Times New Roman" w:hAnsi="Times New Roman"/>
          <w:b/>
          <w:bCs/>
          <w:sz w:val="24"/>
          <w:szCs w:val="24"/>
          <w:highlight w:val="yellow"/>
        </w:rPr>
      </w:pPr>
      <w:r w:rsidRPr="00C53C8B">
        <w:rPr>
          <w:rFonts w:ascii="Times New Roman" w:hAnsi="Times New Roman"/>
          <w:b/>
          <w:bCs/>
          <w:sz w:val="24"/>
          <w:szCs w:val="24"/>
          <w:highlight w:val="yellow"/>
        </w:rPr>
        <w:t>Основные источники (печатные издания):</w:t>
      </w:r>
    </w:p>
    <w:p w:rsidR="00C87911" w:rsidRPr="00C53C8B" w:rsidRDefault="00C87911" w:rsidP="00B348C8">
      <w:pPr>
        <w:widowControl w:val="0"/>
        <w:spacing w:after="0" w:line="240" w:lineRule="auto"/>
        <w:jc w:val="both"/>
        <w:rPr>
          <w:rFonts w:ascii="Times New Roman" w:hAnsi="Times New Roman"/>
          <w:sz w:val="24"/>
          <w:szCs w:val="24"/>
          <w:highlight w:val="yellow"/>
        </w:rPr>
      </w:pPr>
      <w:r w:rsidRPr="00C53C8B">
        <w:rPr>
          <w:rFonts w:ascii="Times New Roman" w:hAnsi="Times New Roman"/>
          <w:bCs/>
          <w:sz w:val="24"/>
          <w:szCs w:val="24"/>
          <w:highlight w:val="yellow"/>
        </w:rPr>
        <w:t xml:space="preserve">1. </w:t>
      </w:r>
      <w:r w:rsidRPr="00C53C8B">
        <w:rPr>
          <w:rFonts w:ascii="Times New Roman" w:hAnsi="Times New Roman"/>
          <w:sz w:val="24"/>
          <w:szCs w:val="24"/>
          <w:highlight w:val="yellow"/>
        </w:rPr>
        <w:t>Волкогонова О. Д.. Сидорова Н. М. Основы философии. Москва ИД «Форум – Инфра – М», 2013</w:t>
      </w:r>
    </w:p>
    <w:p w:rsidR="00C87911" w:rsidRPr="00C53C8B" w:rsidRDefault="00C87911" w:rsidP="00B348C8">
      <w:pPr>
        <w:widowControl w:val="0"/>
        <w:spacing w:after="0" w:line="240" w:lineRule="auto"/>
        <w:jc w:val="both"/>
        <w:rPr>
          <w:rFonts w:ascii="Times New Roman" w:hAnsi="Times New Roman"/>
          <w:b/>
          <w:bCs/>
          <w:sz w:val="24"/>
          <w:szCs w:val="24"/>
          <w:highlight w:val="yellow"/>
        </w:rPr>
      </w:pPr>
      <w:r w:rsidRPr="00C53C8B">
        <w:rPr>
          <w:rFonts w:ascii="Times New Roman" w:hAnsi="Times New Roman"/>
          <w:b/>
          <w:bCs/>
          <w:sz w:val="24"/>
          <w:szCs w:val="24"/>
          <w:highlight w:val="yellow"/>
        </w:rPr>
        <w:t xml:space="preserve"> (электронные издания):</w:t>
      </w:r>
    </w:p>
    <w:p w:rsidR="00C87911" w:rsidRPr="00C53C8B" w:rsidRDefault="00C87911" w:rsidP="00B348C8">
      <w:pPr>
        <w:widowControl w:val="0"/>
        <w:spacing w:after="0" w:line="240" w:lineRule="auto"/>
        <w:jc w:val="both"/>
        <w:rPr>
          <w:rFonts w:ascii="Times New Roman" w:hAnsi="Times New Roman"/>
          <w:bCs/>
          <w:sz w:val="24"/>
          <w:szCs w:val="24"/>
          <w:highlight w:val="yellow"/>
        </w:rPr>
      </w:pPr>
      <w:r w:rsidRPr="00C53C8B">
        <w:rPr>
          <w:rFonts w:ascii="Times New Roman" w:hAnsi="Times New Roman"/>
          <w:bCs/>
          <w:sz w:val="24"/>
          <w:szCs w:val="24"/>
          <w:highlight w:val="yellow"/>
        </w:rPr>
        <w:t>1.</w:t>
      </w:r>
      <w:hyperlink r:id="rId9" w:history="1">
        <w:r w:rsidRPr="00C53C8B">
          <w:rPr>
            <w:rStyle w:val="Hyperlink"/>
            <w:rFonts w:ascii="Times New Roman" w:hAnsi="Times New Roman"/>
            <w:bCs/>
            <w:caps/>
            <w:color w:val="000000"/>
            <w:sz w:val="24"/>
            <w:szCs w:val="24"/>
            <w:highlight w:val="yellow"/>
            <w:lang w:val="en-US"/>
          </w:rPr>
          <w:t>http</w:t>
        </w:r>
        <w:r w:rsidRPr="00C53C8B">
          <w:rPr>
            <w:rStyle w:val="Hyperlink"/>
            <w:rFonts w:ascii="Times New Roman" w:hAnsi="Times New Roman"/>
            <w:bCs/>
            <w:caps/>
            <w:color w:val="000000"/>
            <w:sz w:val="24"/>
            <w:szCs w:val="24"/>
            <w:highlight w:val="yellow"/>
          </w:rPr>
          <w:t>://</w:t>
        </w:r>
        <w:r w:rsidRPr="00C53C8B">
          <w:rPr>
            <w:rStyle w:val="Hyperlink"/>
            <w:rFonts w:ascii="Times New Roman" w:hAnsi="Times New Roman"/>
            <w:bCs/>
            <w:caps/>
            <w:color w:val="000000"/>
            <w:sz w:val="24"/>
            <w:szCs w:val="24"/>
            <w:highlight w:val="yellow"/>
            <w:lang w:val="en-US"/>
          </w:rPr>
          <w:t>filosof</w:t>
        </w:r>
        <w:r w:rsidRPr="00C53C8B">
          <w:rPr>
            <w:rStyle w:val="Hyperlink"/>
            <w:rFonts w:ascii="Times New Roman" w:hAnsi="Times New Roman"/>
            <w:bCs/>
            <w:caps/>
            <w:color w:val="000000"/>
            <w:sz w:val="24"/>
            <w:szCs w:val="24"/>
            <w:highlight w:val="yellow"/>
          </w:rPr>
          <w:t>.</w:t>
        </w:r>
        <w:r w:rsidRPr="00C53C8B">
          <w:rPr>
            <w:rStyle w:val="Hyperlink"/>
            <w:rFonts w:ascii="Times New Roman" w:hAnsi="Times New Roman"/>
            <w:bCs/>
            <w:caps/>
            <w:color w:val="000000"/>
            <w:sz w:val="24"/>
            <w:szCs w:val="24"/>
            <w:highlight w:val="yellow"/>
            <w:lang w:val="en-US"/>
          </w:rPr>
          <w:t>historic</w:t>
        </w:r>
        <w:r w:rsidRPr="00C53C8B">
          <w:rPr>
            <w:rStyle w:val="Hyperlink"/>
            <w:rFonts w:ascii="Times New Roman" w:hAnsi="Times New Roman"/>
            <w:bCs/>
            <w:caps/>
            <w:color w:val="000000"/>
            <w:sz w:val="24"/>
            <w:szCs w:val="24"/>
            <w:highlight w:val="yellow"/>
          </w:rPr>
          <w:t>.</w:t>
        </w:r>
        <w:r w:rsidRPr="00C53C8B">
          <w:rPr>
            <w:rStyle w:val="Hyperlink"/>
            <w:rFonts w:ascii="Times New Roman" w:hAnsi="Times New Roman"/>
            <w:bCs/>
            <w:caps/>
            <w:color w:val="000000"/>
            <w:sz w:val="24"/>
            <w:szCs w:val="24"/>
            <w:highlight w:val="yellow"/>
            <w:lang w:val="en-US"/>
          </w:rPr>
          <w:t>ru</w:t>
        </w:r>
        <w:r w:rsidRPr="00C53C8B">
          <w:rPr>
            <w:rStyle w:val="Hyperlink"/>
            <w:rFonts w:ascii="Times New Roman" w:hAnsi="Times New Roman"/>
            <w:bCs/>
            <w:caps/>
            <w:color w:val="000000"/>
            <w:sz w:val="24"/>
            <w:szCs w:val="24"/>
            <w:highlight w:val="yellow"/>
          </w:rPr>
          <w:t>/</w:t>
        </w:r>
      </w:hyperlink>
    </w:p>
    <w:p w:rsidR="00C87911" w:rsidRPr="00B348C8" w:rsidRDefault="00C87911" w:rsidP="00B348C8">
      <w:pPr>
        <w:widowControl w:val="0"/>
        <w:spacing w:after="0" w:line="240" w:lineRule="auto"/>
        <w:jc w:val="both"/>
        <w:rPr>
          <w:rFonts w:ascii="Times New Roman" w:hAnsi="Times New Roman"/>
          <w:bCs/>
          <w:sz w:val="24"/>
          <w:szCs w:val="24"/>
        </w:rPr>
      </w:pPr>
      <w:r w:rsidRPr="00C53C8B">
        <w:rPr>
          <w:rFonts w:ascii="Times New Roman" w:hAnsi="Times New Roman"/>
          <w:bCs/>
          <w:sz w:val="24"/>
          <w:szCs w:val="24"/>
          <w:highlight w:val="yellow"/>
        </w:rPr>
        <w:t>2.</w:t>
      </w:r>
      <w:hyperlink r:id="rId10" w:history="1">
        <w:r w:rsidRPr="00C53C8B">
          <w:rPr>
            <w:rStyle w:val="Hyperlink"/>
            <w:rFonts w:ascii="Times New Roman" w:hAnsi="Times New Roman"/>
            <w:bCs/>
            <w:caps/>
            <w:color w:val="000000"/>
            <w:sz w:val="24"/>
            <w:szCs w:val="24"/>
            <w:highlight w:val="yellow"/>
            <w:lang w:val="en-US"/>
          </w:rPr>
          <w:t>http</w:t>
        </w:r>
        <w:r w:rsidRPr="00C53C8B">
          <w:rPr>
            <w:rStyle w:val="Hyperlink"/>
            <w:rFonts w:ascii="Times New Roman" w:hAnsi="Times New Roman"/>
            <w:bCs/>
            <w:caps/>
            <w:color w:val="000000"/>
            <w:sz w:val="24"/>
            <w:szCs w:val="24"/>
            <w:highlight w:val="yellow"/>
          </w:rPr>
          <w:t>://</w:t>
        </w:r>
        <w:r w:rsidRPr="00C53C8B">
          <w:rPr>
            <w:rStyle w:val="Hyperlink"/>
            <w:rFonts w:ascii="Times New Roman" w:hAnsi="Times New Roman"/>
            <w:bCs/>
            <w:caps/>
            <w:color w:val="000000"/>
            <w:sz w:val="24"/>
            <w:szCs w:val="24"/>
            <w:highlight w:val="yellow"/>
            <w:lang w:val="en-US"/>
          </w:rPr>
          <w:t>philosophy</w:t>
        </w:r>
        <w:r w:rsidRPr="00C53C8B">
          <w:rPr>
            <w:rStyle w:val="Hyperlink"/>
            <w:rFonts w:ascii="Times New Roman" w:hAnsi="Times New Roman"/>
            <w:bCs/>
            <w:caps/>
            <w:color w:val="000000"/>
            <w:sz w:val="24"/>
            <w:szCs w:val="24"/>
            <w:highlight w:val="yellow"/>
          </w:rPr>
          <w:t>.</w:t>
        </w:r>
        <w:r w:rsidRPr="00C53C8B">
          <w:rPr>
            <w:rStyle w:val="Hyperlink"/>
            <w:rFonts w:ascii="Times New Roman" w:hAnsi="Times New Roman"/>
            <w:bCs/>
            <w:caps/>
            <w:color w:val="000000"/>
            <w:sz w:val="24"/>
            <w:szCs w:val="24"/>
            <w:highlight w:val="yellow"/>
            <w:lang w:val="en-US"/>
          </w:rPr>
          <w:t>ru</w:t>
        </w:r>
        <w:r w:rsidRPr="00C53C8B">
          <w:rPr>
            <w:rStyle w:val="Hyperlink"/>
            <w:rFonts w:ascii="Times New Roman" w:hAnsi="Times New Roman"/>
            <w:bCs/>
            <w:caps/>
            <w:color w:val="000000"/>
            <w:sz w:val="24"/>
            <w:szCs w:val="24"/>
            <w:highlight w:val="yellow"/>
          </w:rPr>
          <w:t>/</w:t>
        </w:r>
      </w:hyperlink>
    </w:p>
    <w:p w:rsidR="00C87911" w:rsidRPr="00B348C8" w:rsidRDefault="00C87911" w:rsidP="00B348C8">
      <w:pPr>
        <w:widowControl w:val="0"/>
        <w:spacing w:after="0" w:line="240" w:lineRule="auto"/>
        <w:jc w:val="both"/>
        <w:rPr>
          <w:rFonts w:ascii="Times New Roman" w:hAnsi="Times New Roman"/>
          <w:b/>
          <w:sz w:val="24"/>
          <w:szCs w:val="24"/>
        </w:rPr>
      </w:pPr>
      <w:r w:rsidRPr="00B348C8">
        <w:rPr>
          <w:rFonts w:ascii="Times New Roman" w:hAnsi="Times New Roman"/>
          <w:b/>
          <w:sz w:val="24"/>
          <w:szCs w:val="24"/>
        </w:rPr>
        <w:t>3.3. Организация образовательного процесса</w:t>
      </w:r>
    </w:p>
    <w:p w:rsidR="00C87911" w:rsidRPr="00B348C8" w:rsidRDefault="00C87911" w:rsidP="00B348C8">
      <w:pPr>
        <w:widowControl w:val="0"/>
        <w:spacing w:after="0" w:line="240" w:lineRule="auto"/>
        <w:jc w:val="both"/>
        <w:rPr>
          <w:rFonts w:ascii="Times New Roman" w:hAnsi="Times New Roman"/>
          <w:bCs/>
          <w:sz w:val="24"/>
          <w:szCs w:val="24"/>
        </w:rPr>
      </w:pPr>
      <w:r w:rsidRPr="00B348C8">
        <w:rPr>
          <w:rFonts w:ascii="Times New Roman" w:hAnsi="Times New Roman"/>
          <w:bCs/>
          <w:sz w:val="24"/>
          <w:szCs w:val="24"/>
        </w:rPr>
        <w:t>Изучению «Основ философии» должно предшествовать изучение дисциплин «Обществознание», «История» (ОУД). Организации образовательного процесса должны способствовать применяемые в учебных заведениях методы дисциплинарной ответственности преподавателя и учащихся, строгое и систематическое планирование занятий, своевременное их проведение на должном педагогическом уровне.</w:t>
      </w:r>
    </w:p>
    <w:p w:rsidR="00C87911" w:rsidRPr="00B348C8" w:rsidRDefault="00C87911" w:rsidP="00B348C8">
      <w:pPr>
        <w:widowControl w:val="0"/>
        <w:spacing w:after="0" w:line="240" w:lineRule="auto"/>
        <w:jc w:val="both"/>
        <w:rPr>
          <w:rFonts w:ascii="Times New Roman" w:hAnsi="Times New Roman"/>
          <w:b/>
          <w:sz w:val="24"/>
          <w:szCs w:val="24"/>
        </w:rPr>
      </w:pPr>
    </w:p>
    <w:p w:rsidR="00C87911" w:rsidRPr="00B348C8" w:rsidRDefault="00C87911" w:rsidP="00B348C8">
      <w:pPr>
        <w:widowControl w:val="0"/>
        <w:spacing w:after="0" w:line="240" w:lineRule="auto"/>
        <w:jc w:val="both"/>
        <w:rPr>
          <w:rFonts w:ascii="Times New Roman" w:hAnsi="Times New Roman"/>
          <w:b/>
          <w:sz w:val="24"/>
          <w:szCs w:val="24"/>
        </w:rPr>
      </w:pPr>
    </w:p>
    <w:p w:rsidR="00C87911" w:rsidRPr="00B348C8" w:rsidRDefault="00C87911" w:rsidP="00B348C8">
      <w:pPr>
        <w:widowControl w:val="0"/>
        <w:spacing w:after="0" w:line="240" w:lineRule="auto"/>
        <w:jc w:val="both"/>
        <w:rPr>
          <w:rFonts w:ascii="Times New Roman" w:hAnsi="Times New Roman"/>
          <w:b/>
          <w:sz w:val="24"/>
          <w:szCs w:val="24"/>
        </w:rPr>
      </w:pPr>
    </w:p>
    <w:p w:rsidR="00C87911" w:rsidRPr="00B348C8" w:rsidRDefault="00C87911" w:rsidP="00B348C8">
      <w:pPr>
        <w:widowControl w:val="0"/>
        <w:spacing w:after="0" w:line="240" w:lineRule="auto"/>
        <w:jc w:val="both"/>
        <w:rPr>
          <w:rFonts w:ascii="Times New Roman" w:hAnsi="Times New Roman"/>
          <w:b/>
          <w:sz w:val="24"/>
          <w:szCs w:val="24"/>
        </w:rPr>
      </w:pPr>
    </w:p>
    <w:p w:rsidR="00C87911" w:rsidRPr="00B348C8" w:rsidRDefault="00C87911" w:rsidP="00B348C8">
      <w:pPr>
        <w:widowControl w:val="0"/>
        <w:spacing w:after="0" w:line="240" w:lineRule="auto"/>
        <w:jc w:val="both"/>
        <w:rPr>
          <w:rFonts w:ascii="Times New Roman" w:hAnsi="Times New Roman"/>
          <w:b/>
          <w:sz w:val="24"/>
          <w:szCs w:val="24"/>
        </w:rPr>
      </w:pPr>
    </w:p>
    <w:p w:rsidR="00C87911" w:rsidRPr="00B348C8" w:rsidRDefault="00C87911" w:rsidP="00B348C8">
      <w:pPr>
        <w:widowControl w:val="0"/>
        <w:spacing w:after="0" w:line="240" w:lineRule="auto"/>
        <w:jc w:val="both"/>
        <w:rPr>
          <w:rFonts w:ascii="Times New Roman" w:hAnsi="Times New Roman"/>
          <w:b/>
          <w:sz w:val="24"/>
          <w:szCs w:val="24"/>
        </w:rPr>
      </w:pPr>
    </w:p>
    <w:p w:rsidR="00C87911" w:rsidRPr="00B348C8" w:rsidRDefault="00C87911" w:rsidP="00B348C8">
      <w:pPr>
        <w:widowControl w:val="0"/>
        <w:spacing w:after="0" w:line="240" w:lineRule="auto"/>
        <w:jc w:val="both"/>
        <w:rPr>
          <w:rFonts w:ascii="Times New Roman" w:hAnsi="Times New Roman"/>
          <w:b/>
          <w:sz w:val="24"/>
          <w:szCs w:val="24"/>
        </w:rPr>
      </w:pPr>
    </w:p>
    <w:p w:rsidR="00C87911" w:rsidRPr="00B348C8" w:rsidRDefault="00C87911" w:rsidP="00B348C8">
      <w:pPr>
        <w:widowControl w:val="0"/>
        <w:spacing w:after="0" w:line="240" w:lineRule="auto"/>
        <w:jc w:val="both"/>
        <w:rPr>
          <w:rFonts w:ascii="Times New Roman" w:hAnsi="Times New Roman"/>
          <w:b/>
          <w:sz w:val="24"/>
          <w:szCs w:val="24"/>
        </w:rPr>
      </w:pPr>
    </w:p>
    <w:p w:rsidR="00C87911" w:rsidRPr="00B348C8" w:rsidRDefault="00C87911" w:rsidP="00B348C8">
      <w:pPr>
        <w:widowControl w:val="0"/>
        <w:spacing w:after="0" w:line="240" w:lineRule="auto"/>
        <w:jc w:val="both"/>
        <w:rPr>
          <w:rFonts w:ascii="Times New Roman" w:hAnsi="Times New Roman"/>
          <w:b/>
          <w:sz w:val="24"/>
          <w:szCs w:val="24"/>
        </w:rPr>
      </w:pPr>
    </w:p>
    <w:p w:rsidR="00C87911" w:rsidRPr="00B348C8" w:rsidRDefault="00C87911" w:rsidP="00B348C8">
      <w:pPr>
        <w:widowControl w:val="0"/>
        <w:spacing w:after="0" w:line="240" w:lineRule="auto"/>
        <w:jc w:val="both"/>
        <w:rPr>
          <w:rFonts w:ascii="Times New Roman" w:hAnsi="Times New Roman"/>
          <w:b/>
          <w:sz w:val="24"/>
          <w:szCs w:val="24"/>
        </w:rPr>
      </w:pPr>
    </w:p>
    <w:p w:rsidR="00C87911" w:rsidRPr="00B348C8" w:rsidRDefault="00C87911" w:rsidP="00B348C8">
      <w:pPr>
        <w:widowControl w:val="0"/>
        <w:spacing w:after="0" w:line="240" w:lineRule="auto"/>
        <w:jc w:val="both"/>
        <w:rPr>
          <w:rFonts w:ascii="Times New Roman" w:hAnsi="Times New Roman"/>
          <w:b/>
          <w:sz w:val="24"/>
          <w:szCs w:val="24"/>
        </w:rPr>
      </w:pPr>
    </w:p>
    <w:p w:rsidR="00C87911" w:rsidRPr="00B348C8" w:rsidRDefault="00C87911" w:rsidP="00B348C8">
      <w:pPr>
        <w:widowControl w:val="0"/>
        <w:spacing w:after="0" w:line="240" w:lineRule="auto"/>
        <w:jc w:val="both"/>
        <w:rPr>
          <w:rFonts w:ascii="Times New Roman" w:hAnsi="Times New Roman"/>
          <w:b/>
          <w:sz w:val="24"/>
          <w:szCs w:val="24"/>
        </w:rPr>
      </w:pPr>
    </w:p>
    <w:p w:rsidR="00C87911" w:rsidRPr="00B348C8" w:rsidRDefault="00C87911" w:rsidP="00B348C8">
      <w:pPr>
        <w:widowControl w:val="0"/>
        <w:spacing w:after="0" w:line="240" w:lineRule="auto"/>
        <w:jc w:val="both"/>
        <w:rPr>
          <w:rFonts w:ascii="Times New Roman" w:hAnsi="Times New Roman"/>
          <w:b/>
          <w:sz w:val="24"/>
          <w:szCs w:val="24"/>
        </w:rPr>
      </w:pPr>
    </w:p>
    <w:p w:rsidR="00C87911" w:rsidRPr="00B348C8" w:rsidRDefault="00C87911" w:rsidP="00B348C8">
      <w:pPr>
        <w:widowControl w:val="0"/>
        <w:spacing w:after="0" w:line="240" w:lineRule="auto"/>
        <w:jc w:val="both"/>
        <w:rPr>
          <w:rFonts w:ascii="Times New Roman" w:hAnsi="Times New Roman"/>
          <w:b/>
          <w:sz w:val="24"/>
          <w:szCs w:val="24"/>
        </w:rPr>
      </w:pPr>
    </w:p>
    <w:p w:rsidR="00C87911" w:rsidRPr="00B348C8" w:rsidRDefault="00C87911" w:rsidP="00B348C8">
      <w:pPr>
        <w:widowControl w:val="0"/>
        <w:spacing w:after="0" w:line="240" w:lineRule="auto"/>
        <w:jc w:val="both"/>
        <w:rPr>
          <w:rFonts w:ascii="Times New Roman" w:hAnsi="Times New Roman"/>
          <w:b/>
          <w:sz w:val="24"/>
          <w:szCs w:val="24"/>
        </w:rPr>
      </w:pPr>
    </w:p>
    <w:p w:rsidR="00C87911" w:rsidRPr="00B348C8" w:rsidRDefault="00C87911" w:rsidP="00B348C8">
      <w:pPr>
        <w:widowControl w:val="0"/>
        <w:spacing w:after="0" w:line="240" w:lineRule="auto"/>
        <w:jc w:val="both"/>
        <w:rPr>
          <w:rFonts w:ascii="Times New Roman" w:hAnsi="Times New Roman"/>
          <w:b/>
          <w:sz w:val="24"/>
          <w:szCs w:val="24"/>
        </w:rPr>
      </w:pPr>
    </w:p>
    <w:p w:rsidR="00C87911" w:rsidRPr="00B348C8" w:rsidRDefault="00C87911" w:rsidP="00B348C8">
      <w:pPr>
        <w:widowControl w:val="0"/>
        <w:spacing w:after="0" w:line="240" w:lineRule="auto"/>
        <w:jc w:val="both"/>
        <w:rPr>
          <w:rFonts w:ascii="Times New Roman" w:hAnsi="Times New Roman"/>
          <w:b/>
          <w:sz w:val="24"/>
          <w:szCs w:val="24"/>
        </w:rPr>
      </w:pPr>
    </w:p>
    <w:p w:rsidR="00C87911" w:rsidRPr="00B348C8" w:rsidRDefault="00C87911" w:rsidP="00B348C8">
      <w:pPr>
        <w:widowControl w:val="0"/>
        <w:spacing w:after="0" w:line="240" w:lineRule="auto"/>
        <w:jc w:val="both"/>
        <w:rPr>
          <w:rFonts w:ascii="Times New Roman" w:hAnsi="Times New Roman"/>
          <w:b/>
          <w:sz w:val="24"/>
          <w:szCs w:val="24"/>
        </w:rPr>
      </w:pPr>
    </w:p>
    <w:p w:rsidR="00C87911" w:rsidRDefault="00C87911" w:rsidP="00B348C8">
      <w:pPr>
        <w:widowControl w:val="0"/>
        <w:spacing w:after="0" w:line="240" w:lineRule="auto"/>
        <w:jc w:val="both"/>
        <w:rPr>
          <w:rFonts w:ascii="Times New Roman" w:hAnsi="Times New Roman"/>
          <w:b/>
          <w:sz w:val="24"/>
          <w:szCs w:val="24"/>
        </w:rPr>
      </w:pPr>
    </w:p>
    <w:p w:rsidR="00C87911" w:rsidRDefault="00C87911" w:rsidP="00B348C8">
      <w:pPr>
        <w:widowControl w:val="0"/>
        <w:spacing w:after="0" w:line="240" w:lineRule="auto"/>
        <w:jc w:val="both"/>
        <w:rPr>
          <w:rFonts w:ascii="Times New Roman" w:hAnsi="Times New Roman"/>
          <w:b/>
          <w:sz w:val="24"/>
          <w:szCs w:val="24"/>
        </w:rPr>
      </w:pPr>
    </w:p>
    <w:p w:rsidR="00C87911" w:rsidRDefault="00C87911" w:rsidP="00B348C8">
      <w:pPr>
        <w:widowControl w:val="0"/>
        <w:spacing w:after="0" w:line="240" w:lineRule="auto"/>
        <w:jc w:val="both"/>
        <w:rPr>
          <w:rFonts w:ascii="Times New Roman" w:hAnsi="Times New Roman"/>
          <w:b/>
          <w:sz w:val="24"/>
          <w:szCs w:val="24"/>
        </w:rPr>
      </w:pPr>
    </w:p>
    <w:p w:rsidR="00C87911" w:rsidRDefault="00C87911" w:rsidP="00B348C8">
      <w:pPr>
        <w:widowControl w:val="0"/>
        <w:spacing w:after="0" w:line="240" w:lineRule="auto"/>
        <w:jc w:val="both"/>
        <w:rPr>
          <w:rFonts w:ascii="Times New Roman" w:hAnsi="Times New Roman"/>
          <w:b/>
          <w:sz w:val="24"/>
          <w:szCs w:val="24"/>
        </w:rPr>
      </w:pPr>
    </w:p>
    <w:p w:rsidR="00C87911" w:rsidRDefault="00C87911" w:rsidP="00B348C8">
      <w:pPr>
        <w:widowControl w:val="0"/>
        <w:spacing w:after="0" w:line="240" w:lineRule="auto"/>
        <w:jc w:val="both"/>
        <w:rPr>
          <w:rFonts w:ascii="Times New Roman" w:hAnsi="Times New Roman"/>
          <w:b/>
          <w:sz w:val="24"/>
          <w:szCs w:val="24"/>
        </w:rPr>
      </w:pPr>
    </w:p>
    <w:p w:rsidR="00C87911" w:rsidRDefault="00C87911" w:rsidP="00B348C8">
      <w:pPr>
        <w:widowControl w:val="0"/>
        <w:spacing w:after="0" w:line="240" w:lineRule="auto"/>
        <w:jc w:val="both"/>
        <w:rPr>
          <w:rFonts w:ascii="Times New Roman" w:hAnsi="Times New Roman"/>
          <w:b/>
          <w:sz w:val="24"/>
          <w:szCs w:val="24"/>
        </w:rPr>
      </w:pPr>
    </w:p>
    <w:p w:rsidR="00C87911" w:rsidRDefault="00C87911" w:rsidP="00B348C8">
      <w:pPr>
        <w:widowControl w:val="0"/>
        <w:spacing w:after="0" w:line="240" w:lineRule="auto"/>
        <w:jc w:val="both"/>
        <w:rPr>
          <w:rFonts w:ascii="Times New Roman" w:hAnsi="Times New Roman"/>
          <w:b/>
          <w:sz w:val="24"/>
          <w:szCs w:val="24"/>
        </w:rPr>
      </w:pPr>
    </w:p>
    <w:p w:rsidR="00C87911" w:rsidRDefault="00C87911" w:rsidP="00B348C8">
      <w:pPr>
        <w:widowControl w:val="0"/>
        <w:spacing w:after="0" w:line="240" w:lineRule="auto"/>
        <w:jc w:val="both"/>
        <w:rPr>
          <w:rFonts w:ascii="Times New Roman" w:hAnsi="Times New Roman"/>
          <w:b/>
          <w:sz w:val="24"/>
          <w:szCs w:val="24"/>
        </w:rPr>
      </w:pPr>
    </w:p>
    <w:p w:rsidR="00C87911" w:rsidRDefault="00C87911" w:rsidP="00B348C8">
      <w:pPr>
        <w:widowControl w:val="0"/>
        <w:spacing w:after="0" w:line="240" w:lineRule="auto"/>
        <w:jc w:val="both"/>
        <w:rPr>
          <w:rFonts w:ascii="Times New Roman" w:hAnsi="Times New Roman"/>
          <w:b/>
          <w:sz w:val="24"/>
          <w:szCs w:val="24"/>
        </w:rPr>
      </w:pPr>
    </w:p>
    <w:p w:rsidR="00C87911" w:rsidRDefault="00C87911" w:rsidP="00B348C8">
      <w:pPr>
        <w:widowControl w:val="0"/>
        <w:spacing w:after="0" w:line="240" w:lineRule="auto"/>
        <w:jc w:val="both"/>
        <w:rPr>
          <w:rFonts w:ascii="Times New Roman" w:hAnsi="Times New Roman"/>
          <w:b/>
          <w:sz w:val="24"/>
          <w:szCs w:val="24"/>
        </w:rPr>
      </w:pPr>
    </w:p>
    <w:p w:rsidR="00C87911" w:rsidRDefault="00C87911" w:rsidP="00B348C8">
      <w:pPr>
        <w:widowControl w:val="0"/>
        <w:spacing w:after="0" w:line="240" w:lineRule="auto"/>
        <w:jc w:val="both"/>
        <w:rPr>
          <w:rFonts w:ascii="Times New Roman" w:hAnsi="Times New Roman"/>
          <w:b/>
          <w:sz w:val="24"/>
          <w:szCs w:val="24"/>
        </w:rPr>
      </w:pPr>
    </w:p>
    <w:p w:rsidR="00C87911" w:rsidRDefault="00C87911" w:rsidP="00B348C8">
      <w:pPr>
        <w:widowControl w:val="0"/>
        <w:spacing w:after="0" w:line="240" w:lineRule="auto"/>
        <w:jc w:val="both"/>
        <w:rPr>
          <w:rFonts w:ascii="Times New Roman" w:hAnsi="Times New Roman"/>
          <w:b/>
          <w:sz w:val="24"/>
          <w:szCs w:val="24"/>
        </w:rPr>
      </w:pPr>
    </w:p>
    <w:p w:rsidR="00C87911" w:rsidRDefault="00C87911" w:rsidP="00B348C8">
      <w:pPr>
        <w:widowControl w:val="0"/>
        <w:spacing w:after="0" w:line="240" w:lineRule="auto"/>
        <w:jc w:val="both"/>
        <w:rPr>
          <w:rFonts w:ascii="Times New Roman" w:hAnsi="Times New Roman"/>
          <w:b/>
          <w:sz w:val="24"/>
          <w:szCs w:val="24"/>
        </w:rPr>
      </w:pPr>
    </w:p>
    <w:p w:rsidR="00C87911" w:rsidRPr="00B348C8" w:rsidRDefault="00C87911" w:rsidP="00B348C8">
      <w:pPr>
        <w:widowControl w:val="0"/>
        <w:spacing w:after="0" w:line="240" w:lineRule="auto"/>
        <w:jc w:val="both"/>
        <w:rPr>
          <w:rFonts w:ascii="Times New Roman" w:hAnsi="Times New Roman"/>
          <w:b/>
          <w:sz w:val="24"/>
          <w:szCs w:val="24"/>
        </w:rPr>
      </w:pPr>
    </w:p>
    <w:p w:rsidR="00C87911" w:rsidRPr="00B348C8" w:rsidRDefault="00C87911" w:rsidP="00B348C8">
      <w:pPr>
        <w:widowControl w:val="0"/>
        <w:spacing w:after="0" w:line="240" w:lineRule="auto"/>
        <w:jc w:val="both"/>
        <w:rPr>
          <w:rFonts w:ascii="Times New Roman" w:hAnsi="Times New Roman"/>
          <w:b/>
          <w:sz w:val="24"/>
          <w:szCs w:val="24"/>
        </w:rPr>
      </w:pPr>
      <w:r w:rsidRPr="00B348C8">
        <w:rPr>
          <w:rFonts w:ascii="Times New Roman" w:hAnsi="Times New Roman"/>
          <w:b/>
          <w:sz w:val="24"/>
          <w:szCs w:val="24"/>
        </w:rPr>
        <w:t>4. КОНТРОЛЬ И ОЦЕНКА</w:t>
      </w:r>
      <w:r>
        <w:rPr>
          <w:rFonts w:ascii="Times New Roman" w:hAnsi="Times New Roman"/>
          <w:b/>
          <w:sz w:val="24"/>
          <w:szCs w:val="24"/>
        </w:rPr>
        <w:t xml:space="preserve"> </w:t>
      </w:r>
      <w:r w:rsidRPr="00B348C8">
        <w:rPr>
          <w:rFonts w:ascii="Times New Roman" w:hAnsi="Times New Roman"/>
          <w:b/>
          <w:sz w:val="24"/>
          <w:szCs w:val="24"/>
        </w:rPr>
        <w:t>РЕЗУЛЬТАТОВ</w:t>
      </w:r>
      <w:r>
        <w:rPr>
          <w:rFonts w:ascii="Times New Roman" w:hAnsi="Times New Roman"/>
          <w:b/>
          <w:sz w:val="24"/>
          <w:szCs w:val="24"/>
        </w:rPr>
        <w:t xml:space="preserve"> </w:t>
      </w:r>
      <w:r w:rsidRPr="00B348C8">
        <w:rPr>
          <w:rFonts w:ascii="Times New Roman" w:hAnsi="Times New Roman"/>
          <w:b/>
          <w:sz w:val="24"/>
          <w:szCs w:val="24"/>
        </w:rPr>
        <w:t>ОСВОЕНИЯ</w:t>
      </w:r>
      <w:r>
        <w:rPr>
          <w:rFonts w:ascii="Times New Roman" w:hAnsi="Times New Roman"/>
          <w:b/>
          <w:sz w:val="24"/>
          <w:szCs w:val="24"/>
        </w:rPr>
        <w:t xml:space="preserve"> </w:t>
      </w:r>
      <w:r w:rsidRPr="00B348C8">
        <w:rPr>
          <w:rFonts w:ascii="Times New Roman" w:hAnsi="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4393"/>
        <w:gridCol w:w="2092"/>
      </w:tblGrid>
      <w:tr w:rsidR="00C87911" w:rsidRPr="00B348C8" w:rsidTr="00D30156">
        <w:tc>
          <w:tcPr>
            <w:tcW w:w="1612" w:type="pct"/>
          </w:tcPr>
          <w:p w:rsidR="00C87911" w:rsidRPr="00B348C8" w:rsidRDefault="00C87911" w:rsidP="00B348C8">
            <w:pPr>
              <w:widowControl w:val="0"/>
              <w:spacing w:after="0" w:line="240" w:lineRule="auto"/>
              <w:jc w:val="both"/>
              <w:rPr>
                <w:rFonts w:ascii="Times New Roman" w:hAnsi="Times New Roman"/>
                <w:bCs/>
                <w:sz w:val="24"/>
                <w:szCs w:val="24"/>
              </w:rPr>
            </w:pPr>
            <w:r w:rsidRPr="00B348C8">
              <w:rPr>
                <w:rFonts w:ascii="Times New Roman" w:hAnsi="Times New Roman"/>
                <w:bCs/>
                <w:sz w:val="24"/>
                <w:szCs w:val="24"/>
              </w:rPr>
              <w:t>Результаты обучения</w:t>
            </w:r>
          </w:p>
        </w:tc>
        <w:tc>
          <w:tcPr>
            <w:tcW w:w="2295" w:type="pct"/>
          </w:tcPr>
          <w:p w:rsidR="00C87911" w:rsidRPr="00B348C8" w:rsidRDefault="00C87911" w:rsidP="00B348C8">
            <w:pPr>
              <w:widowControl w:val="0"/>
              <w:spacing w:after="0" w:line="240" w:lineRule="auto"/>
              <w:jc w:val="both"/>
              <w:rPr>
                <w:rFonts w:ascii="Times New Roman" w:hAnsi="Times New Roman"/>
                <w:bCs/>
                <w:sz w:val="24"/>
                <w:szCs w:val="24"/>
              </w:rPr>
            </w:pPr>
            <w:r w:rsidRPr="00B348C8">
              <w:rPr>
                <w:rFonts w:ascii="Times New Roman" w:hAnsi="Times New Roman"/>
                <w:bCs/>
                <w:sz w:val="24"/>
                <w:szCs w:val="24"/>
              </w:rPr>
              <w:t>Критерии оценки</w:t>
            </w:r>
          </w:p>
        </w:tc>
        <w:tc>
          <w:tcPr>
            <w:tcW w:w="1093" w:type="pct"/>
          </w:tcPr>
          <w:p w:rsidR="00C87911" w:rsidRPr="00B348C8" w:rsidRDefault="00C87911" w:rsidP="00B348C8">
            <w:pPr>
              <w:widowControl w:val="0"/>
              <w:spacing w:after="0" w:line="240" w:lineRule="auto"/>
              <w:jc w:val="both"/>
              <w:rPr>
                <w:rFonts w:ascii="Times New Roman" w:hAnsi="Times New Roman"/>
                <w:bCs/>
                <w:sz w:val="24"/>
                <w:szCs w:val="24"/>
              </w:rPr>
            </w:pPr>
            <w:r w:rsidRPr="00B348C8">
              <w:rPr>
                <w:rFonts w:ascii="Times New Roman" w:hAnsi="Times New Roman"/>
                <w:bCs/>
                <w:sz w:val="24"/>
                <w:szCs w:val="24"/>
              </w:rPr>
              <w:t>Методы оценки</w:t>
            </w:r>
          </w:p>
        </w:tc>
      </w:tr>
      <w:tr w:rsidR="00C87911" w:rsidRPr="00B348C8" w:rsidTr="00D30156">
        <w:tc>
          <w:tcPr>
            <w:tcW w:w="1612" w:type="pct"/>
          </w:tcPr>
          <w:p w:rsidR="00C87911" w:rsidRPr="00B348C8" w:rsidRDefault="00C87911" w:rsidP="00B348C8">
            <w:pPr>
              <w:widowControl w:val="0"/>
              <w:spacing w:after="0" w:line="240" w:lineRule="auto"/>
              <w:jc w:val="both"/>
              <w:rPr>
                <w:rFonts w:ascii="Times New Roman" w:hAnsi="Times New Roman"/>
                <w:sz w:val="24"/>
                <w:szCs w:val="24"/>
              </w:rPr>
            </w:pPr>
            <w:r w:rsidRPr="00B348C8">
              <w:rPr>
                <w:rFonts w:ascii="Times New Roman" w:hAnsi="Times New Roman"/>
                <w:sz w:val="24"/>
                <w:szCs w:val="24"/>
              </w:rPr>
              <w:t>Знание:</w:t>
            </w:r>
          </w:p>
          <w:p w:rsidR="00C87911" w:rsidRPr="00B348C8" w:rsidRDefault="00C87911" w:rsidP="00B348C8">
            <w:pPr>
              <w:widowControl w:val="0"/>
              <w:spacing w:after="0" w:line="240" w:lineRule="auto"/>
              <w:jc w:val="both"/>
              <w:rPr>
                <w:rFonts w:ascii="Times New Roman" w:hAnsi="Times New Roman"/>
                <w:sz w:val="24"/>
                <w:szCs w:val="24"/>
              </w:rPr>
            </w:pPr>
            <w:r w:rsidRPr="00B348C8">
              <w:rPr>
                <w:rFonts w:ascii="Times New Roman" w:hAnsi="Times New Roman"/>
                <w:sz w:val="24"/>
                <w:szCs w:val="24"/>
              </w:rPr>
              <w:t>основных философских учений;</w:t>
            </w:r>
          </w:p>
          <w:p w:rsidR="00C87911" w:rsidRPr="00B348C8" w:rsidRDefault="00C87911" w:rsidP="00B348C8">
            <w:pPr>
              <w:widowControl w:val="0"/>
              <w:spacing w:after="0" w:line="240" w:lineRule="auto"/>
              <w:jc w:val="both"/>
              <w:rPr>
                <w:rFonts w:ascii="Times New Roman" w:hAnsi="Times New Roman"/>
                <w:sz w:val="24"/>
                <w:szCs w:val="24"/>
              </w:rPr>
            </w:pPr>
            <w:r w:rsidRPr="00B348C8">
              <w:rPr>
                <w:rFonts w:ascii="Times New Roman" w:hAnsi="Times New Roman"/>
                <w:sz w:val="24"/>
                <w:szCs w:val="24"/>
              </w:rPr>
              <w:t>главных философских терминов и понятий</w:t>
            </w:r>
          </w:p>
          <w:p w:rsidR="00C87911" w:rsidRPr="00B348C8" w:rsidRDefault="00C87911" w:rsidP="00B348C8">
            <w:pPr>
              <w:widowControl w:val="0"/>
              <w:spacing w:after="0" w:line="240" w:lineRule="auto"/>
              <w:jc w:val="both"/>
              <w:rPr>
                <w:rFonts w:ascii="Times New Roman" w:hAnsi="Times New Roman"/>
                <w:sz w:val="24"/>
                <w:szCs w:val="24"/>
              </w:rPr>
            </w:pPr>
            <w:r w:rsidRPr="00B348C8">
              <w:rPr>
                <w:rFonts w:ascii="Times New Roman" w:hAnsi="Times New Roman"/>
                <w:sz w:val="24"/>
                <w:szCs w:val="24"/>
              </w:rPr>
              <w:t>проблематики и предметного поля важнейших философских дисциплин</w:t>
            </w:r>
          </w:p>
          <w:p w:rsidR="00C87911" w:rsidRPr="00B348C8" w:rsidRDefault="00C87911" w:rsidP="00B348C8">
            <w:pPr>
              <w:widowControl w:val="0"/>
              <w:spacing w:after="0" w:line="240" w:lineRule="auto"/>
              <w:jc w:val="both"/>
              <w:rPr>
                <w:rFonts w:ascii="Times New Roman" w:hAnsi="Times New Roman"/>
                <w:bCs/>
                <w:sz w:val="24"/>
                <w:szCs w:val="24"/>
              </w:rPr>
            </w:pPr>
          </w:p>
        </w:tc>
        <w:tc>
          <w:tcPr>
            <w:tcW w:w="2295" w:type="pct"/>
          </w:tcPr>
          <w:p w:rsidR="00C87911" w:rsidRPr="00B348C8" w:rsidRDefault="00C87911" w:rsidP="00B348C8">
            <w:pPr>
              <w:widowControl w:val="0"/>
              <w:spacing w:after="0" w:line="240" w:lineRule="auto"/>
              <w:jc w:val="both"/>
              <w:rPr>
                <w:rFonts w:ascii="Times New Roman" w:hAnsi="Times New Roman"/>
                <w:bCs/>
                <w:sz w:val="24"/>
                <w:szCs w:val="24"/>
              </w:rPr>
            </w:pPr>
            <w:r w:rsidRPr="00B348C8">
              <w:rPr>
                <w:rFonts w:ascii="Times New Roman" w:hAnsi="Times New Roman"/>
                <w:bCs/>
                <w:sz w:val="24"/>
                <w:szCs w:val="24"/>
              </w:rPr>
              <w:t xml:space="preserve">Степень знания материала курса, Насколько логично и ясно излагается материал, не требует ли он дополнительных пояснений, </w:t>
            </w:r>
          </w:p>
          <w:p w:rsidR="00C87911" w:rsidRPr="00B348C8" w:rsidRDefault="00C87911" w:rsidP="00B348C8">
            <w:pPr>
              <w:widowControl w:val="0"/>
              <w:spacing w:after="0" w:line="240" w:lineRule="auto"/>
              <w:jc w:val="both"/>
              <w:rPr>
                <w:rFonts w:ascii="Times New Roman" w:hAnsi="Times New Roman"/>
                <w:bCs/>
                <w:sz w:val="24"/>
                <w:szCs w:val="24"/>
              </w:rPr>
            </w:pPr>
            <w:r w:rsidRPr="00B348C8">
              <w:rPr>
                <w:rFonts w:ascii="Times New Roman" w:hAnsi="Times New Roman"/>
                <w:bCs/>
                <w:sz w:val="24"/>
                <w:szCs w:val="24"/>
              </w:rPr>
              <w:t xml:space="preserve">Отвечает ли учащийся на все дополнительные вопросы преподавателя. На каком уровне выполнены контрольные работы и рефераты самостоятельной работы. </w:t>
            </w:r>
          </w:p>
          <w:p w:rsidR="00C87911" w:rsidRPr="00B348C8" w:rsidRDefault="00C87911" w:rsidP="00B348C8">
            <w:pPr>
              <w:widowControl w:val="0"/>
              <w:spacing w:after="0" w:line="240" w:lineRule="auto"/>
              <w:jc w:val="both"/>
              <w:rPr>
                <w:rFonts w:ascii="Times New Roman" w:hAnsi="Times New Roman"/>
                <w:bCs/>
                <w:sz w:val="24"/>
                <w:szCs w:val="24"/>
              </w:rPr>
            </w:pPr>
          </w:p>
        </w:tc>
        <w:tc>
          <w:tcPr>
            <w:tcW w:w="1093" w:type="pct"/>
          </w:tcPr>
          <w:p w:rsidR="00C87911" w:rsidRPr="00B348C8" w:rsidRDefault="00C87911" w:rsidP="00B348C8">
            <w:pPr>
              <w:widowControl w:val="0"/>
              <w:spacing w:after="0" w:line="240" w:lineRule="auto"/>
              <w:jc w:val="both"/>
              <w:rPr>
                <w:rFonts w:ascii="Times New Roman" w:hAnsi="Times New Roman"/>
                <w:sz w:val="24"/>
                <w:szCs w:val="24"/>
              </w:rPr>
            </w:pPr>
            <w:r w:rsidRPr="00B348C8">
              <w:rPr>
                <w:rFonts w:ascii="Times New Roman" w:hAnsi="Times New Roman"/>
                <w:sz w:val="24"/>
                <w:szCs w:val="24"/>
              </w:rPr>
              <w:t xml:space="preserve">Экспертное наблюдение за выступлениями с рефератами, </w:t>
            </w:r>
          </w:p>
          <w:p w:rsidR="00C87911" w:rsidRPr="00B348C8" w:rsidRDefault="00C87911" w:rsidP="00B348C8">
            <w:pPr>
              <w:widowControl w:val="0"/>
              <w:spacing w:after="0" w:line="240" w:lineRule="auto"/>
              <w:jc w:val="both"/>
              <w:rPr>
                <w:rFonts w:ascii="Times New Roman" w:hAnsi="Times New Roman"/>
                <w:bCs/>
                <w:sz w:val="24"/>
                <w:szCs w:val="24"/>
              </w:rPr>
            </w:pPr>
            <w:r w:rsidRPr="00B348C8">
              <w:rPr>
                <w:rFonts w:ascii="Times New Roman" w:hAnsi="Times New Roman"/>
                <w:sz w:val="24"/>
                <w:szCs w:val="24"/>
              </w:rPr>
              <w:t>Ответы на вопросы.</w:t>
            </w:r>
          </w:p>
        </w:tc>
      </w:tr>
      <w:tr w:rsidR="00C87911" w:rsidRPr="00B348C8" w:rsidTr="00D30156">
        <w:tc>
          <w:tcPr>
            <w:tcW w:w="1612" w:type="pct"/>
          </w:tcPr>
          <w:p w:rsidR="00C87911" w:rsidRPr="00B348C8" w:rsidRDefault="00C87911" w:rsidP="00B348C8">
            <w:pPr>
              <w:widowControl w:val="0"/>
              <w:spacing w:after="0" w:line="240" w:lineRule="auto"/>
              <w:jc w:val="both"/>
              <w:rPr>
                <w:rFonts w:ascii="Times New Roman" w:hAnsi="Times New Roman"/>
                <w:bCs/>
                <w:sz w:val="24"/>
                <w:szCs w:val="24"/>
              </w:rPr>
            </w:pPr>
            <w:r w:rsidRPr="00B348C8">
              <w:rPr>
                <w:rFonts w:ascii="Times New Roman" w:hAnsi="Times New Roman"/>
                <w:bCs/>
                <w:sz w:val="24"/>
                <w:szCs w:val="24"/>
              </w:rPr>
              <w:t>Умение:</w:t>
            </w:r>
          </w:p>
          <w:p w:rsidR="00C87911" w:rsidRPr="00B348C8" w:rsidRDefault="00C87911" w:rsidP="00B348C8">
            <w:pPr>
              <w:widowControl w:val="0"/>
              <w:spacing w:after="0" w:line="240" w:lineRule="auto"/>
              <w:jc w:val="both"/>
              <w:rPr>
                <w:rFonts w:ascii="Times New Roman" w:hAnsi="Times New Roman"/>
                <w:sz w:val="24"/>
                <w:szCs w:val="24"/>
              </w:rPr>
            </w:pPr>
            <w:r w:rsidRPr="00B348C8">
              <w:rPr>
                <w:rFonts w:ascii="Times New Roman" w:hAnsi="Times New Roman"/>
                <w:sz w:val="24"/>
                <w:szCs w:val="24"/>
              </w:rPr>
              <w:t>ориентироваться в истории развития философского знания;</w:t>
            </w:r>
          </w:p>
          <w:p w:rsidR="00C87911" w:rsidRPr="00B348C8" w:rsidRDefault="00C87911" w:rsidP="00B348C8">
            <w:pPr>
              <w:widowControl w:val="0"/>
              <w:spacing w:after="0" w:line="240" w:lineRule="auto"/>
              <w:jc w:val="both"/>
              <w:rPr>
                <w:rFonts w:ascii="Times New Roman" w:hAnsi="Times New Roman"/>
                <w:sz w:val="24"/>
                <w:szCs w:val="24"/>
              </w:rPr>
            </w:pPr>
            <w:r w:rsidRPr="00B348C8">
              <w:rPr>
                <w:rFonts w:ascii="Times New Roman" w:hAnsi="Times New Roman"/>
                <w:sz w:val="24"/>
                <w:szCs w:val="24"/>
              </w:rPr>
              <w:t xml:space="preserve">вырабатывать свою точку зрения и аргументированно дискутировать по важнейшим проблемам философии. </w:t>
            </w:r>
          </w:p>
          <w:p w:rsidR="00C87911" w:rsidRPr="00B348C8" w:rsidRDefault="00C87911" w:rsidP="00B348C8">
            <w:pPr>
              <w:widowControl w:val="0"/>
              <w:spacing w:after="0" w:line="240" w:lineRule="auto"/>
              <w:jc w:val="both"/>
              <w:rPr>
                <w:rFonts w:ascii="Times New Roman" w:hAnsi="Times New Roman"/>
                <w:bCs/>
                <w:sz w:val="24"/>
                <w:szCs w:val="24"/>
              </w:rPr>
            </w:pPr>
            <w:r w:rsidRPr="00B348C8">
              <w:rPr>
                <w:rFonts w:ascii="Times New Roman" w:hAnsi="Times New Roman"/>
                <w:sz w:val="24"/>
                <w:szCs w:val="24"/>
              </w:rPr>
              <w:t>применять полученные в курсе изучения философии знания в практической, в том числе и профессиональной, деятельности</w:t>
            </w:r>
          </w:p>
        </w:tc>
        <w:tc>
          <w:tcPr>
            <w:tcW w:w="2295" w:type="pct"/>
          </w:tcPr>
          <w:p w:rsidR="00C87911" w:rsidRPr="00B348C8" w:rsidRDefault="00C87911" w:rsidP="00B348C8">
            <w:pPr>
              <w:widowControl w:val="0"/>
              <w:spacing w:after="0" w:line="240" w:lineRule="auto"/>
              <w:jc w:val="both"/>
              <w:rPr>
                <w:rFonts w:ascii="Times New Roman" w:hAnsi="Times New Roman"/>
                <w:bCs/>
                <w:sz w:val="24"/>
                <w:szCs w:val="24"/>
              </w:rPr>
            </w:pPr>
            <w:r w:rsidRPr="00B348C8">
              <w:rPr>
                <w:rFonts w:ascii="Times New Roman" w:hAnsi="Times New Roman"/>
                <w:bCs/>
                <w:sz w:val="24"/>
                <w:szCs w:val="24"/>
              </w:rPr>
              <w:t>Насколько свободно учащийся ориентируется в истории развития философии. Может ли верно охарактеризовать взгляды того или иного философа.</w:t>
            </w:r>
          </w:p>
          <w:p w:rsidR="00C87911" w:rsidRPr="00B348C8" w:rsidRDefault="00C87911" w:rsidP="00B348C8">
            <w:pPr>
              <w:widowControl w:val="0"/>
              <w:spacing w:after="0" w:line="240" w:lineRule="auto"/>
              <w:jc w:val="both"/>
              <w:rPr>
                <w:rFonts w:ascii="Times New Roman" w:hAnsi="Times New Roman"/>
                <w:bCs/>
                <w:sz w:val="24"/>
                <w:szCs w:val="24"/>
              </w:rPr>
            </w:pPr>
            <w:r w:rsidRPr="00B348C8">
              <w:rPr>
                <w:rFonts w:ascii="Times New Roman" w:hAnsi="Times New Roman"/>
                <w:bCs/>
                <w:sz w:val="24"/>
                <w:szCs w:val="24"/>
              </w:rPr>
              <w:t>Насколько самостоятельно, логично и аргументированно учащийся может выдвигать и защищать свою точку зрения по важнейшим проблемам философии в рефератах и дискуссиях.</w:t>
            </w:r>
          </w:p>
          <w:p w:rsidR="00C87911" w:rsidRPr="00B348C8" w:rsidRDefault="00C87911" w:rsidP="00B348C8">
            <w:pPr>
              <w:widowControl w:val="0"/>
              <w:spacing w:after="0" w:line="240" w:lineRule="auto"/>
              <w:jc w:val="both"/>
              <w:rPr>
                <w:rFonts w:ascii="Times New Roman" w:hAnsi="Times New Roman"/>
                <w:bCs/>
                <w:sz w:val="24"/>
                <w:szCs w:val="24"/>
              </w:rPr>
            </w:pPr>
            <w:r w:rsidRPr="00B348C8">
              <w:rPr>
                <w:rFonts w:ascii="Times New Roman" w:hAnsi="Times New Roman"/>
                <w:bCs/>
                <w:sz w:val="24"/>
                <w:szCs w:val="24"/>
              </w:rPr>
              <w:t xml:space="preserve">Насколько успешно студент может применять свои знания по курсу «Основы философии» в повседневной и профессиональной деятельности. Насколько он способен к диалектическому и логически непротиворечивому мышлению в своей специальности. </w:t>
            </w:r>
          </w:p>
          <w:p w:rsidR="00C87911" w:rsidRPr="00B348C8" w:rsidRDefault="00C87911" w:rsidP="00B348C8">
            <w:pPr>
              <w:widowControl w:val="0"/>
              <w:spacing w:after="0" w:line="240" w:lineRule="auto"/>
              <w:jc w:val="both"/>
              <w:rPr>
                <w:rFonts w:ascii="Times New Roman" w:hAnsi="Times New Roman"/>
                <w:bCs/>
                <w:sz w:val="24"/>
                <w:szCs w:val="24"/>
              </w:rPr>
            </w:pPr>
          </w:p>
        </w:tc>
        <w:tc>
          <w:tcPr>
            <w:tcW w:w="1093" w:type="pct"/>
          </w:tcPr>
          <w:p w:rsidR="00C87911" w:rsidRPr="00B348C8" w:rsidRDefault="00C87911" w:rsidP="00B348C8">
            <w:pPr>
              <w:widowControl w:val="0"/>
              <w:spacing w:after="0" w:line="240" w:lineRule="auto"/>
              <w:jc w:val="both"/>
              <w:rPr>
                <w:rFonts w:ascii="Times New Roman" w:hAnsi="Times New Roman"/>
                <w:bCs/>
                <w:sz w:val="24"/>
                <w:szCs w:val="24"/>
              </w:rPr>
            </w:pPr>
            <w:r w:rsidRPr="00B348C8">
              <w:rPr>
                <w:rFonts w:ascii="Times New Roman" w:hAnsi="Times New Roman"/>
                <w:sz w:val="24"/>
                <w:szCs w:val="24"/>
              </w:rPr>
              <w:t>Выступления с рефератами, ответы на вопросы, участие в дискуссии</w:t>
            </w:r>
          </w:p>
        </w:tc>
      </w:tr>
    </w:tbl>
    <w:p w:rsidR="00C87911" w:rsidRPr="00B348C8" w:rsidRDefault="00C87911" w:rsidP="00B348C8">
      <w:pPr>
        <w:widowControl w:val="0"/>
        <w:spacing w:after="0" w:line="240" w:lineRule="auto"/>
        <w:jc w:val="both"/>
        <w:rPr>
          <w:rFonts w:ascii="Times New Roman" w:hAnsi="Times New Roman"/>
          <w:b/>
          <w:i/>
          <w:sz w:val="24"/>
          <w:szCs w:val="24"/>
        </w:rPr>
      </w:pPr>
    </w:p>
    <w:p w:rsidR="00C87911" w:rsidRPr="00C53C8B" w:rsidRDefault="00C87911" w:rsidP="00C53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C53C8B">
        <w:rPr>
          <w:rFonts w:ascii="Times New Roman" w:hAnsi="Times New Roman"/>
          <w:b/>
          <w:sz w:val="24"/>
          <w:szCs w:val="24"/>
        </w:rPr>
        <w:t>Контроль сформированности ОК</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2126"/>
        <w:gridCol w:w="6742"/>
      </w:tblGrid>
      <w:tr w:rsidR="00C87911" w:rsidRPr="006B3BDD" w:rsidTr="00ED24C6">
        <w:trPr>
          <w:cantSplit/>
          <w:trHeight w:val="1293"/>
          <w:jc w:val="center"/>
        </w:trPr>
        <w:tc>
          <w:tcPr>
            <w:tcW w:w="846" w:type="dxa"/>
            <w:textDirection w:val="btLr"/>
          </w:tcPr>
          <w:p w:rsidR="00C87911" w:rsidRPr="006B3BDD" w:rsidRDefault="00C87911" w:rsidP="00ED24C6">
            <w:pPr>
              <w:spacing w:after="0" w:line="240" w:lineRule="auto"/>
              <w:ind w:left="113" w:right="113"/>
              <w:jc w:val="center"/>
              <w:rPr>
                <w:rFonts w:ascii="Times New Roman" w:hAnsi="Times New Roman"/>
                <w:b/>
                <w:iCs/>
                <w:sz w:val="24"/>
                <w:szCs w:val="24"/>
              </w:rPr>
            </w:pPr>
            <w:r w:rsidRPr="006B3BDD">
              <w:rPr>
                <w:rFonts w:ascii="Times New Roman" w:hAnsi="Times New Roman"/>
                <w:b/>
                <w:sz w:val="24"/>
                <w:szCs w:val="24"/>
              </w:rPr>
              <w:t>Код компетенции</w:t>
            </w:r>
          </w:p>
        </w:tc>
        <w:tc>
          <w:tcPr>
            <w:tcW w:w="2126" w:type="dxa"/>
          </w:tcPr>
          <w:p w:rsidR="00C87911" w:rsidRPr="006B3BDD" w:rsidRDefault="00C87911" w:rsidP="00ED24C6">
            <w:pPr>
              <w:spacing w:after="0" w:line="240" w:lineRule="auto"/>
              <w:jc w:val="center"/>
              <w:rPr>
                <w:rFonts w:ascii="Times New Roman" w:hAnsi="Times New Roman"/>
                <w:b/>
                <w:iCs/>
                <w:sz w:val="24"/>
                <w:szCs w:val="24"/>
              </w:rPr>
            </w:pPr>
          </w:p>
          <w:p w:rsidR="00C87911" w:rsidRPr="006B3BDD" w:rsidRDefault="00C87911" w:rsidP="00ED24C6">
            <w:pPr>
              <w:spacing w:after="0" w:line="240" w:lineRule="auto"/>
              <w:jc w:val="center"/>
              <w:rPr>
                <w:rFonts w:ascii="Times New Roman" w:hAnsi="Times New Roman"/>
                <w:b/>
                <w:iCs/>
                <w:sz w:val="24"/>
                <w:szCs w:val="24"/>
              </w:rPr>
            </w:pPr>
            <w:r w:rsidRPr="006B3BDD">
              <w:rPr>
                <w:rFonts w:ascii="Times New Roman" w:hAnsi="Times New Roman"/>
                <w:b/>
                <w:iCs/>
                <w:sz w:val="24"/>
                <w:szCs w:val="24"/>
              </w:rPr>
              <w:t>Формулировка компетенции</w:t>
            </w:r>
          </w:p>
        </w:tc>
        <w:tc>
          <w:tcPr>
            <w:tcW w:w="6742" w:type="dxa"/>
          </w:tcPr>
          <w:p w:rsidR="00C87911" w:rsidRPr="006B3BDD" w:rsidRDefault="00C87911" w:rsidP="00ED24C6">
            <w:pPr>
              <w:spacing w:after="0" w:line="240" w:lineRule="auto"/>
              <w:jc w:val="center"/>
              <w:rPr>
                <w:rFonts w:ascii="Times New Roman" w:hAnsi="Times New Roman"/>
                <w:b/>
                <w:iCs/>
              </w:rPr>
            </w:pPr>
          </w:p>
          <w:p w:rsidR="00C87911" w:rsidRPr="006B3BDD" w:rsidRDefault="00C87911" w:rsidP="00ED24C6">
            <w:pPr>
              <w:spacing w:after="0" w:line="240" w:lineRule="auto"/>
              <w:jc w:val="center"/>
              <w:rPr>
                <w:rFonts w:ascii="Times New Roman" w:hAnsi="Times New Roman"/>
                <w:b/>
                <w:iCs/>
              </w:rPr>
            </w:pPr>
            <w:r>
              <w:rPr>
                <w:rFonts w:ascii="Times New Roman" w:hAnsi="Times New Roman"/>
                <w:b/>
                <w:iCs/>
              </w:rPr>
              <w:t>Умения, знания</w:t>
            </w:r>
            <w:r w:rsidRPr="006B3BDD">
              <w:rPr>
                <w:rStyle w:val="FootnoteReference"/>
                <w:b/>
                <w:iCs/>
              </w:rPr>
              <w:footnoteReference w:id="2"/>
            </w:r>
          </w:p>
        </w:tc>
      </w:tr>
      <w:tr w:rsidR="00C87911" w:rsidRPr="006B3BDD" w:rsidTr="00ED24C6">
        <w:trPr>
          <w:cantSplit/>
          <w:trHeight w:val="1895"/>
          <w:jc w:val="center"/>
        </w:trPr>
        <w:tc>
          <w:tcPr>
            <w:tcW w:w="846" w:type="dxa"/>
            <w:vMerge w:val="restart"/>
          </w:tcPr>
          <w:p w:rsidR="00C87911" w:rsidRPr="006B3BDD" w:rsidRDefault="00C87911" w:rsidP="00ED24C6">
            <w:pPr>
              <w:ind w:left="113" w:right="113"/>
              <w:jc w:val="center"/>
              <w:rPr>
                <w:rFonts w:ascii="Times New Roman" w:hAnsi="Times New Roman"/>
                <w:b/>
                <w:sz w:val="24"/>
                <w:szCs w:val="24"/>
              </w:rPr>
            </w:pPr>
            <w:r w:rsidRPr="006B3BDD">
              <w:rPr>
                <w:rFonts w:ascii="Times New Roman" w:hAnsi="Times New Roman"/>
                <w:iCs/>
                <w:sz w:val="24"/>
                <w:szCs w:val="24"/>
              </w:rPr>
              <w:t>ОК 01</w:t>
            </w:r>
          </w:p>
        </w:tc>
        <w:tc>
          <w:tcPr>
            <w:tcW w:w="2126" w:type="dxa"/>
            <w:vMerge w:val="restart"/>
          </w:tcPr>
          <w:p w:rsidR="00C87911" w:rsidRPr="006B3BDD" w:rsidRDefault="00C87911" w:rsidP="00ED24C6">
            <w:pPr>
              <w:rPr>
                <w:rFonts w:ascii="Times New Roman" w:hAnsi="Times New Roman"/>
                <w:b/>
                <w:iCs/>
                <w:sz w:val="24"/>
                <w:szCs w:val="24"/>
              </w:rPr>
            </w:pPr>
            <w:r w:rsidRPr="006B3BDD">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6742" w:type="dxa"/>
          </w:tcPr>
          <w:p w:rsidR="00C87911" w:rsidRPr="006B3BDD" w:rsidRDefault="00C87911" w:rsidP="00ED24C6">
            <w:pPr>
              <w:spacing w:after="0"/>
              <w:rPr>
                <w:rFonts w:ascii="Times New Roman" w:hAnsi="Times New Roman"/>
                <w:iCs/>
              </w:rPr>
            </w:pPr>
            <w:r w:rsidRPr="006B3BDD">
              <w:rPr>
                <w:rFonts w:ascii="Times New Roman" w:hAnsi="Times New Roman"/>
                <w:b/>
                <w:iCs/>
              </w:rPr>
              <w:t>Умения: р</w:t>
            </w:r>
            <w:r w:rsidRPr="006B3BDD">
              <w:rPr>
                <w:rFonts w:ascii="Times New Roman" w:hAnsi="Times New Roman"/>
                <w:iCs/>
              </w:rPr>
              <w:t>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C87911" w:rsidRPr="006B3BDD" w:rsidRDefault="00C87911" w:rsidP="00ED24C6">
            <w:pPr>
              <w:spacing w:after="0"/>
              <w:rPr>
                <w:rFonts w:ascii="Times New Roman" w:hAnsi="Times New Roman"/>
                <w:iCs/>
              </w:rPr>
            </w:pPr>
            <w:r w:rsidRPr="006B3BDD">
              <w:rPr>
                <w:rFonts w:ascii="Times New Roman" w:hAnsi="Times New Roman"/>
                <w:iCs/>
              </w:rPr>
              <w:t>составить план действия; определить необходимые ресурсы;</w:t>
            </w:r>
          </w:p>
          <w:p w:rsidR="00C87911" w:rsidRPr="006B3BDD" w:rsidRDefault="00C87911" w:rsidP="00ED24C6">
            <w:pPr>
              <w:spacing w:after="0"/>
              <w:rPr>
                <w:rFonts w:ascii="Times New Roman" w:hAnsi="Times New Roman"/>
                <w:b/>
                <w:iCs/>
              </w:rPr>
            </w:pPr>
            <w:r w:rsidRPr="006B3BDD">
              <w:rPr>
                <w:rFonts w:ascii="Times New Roman" w:hAnsi="Times New Roman"/>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C87911" w:rsidRPr="006B3BDD" w:rsidTr="00ED24C6">
        <w:trPr>
          <w:cantSplit/>
          <w:trHeight w:val="2330"/>
          <w:jc w:val="center"/>
        </w:trPr>
        <w:tc>
          <w:tcPr>
            <w:tcW w:w="846" w:type="dxa"/>
            <w:vMerge/>
          </w:tcPr>
          <w:p w:rsidR="00C87911" w:rsidRPr="006B3BDD" w:rsidRDefault="00C87911" w:rsidP="00ED24C6">
            <w:pPr>
              <w:ind w:left="113" w:right="113"/>
              <w:jc w:val="center"/>
              <w:rPr>
                <w:rFonts w:ascii="Times New Roman" w:hAnsi="Times New Roman"/>
                <w:iCs/>
                <w:sz w:val="24"/>
                <w:szCs w:val="24"/>
              </w:rPr>
            </w:pPr>
          </w:p>
        </w:tc>
        <w:tc>
          <w:tcPr>
            <w:tcW w:w="2126" w:type="dxa"/>
            <w:vMerge/>
          </w:tcPr>
          <w:p w:rsidR="00C87911" w:rsidRPr="006B3BDD" w:rsidRDefault="00C87911" w:rsidP="00ED24C6">
            <w:pPr>
              <w:rPr>
                <w:rFonts w:ascii="Times New Roman" w:hAnsi="Times New Roman"/>
                <w:iCs/>
                <w:sz w:val="24"/>
                <w:szCs w:val="24"/>
              </w:rPr>
            </w:pPr>
          </w:p>
        </w:tc>
        <w:tc>
          <w:tcPr>
            <w:tcW w:w="6742" w:type="dxa"/>
          </w:tcPr>
          <w:p w:rsidR="00C87911" w:rsidRPr="006B3BDD" w:rsidRDefault="00C87911" w:rsidP="00ED24C6">
            <w:pPr>
              <w:spacing w:after="0"/>
              <w:rPr>
                <w:rFonts w:ascii="Times New Roman" w:hAnsi="Times New Roman"/>
                <w:bCs/>
              </w:rPr>
            </w:pPr>
            <w:r w:rsidRPr="006B3BDD">
              <w:rPr>
                <w:rFonts w:ascii="Times New Roman" w:hAnsi="Times New Roman"/>
                <w:b/>
                <w:iCs/>
              </w:rPr>
              <w:t xml:space="preserve">Знания: </w:t>
            </w:r>
            <w:r w:rsidRPr="006B3BDD">
              <w:rPr>
                <w:rFonts w:ascii="Times New Roman" w:hAnsi="Times New Roman"/>
                <w:iCs/>
              </w:rPr>
              <w:t>а</w:t>
            </w:r>
            <w:r w:rsidRPr="006B3BDD">
              <w:rPr>
                <w:rFonts w:ascii="Times New Roman" w:hAnsi="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C87911" w:rsidRPr="006B3BDD" w:rsidRDefault="00C87911" w:rsidP="00ED24C6">
            <w:pPr>
              <w:spacing w:after="0"/>
              <w:rPr>
                <w:rFonts w:ascii="Times New Roman" w:hAnsi="Times New Roman"/>
                <w:b/>
                <w:iCs/>
              </w:rPr>
            </w:pPr>
            <w:r w:rsidRPr="006B3BDD">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C87911" w:rsidRPr="006B3BDD" w:rsidTr="00ED24C6">
        <w:trPr>
          <w:cantSplit/>
          <w:trHeight w:val="1453"/>
          <w:jc w:val="center"/>
        </w:trPr>
        <w:tc>
          <w:tcPr>
            <w:tcW w:w="846" w:type="dxa"/>
            <w:vMerge w:val="restart"/>
          </w:tcPr>
          <w:p w:rsidR="00C87911" w:rsidRPr="006B3BDD" w:rsidRDefault="00C87911" w:rsidP="00ED24C6">
            <w:pPr>
              <w:ind w:left="113" w:right="113"/>
              <w:jc w:val="center"/>
              <w:rPr>
                <w:rFonts w:ascii="Times New Roman" w:hAnsi="Times New Roman"/>
                <w:iCs/>
                <w:sz w:val="24"/>
                <w:szCs w:val="24"/>
              </w:rPr>
            </w:pPr>
            <w:r w:rsidRPr="006B3BDD">
              <w:rPr>
                <w:rFonts w:ascii="Times New Roman" w:hAnsi="Times New Roman"/>
                <w:iCs/>
                <w:sz w:val="24"/>
                <w:szCs w:val="24"/>
              </w:rPr>
              <w:t>ОК 02</w:t>
            </w:r>
          </w:p>
        </w:tc>
        <w:tc>
          <w:tcPr>
            <w:tcW w:w="2126" w:type="dxa"/>
            <w:vMerge w:val="restart"/>
          </w:tcPr>
          <w:p w:rsidR="00C87911" w:rsidRPr="006B3BDD" w:rsidRDefault="00C87911" w:rsidP="00ED24C6">
            <w:pPr>
              <w:spacing w:after="0" w:line="240" w:lineRule="auto"/>
              <w:jc w:val="both"/>
              <w:rPr>
                <w:rFonts w:ascii="Times New Roman" w:hAnsi="Times New Roman"/>
                <w:iCs/>
                <w:sz w:val="24"/>
                <w:szCs w:val="24"/>
              </w:rPr>
            </w:pPr>
            <w:r w:rsidRPr="006B3BDD">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6742" w:type="dxa"/>
          </w:tcPr>
          <w:p w:rsidR="00C87911" w:rsidRPr="006B3BDD" w:rsidRDefault="00C87911" w:rsidP="00ED24C6">
            <w:pPr>
              <w:spacing w:after="0"/>
              <w:rPr>
                <w:rFonts w:ascii="Times New Roman" w:hAnsi="Times New Roman"/>
                <w:iCs/>
              </w:rPr>
            </w:pPr>
            <w:r w:rsidRPr="006B3BDD">
              <w:rPr>
                <w:rFonts w:ascii="Times New Roman" w:hAnsi="Times New Roman"/>
                <w:b/>
                <w:iCs/>
              </w:rPr>
              <w:t xml:space="preserve">Умения: </w:t>
            </w:r>
            <w:r w:rsidRPr="006B3BDD">
              <w:rPr>
                <w:rFonts w:ascii="Times New Roman" w:hAnsi="Times New Roman"/>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C87911" w:rsidRPr="006B3BDD" w:rsidTr="00ED24C6">
        <w:trPr>
          <w:cantSplit/>
          <w:trHeight w:val="978"/>
          <w:jc w:val="center"/>
        </w:trPr>
        <w:tc>
          <w:tcPr>
            <w:tcW w:w="846" w:type="dxa"/>
            <w:vMerge/>
          </w:tcPr>
          <w:p w:rsidR="00C87911" w:rsidRPr="006B3BDD" w:rsidRDefault="00C87911" w:rsidP="00ED24C6">
            <w:pPr>
              <w:ind w:left="113" w:right="113"/>
              <w:jc w:val="center"/>
              <w:rPr>
                <w:rFonts w:ascii="Times New Roman" w:hAnsi="Times New Roman"/>
                <w:iCs/>
                <w:sz w:val="24"/>
                <w:szCs w:val="24"/>
              </w:rPr>
            </w:pPr>
          </w:p>
        </w:tc>
        <w:tc>
          <w:tcPr>
            <w:tcW w:w="2126" w:type="dxa"/>
            <w:vMerge/>
          </w:tcPr>
          <w:p w:rsidR="00C87911" w:rsidRPr="006B3BDD" w:rsidRDefault="00C87911" w:rsidP="00ED24C6">
            <w:pPr>
              <w:spacing w:after="0" w:line="240" w:lineRule="auto"/>
              <w:jc w:val="both"/>
              <w:rPr>
                <w:rFonts w:ascii="Times New Roman" w:hAnsi="Times New Roman"/>
                <w:sz w:val="24"/>
                <w:szCs w:val="24"/>
              </w:rPr>
            </w:pPr>
          </w:p>
        </w:tc>
        <w:tc>
          <w:tcPr>
            <w:tcW w:w="6742" w:type="dxa"/>
          </w:tcPr>
          <w:p w:rsidR="00C87911" w:rsidRPr="006B3BDD" w:rsidRDefault="00C87911" w:rsidP="00ED24C6">
            <w:pPr>
              <w:spacing w:after="0"/>
              <w:rPr>
                <w:rFonts w:ascii="Times New Roman" w:hAnsi="Times New Roman"/>
                <w:b/>
                <w:iCs/>
              </w:rPr>
            </w:pPr>
            <w:r w:rsidRPr="006B3BDD">
              <w:rPr>
                <w:rFonts w:ascii="Times New Roman" w:hAnsi="Times New Roman"/>
                <w:b/>
                <w:iCs/>
              </w:rPr>
              <w:t>Знания:</w:t>
            </w:r>
            <w:r w:rsidRPr="006B3BDD">
              <w:rPr>
                <w:rFonts w:ascii="Times New Roman" w:hAnsi="Times New Roman"/>
                <w:iCs/>
              </w:rPr>
              <w:t xml:space="preserve">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C87911" w:rsidRPr="006B3BDD" w:rsidTr="00ED24C6">
        <w:trPr>
          <w:cantSplit/>
          <w:trHeight w:val="1140"/>
          <w:jc w:val="center"/>
        </w:trPr>
        <w:tc>
          <w:tcPr>
            <w:tcW w:w="846" w:type="dxa"/>
            <w:vMerge w:val="restart"/>
          </w:tcPr>
          <w:p w:rsidR="00C87911" w:rsidRPr="006B3BDD" w:rsidRDefault="00C87911" w:rsidP="00ED24C6">
            <w:pPr>
              <w:ind w:left="113" w:right="113"/>
              <w:jc w:val="center"/>
              <w:rPr>
                <w:rFonts w:ascii="Times New Roman" w:hAnsi="Times New Roman"/>
                <w:iCs/>
                <w:sz w:val="24"/>
                <w:szCs w:val="24"/>
              </w:rPr>
            </w:pPr>
            <w:r w:rsidRPr="006B3BDD">
              <w:rPr>
                <w:rFonts w:ascii="Times New Roman" w:hAnsi="Times New Roman"/>
                <w:iCs/>
                <w:sz w:val="24"/>
                <w:szCs w:val="24"/>
              </w:rPr>
              <w:t>ОК 03</w:t>
            </w:r>
          </w:p>
        </w:tc>
        <w:tc>
          <w:tcPr>
            <w:tcW w:w="2126" w:type="dxa"/>
            <w:vMerge w:val="restart"/>
          </w:tcPr>
          <w:p w:rsidR="00C87911" w:rsidRPr="006B3BDD" w:rsidRDefault="00C87911" w:rsidP="00ED24C6">
            <w:pPr>
              <w:spacing w:after="0" w:line="240" w:lineRule="auto"/>
              <w:jc w:val="both"/>
              <w:rPr>
                <w:rFonts w:ascii="Times New Roman" w:hAnsi="Times New Roman"/>
                <w:sz w:val="24"/>
                <w:szCs w:val="24"/>
              </w:rPr>
            </w:pPr>
            <w:r w:rsidRPr="006B3BDD">
              <w:rPr>
                <w:rFonts w:ascii="Times New Roman" w:hAnsi="Times New Roman"/>
              </w:rPr>
              <w:t>Планировать и реализовывать собственное профессиональное и личностное развитие.</w:t>
            </w:r>
          </w:p>
        </w:tc>
        <w:tc>
          <w:tcPr>
            <w:tcW w:w="6742" w:type="dxa"/>
          </w:tcPr>
          <w:p w:rsidR="00C87911" w:rsidRPr="006B3BDD" w:rsidRDefault="00C87911" w:rsidP="00ED24C6">
            <w:pPr>
              <w:spacing w:after="0"/>
              <w:rPr>
                <w:rFonts w:ascii="Times New Roman" w:hAnsi="Times New Roman"/>
                <w:iCs/>
              </w:rPr>
            </w:pPr>
            <w:r w:rsidRPr="006B3BDD">
              <w:rPr>
                <w:rFonts w:ascii="Times New Roman" w:hAnsi="Times New Roman"/>
                <w:b/>
                <w:bCs/>
                <w:iCs/>
              </w:rPr>
              <w:t>Умения:</w:t>
            </w:r>
            <w:r w:rsidRPr="006B3BDD">
              <w:rPr>
                <w:rFonts w:ascii="Times New Roman" w:hAnsi="Times New Roman"/>
                <w:bCs/>
                <w:iCs/>
              </w:rPr>
              <w:t xml:space="preserve"> определять актуальность нормативно-правовой документации в профессиональной деятельности; </w:t>
            </w:r>
            <w:r w:rsidRPr="006B3BDD">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C87911" w:rsidRPr="006B3BDD" w:rsidTr="00ED24C6">
        <w:trPr>
          <w:cantSplit/>
          <w:trHeight w:val="797"/>
          <w:jc w:val="center"/>
        </w:trPr>
        <w:tc>
          <w:tcPr>
            <w:tcW w:w="846" w:type="dxa"/>
            <w:vMerge/>
          </w:tcPr>
          <w:p w:rsidR="00C87911" w:rsidRPr="006B3BDD" w:rsidRDefault="00C87911" w:rsidP="00ED24C6">
            <w:pPr>
              <w:ind w:left="113" w:right="113"/>
              <w:jc w:val="center"/>
              <w:rPr>
                <w:rFonts w:ascii="Times New Roman" w:hAnsi="Times New Roman"/>
                <w:iCs/>
                <w:sz w:val="24"/>
                <w:szCs w:val="24"/>
              </w:rPr>
            </w:pPr>
          </w:p>
        </w:tc>
        <w:tc>
          <w:tcPr>
            <w:tcW w:w="2126" w:type="dxa"/>
            <w:vMerge/>
          </w:tcPr>
          <w:p w:rsidR="00C87911" w:rsidRPr="006B3BDD" w:rsidRDefault="00C87911" w:rsidP="00ED24C6">
            <w:pPr>
              <w:spacing w:after="0" w:line="240" w:lineRule="auto"/>
              <w:jc w:val="both"/>
              <w:rPr>
                <w:rFonts w:ascii="Times New Roman" w:hAnsi="Times New Roman"/>
              </w:rPr>
            </w:pPr>
          </w:p>
        </w:tc>
        <w:tc>
          <w:tcPr>
            <w:tcW w:w="6742" w:type="dxa"/>
          </w:tcPr>
          <w:p w:rsidR="00C87911" w:rsidRPr="006B3BDD" w:rsidRDefault="00C87911" w:rsidP="00ED24C6">
            <w:pPr>
              <w:spacing w:after="0"/>
              <w:rPr>
                <w:rFonts w:ascii="Times New Roman" w:hAnsi="Times New Roman"/>
                <w:iCs/>
              </w:rPr>
            </w:pPr>
            <w:r w:rsidRPr="006B3BDD">
              <w:rPr>
                <w:rFonts w:ascii="Times New Roman" w:hAnsi="Times New Roman"/>
                <w:b/>
                <w:bCs/>
                <w:iCs/>
              </w:rPr>
              <w:t>Знания:</w:t>
            </w:r>
            <w:r w:rsidRPr="006B3BDD">
              <w:rPr>
                <w:rFonts w:ascii="Times New Roman" w:hAnsi="Times New Roman"/>
                <w:bCs/>
                <w:iCs/>
              </w:rPr>
              <w:t xml:space="preserve">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C87911" w:rsidRPr="006B3BDD" w:rsidTr="00ED24C6">
        <w:trPr>
          <w:cantSplit/>
          <w:trHeight w:val="509"/>
          <w:jc w:val="center"/>
        </w:trPr>
        <w:tc>
          <w:tcPr>
            <w:tcW w:w="846" w:type="dxa"/>
            <w:vMerge w:val="restart"/>
          </w:tcPr>
          <w:p w:rsidR="00C87911" w:rsidRPr="006B3BDD" w:rsidRDefault="00C87911" w:rsidP="00ED24C6">
            <w:pPr>
              <w:ind w:left="113" w:right="113"/>
              <w:jc w:val="center"/>
              <w:rPr>
                <w:rFonts w:ascii="Times New Roman" w:hAnsi="Times New Roman"/>
                <w:iCs/>
                <w:sz w:val="24"/>
                <w:szCs w:val="24"/>
              </w:rPr>
            </w:pPr>
            <w:r w:rsidRPr="006B3BDD">
              <w:rPr>
                <w:rFonts w:ascii="Times New Roman" w:hAnsi="Times New Roman"/>
                <w:iCs/>
                <w:sz w:val="24"/>
                <w:szCs w:val="24"/>
              </w:rPr>
              <w:t>ОК 04</w:t>
            </w:r>
          </w:p>
        </w:tc>
        <w:tc>
          <w:tcPr>
            <w:tcW w:w="2126" w:type="dxa"/>
            <w:vMerge w:val="restart"/>
          </w:tcPr>
          <w:p w:rsidR="00C87911" w:rsidRPr="006B3BDD" w:rsidRDefault="00C87911" w:rsidP="00ED24C6">
            <w:pPr>
              <w:spacing w:after="0" w:line="240" w:lineRule="auto"/>
              <w:jc w:val="both"/>
              <w:rPr>
                <w:rFonts w:ascii="Times New Roman" w:hAnsi="Times New Roman"/>
                <w:sz w:val="24"/>
                <w:szCs w:val="24"/>
              </w:rPr>
            </w:pPr>
            <w:r w:rsidRPr="006B3BDD">
              <w:rPr>
                <w:rFonts w:ascii="Times New Roman" w:hAnsi="Times New Roman"/>
              </w:rPr>
              <w:t>Работать в коллективе и команде, эффективно взаимодействовать с коллегами, руководством, клиентами.</w:t>
            </w:r>
          </w:p>
        </w:tc>
        <w:tc>
          <w:tcPr>
            <w:tcW w:w="6742" w:type="dxa"/>
          </w:tcPr>
          <w:p w:rsidR="00C87911" w:rsidRPr="006B3BDD" w:rsidRDefault="00C87911" w:rsidP="00ED24C6">
            <w:pPr>
              <w:spacing w:after="0"/>
              <w:rPr>
                <w:rFonts w:ascii="Times New Roman" w:hAnsi="Times New Roman"/>
                <w:b/>
                <w:iCs/>
              </w:rPr>
            </w:pPr>
            <w:r w:rsidRPr="006B3BDD">
              <w:rPr>
                <w:rFonts w:ascii="Times New Roman" w:hAnsi="Times New Roman"/>
                <w:b/>
                <w:bCs/>
                <w:iCs/>
              </w:rPr>
              <w:t>Умения:</w:t>
            </w:r>
            <w:r w:rsidRPr="006B3BDD">
              <w:rPr>
                <w:rFonts w:ascii="Times New Roman" w:hAnsi="Times New Roman"/>
                <w:bCs/>
              </w:rPr>
              <w:t xml:space="preserve"> 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C87911" w:rsidRPr="006B3BDD" w:rsidTr="00ED24C6">
        <w:trPr>
          <w:cantSplit/>
          <w:trHeight w:val="609"/>
          <w:jc w:val="center"/>
        </w:trPr>
        <w:tc>
          <w:tcPr>
            <w:tcW w:w="846" w:type="dxa"/>
            <w:vMerge/>
          </w:tcPr>
          <w:p w:rsidR="00C87911" w:rsidRPr="006B3BDD" w:rsidRDefault="00C87911" w:rsidP="00ED24C6">
            <w:pPr>
              <w:ind w:left="113" w:right="113"/>
              <w:jc w:val="center"/>
              <w:rPr>
                <w:rFonts w:ascii="Times New Roman" w:hAnsi="Times New Roman"/>
                <w:iCs/>
                <w:sz w:val="24"/>
                <w:szCs w:val="24"/>
              </w:rPr>
            </w:pPr>
          </w:p>
        </w:tc>
        <w:tc>
          <w:tcPr>
            <w:tcW w:w="2126" w:type="dxa"/>
            <w:vMerge/>
          </w:tcPr>
          <w:p w:rsidR="00C87911" w:rsidRPr="006B3BDD" w:rsidRDefault="00C87911" w:rsidP="00ED24C6">
            <w:pPr>
              <w:spacing w:after="0" w:line="240" w:lineRule="auto"/>
              <w:jc w:val="both"/>
              <w:rPr>
                <w:rFonts w:ascii="Times New Roman" w:hAnsi="Times New Roman"/>
              </w:rPr>
            </w:pPr>
          </w:p>
        </w:tc>
        <w:tc>
          <w:tcPr>
            <w:tcW w:w="6742" w:type="dxa"/>
          </w:tcPr>
          <w:p w:rsidR="00C87911" w:rsidRPr="006B3BDD" w:rsidRDefault="00C87911" w:rsidP="00ED24C6">
            <w:pPr>
              <w:spacing w:after="0"/>
              <w:rPr>
                <w:rFonts w:ascii="Times New Roman" w:hAnsi="Times New Roman"/>
                <w:b/>
                <w:iCs/>
              </w:rPr>
            </w:pPr>
            <w:r w:rsidRPr="006B3BDD">
              <w:rPr>
                <w:rFonts w:ascii="Times New Roman" w:hAnsi="Times New Roman"/>
                <w:b/>
                <w:bCs/>
                <w:iCs/>
              </w:rPr>
              <w:t>Знания:</w:t>
            </w:r>
            <w:r w:rsidRPr="006B3BDD">
              <w:rPr>
                <w:rFonts w:ascii="Times New Roman" w:hAnsi="Times New Roman"/>
                <w:bCs/>
              </w:rPr>
              <w:t xml:space="preserve"> психологические основы деятельности  коллектива, психологические особенности личности; основы проектной деятельности</w:t>
            </w:r>
          </w:p>
        </w:tc>
      </w:tr>
      <w:tr w:rsidR="00C87911" w:rsidRPr="006B3BDD" w:rsidTr="00ED24C6">
        <w:trPr>
          <w:cantSplit/>
          <w:trHeight w:val="1002"/>
          <w:jc w:val="center"/>
        </w:trPr>
        <w:tc>
          <w:tcPr>
            <w:tcW w:w="846" w:type="dxa"/>
            <w:vMerge w:val="restart"/>
          </w:tcPr>
          <w:p w:rsidR="00C87911" w:rsidRPr="006B3BDD" w:rsidRDefault="00C87911" w:rsidP="00ED24C6">
            <w:pPr>
              <w:ind w:left="113" w:right="113"/>
              <w:jc w:val="center"/>
              <w:rPr>
                <w:rFonts w:ascii="Times New Roman" w:hAnsi="Times New Roman"/>
                <w:iCs/>
                <w:sz w:val="24"/>
                <w:szCs w:val="24"/>
              </w:rPr>
            </w:pPr>
            <w:r w:rsidRPr="006B3BDD">
              <w:rPr>
                <w:rFonts w:ascii="Times New Roman" w:hAnsi="Times New Roman"/>
                <w:iCs/>
                <w:sz w:val="24"/>
                <w:szCs w:val="24"/>
              </w:rPr>
              <w:t>ОК 05</w:t>
            </w:r>
          </w:p>
        </w:tc>
        <w:tc>
          <w:tcPr>
            <w:tcW w:w="2126" w:type="dxa"/>
            <w:vMerge w:val="restart"/>
          </w:tcPr>
          <w:p w:rsidR="00C87911" w:rsidRPr="006B3BDD" w:rsidRDefault="00C87911" w:rsidP="00ED24C6">
            <w:pPr>
              <w:spacing w:after="0" w:line="240" w:lineRule="auto"/>
              <w:jc w:val="both"/>
              <w:rPr>
                <w:rFonts w:ascii="Times New Roman" w:hAnsi="Times New Roman"/>
                <w:sz w:val="24"/>
                <w:szCs w:val="24"/>
              </w:rPr>
            </w:pPr>
            <w:r w:rsidRPr="006B3BDD">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742" w:type="dxa"/>
          </w:tcPr>
          <w:p w:rsidR="00C87911" w:rsidRPr="006B3BDD" w:rsidRDefault="00C87911" w:rsidP="00ED24C6">
            <w:pPr>
              <w:spacing w:after="0"/>
              <w:rPr>
                <w:rFonts w:ascii="Times New Roman" w:hAnsi="Times New Roman"/>
                <w:b/>
                <w:iCs/>
              </w:rPr>
            </w:pPr>
            <w:r w:rsidRPr="006B3BDD">
              <w:rPr>
                <w:rFonts w:ascii="Times New Roman" w:hAnsi="Times New Roman"/>
                <w:b/>
                <w:bCs/>
                <w:iCs/>
              </w:rPr>
              <w:t>Умения:</w:t>
            </w:r>
            <w:r w:rsidRPr="006B3BDD">
              <w:rPr>
                <w:rFonts w:ascii="Times New Roman" w:hAnsi="Times New Roman"/>
                <w:iCs/>
              </w:rPr>
              <w:t xml:space="preserve"> грамотно </w:t>
            </w:r>
            <w:r w:rsidRPr="006B3BDD">
              <w:rPr>
                <w:rFonts w:ascii="Times New Roman" w:hAnsi="Times New Roman"/>
                <w:bCs/>
              </w:rPr>
              <w:t>излагать свои мысли и оформлять документы по профессиональной тематике на государственном языке,</w:t>
            </w:r>
            <w:r w:rsidRPr="006B3BDD">
              <w:rPr>
                <w:rFonts w:ascii="Times New Roman" w:hAnsi="Times New Roman"/>
                <w:iCs/>
              </w:rPr>
              <w:t xml:space="preserve"> проявлять толерантность в рабочем коллективе</w:t>
            </w:r>
          </w:p>
        </w:tc>
      </w:tr>
      <w:tr w:rsidR="00C87911" w:rsidRPr="006B3BDD" w:rsidTr="00ED24C6">
        <w:trPr>
          <w:cantSplit/>
          <w:trHeight w:val="1121"/>
          <w:jc w:val="center"/>
        </w:trPr>
        <w:tc>
          <w:tcPr>
            <w:tcW w:w="846" w:type="dxa"/>
            <w:vMerge/>
          </w:tcPr>
          <w:p w:rsidR="00C87911" w:rsidRPr="006B3BDD" w:rsidRDefault="00C87911" w:rsidP="00ED24C6">
            <w:pPr>
              <w:ind w:left="113" w:right="113"/>
              <w:jc w:val="center"/>
              <w:rPr>
                <w:rFonts w:ascii="Times New Roman" w:hAnsi="Times New Roman"/>
                <w:iCs/>
                <w:sz w:val="24"/>
                <w:szCs w:val="24"/>
              </w:rPr>
            </w:pPr>
          </w:p>
        </w:tc>
        <w:tc>
          <w:tcPr>
            <w:tcW w:w="2126" w:type="dxa"/>
            <w:vMerge/>
          </w:tcPr>
          <w:p w:rsidR="00C87911" w:rsidRPr="006B3BDD" w:rsidRDefault="00C87911" w:rsidP="00ED24C6">
            <w:pPr>
              <w:spacing w:after="0" w:line="240" w:lineRule="auto"/>
              <w:jc w:val="both"/>
              <w:rPr>
                <w:rFonts w:ascii="Times New Roman" w:hAnsi="Times New Roman"/>
              </w:rPr>
            </w:pPr>
          </w:p>
        </w:tc>
        <w:tc>
          <w:tcPr>
            <w:tcW w:w="6742" w:type="dxa"/>
          </w:tcPr>
          <w:p w:rsidR="00C87911" w:rsidRPr="006B3BDD" w:rsidRDefault="00C87911" w:rsidP="00ED24C6">
            <w:pPr>
              <w:spacing w:after="0"/>
              <w:rPr>
                <w:rFonts w:ascii="Times New Roman" w:hAnsi="Times New Roman"/>
                <w:bCs/>
              </w:rPr>
            </w:pPr>
            <w:r w:rsidRPr="006B3BDD">
              <w:rPr>
                <w:rFonts w:ascii="Times New Roman" w:hAnsi="Times New Roman"/>
                <w:b/>
                <w:bCs/>
                <w:iCs/>
              </w:rPr>
              <w:t>Знания:</w:t>
            </w:r>
            <w:r w:rsidRPr="006B3BDD">
              <w:rPr>
                <w:rFonts w:ascii="Times New Roman" w:hAnsi="Times New Roman"/>
                <w:bCs/>
              </w:rPr>
              <w:t xml:space="preserve"> особенности социального и культурного контекста; правила оформления документов и построения устных сообщений.</w:t>
            </w:r>
          </w:p>
        </w:tc>
      </w:tr>
      <w:tr w:rsidR="00C87911" w:rsidRPr="006B3BDD" w:rsidTr="00ED24C6">
        <w:trPr>
          <w:cantSplit/>
          <w:trHeight w:val="806"/>
          <w:jc w:val="center"/>
        </w:trPr>
        <w:tc>
          <w:tcPr>
            <w:tcW w:w="846" w:type="dxa"/>
            <w:vMerge w:val="restart"/>
          </w:tcPr>
          <w:p w:rsidR="00C87911" w:rsidRPr="006B3BDD" w:rsidRDefault="00C87911" w:rsidP="00ED24C6">
            <w:pPr>
              <w:ind w:left="113" w:right="113"/>
              <w:jc w:val="center"/>
              <w:rPr>
                <w:rFonts w:ascii="Times New Roman" w:hAnsi="Times New Roman"/>
                <w:iCs/>
                <w:sz w:val="24"/>
                <w:szCs w:val="24"/>
              </w:rPr>
            </w:pPr>
            <w:r w:rsidRPr="006B3BDD">
              <w:rPr>
                <w:rFonts w:ascii="Times New Roman" w:hAnsi="Times New Roman"/>
                <w:iCs/>
                <w:sz w:val="24"/>
                <w:szCs w:val="24"/>
              </w:rPr>
              <w:t>ОК 06</w:t>
            </w:r>
          </w:p>
        </w:tc>
        <w:tc>
          <w:tcPr>
            <w:tcW w:w="2126" w:type="dxa"/>
            <w:vMerge w:val="restart"/>
          </w:tcPr>
          <w:p w:rsidR="00C87911" w:rsidRPr="0023199F" w:rsidRDefault="00C87911" w:rsidP="00ED24C6">
            <w:pPr>
              <w:suppressAutoHyphens/>
              <w:spacing w:after="0" w:line="240" w:lineRule="auto"/>
              <w:rPr>
                <w:rFonts w:ascii="Times New Roman" w:hAnsi="Times New Roman"/>
                <w:sz w:val="24"/>
                <w:szCs w:val="24"/>
              </w:rPr>
            </w:pPr>
            <w:r w:rsidRPr="0023199F">
              <w:rPr>
                <w:rFonts w:ascii="Times New Roman" w:hAnsi="Times New Roman"/>
              </w:rPr>
              <w:t>Проявлять гражданско-патриотическую позицию, демонстрировать осознанное поведение на основе общечеловеческих ценностей.</w:t>
            </w:r>
          </w:p>
        </w:tc>
        <w:tc>
          <w:tcPr>
            <w:tcW w:w="6742" w:type="dxa"/>
          </w:tcPr>
          <w:p w:rsidR="00C87911" w:rsidRPr="0023199F" w:rsidRDefault="00C87911" w:rsidP="00ED24C6">
            <w:pPr>
              <w:spacing w:after="0" w:line="240" w:lineRule="auto"/>
              <w:jc w:val="both"/>
              <w:rPr>
                <w:rFonts w:ascii="Times New Roman" w:hAnsi="Times New Roman"/>
              </w:rPr>
            </w:pPr>
            <w:r w:rsidRPr="0023199F">
              <w:rPr>
                <w:rFonts w:ascii="Times New Roman" w:hAnsi="Times New Roman"/>
              </w:rPr>
              <w:t>Умения: описывать значимость своей профессии (специальности)</w:t>
            </w:r>
          </w:p>
        </w:tc>
      </w:tr>
      <w:tr w:rsidR="00C87911" w:rsidRPr="006B3BDD" w:rsidTr="00ED24C6">
        <w:trPr>
          <w:cantSplit/>
          <w:trHeight w:val="1138"/>
          <w:jc w:val="center"/>
        </w:trPr>
        <w:tc>
          <w:tcPr>
            <w:tcW w:w="846" w:type="dxa"/>
            <w:vMerge/>
          </w:tcPr>
          <w:p w:rsidR="00C87911" w:rsidRPr="006B3BDD" w:rsidRDefault="00C87911" w:rsidP="00ED24C6">
            <w:pPr>
              <w:ind w:left="113" w:right="113"/>
              <w:jc w:val="center"/>
              <w:rPr>
                <w:rFonts w:ascii="Times New Roman" w:hAnsi="Times New Roman"/>
                <w:iCs/>
                <w:sz w:val="24"/>
                <w:szCs w:val="24"/>
              </w:rPr>
            </w:pPr>
          </w:p>
        </w:tc>
        <w:tc>
          <w:tcPr>
            <w:tcW w:w="2126" w:type="dxa"/>
            <w:vMerge/>
          </w:tcPr>
          <w:p w:rsidR="00C87911" w:rsidRPr="0023199F" w:rsidRDefault="00C87911" w:rsidP="00ED24C6">
            <w:pPr>
              <w:spacing w:after="0" w:line="240" w:lineRule="auto"/>
              <w:jc w:val="both"/>
              <w:rPr>
                <w:rFonts w:ascii="Times New Roman" w:hAnsi="Times New Roman"/>
              </w:rPr>
            </w:pPr>
          </w:p>
        </w:tc>
        <w:tc>
          <w:tcPr>
            <w:tcW w:w="6742" w:type="dxa"/>
          </w:tcPr>
          <w:p w:rsidR="00C87911" w:rsidRPr="0023199F" w:rsidRDefault="00C87911" w:rsidP="00ED24C6">
            <w:pPr>
              <w:spacing w:after="0" w:line="240" w:lineRule="auto"/>
              <w:jc w:val="both"/>
              <w:rPr>
                <w:rFonts w:ascii="Times New Roman" w:hAnsi="Times New Roman"/>
              </w:rPr>
            </w:pPr>
            <w:r w:rsidRPr="0023199F">
              <w:rPr>
                <w:rFonts w:ascii="Times New Roman" w:hAnsi="Times New Roman"/>
              </w:rPr>
              <w:t>Знания: 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C87911" w:rsidRPr="006B3BDD" w:rsidTr="00ED24C6">
        <w:trPr>
          <w:cantSplit/>
          <w:trHeight w:val="982"/>
          <w:jc w:val="center"/>
        </w:trPr>
        <w:tc>
          <w:tcPr>
            <w:tcW w:w="846" w:type="dxa"/>
            <w:vMerge w:val="restart"/>
          </w:tcPr>
          <w:p w:rsidR="00C87911" w:rsidRPr="006B3BDD" w:rsidRDefault="00C87911" w:rsidP="00ED24C6">
            <w:pPr>
              <w:ind w:left="113" w:right="113"/>
              <w:jc w:val="center"/>
              <w:rPr>
                <w:rFonts w:ascii="Times New Roman" w:hAnsi="Times New Roman"/>
                <w:iCs/>
                <w:sz w:val="24"/>
                <w:szCs w:val="24"/>
              </w:rPr>
            </w:pPr>
            <w:r w:rsidRPr="006B3BDD">
              <w:rPr>
                <w:rFonts w:ascii="Times New Roman" w:hAnsi="Times New Roman"/>
                <w:iCs/>
                <w:sz w:val="24"/>
                <w:szCs w:val="24"/>
              </w:rPr>
              <w:t>ОК 07</w:t>
            </w:r>
          </w:p>
        </w:tc>
        <w:tc>
          <w:tcPr>
            <w:tcW w:w="2126" w:type="dxa"/>
            <w:vMerge w:val="restart"/>
          </w:tcPr>
          <w:p w:rsidR="00C87911" w:rsidRPr="006B3BDD" w:rsidRDefault="00C87911" w:rsidP="00ED24C6">
            <w:pPr>
              <w:spacing w:after="0" w:line="240" w:lineRule="auto"/>
              <w:jc w:val="both"/>
              <w:rPr>
                <w:rFonts w:ascii="Times New Roman" w:hAnsi="Times New Roman"/>
              </w:rPr>
            </w:pPr>
            <w:r w:rsidRPr="006B3BDD">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6742" w:type="dxa"/>
          </w:tcPr>
          <w:p w:rsidR="00C87911" w:rsidRPr="006B3BDD" w:rsidRDefault="00C87911" w:rsidP="00ED24C6">
            <w:pPr>
              <w:spacing w:after="0"/>
              <w:rPr>
                <w:rFonts w:ascii="Times New Roman" w:hAnsi="Times New Roman"/>
                <w:iCs/>
              </w:rPr>
            </w:pPr>
            <w:r w:rsidRPr="006B3BDD">
              <w:rPr>
                <w:rFonts w:ascii="Times New Roman" w:hAnsi="Times New Roman"/>
                <w:b/>
                <w:bCs/>
                <w:iCs/>
              </w:rPr>
              <w:t xml:space="preserve">Умения: </w:t>
            </w:r>
            <w:r w:rsidRPr="006B3BDD">
              <w:rPr>
                <w:rFonts w:ascii="Times New Roman" w:hAnsi="Times New Roman"/>
                <w:bCs/>
                <w:iCs/>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C87911" w:rsidRPr="006B3BDD" w:rsidTr="00ED24C6">
        <w:trPr>
          <w:cantSplit/>
          <w:trHeight w:val="1228"/>
          <w:jc w:val="center"/>
        </w:trPr>
        <w:tc>
          <w:tcPr>
            <w:tcW w:w="846" w:type="dxa"/>
            <w:vMerge/>
          </w:tcPr>
          <w:p w:rsidR="00C87911" w:rsidRPr="006B3BDD" w:rsidRDefault="00C87911" w:rsidP="00ED24C6">
            <w:pPr>
              <w:ind w:left="113" w:right="113"/>
              <w:jc w:val="center"/>
              <w:rPr>
                <w:rFonts w:ascii="Times New Roman" w:hAnsi="Times New Roman"/>
                <w:iCs/>
                <w:sz w:val="24"/>
                <w:szCs w:val="24"/>
              </w:rPr>
            </w:pPr>
          </w:p>
        </w:tc>
        <w:tc>
          <w:tcPr>
            <w:tcW w:w="2126" w:type="dxa"/>
            <w:vMerge/>
          </w:tcPr>
          <w:p w:rsidR="00C87911" w:rsidRPr="006B3BDD" w:rsidRDefault="00C87911" w:rsidP="00ED24C6">
            <w:pPr>
              <w:spacing w:after="0" w:line="240" w:lineRule="auto"/>
              <w:jc w:val="both"/>
              <w:rPr>
                <w:rFonts w:ascii="Times New Roman" w:hAnsi="Times New Roman"/>
              </w:rPr>
            </w:pPr>
          </w:p>
        </w:tc>
        <w:tc>
          <w:tcPr>
            <w:tcW w:w="6742" w:type="dxa"/>
          </w:tcPr>
          <w:p w:rsidR="00C87911" w:rsidRPr="006B3BDD" w:rsidRDefault="00C87911" w:rsidP="00ED24C6">
            <w:pPr>
              <w:spacing w:after="0"/>
              <w:rPr>
                <w:rFonts w:ascii="Times New Roman" w:hAnsi="Times New Roman"/>
                <w:b/>
                <w:iCs/>
              </w:rPr>
            </w:pPr>
            <w:r w:rsidRPr="006B3BDD">
              <w:rPr>
                <w:rFonts w:ascii="Times New Roman" w:hAnsi="Times New Roman"/>
                <w:b/>
                <w:bCs/>
                <w:iCs/>
              </w:rPr>
              <w:t xml:space="preserve">Знания: </w:t>
            </w:r>
            <w:r w:rsidRPr="006B3BDD">
              <w:rPr>
                <w:rFonts w:ascii="Times New Roman" w:hAnsi="Times New Roman"/>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sidRPr="006B3BDD">
              <w:rPr>
                <w:rFonts w:ascii="Times New Roman" w:hAnsi="Times New Roman"/>
                <w:b/>
                <w:bCs/>
                <w:iCs/>
              </w:rPr>
              <w:t>.</w:t>
            </w:r>
          </w:p>
        </w:tc>
      </w:tr>
      <w:tr w:rsidR="00C87911" w:rsidRPr="006B3BDD" w:rsidTr="00ED24C6">
        <w:trPr>
          <w:cantSplit/>
          <w:trHeight w:val="1267"/>
          <w:jc w:val="center"/>
        </w:trPr>
        <w:tc>
          <w:tcPr>
            <w:tcW w:w="846" w:type="dxa"/>
            <w:vMerge w:val="restart"/>
          </w:tcPr>
          <w:p w:rsidR="00C87911" w:rsidRPr="006B3BDD" w:rsidRDefault="00C87911" w:rsidP="00ED24C6">
            <w:pPr>
              <w:ind w:left="113" w:right="113"/>
              <w:jc w:val="center"/>
              <w:rPr>
                <w:rFonts w:ascii="Times New Roman" w:hAnsi="Times New Roman"/>
                <w:iCs/>
                <w:sz w:val="24"/>
                <w:szCs w:val="24"/>
              </w:rPr>
            </w:pPr>
            <w:r w:rsidRPr="006B3BDD">
              <w:rPr>
                <w:rFonts w:ascii="Times New Roman" w:hAnsi="Times New Roman"/>
                <w:iCs/>
                <w:sz w:val="24"/>
                <w:szCs w:val="24"/>
              </w:rPr>
              <w:t>ОК 08</w:t>
            </w:r>
          </w:p>
        </w:tc>
        <w:tc>
          <w:tcPr>
            <w:tcW w:w="2126" w:type="dxa"/>
            <w:vMerge w:val="restart"/>
          </w:tcPr>
          <w:p w:rsidR="00C87911" w:rsidRPr="006B3BDD" w:rsidRDefault="00C87911" w:rsidP="00ED24C6">
            <w:pPr>
              <w:spacing w:after="0" w:line="240" w:lineRule="auto"/>
              <w:jc w:val="both"/>
              <w:rPr>
                <w:rFonts w:ascii="Times New Roman" w:hAnsi="Times New Roman"/>
              </w:rPr>
            </w:pPr>
            <w:r w:rsidRPr="006B3BDD">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w:t>
            </w:r>
            <w:r>
              <w:rPr>
                <w:rFonts w:ascii="Times New Roman" w:hAnsi="Times New Roman"/>
              </w:rPr>
              <w:t>я</w:t>
            </w:r>
            <w:r w:rsidRPr="006B3BDD">
              <w:rPr>
                <w:rFonts w:ascii="Times New Roman" w:hAnsi="Times New Roman"/>
              </w:rPr>
              <w:t xml:space="preserve"> необходимого уровня физической подготовленности.</w:t>
            </w:r>
          </w:p>
        </w:tc>
        <w:tc>
          <w:tcPr>
            <w:tcW w:w="6742" w:type="dxa"/>
          </w:tcPr>
          <w:p w:rsidR="00C87911" w:rsidRPr="006B3BDD" w:rsidRDefault="00C87911" w:rsidP="00ED24C6">
            <w:pPr>
              <w:spacing w:after="0"/>
              <w:rPr>
                <w:rFonts w:ascii="Times New Roman" w:hAnsi="Times New Roman"/>
                <w:b/>
                <w:iCs/>
              </w:rPr>
            </w:pPr>
            <w:r w:rsidRPr="006B3BDD">
              <w:rPr>
                <w:rFonts w:ascii="Times New Roman" w:hAnsi="Times New Roman"/>
                <w:b/>
                <w:iCs/>
              </w:rPr>
              <w:t xml:space="preserve">Умения: </w:t>
            </w:r>
            <w:r w:rsidRPr="006B3BDD">
              <w:rPr>
                <w:rFonts w:ascii="Times New Roman" w:hAnsi="Times New Roman"/>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C87911" w:rsidRPr="006B3BDD" w:rsidTr="00ED24C6">
        <w:trPr>
          <w:cantSplit/>
          <w:trHeight w:val="1430"/>
          <w:jc w:val="center"/>
        </w:trPr>
        <w:tc>
          <w:tcPr>
            <w:tcW w:w="846" w:type="dxa"/>
            <w:vMerge/>
          </w:tcPr>
          <w:p w:rsidR="00C87911" w:rsidRPr="006B3BDD" w:rsidRDefault="00C87911" w:rsidP="00ED24C6">
            <w:pPr>
              <w:ind w:left="113" w:right="113"/>
              <w:jc w:val="center"/>
              <w:rPr>
                <w:rFonts w:ascii="Times New Roman" w:hAnsi="Times New Roman"/>
                <w:iCs/>
                <w:sz w:val="24"/>
                <w:szCs w:val="24"/>
              </w:rPr>
            </w:pPr>
          </w:p>
        </w:tc>
        <w:tc>
          <w:tcPr>
            <w:tcW w:w="2126" w:type="dxa"/>
            <w:vMerge/>
          </w:tcPr>
          <w:p w:rsidR="00C87911" w:rsidRPr="006B3BDD" w:rsidRDefault="00C87911" w:rsidP="00ED24C6">
            <w:pPr>
              <w:spacing w:after="0" w:line="240" w:lineRule="auto"/>
              <w:jc w:val="both"/>
              <w:rPr>
                <w:rFonts w:ascii="Times New Roman" w:hAnsi="Times New Roman"/>
              </w:rPr>
            </w:pPr>
          </w:p>
        </w:tc>
        <w:tc>
          <w:tcPr>
            <w:tcW w:w="6742" w:type="dxa"/>
          </w:tcPr>
          <w:p w:rsidR="00C87911" w:rsidRPr="006B3BDD" w:rsidRDefault="00C87911" w:rsidP="00ED24C6">
            <w:pPr>
              <w:spacing w:after="0"/>
              <w:rPr>
                <w:rFonts w:ascii="Times New Roman" w:hAnsi="Times New Roman"/>
                <w:b/>
                <w:iCs/>
              </w:rPr>
            </w:pPr>
            <w:r w:rsidRPr="006B3BDD">
              <w:rPr>
                <w:rFonts w:ascii="Times New Roman" w:hAnsi="Times New Roman"/>
                <w:b/>
                <w:iCs/>
              </w:rPr>
              <w:t xml:space="preserve">Знания: </w:t>
            </w:r>
            <w:r w:rsidRPr="006B3BDD">
              <w:rPr>
                <w:rFonts w:ascii="Times New Roman" w:hAnsi="Times New Roman"/>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C87911" w:rsidRPr="006B3BDD" w:rsidTr="00ED24C6">
        <w:trPr>
          <w:cantSplit/>
          <w:trHeight w:val="754"/>
          <w:jc w:val="center"/>
        </w:trPr>
        <w:tc>
          <w:tcPr>
            <w:tcW w:w="846" w:type="dxa"/>
            <w:vMerge w:val="restart"/>
          </w:tcPr>
          <w:p w:rsidR="00C87911" w:rsidRPr="006B3BDD" w:rsidRDefault="00C87911" w:rsidP="00ED24C6">
            <w:pPr>
              <w:ind w:left="113" w:right="113"/>
              <w:jc w:val="center"/>
              <w:rPr>
                <w:rFonts w:ascii="Times New Roman" w:hAnsi="Times New Roman"/>
                <w:iCs/>
                <w:sz w:val="24"/>
                <w:szCs w:val="24"/>
              </w:rPr>
            </w:pPr>
            <w:r w:rsidRPr="006B3BDD">
              <w:rPr>
                <w:rFonts w:ascii="Times New Roman" w:hAnsi="Times New Roman"/>
                <w:iCs/>
                <w:sz w:val="24"/>
                <w:szCs w:val="24"/>
              </w:rPr>
              <w:t>ОК 09</w:t>
            </w:r>
          </w:p>
        </w:tc>
        <w:tc>
          <w:tcPr>
            <w:tcW w:w="2126" w:type="dxa"/>
            <w:vMerge w:val="restart"/>
          </w:tcPr>
          <w:p w:rsidR="00C87911" w:rsidRPr="006B3BDD" w:rsidRDefault="00C87911" w:rsidP="00ED24C6">
            <w:pPr>
              <w:spacing w:after="0" w:line="240" w:lineRule="auto"/>
              <w:jc w:val="both"/>
              <w:rPr>
                <w:rFonts w:ascii="Times New Roman" w:hAnsi="Times New Roman"/>
              </w:rPr>
            </w:pPr>
            <w:r w:rsidRPr="006B3BDD">
              <w:rPr>
                <w:rFonts w:ascii="Times New Roman" w:hAnsi="Times New Roman"/>
              </w:rPr>
              <w:t>Использовать информационные технологии в профессиональной деятельности</w:t>
            </w:r>
          </w:p>
        </w:tc>
        <w:tc>
          <w:tcPr>
            <w:tcW w:w="6742" w:type="dxa"/>
          </w:tcPr>
          <w:p w:rsidR="00C87911" w:rsidRPr="006B3BDD" w:rsidRDefault="00C87911" w:rsidP="00ED24C6">
            <w:pPr>
              <w:spacing w:after="0"/>
              <w:rPr>
                <w:rFonts w:ascii="Times New Roman" w:hAnsi="Times New Roman"/>
                <w:iCs/>
              </w:rPr>
            </w:pPr>
            <w:r w:rsidRPr="006B3BDD">
              <w:rPr>
                <w:rFonts w:ascii="Times New Roman" w:hAnsi="Times New Roman"/>
                <w:b/>
                <w:bCs/>
                <w:iCs/>
              </w:rPr>
              <w:t>Умения: п</w:t>
            </w:r>
            <w:r w:rsidRPr="006B3BDD">
              <w:rPr>
                <w:rFonts w:ascii="Times New Roman" w:hAnsi="Times New Roman"/>
                <w:bCs/>
                <w:iCs/>
              </w:rPr>
              <w:t>рименять средства информационных технологий для решения профессиональных задач; использовать современное программное обеспечение</w:t>
            </w:r>
          </w:p>
        </w:tc>
      </w:tr>
      <w:tr w:rsidR="00C87911" w:rsidRPr="006B3BDD" w:rsidTr="00ED24C6">
        <w:trPr>
          <w:cantSplit/>
          <w:trHeight w:val="956"/>
          <w:jc w:val="center"/>
        </w:trPr>
        <w:tc>
          <w:tcPr>
            <w:tcW w:w="846" w:type="dxa"/>
            <w:vMerge/>
          </w:tcPr>
          <w:p w:rsidR="00C87911" w:rsidRPr="006B3BDD" w:rsidRDefault="00C87911" w:rsidP="00ED24C6">
            <w:pPr>
              <w:ind w:left="113" w:right="113"/>
              <w:jc w:val="center"/>
              <w:rPr>
                <w:rFonts w:ascii="Times New Roman" w:hAnsi="Times New Roman"/>
                <w:iCs/>
                <w:sz w:val="24"/>
                <w:szCs w:val="24"/>
              </w:rPr>
            </w:pPr>
          </w:p>
        </w:tc>
        <w:tc>
          <w:tcPr>
            <w:tcW w:w="2126" w:type="dxa"/>
            <w:vMerge/>
          </w:tcPr>
          <w:p w:rsidR="00C87911" w:rsidRPr="006B3BDD" w:rsidRDefault="00C87911" w:rsidP="00ED24C6">
            <w:pPr>
              <w:spacing w:after="0" w:line="240" w:lineRule="auto"/>
              <w:jc w:val="both"/>
              <w:rPr>
                <w:rFonts w:ascii="Times New Roman" w:hAnsi="Times New Roman"/>
              </w:rPr>
            </w:pPr>
          </w:p>
        </w:tc>
        <w:tc>
          <w:tcPr>
            <w:tcW w:w="6742" w:type="dxa"/>
          </w:tcPr>
          <w:p w:rsidR="00C87911" w:rsidRPr="006B3BDD" w:rsidRDefault="00C87911" w:rsidP="00ED24C6">
            <w:pPr>
              <w:spacing w:after="0"/>
              <w:rPr>
                <w:rFonts w:ascii="Times New Roman" w:hAnsi="Times New Roman"/>
                <w:iCs/>
              </w:rPr>
            </w:pPr>
            <w:r w:rsidRPr="006B3BDD">
              <w:rPr>
                <w:rFonts w:ascii="Times New Roman" w:hAnsi="Times New Roman"/>
                <w:b/>
                <w:bCs/>
                <w:iCs/>
              </w:rPr>
              <w:t xml:space="preserve">Знания: </w:t>
            </w:r>
            <w:r w:rsidRPr="006B3BDD">
              <w:rPr>
                <w:rFonts w:ascii="Times New Roman" w:hAnsi="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C87911" w:rsidRPr="006B3BDD" w:rsidTr="00ED24C6">
        <w:trPr>
          <w:cantSplit/>
          <w:trHeight w:val="1895"/>
          <w:jc w:val="center"/>
        </w:trPr>
        <w:tc>
          <w:tcPr>
            <w:tcW w:w="846" w:type="dxa"/>
            <w:vMerge w:val="restart"/>
          </w:tcPr>
          <w:p w:rsidR="00C87911" w:rsidRPr="006B3BDD" w:rsidRDefault="00C87911" w:rsidP="00ED24C6">
            <w:pPr>
              <w:ind w:left="113"/>
              <w:jc w:val="center"/>
              <w:rPr>
                <w:rFonts w:ascii="Times New Roman" w:hAnsi="Times New Roman"/>
                <w:iCs/>
                <w:sz w:val="24"/>
                <w:szCs w:val="24"/>
              </w:rPr>
            </w:pPr>
            <w:r w:rsidRPr="006B3BDD">
              <w:rPr>
                <w:rFonts w:ascii="Times New Roman" w:hAnsi="Times New Roman"/>
                <w:iCs/>
                <w:sz w:val="24"/>
                <w:szCs w:val="24"/>
              </w:rPr>
              <w:t>ОК 10</w:t>
            </w:r>
          </w:p>
        </w:tc>
        <w:tc>
          <w:tcPr>
            <w:tcW w:w="2126" w:type="dxa"/>
            <w:vMerge w:val="restart"/>
          </w:tcPr>
          <w:p w:rsidR="00C87911" w:rsidRPr="006B3BDD" w:rsidRDefault="00C87911" w:rsidP="00ED24C6">
            <w:pPr>
              <w:spacing w:after="0" w:line="240" w:lineRule="auto"/>
              <w:jc w:val="both"/>
              <w:rPr>
                <w:rFonts w:ascii="Times New Roman" w:hAnsi="Times New Roman"/>
              </w:rPr>
            </w:pPr>
            <w:r w:rsidRPr="006B3BDD">
              <w:rPr>
                <w:rFonts w:ascii="Times New Roman" w:hAnsi="Times New Roman"/>
              </w:rPr>
              <w:t>Пользоваться профессиональной документацией на государственном и иностранном язык</w:t>
            </w:r>
            <w:r>
              <w:rPr>
                <w:rFonts w:ascii="Times New Roman" w:hAnsi="Times New Roman"/>
              </w:rPr>
              <w:t>ах</w:t>
            </w:r>
            <w:r w:rsidRPr="006B3BDD">
              <w:rPr>
                <w:rFonts w:ascii="Times New Roman" w:hAnsi="Times New Roman"/>
              </w:rPr>
              <w:t>.</w:t>
            </w:r>
          </w:p>
        </w:tc>
        <w:tc>
          <w:tcPr>
            <w:tcW w:w="6742" w:type="dxa"/>
          </w:tcPr>
          <w:p w:rsidR="00C87911" w:rsidRPr="006B3BDD" w:rsidRDefault="00C87911" w:rsidP="00ED24C6">
            <w:pPr>
              <w:spacing w:after="0"/>
              <w:rPr>
                <w:rFonts w:ascii="Times New Roman" w:hAnsi="Times New Roman"/>
                <w:iCs/>
              </w:rPr>
            </w:pPr>
            <w:r w:rsidRPr="006B3BDD">
              <w:rPr>
                <w:rFonts w:ascii="Times New Roman" w:hAnsi="Times New Roman"/>
                <w:b/>
                <w:bCs/>
                <w:iCs/>
              </w:rPr>
              <w:t xml:space="preserve">Умения: </w:t>
            </w:r>
            <w:r w:rsidRPr="006B3BDD">
              <w:rPr>
                <w:rFonts w:ascii="Times New Roman" w:hAnsi="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C87911" w:rsidRPr="006B3BDD" w:rsidTr="00ED24C6">
        <w:trPr>
          <w:cantSplit/>
          <w:trHeight w:val="1781"/>
          <w:jc w:val="center"/>
        </w:trPr>
        <w:tc>
          <w:tcPr>
            <w:tcW w:w="846" w:type="dxa"/>
            <w:vMerge/>
          </w:tcPr>
          <w:p w:rsidR="00C87911" w:rsidRPr="006B3BDD" w:rsidRDefault="00C87911" w:rsidP="00ED24C6">
            <w:pPr>
              <w:ind w:left="113"/>
              <w:jc w:val="center"/>
              <w:rPr>
                <w:rFonts w:ascii="Times New Roman" w:hAnsi="Times New Roman"/>
                <w:iCs/>
                <w:sz w:val="24"/>
                <w:szCs w:val="24"/>
              </w:rPr>
            </w:pPr>
          </w:p>
        </w:tc>
        <w:tc>
          <w:tcPr>
            <w:tcW w:w="2126" w:type="dxa"/>
            <w:vMerge/>
          </w:tcPr>
          <w:p w:rsidR="00C87911" w:rsidRPr="006B3BDD" w:rsidRDefault="00C87911" w:rsidP="00ED24C6">
            <w:pPr>
              <w:spacing w:after="0" w:line="240" w:lineRule="auto"/>
              <w:jc w:val="both"/>
              <w:rPr>
                <w:rFonts w:ascii="Times New Roman" w:hAnsi="Times New Roman"/>
              </w:rPr>
            </w:pPr>
          </w:p>
        </w:tc>
        <w:tc>
          <w:tcPr>
            <w:tcW w:w="6742" w:type="dxa"/>
          </w:tcPr>
          <w:p w:rsidR="00C87911" w:rsidRPr="006B3BDD" w:rsidRDefault="00C87911" w:rsidP="00ED24C6">
            <w:pPr>
              <w:spacing w:after="0"/>
              <w:rPr>
                <w:rFonts w:ascii="Times New Roman" w:hAnsi="Times New Roman"/>
                <w:iCs/>
              </w:rPr>
            </w:pPr>
            <w:r w:rsidRPr="006B3BDD">
              <w:rPr>
                <w:rFonts w:ascii="Times New Roman" w:hAnsi="Times New Roman"/>
                <w:b/>
                <w:iCs/>
              </w:rPr>
              <w:t>Знания:</w:t>
            </w:r>
            <w:r w:rsidRPr="006B3BDD">
              <w:rPr>
                <w:rFonts w:ascii="Times New Roman" w:hAnsi="Times New Roman"/>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C87911" w:rsidRPr="006B3BDD" w:rsidTr="00ED24C6">
        <w:trPr>
          <w:cantSplit/>
          <w:trHeight w:val="1692"/>
          <w:jc w:val="center"/>
        </w:trPr>
        <w:tc>
          <w:tcPr>
            <w:tcW w:w="846" w:type="dxa"/>
            <w:vMerge w:val="restart"/>
          </w:tcPr>
          <w:p w:rsidR="00C87911" w:rsidRPr="006B3BDD" w:rsidRDefault="00C87911" w:rsidP="00ED24C6">
            <w:pPr>
              <w:ind w:left="113" w:right="113"/>
              <w:jc w:val="center"/>
              <w:rPr>
                <w:rFonts w:ascii="Times New Roman" w:hAnsi="Times New Roman"/>
                <w:iCs/>
                <w:sz w:val="24"/>
                <w:szCs w:val="24"/>
              </w:rPr>
            </w:pPr>
            <w:r w:rsidRPr="006B3BDD">
              <w:rPr>
                <w:rFonts w:ascii="Times New Roman" w:hAnsi="Times New Roman"/>
                <w:iCs/>
                <w:sz w:val="24"/>
                <w:szCs w:val="24"/>
              </w:rPr>
              <w:t>ОК 11</w:t>
            </w:r>
          </w:p>
        </w:tc>
        <w:tc>
          <w:tcPr>
            <w:tcW w:w="2126" w:type="dxa"/>
            <w:vMerge w:val="restart"/>
          </w:tcPr>
          <w:p w:rsidR="00C87911" w:rsidRPr="006B3BDD" w:rsidRDefault="00C87911" w:rsidP="00ED24C6">
            <w:pPr>
              <w:spacing w:after="0" w:line="240" w:lineRule="auto"/>
              <w:jc w:val="both"/>
              <w:rPr>
                <w:rFonts w:ascii="Times New Roman" w:hAnsi="Times New Roman"/>
              </w:rPr>
            </w:pPr>
            <w:r w:rsidRPr="006B3BDD">
              <w:rPr>
                <w:rFonts w:ascii="Times New Roman" w:hAnsi="Times New Roman"/>
              </w:rPr>
              <w:t>Планировать предпринимательскую деятельность в профессиональной сфере.</w:t>
            </w:r>
          </w:p>
        </w:tc>
        <w:tc>
          <w:tcPr>
            <w:tcW w:w="6742" w:type="dxa"/>
          </w:tcPr>
          <w:p w:rsidR="00C87911" w:rsidRPr="006B3BDD" w:rsidRDefault="00C87911" w:rsidP="00ED24C6">
            <w:pPr>
              <w:spacing w:after="0"/>
              <w:rPr>
                <w:rFonts w:ascii="Times New Roman" w:hAnsi="Times New Roman"/>
                <w:iCs/>
              </w:rPr>
            </w:pPr>
            <w:r w:rsidRPr="006B3BDD">
              <w:rPr>
                <w:rFonts w:ascii="Times New Roman" w:hAnsi="Times New Roman"/>
                <w:b/>
                <w:bCs/>
                <w:iCs/>
              </w:rPr>
              <w:t xml:space="preserve">Умения: </w:t>
            </w:r>
            <w:r w:rsidRPr="006B3BDD">
              <w:rPr>
                <w:rFonts w:ascii="Times New Roman" w:hAnsi="Times New Roman"/>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6B3BDD">
              <w:rPr>
                <w:rFonts w:ascii="Times New Roman" w:hAnsi="Times New Roman"/>
                <w:b/>
                <w:iCs/>
              </w:rPr>
              <w:t>о</w:t>
            </w:r>
            <w:r w:rsidRPr="006B3BDD">
              <w:rPr>
                <w:rFonts w:ascii="Times New Roman" w:hAnsi="Times New Roman"/>
                <w:iCs/>
              </w:rPr>
              <w:t xml:space="preserve">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r>
      <w:tr w:rsidR="00C87911" w:rsidRPr="006B3BDD" w:rsidTr="00ED24C6">
        <w:trPr>
          <w:cantSplit/>
          <w:trHeight w:val="980"/>
          <w:jc w:val="center"/>
        </w:trPr>
        <w:tc>
          <w:tcPr>
            <w:tcW w:w="846" w:type="dxa"/>
            <w:vMerge/>
          </w:tcPr>
          <w:p w:rsidR="00C87911" w:rsidRPr="006B3BDD" w:rsidRDefault="00C87911" w:rsidP="00ED24C6">
            <w:pPr>
              <w:ind w:left="113" w:right="113"/>
              <w:jc w:val="center"/>
              <w:rPr>
                <w:rFonts w:ascii="Times New Roman" w:hAnsi="Times New Roman"/>
                <w:iCs/>
                <w:sz w:val="24"/>
                <w:szCs w:val="24"/>
              </w:rPr>
            </w:pPr>
          </w:p>
        </w:tc>
        <w:tc>
          <w:tcPr>
            <w:tcW w:w="2126" w:type="dxa"/>
            <w:vMerge/>
          </w:tcPr>
          <w:p w:rsidR="00C87911" w:rsidRPr="006B3BDD" w:rsidRDefault="00C87911" w:rsidP="00ED24C6">
            <w:pPr>
              <w:spacing w:after="0" w:line="240" w:lineRule="auto"/>
              <w:jc w:val="both"/>
              <w:rPr>
                <w:rFonts w:ascii="Times New Roman" w:hAnsi="Times New Roman"/>
              </w:rPr>
            </w:pPr>
          </w:p>
        </w:tc>
        <w:tc>
          <w:tcPr>
            <w:tcW w:w="6742" w:type="dxa"/>
          </w:tcPr>
          <w:p w:rsidR="00C87911" w:rsidRPr="006B3BDD" w:rsidRDefault="00C87911" w:rsidP="00ED24C6">
            <w:pPr>
              <w:spacing w:after="0"/>
              <w:rPr>
                <w:rFonts w:ascii="Times New Roman" w:hAnsi="Times New Roman"/>
                <w:iCs/>
              </w:rPr>
            </w:pPr>
            <w:r w:rsidRPr="006B3BDD">
              <w:rPr>
                <w:rFonts w:ascii="Times New Roman" w:hAnsi="Times New Roman"/>
                <w:b/>
                <w:bCs/>
              </w:rPr>
              <w:t>Знание:</w:t>
            </w:r>
            <w:r w:rsidRPr="006B3BDD">
              <w:rPr>
                <w:rFonts w:ascii="Times New Roman" w:hAnsi="Times New Roman"/>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C87911" w:rsidRPr="00904B15" w:rsidRDefault="00C87911" w:rsidP="00C53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415"/>
      </w:tblGrid>
      <w:tr w:rsidR="00C87911" w:rsidRPr="00C53C8B" w:rsidTr="00ED24C6">
        <w:tc>
          <w:tcPr>
            <w:tcW w:w="3712" w:type="dxa"/>
            <w:tcBorders>
              <w:top w:val="single" w:sz="12" w:space="0" w:color="auto"/>
              <w:left w:val="single" w:sz="12" w:space="0" w:color="auto"/>
              <w:bottom w:val="single" w:sz="12" w:space="0" w:color="auto"/>
            </w:tcBorders>
            <w:vAlign w:val="center"/>
          </w:tcPr>
          <w:p w:rsidR="00C87911" w:rsidRPr="00C53C8B" w:rsidRDefault="00C87911" w:rsidP="00ED24C6">
            <w:pPr>
              <w:ind w:left="426" w:hanging="142"/>
              <w:jc w:val="center"/>
              <w:rPr>
                <w:b/>
                <w:bCs/>
                <w:sz w:val="28"/>
                <w:szCs w:val="28"/>
                <w:highlight w:val="yellow"/>
              </w:rPr>
            </w:pPr>
            <w:r w:rsidRPr="00C53C8B">
              <w:rPr>
                <w:b/>
                <w:bCs/>
                <w:sz w:val="28"/>
                <w:szCs w:val="28"/>
                <w:highlight w:val="yellow"/>
              </w:rPr>
              <w:t xml:space="preserve">Результаты </w:t>
            </w:r>
          </w:p>
          <w:p w:rsidR="00C87911" w:rsidRPr="00C53C8B" w:rsidRDefault="00C87911" w:rsidP="00ED24C6">
            <w:pPr>
              <w:ind w:left="426" w:hanging="142"/>
              <w:jc w:val="center"/>
              <w:rPr>
                <w:b/>
                <w:bCs/>
                <w:sz w:val="28"/>
                <w:szCs w:val="28"/>
                <w:highlight w:val="yellow"/>
              </w:rPr>
            </w:pPr>
            <w:r w:rsidRPr="00C53C8B">
              <w:rPr>
                <w:b/>
                <w:bCs/>
                <w:sz w:val="28"/>
                <w:szCs w:val="28"/>
                <w:highlight w:val="yellow"/>
              </w:rPr>
              <w:t>(освоенные общие компетенции)</w:t>
            </w:r>
          </w:p>
        </w:tc>
        <w:tc>
          <w:tcPr>
            <w:tcW w:w="3762" w:type="dxa"/>
            <w:tcBorders>
              <w:top w:val="single" w:sz="12" w:space="0" w:color="auto"/>
              <w:bottom w:val="single" w:sz="12" w:space="0" w:color="auto"/>
            </w:tcBorders>
            <w:vAlign w:val="center"/>
          </w:tcPr>
          <w:p w:rsidR="00C87911" w:rsidRPr="00C53C8B" w:rsidRDefault="00C87911" w:rsidP="00ED24C6">
            <w:pPr>
              <w:ind w:left="426" w:hanging="142"/>
              <w:jc w:val="center"/>
              <w:rPr>
                <w:bCs/>
                <w:sz w:val="28"/>
                <w:szCs w:val="28"/>
                <w:highlight w:val="yellow"/>
              </w:rPr>
            </w:pPr>
            <w:r w:rsidRPr="00C53C8B">
              <w:rPr>
                <w:b/>
                <w:sz w:val="28"/>
                <w:szCs w:val="28"/>
                <w:highlight w:val="yellow"/>
              </w:rPr>
              <w:t>Основные показатели оценки результата</w:t>
            </w:r>
          </w:p>
        </w:tc>
        <w:tc>
          <w:tcPr>
            <w:tcW w:w="2415" w:type="dxa"/>
            <w:tcBorders>
              <w:top w:val="single" w:sz="12" w:space="0" w:color="auto"/>
              <w:bottom w:val="single" w:sz="12" w:space="0" w:color="auto"/>
              <w:right w:val="single" w:sz="12" w:space="0" w:color="auto"/>
            </w:tcBorders>
            <w:vAlign w:val="center"/>
          </w:tcPr>
          <w:p w:rsidR="00C87911" w:rsidRPr="00C53C8B" w:rsidRDefault="00C87911" w:rsidP="00ED24C6">
            <w:pPr>
              <w:ind w:left="426" w:hanging="142"/>
              <w:jc w:val="center"/>
              <w:rPr>
                <w:b/>
                <w:bCs/>
                <w:sz w:val="28"/>
                <w:szCs w:val="28"/>
                <w:highlight w:val="yellow"/>
              </w:rPr>
            </w:pPr>
            <w:r w:rsidRPr="00C53C8B">
              <w:rPr>
                <w:b/>
                <w:sz w:val="28"/>
                <w:szCs w:val="28"/>
                <w:highlight w:val="yellow"/>
              </w:rPr>
              <w:t xml:space="preserve">Формы и методы контроля и оценки </w:t>
            </w:r>
          </w:p>
        </w:tc>
      </w:tr>
      <w:tr w:rsidR="00C87911" w:rsidRPr="00C53C8B" w:rsidTr="00ED24C6">
        <w:trPr>
          <w:trHeight w:val="1110"/>
        </w:trPr>
        <w:tc>
          <w:tcPr>
            <w:tcW w:w="3712" w:type="dxa"/>
            <w:tcBorders>
              <w:top w:val="single" w:sz="12" w:space="0" w:color="auto"/>
              <w:left w:val="single" w:sz="12" w:space="0" w:color="auto"/>
              <w:bottom w:val="single" w:sz="2" w:space="0" w:color="auto"/>
            </w:tcBorders>
          </w:tcPr>
          <w:p w:rsidR="00C87911" w:rsidRPr="00C53C8B" w:rsidRDefault="00C87911" w:rsidP="00ED24C6">
            <w:pPr>
              <w:ind w:firstLine="142"/>
              <w:rPr>
                <w:bCs/>
                <w:i/>
                <w:sz w:val="28"/>
                <w:szCs w:val="28"/>
                <w:highlight w:val="yellow"/>
              </w:rPr>
            </w:pPr>
            <w:r w:rsidRPr="00C53C8B">
              <w:rPr>
                <w:bCs/>
                <w:sz w:val="28"/>
                <w:szCs w:val="28"/>
                <w:highlight w:val="yellow"/>
              </w:rPr>
              <w:t>ОК.1 Понимать сущность и социальную значимость своей будущей профессии, проявлять к ней будущий интерес</w:t>
            </w:r>
          </w:p>
        </w:tc>
        <w:tc>
          <w:tcPr>
            <w:tcW w:w="3762" w:type="dxa"/>
            <w:tcBorders>
              <w:top w:val="single" w:sz="12" w:space="0" w:color="auto"/>
              <w:bottom w:val="single" w:sz="2" w:space="0" w:color="auto"/>
            </w:tcBorders>
          </w:tcPr>
          <w:p w:rsidR="00C87911" w:rsidRPr="00C53C8B" w:rsidRDefault="00C87911" w:rsidP="00ED24C6">
            <w:pPr>
              <w:ind w:left="426"/>
              <w:rPr>
                <w:bCs/>
                <w:sz w:val="28"/>
                <w:szCs w:val="28"/>
                <w:highlight w:val="yellow"/>
              </w:rPr>
            </w:pPr>
            <w:r w:rsidRPr="00C53C8B">
              <w:rPr>
                <w:bCs/>
                <w:sz w:val="28"/>
                <w:szCs w:val="28"/>
                <w:highlight w:val="yellow"/>
              </w:rPr>
              <w:t>- демонстрация интереса к будущей профессии</w:t>
            </w:r>
          </w:p>
        </w:tc>
        <w:tc>
          <w:tcPr>
            <w:tcW w:w="2415" w:type="dxa"/>
            <w:vMerge w:val="restart"/>
            <w:tcBorders>
              <w:top w:val="single" w:sz="12" w:space="0" w:color="auto"/>
              <w:right w:val="single" w:sz="12" w:space="0" w:color="auto"/>
            </w:tcBorders>
          </w:tcPr>
          <w:p w:rsidR="00C87911" w:rsidRPr="00C53C8B" w:rsidRDefault="00C87911" w:rsidP="00ED24C6">
            <w:pPr>
              <w:ind w:left="426"/>
              <w:rPr>
                <w:bCs/>
                <w:sz w:val="28"/>
                <w:szCs w:val="28"/>
                <w:highlight w:val="yellow"/>
              </w:rPr>
            </w:pPr>
            <w:r w:rsidRPr="00C53C8B">
              <w:rPr>
                <w:bCs/>
                <w:sz w:val="28"/>
                <w:szCs w:val="28"/>
                <w:highlight w:val="yellow"/>
              </w:rPr>
              <w:t>Интерпретация результатов наблюдений за деятельностью обучающегося в процессе освоения образовательной программы</w:t>
            </w:r>
          </w:p>
        </w:tc>
      </w:tr>
      <w:tr w:rsidR="00C87911" w:rsidRPr="00C53C8B" w:rsidTr="00ED24C6">
        <w:trPr>
          <w:trHeight w:val="1620"/>
        </w:trPr>
        <w:tc>
          <w:tcPr>
            <w:tcW w:w="3712" w:type="dxa"/>
            <w:tcBorders>
              <w:top w:val="single" w:sz="2" w:space="0" w:color="auto"/>
              <w:left w:val="single" w:sz="12" w:space="0" w:color="auto"/>
            </w:tcBorders>
          </w:tcPr>
          <w:p w:rsidR="00C87911" w:rsidRPr="00C53C8B" w:rsidRDefault="00C87911" w:rsidP="00ED24C6">
            <w:pPr>
              <w:ind w:firstLine="142"/>
              <w:rPr>
                <w:bCs/>
                <w:sz w:val="28"/>
                <w:szCs w:val="28"/>
                <w:highlight w:val="yellow"/>
              </w:rPr>
            </w:pPr>
            <w:r w:rsidRPr="00C53C8B">
              <w:rPr>
                <w:bCs/>
                <w:sz w:val="28"/>
                <w:szCs w:val="28"/>
                <w:highlight w:val="yellow"/>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762" w:type="dxa"/>
            <w:tcBorders>
              <w:top w:val="single" w:sz="2" w:space="0" w:color="auto"/>
            </w:tcBorders>
          </w:tcPr>
          <w:p w:rsidR="00C87911" w:rsidRPr="00C53C8B" w:rsidRDefault="00C87911" w:rsidP="00ED24C6">
            <w:pPr>
              <w:ind w:left="426"/>
              <w:rPr>
                <w:bCs/>
                <w:sz w:val="28"/>
                <w:szCs w:val="28"/>
                <w:highlight w:val="yellow"/>
              </w:rPr>
            </w:pPr>
            <w:r w:rsidRPr="00C53C8B">
              <w:rPr>
                <w:bCs/>
                <w:sz w:val="28"/>
                <w:szCs w:val="28"/>
                <w:highlight w:val="yellow"/>
              </w:rPr>
              <w:t>- эффективный поиск необходимой информации;</w:t>
            </w:r>
          </w:p>
          <w:p w:rsidR="00C87911" w:rsidRPr="00C53C8B" w:rsidRDefault="00C87911" w:rsidP="00ED24C6">
            <w:pPr>
              <w:ind w:left="426"/>
              <w:rPr>
                <w:bCs/>
                <w:sz w:val="28"/>
                <w:szCs w:val="28"/>
                <w:highlight w:val="yellow"/>
              </w:rPr>
            </w:pPr>
            <w:r w:rsidRPr="00C53C8B">
              <w:rPr>
                <w:bCs/>
                <w:sz w:val="28"/>
                <w:szCs w:val="28"/>
                <w:highlight w:val="yellow"/>
              </w:rPr>
              <w:t>- использование различных источников, включая электронные</w:t>
            </w:r>
          </w:p>
        </w:tc>
        <w:tc>
          <w:tcPr>
            <w:tcW w:w="2415" w:type="dxa"/>
            <w:vMerge/>
            <w:tcBorders>
              <w:right w:val="single" w:sz="12" w:space="0" w:color="auto"/>
            </w:tcBorders>
          </w:tcPr>
          <w:p w:rsidR="00C87911" w:rsidRPr="00C53C8B" w:rsidRDefault="00C87911" w:rsidP="00ED24C6">
            <w:pPr>
              <w:ind w:left="426"/>
              <w:jc w:val="both"/>
              <w:rPr>
                <w:bCs/>
                <w:i/>
                <w:sz w:val="28"/>
                <w:szCs w:val="28"/>
                <w:highlight w:val="yellow"/>
              </w:rPr>
            </w:pPr>
          </w:p>
        </w:tc>
      </w:tr>
      <w:tr w:rsidR="00C87911" w:rsidRPr="004E28AD" w:rsidTr="00ED24C6">
        <w:trPr>
          <w:trHeight w:val="1680"/>
        </w:trPr>
        <w:tc>
          <w:tcPr>
            <w:tcW w:w="3712" w:type="dxa"/>
            <w:tcBorders>
              <w:left w:val="single" w:sz="12" w:space="0" w:color="auto"/>
            </w:tcBorders>
          </w:tcPr>
          <w:p w:rsidR="00C87911" w:rsidRPr="00C53C8B" w:rsidRDefault="00C87911" w:rsidP="00ED24C6">
            <w:pPr>
              <w:tabs>
                <w:tab w:val="left" w:pos="709"/>
              </w:tabs>
              <w:rPr>
                <w:sz w:val="28"/>
                <w:szCs w:val="28"/>
                <w:highlight w:val="yellow"/>
              </w:rPr>
            </w:pPr>
            <w:r w:rsidRPr="00C53C8B">
              <w:rPr>
                <w:sz w:val="28"/>
                <w:szCs w:val="28"/>
                <w:highlight w:val="yellow"/>
              </w:rPr>
              <w:t>ОК.5 Использовать информационно-коммуникационные технологии в профессиональной деятельности.</w:t>
            </w:r>
          </w:p>
        </w:tc>
        <w:tc>
          <w:tcPr>
            <w:tcW w:w="3762" w:type="dxa"/>
          </w:tcPr>
          <w:p w:rsidR="00C87911" w:rsidRPr="004E28AD" w:rsidRDefault="00C87911" w:rsidP="00ED24C6">
            <w:pPr>
              <w:tabs>
                <w:tab w:val="left" w:pos="709"/>
              </w:tabs>
              <w:rPr>
                <w:sz w:val="28"/>
                <w:szCs w:val="28"/>
              </w:rPr>
            </w:pPr>
            <w:r w:rsidRPr="00C53C8B">
              <w:rPr>
                <w:sz w:val="28"/>
                <w:szCs w:val="28"/>
                <w:highlight w:val="yellow"/>
              </w:rPr>
              <w:t>-демонстрация умений использовать информационно-коммуникационные технологии в профессиональной деятельности</w:t>
            </w:r>
          </w:p>
        </w:tc>
        <w:tc>
          <w:tcPr>
            <w:tcW w:w="2415" w:type="dxa"/>
            <w:vMerge/>
            <w:tcBorders>
              <w:right w:val="single" w:sz="12" w:space="0" w:color="auto"/>
            </w:tcBorders>
          </w:tcPr>
          <w:p w:rsidR="00C87911" w:rsidRPr="004E28AD" w:rsidRDefault="00C87911" w:rsidP="00ED24C6">
            <w:pPr>
              <w:ind w:left="426"/>
              <w:jc w:val="both"/>
              <w:rPr>
                <w:bCs/>
                <w:i/>
                <w:sz w:val="28"/>
                <w:szCs w:val="28"/>
              </w:rPr>
            </w:pPr>
          </w:p>
        </w:tc>
      </w:tr>
    </w:tbl>
    <w:p w:rsidR="00C87911" w:rsidRPr="00B348C8" w:rsidRDefault="00C87911" w:rsidP="00B348C8">
      <w:pPr>
        <w:widowControl w:val="0"/>
        <w:spacing w:after="0" w:line="240" w:lineRule="auto"/>
        <w:jc w:val="both"/>
        <w:rPr>
          <w:rFonts w:ascii="Times New Roman" w:hAnsi="Times New Roman"/>
          <w:b/>
          <w:i/>
          <w:sz w:val="24"/>
          <w:szCs w:val="24"/>
        </w:rPr>
      </w:pPr>
    </w:p>
    <w:sectPr w:rsidR="00C87911" w:rsidRPr="00B348C8" w:rsidSect="003125DC">
      <w:pgSz w:w="11906" w:h="16838"/>
      <w:pgMar w:top="709" w:right="850" w:bottom="284" w:left="1701"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911" w:rsidRDefault="00C87911" w:rsidP="00DC1151">
      <w:pPr>
        <w:spacing w:after="0" w:line="240" w:lineRule="auto"/>
      </w:pPr>
      <w:r>
        <w:separator/>
      </w:r>
    </w:p>
  </w:endnote>
  <w:endnote w:type="continuationSeparator" w:id="0">
    <w:p w:rsidR="00C87911" w:rsidRDefault="00C87911" w:rsidP="00DC1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Segoe U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911" w:rsidRDefault="00C87911" w:rsidP="002518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7911" w:rsidRDefault="00C87911" w:rsidP="00610D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911" w:rsidRDefault="00C87911" w:rsidP="002518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C87911" w:rsidRDefault="00C87911" w:rsidP="00610D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911" w:rsidRDefault="00C87911" w:rsidP="00DC1151">
      <w:pPr>
        <w:spacing w:after="0" w:line="240" w:lineRule="auto"/>
      </w:pPr>
      <w:r>
        <w:separator/>
      </w:r>
    </w:p>
  </w:footnote>
  <w:footnote w:type="continuationSeparator" w:id="0">
    <w:p w:rsidR="00C87911" w:rsidRDefault="00C87911" w:rsidP="00DC1151">
      <w:pPr>
        <w:spacing w:after="0" w:line="240" w:lineRule="auto"/>
      </w:pPr>
      <w:r>
        <w:continuationSeparator/>
      </w:r>
    </w:p>
  </w:footnote>
  <w:footnote w:id="1">
    <w:p w:rsidR="00C87911" w:rsidRDefault="00C87911" w:rsidP="00B348C8">
      <w:pPr>
        <w:pStyle w:val="FootnoteText"/>
      </w:pPr>
      <w:r>
        <w:rPr>
          <w:rStyle w:val="FootnoteReference"/>
        </w:rPr>
        <w:footnoteRef/>
      </w:r>
      <w:r w:rsidRPr="00D02C17">
        <w:rPr>
          <w:i/>
          <w:lang w:val="ru-RU"/>
        </w:rPr>
        <w:t>Приведенные показатели имеют рекомендательный  характер и могут быть скорректированы в зависимости от профессии (специальности)</w:t>
      </w:r>
    </w:p>
  </w:footnote>
  <w:footnote w:id="2">
    <w:p w:rsidR="00C87911" w:rsidRDefault="00C87911" w:rsidP="00C53C8B">
      <w:pPr>
        <w:pStyle w:val="FootnoteText"/>
      </w:pPr>
      <w:r>
        <w:rPr>
          <w:rStyle w:val="FootnoteReference"/>
        </w:rPr>
        <w:footnoteRef/>
      </w:r>
      <w:r w:rsidRPr="00D02C17">
        <w:rPr>
          <w:i/>
          <w:lang w:val="ru-RU"/>
        </w:rPr>
        <w:t>Приведенные показатели имеют рекомендательный  характер и могут быть скорректированы в зависимости от профессии (специальности)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9D544BC"/>
    <w:multiLevelType w:val="hybridMultilevel"/>
    <w:tmpl w:val="2A509E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D34C83"/>
    <w:multiLevelType w:val="hybridMultilevel"/>
    <w:tmpl w:val="57A4CA02"/>
    <w:lvl w:ilvl="0" w:tplc="327C182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3654C7E"/>
    <w:multiLevelType w:val="multilevel"/>
    <w:tmpl w:val="AA3EA078"/>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12"/>
  </w:num>
  <w:num w:numId="5">
    <w:abstractNumId w:val="18"/>
  </w:num>
  <w:num w:numId="6">
    <w:abstractNumId w:val="10"/>
  </w:num>
  <w:num w:numId="7">
    <w:abstractNumId w:val="20"/>
  </w:num>
  <w:num w:numId="8">
    <w:abstractNumId w:val="13"/>
  </w:num>
  <w:num w:numId="9">
    <w:abstractNumId w:val="15"/>
  </w:num>
  <w:num w:numId="10">
    <w:abstractNumId w:val="6"/>
  </w:num>
  <w:num w:numId="11">
    <w:abstractNumId w:val="22"/>
  </w:num>
  <w:num w:numId="12">
    <w:abstractNumId w:val="2"/>
  </w:num>
  <w:num w:numId="13">
    <w:abstractNumId w:val="7"/>
  </w:num>
  <w:num w:numId="14">
    <w:abstractNumId w:val="25"/>
  </w:num>
  <w:num w:numId="15">
    <w:abstractNumId w:val="19"/>
  </w:num>
  <w:num w:numId="16">
    <w:abstractNumId w:val="14"/>
  </w:num>
  <w:num w:numId="17">
    <w:abstractNumId w:val="21"/>
  </w:num>
  <w:num w:numId="18">
    <w:abstractNumId w:val="11"/>
  </w:num>
  <w:num w:numId="19">
    <w:abstractNumId w:val="16"/>
  </w:num>
  <w:num w:numId="20">
    <w:abstractNumId w:val="4"/>
  </w:num>
  <w:num w:numId="21">
    <w:abstractNumId w:val="0"/>
  </w:num>
  <w:num w:numId="22">
    <w:abstractNumId w:val="23"/>
  </w:num>
  <w:num w:numId="23">
    <w:abstractNumId w:val="24"/>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151"/>
    <w:rsid w:val="000A70CC"/>
    <w:rsid w:val="001150A0"/>
    <w:rsid w:val="00182967"/>
    <w:rsid w:val="001A282E"/>
    <w:rsid w:val="0023199F"/>
    <w:rsid w:val="00251809"/>
    <w:rsid w:val="003125DC"/>
    <w:rsid w:val="00327DB4"/>
    <w:rsid w:val="0035064A"/>
    <w:rsid w:val="003D56DE"/>
    <w:rsid w:val="003F091B"/>
    <w:rsid w:val="004667A8"/>
    <w:rsid w:val="004E28AD"/>
    <w:rsid w:val="0056085F"/>
    <w:rsid w:val="005B1A39"/>
    <w:rsid w:val="00610D97"/>
    <w:rsid w:val="00631619"/>
    <w:rsid w:val="00642D25"/>
    <w:rsid w:val="006B3BDD"/>
    <w:rsid w:val="006F2B7B"/>
    <w:rsid w:val="00776564"/>
    <w:rsid w:val="00783EE5"/>
    <w:rsid w:val="00844423"/>
    <w:rsid w:val="008567F0"/>
    <w:rsid w:val="00872F36"/>
    <w:rsid w:val="008A5E0A"/>
    <w:rsid w:val="00904B15"/>
    <w:rsid w:val="00997172"/>
    <w:rsid w:val="00A424F2"/>
    <w:rsid w:val="00AB79E4"/>
    <w:rsid w:val="00B348C8"/>
    <w:rsid w:val="00B74FE8"/>
    <w:rsid w:val="00C37B1B"/>
    <w:rsid w:val="00C53C8B"/>
    <w:rsid w:val="00C87911"/>
    <w:rsid w:val="00D02C17"/>
    <w:rsid w:val="00D30156"/>
    <w:rsid w:val="00D5683E"/>
    <w:rsid w:val="00DC1151"/>
    <w:rsid w:val="00E3480A"/>
    <w:rsid w:val="00EB37C7"/>
    <w:rsid w:val="00ED24C6"/>
    <w:rsid w:val="00EF326F"/>
    <w:rsid w:val="00F51C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51"/>
    <w:pPr>
      <w:spacing w:after="200" w:line="276" w:lineRule="auto"/>
    </w:pPr>
    <w:rPr>
      <w:rFonts w:eastAsia="Times New Roman"/>
    </w:rPr>
  </w:style>
  <w:style w:type="paragraph" w:styleId="Heading1">
    <w:name w:val="heading 1"/>
    <w:basedOn w:val="Normal"/>
    <w:next w:val="Normal"/>
    <w:link w:val="Heading1Char"/>
    <w:uiPriority w:val="99"/>
    <w:qFormat/>
    <w:rsid w:val="00DC1151"/>
    <w:pPr>
      <w:keepNext/>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9"/>
    <w:qFormat/>
    <w:rsid w:val="00DC1151"/>
    <w:pPr>
      <w:keepNext/>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uiPriority w:val="99"/>
    <w:qFormat/>
    <w:rsid w:val="00DC1151"/>
    <w:pPr>
      <w:keepNext/>
      <w:spacing w:before="240" w:after="60" w:line="240" w:lineRule="auto"/>
      <w:outlineLvl w:val="2"/>
    </w:pPr>
    <w:rPr>
      <w:rFonts w:ascii="Arial" w:hAnsi="Arial"/>
      <w:b/>
      <w:bCs/>
      <w:sz w:val="26"/>
      <w:szCs w:val="26"/>
    </w:rPr>
  </w:style>
  <w:style w:type="paragraph" w:styleId="Heading4">
    <w:name w:val="heading 4"/>
    <w:basedOn w:val="Heading3"/>
    <w:next w:val="Normal"/>
    <w:link w:val="Heading4Char"/>
    <w:uiPriority w:val="99"/>
    <w:qFormat/>
    <w:rsid w:val="00DC1151"/>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1151"/>
    <w:rPr>
      <w:rFonts w:ascii="Arial" w:hAnsi="Arial" w:cs="Times New Roman"/>
      <w:b/>
      <w:bCs/>
      <w:kern w:val="32"/>
      <w:sz w:val="32"/>
      <w:szCs w:val="32"/>
      <w:lang w:eastAsia="ru-RU"/>
    </w:rPr>
  </w:style>
  <w:style w:type="character" w:customStyle="1" w:styleId="Heading2Char">
    <w:name w:val="Heading 2 Char"/>
    <w:basedOn w:val="DefaultParagraphFont"/>
    <w:link w:val="Heading2"/>
    <w:uiPriority w:val="99"/>
    <w:locked/>
    <w:rsid w:val="00DC1151"/>
    <w:rPr>
      <w:rFonts w:ascii="Arial" w:hAnsi="Arial" w:cs="Times New Roman"/>
      <w:b/>
      <w:bCs/>
      <w:i/>
      <w:iCs/>
      <w:sz w:val="28"/>
      <w:szCs w:val="28"/>
      <w:lang w:eastAsia="ru-RU"/>
    </w:rPr>
  </w:style>
  <w:style w:type="character" w:customStyle="1" w:styleId="Heading3Char">
    <w:name w:val="Heading 3 Char"/>
    <w:basedOn w:val="DefaultParagraphFont"/>
    <w:link w:val="Heading3"/>
    <w:uiPriority w:val="99"/>
    <w:locked/>
    <w:rsid w:val="00DC1151"/>
    <w:rPr>
      <w:rFonts w:ascii="Arial" w:hAnsi="Arial" w:cs="Times New Roman"/>
      <w:b/>
      <w:bCs/>
      <w:sz w:val="26"/>
      <w:szCs w:val="26"/>
      <w:lang w:eastAsia="ru-RU"/>
    </w:rPr>
  </w:style>
  <w:style w:type="character" w:customStyle="1" w:styleId="Heading4Char">
    <w:name w:val="Heading 4 Char"/>
    <w:basedOn w:val="DefaultParagraphFont"/>
    <w:link w:val="Heading4"/>
    <w:uiPriority w:val="99"/>
    <w:locked/>
    <w:rsid w:val="00DC1151"/>
    <w:rPr>
      <w:rFonts w:ascii="Times New Roman" w:hAnsi="Times New Roman" w:cs="Times New Roman"/>
      <w:b/>
      <w:bCs/>
      <w:sz w:val="24"/>
      <w:szCs w:val="24"/>
      <w:lang w:eastAsia="ru-RU"/>
    </w:rPr>
  </w:style>
  <w:style w:type="paragraph" w:styleId="BodyText">
    <w:name w:val="Body Text"/>
    <w:basedOn w:val="Normal"/>
    <w:link w:val="BodyTextChar"/>
    <w:uiPriority w:val="99"/>
    <w:rsid w:val="00DC1151"/>
    <w:pPr>
      <w:spacing w:after="0" w:line="240" w:lineRule="auto"/>
    </w:pPr>
    <w:rPr>
      <w:rFonts w:ascii="Times New Roman" w:hAnsi="Times New Roman"/>
      <w:sz w:val="28"/>
      <w:szCs w:val="24"/>
    </w:rPr>
  </w:style>
  <w:style w:type="character" w:customStyle="1" w:styleId="BodyTextChar">
    <w:name w:val="Body Text Char"/>
    <w:basedOn w:val="DefaultParagraphFont"/>
    <w:link w:val="BodyText"/>
    <w:uiPriority w:val="99"/>
    <w:locked/>
    <w:rsid w:val="00DC1151"/>
    <w:rPr>
      <w:rFonts w:ascii="Times New Roman" w:hAnsi="Times New Roman" w:cs="Times New Roman"/>
      <w:sz w:val="24"/>
      <w:szCs w:val="24"/>
      <w:lang w:eastAsia="ru-RU"/>
    </w:rPr>
  </w:style>
  <w:style w:type="paragraph" w:styleId="BodyText2">
    <w:name w:val="Body Text 2"/>
    <w:basedOn w:val="Normal"/>
    <w:link w:val="BodyText2Char"/>
    <w:uiPriority w:val="99"/>
    <w:rsid w:val="00DC1151"/>
    <w:pPr>
      <w:spacing w:after="0" w:line="240" w:lineRule="auto"/>
      <w:ind w:right="-57"/>
      <w:jc w:val="both"/>
    </w:pPr>
    <w:rPr>
      <w:rFonts w:ascii="Times New Roman" w:hAnsi="Times New Roman"/>
      <w:sz w:val="28"/>
      <w:szCs w:val="24"/>
    </w:rPr>
  </w:style>
  <w:style w:type="character" w:customStyle="1" w:styleId="BodyText2Char">
    <w:name w:val="Body Text 2 Char"/>
    <w:basedOn w:val="DefaultParagraphFont"/>
    <w:link w:val="BodyText2"/>
    <w:uiPriority w:val="99"/>
    <w:locked/>
    <w:rsid w:val="00DC1151"/>
    <w:rPr>
      <w:rFonts w:ascii="Times New Roman" w:hAnsi="Times New Roman" w:cs="Times New Roman"/>
      <w:sz w:val="24"/>
      <w:szCs w:val="24"/>
      <w:lang w:eastAsia="ru-RU"/>
    </w:rPr>
  </w:style>
  <w:style w:type="character" w:customStyle="1" w:styleId="blk">
    <w:name w:val="blk"/>
    <w:uiPriority w:val="99"/>
    <w:rsid w:val="00DC1151"/>
  </w:style>
  <w:style w:type="paragraph" w:styleId="Footer">
    <w:name w:val="footer"/>
    <w:aliases w:val="Нижний колонтитул Знак Знак Знак,Нижний колонтитул1,Нижний колонтитул Знак Знак"/>
    <w:basedOn w:val="Normal"/>
    <w:link w:val="FooterChar"/>
    <w:uiPriority w:val="99"/>
    <w:rsid w:val="00DC1151"/>
    <w:pPr>
      <w:tabs>
        <w:tab w:val="center" w:pos="4677"/>
        <w:tab w:val="right" w:pos="9355"/>
      </w:tabs>
      <w:spacing w:before="120" w:after="120" w:line="240" w:lineRule="auto"/>
    </w:pPr>
    <w:rPr>
      <w:rFonts w:ascii="Times New Roman" w:hAnsi="Times New Roman"/>
      <w:sz w:val="24"/>
      <w:szCs w:val="24"/>
    </w:rPr>
  </w:style>
  <w:style w:type="character" w:customStyle="1" w:styleId="FooterChar">
    <w:name w:val="Footer Char"/>
    <w:aliases w:val="Нижний колонтитул Знак Знак Знак Char,Нижний колонтитул1 Char,Нижний колонтитул Знак Знак Char"/>
    <w:basedOn w:val="DefaultParagraphFont"/>
    <w:link w:val="Footer"/>
    <w:uiPriority w:val="99"/>
    <w:locked/>
    <w:rsid w:val="00DC1151"/>
    <w:rPr>
      <w:rFonts w:ascii="Times New Roman" w:hAnsi="Times New Roman" w:cs="Times New Roman"/>
      <w:sz w:val="24"/>
      <w:szCs w:val="24"/>
      <w:lang w:eastAsia="ru-RU"/>
    </w:rPr>
  </w:style>
  <w:style w:type="character" w:styleId="PageNumber">
    <w:name w:val="page number"/>
    <w:basedOn w:val="DefaultParagraphFont"/>
    <w:uiPriority w:val="99"/>
    <w:rsid w:val="00DC1151"/>
    <w:rPr>
      <w:rFonts w:cs="Times New Roman"/>
    </w:rPr>
  </w:style>
  <w:style w:type="paragraph" w:styleId="NormalWeb">
    <w:name w:val="Normal (Web)"/>
    <w:basedOn w:val="Normal"/>
    <w:uiPriority w:val="99"/>
    <w:rsid w:val="00DC1151"/>
    <w:pPr>
      <w:widowControl w:val="0"/>
      <w:spacing w:after="0" w:line="240" w:lineRule="auto"/>
    </w:pPr>
    <w:rPr>
      <w:rFonts w:ascii="Times New Roman" w:hAnsi="Times New Roman"/>
      <w:sz w:val="24"/>
      <w:szCs w:val="24"/>
      <w:lang w:val="en-US" w:eastAsia="nl-NL"/>
    </w:rPr>
  </w:style>
  <w:style w:type="paragraph" w:styleId="FootnoteText">
    <w:name w:val="footnote text"/>
    <w:basedOn w:val="Normal"/>
    <w:link w:val="FootnoteTextChar1"/>
    <w:uiPriority w:val="99"/>
    <w:rsid w:val="00DC1151"/>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locked/>
    <w:rsid w:val="00DC1151"/>
    <w:rPr>
      <w:rFonts w:ascii="Times New Roman" w:hAnsi="Times New Roman" w:cs="Times New Roman"/>
      <w:sz w:val="20"/>
      <w:lang w:eastAsia="ru-RU"/>
    </w:rPr>
  </w:style>
  <w:style w:type="character" w:customStyle="1" w:styleId="FootnoteTextChar1">
    <w:name w:val="Footnote Text Char1"/>
    <w:basedOn w:val="DefaultParagraphFont"/>
    <w:link w:val="FootnoteText"/>
    <w:uiPriority w:val="99"/>
    <w:locked/>
    <w:rsid w:val="00DC1151"/>
    <w:rPr>
      <w:rFonts w:ascii="Times New Roman" w:hAnsi="Times New Roman" w:cs="Times New Roman"/>
      <w:sz w:val="20"/>
      <w:szCs w:val="20"/>
      <w:lang w:val="en-US" w:eastAsia="ru-RU"/>
    </w:rPr>
  </w:style>
  <w:style w:type="character" w:styleId="FootnoteReference">
    <w:name w:val="footnote reference"/>
    <w:basedOn w:val="DefaultParagraphFont"/>
    <w:uiPriority w:val="99"/>
    <w:rsid w:val="00DC1151"/>
    <w:rPr>
      <w:rFonts w:cs="Times New Roman"/>
      <w:vertAlign w:val="superscript"/>
    </w:rPr>
  </w:style>
  <w:style w:type="paragraph" w:styleId="List2">
    <w:name w:val="List 2"/>
    <w:basedOn w:val="Normal"/>
    <w:uiPriority w:val="99"/>
    <w:rsid w:val="00DC1151"/>
    <w:pPr>
      <w:spacing w:before="120" w:after="120" w:line="240" w:lineRule="auto"/>
      <w:ind w:left="720" w:hanging="360"/>
      <w:jc w:val="both"/>
    </w:pPr>
    <w:rPr>
      <w:rFonts w:ascii="Arial" w:eastAsia="Batang" w:hAnsi="Arial"/>
      <w:sz w:val="20"/>
      <w:szCs w:val="24"/>
      <w:lang w:eastAsia="ko-KR"/>
    </w:rPr>
  </w:style>
  <w:style w:type="character" w:styleId="Hyperlink">
    <w:name w:val="Hyperlink"/>
    <w:basedOn w:val="DefaultParagraphFont"/>
    <w:uiPriority w:val="99"/>
    <w:rsid w:val="00DC1151"/>
    <w:rPr>
      <w:rFonts w:cs="Times New Roman"/>
      <w:color w:val="0000FF"/>
      <w:u w:val="single"/>
    </w:rPr>
  </w:style>
  <w:style w:type="paragraph" w:styleId="TOC1">
    <w:name w:val="toc 1"/>
    <w:basedOn w:val="Normal"/>
    <w:next w:val="Normal"/>
    <w:autoRedefine/>
    <w:uiPriority w:val="99"/>
    <w:rsid w:val="00DC1151"/>
    <w:pPr>
      <w:spacing w:before="240" w:after="120" w:line="240" w:lineRule="auto"/>
    </w:pPr>
    <w:rPr>
      <w:rFonts w:cs="Calibri"/>
      <w:b/>
      <w:bCs/>
      <w:sz w:val="20"/>
      <w:szCs w:val="20"/>
    </w:rPr>
  </w:style>
  <w:style w:type="paragraph" w:styleId="TOC2">
    <w:name w:val="toc 2"/>
    <w:basedOn w:val="Normal"/>
    <w:next w:val="Normal"/>
    <w:autoRedefine/>
    <w:uiPriority w:val="99"/>
    <w:rsid w:val="00DC1151"/>
    <w:pPr>
      <w:spacing w:before="120" w:after="0" w:line="240" w:lineRule="auto"/>
      <w:ind w:left="240"/>
    </w:pPr>
    <w:rPr>
      <w:rFonts w:cs="Calibri"/>
      <w:i/>
      <w:iCs/>
      <w:sz w:val="20"/>
      <w:szCs w:val="20"/>
    </w:rPr>
  </w:style>
  <w:style w:type="paragraph" w:styleId="TOC3">
    <w:name w:val="toc 3"/>
    <w:basedOn w:val="Normal"/>
    <w:next w:val="Normal"/>
    <w:autoRedefine/>
    <w:uiPriority w:val="99"/>
    <w:rsid w:val="00DC1151"/>
    <w:pPr>
      <w:spacing w:after="0" w:line="240" w:lineRule="auto"/>
      <w:ind w:left="480"/>
    </w:pPr>
    <w:rPr>
      <w:rFonts w:ascii="Times New Roman" w:hAnsi="Times New Roman"/>
      <w:sz w:val="28"/>
      <w:szCs w:val="28"/>
    </w:rPr>
  </w:style>
  <w:style w:type="paragraph" w:styleId="ListParagraph">
    <w:name w:val="List Paragraph"/>
    <w:basedOn w:val="Normal"/>
    <w:uiPriority w:val="99"/>
    <w:qFormat/>
    <w:rsid w:val="00DC1151"/>
    <w:pPr>
      <w:spacing w:before="120" w:after="120" w:line="240" w:lineRule="auto"/>
      <w:ind w:left="708"/>
    </w:pPr>
    <w:rPr>
      <w:rFonts w:ascii="Times New Roman" w:hAnsi="Times New Roman"/>
      <w:sz w:val="24"/>
      <w:szCs w:val="24"/>
    </w:rPr>
  </w:style>
  <w:style w:type="character" w:styleId="Emphasis">
    <w:name w:val="Emphasis"/>
    <w:basedOn w:val="DefaultParagraphFont"/>
    <w:uiPriority w:val="99"/>
    <w:qFormat/>
    <w:rsid w:val="00DC1151"/>
    <w:rPr>
      <w:rFonts w:cs="Times New Roman"/>
      <w:i/>
    </w:rPr>
  </w:style>
  <w:style w:type="paragraph" w:styleId="BalloonText">
    <w:name w:val="Balloon Text"/>
    <w:basedOn w:val="Normal"/>
    <w:link w:val="BalloonTextChar"/>
    <w:uiPriority w:val="99"/>
    <w:rsid w:val="00DC115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locked/>
    <w:rsid w:val="00DC1151"/>
    <w:rPr>
      <w:rFonts w:ascii="Segoe UI" w:hAnsi="Segoe UI" w:cs="Times New Roman"/>
      <w:sz w:val="18"/>
      <w:szCs w:val="18"/>
      <w:lang w:eastAsia="ru-RU"/>
    </w:rPr>
  </w:style>
  <w:style w:type="paragraph" w:customStyle="1" w:styleId="ConsPlusNormal">
    <w:name w:val="ConsPlusNormal"/>
    <w:uiPriority w:val="99"/>
    <w:rsid w:val="00DC1151"/>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DC1151"/>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DC1151"/>
    <w:rPr>
      <w:rFonts w:ascii="Times New Roman" w:hAnsi="Times New Roman" w:cs="Times New Roman"/>
      <w:sz w:val="24"/>
      <w:szCs w:val="24"/>
      <w:lang w:eastAsia="ru-RU"/>
    </w:rPr>
  </w:style>
  <w:style w:type="character" w:customStyle="1" w:styleId="CommentTextChar">
    <w:name w:val="Comment Text Char"/>
    <w:uiPriority w:val="99"/>
    <w:locked/>
    <w:rsid w:val="00DC1151"/>
    <w:rPr>
      <w:rFonts w:ascii="Times New Roman" w:hAnsi="Times New Roman"/>
      <w:sz w:val="20"/>
    </w:rPr>
  </w:style>
  <w:style w:type="paragraph" w:styleId="CommentText">
    <w:name w:val="annotation text"/>
    <w:basedOn w:val="Normal"/>
    <w:link w:val="CommentTextChar2"/>
    <w:uiPriority w:val="99"/>
    <w:rsid w:val="00DC1151"/>
    <w:pPr>
      <w:spacing w:after="0" w:line="240" w:lineRule="auto"/>
    </w:pPr>
    <w:rPr>
      <w:rFonts w:ascii="Times New Roman" w:eastAsia="Calibri" w:hAnsi="Times New Roman"/>
      <w:sz w:val="20"/>
      <w:szCs w:val="20"/>
    </w:rPr>
  </w:style>
  <w:style w:type="character" w:customStyle="1" w:styleId="CommentTextChar1">
    <w:name w:val="Comment Text Char1"/>
    <w:basedOn w:val="DefaultParagraphFont"/>
    <w:link w:val="CommentText"/>
    <w:uiPriority w:val="99"/>
    <w:semiHidden/>
    <w:locked/>
    <w:rsid w:val="00D5683E"/>
    <w:rPr>
      <w:rFonts w:eastAsia="Times New Roman" w:cs="Times New Roman"/>
      <w:sz w:val="20"/>
      <w:szCs w:val="20"/>
    </w:rPr>
  </w:style>
  <w:style w:type="character" w:customStyle="1" w:styleId="CommentTextChar2">
    <w:name w:val="Comment Text Char2"/>
    <w:basedOn w:val="DefaultParagraphFont"/>
    <w:link w:val="CommentText"/>
    <w:uiPriority w:val="99"/>
    <w:semiHidden/>
    <w:locked/>
    <w:rsid w:val="00DC1151"/>
    <w:rPr>
      <w:rFonts w:eastAsia="Times New Roman" w:cs="Times New Roman"/>
      <w:sz w:val="20"/>
      <w:szCs w:val="20"/>
      <w:lang w:eastAsia="ru-RU"/>
    </w:rPr>
  </w:style>
  <w:style w:type="character" w:customStyle="1" w:styleId="11">
    <w:name w:val="Текст примечания Знак11"/>
    <w:basedOn w:val="DefaultParagraphFont"/>
    <w:uiPriority w:val="99"/>
    <w:rsid w:val="00DC1151"/>
    <w:rPr>
      <w:rFonts w:cs="Times New Roman"/>
      <w:sz w:val="20"/>
      <w:szCs w:val="20"/>
    </w:rPr>
  </w:style>
  <w:style w:type="character" w:customStyle="1" w:styleId="CommentSubjectChar">
    <w:name w:val="Comment Subject Char"/>
    <w:uiPriority w:val="99"/>
    <w:locked/>
    <w:rsid w:val="00DC1151"/>
    <w:rPr>
      <w:b/>
    </w:rPr>
  </w:style>
  <w:style w:type="paragraph" w:styleId="CommentSubject">
    <w:name w:val="annotation subject"/>
    <w:basedOn w:val="CommentText"/>
    <w:next w:val="CommentText"/>
    <w:link w:val="CommentSubjectChar2"/>
    <w:uiPriority w:val="99"/>
    <w:rsid w:val="00DC1151"/>
    <w:rPr>
      <w:rFonts w:ascii="Calibri" w:hAnsi="Calibri"/>
      <w:b/>
    </w:rPr>
  </w:style>
  <w:style w:type="character" w:customStyle="1" w:styleId="CommentSubjectChar1">
    <w:name w:val="Comment Subject Char1"/>
    <w:basedOn w:val="CommentTextChar2"/>
    <w:link w:val="CommentSubject"/>
    <w:uiPriority w:val="99"/>
    <w:semiHidden/>
    <w:locked/>
    <w:rsid w:val="00D5683E"/>
    <w:rPr>
      <w:b/>
      <w:bCs/>
    </w:rPr>
  </w:style>
  <w:style w:type="character" w:customStyle="1" w:styleId="CommentSubjectChar2">
    <w:name w:val="Comment Subject Char2"/>
    <w:basedOn w:val="CommentTextChar2"/>
    <w:link w:val="CommentSubject"/>
    <w:uiPriority w:val="99"/>
    <w:semiHidden/>
    <w:locked/>
    <w:rsid w:val="00DC1151"/>
    <w:rPr>
      <w:b/>
      <w:bCs/>
    </w:rPr>
  </w:style>
  <w:style w:type="character" w:customStyle="1" w:styleId="110">
    <w:name w:val="Тема примечания Знак11"/>
    <w:basedOn w:val="11"/>
    <w:uiPriority w:val="99"/>
    <w:rsid w:val="00DC1151"/>
    <w:rPr>
      <w:b/>
      <w:bCs/>
    </w:rPr>
  </w:style>
  <w:style w:type="paragraph" w:styleId="BodyTextIndent2">
    <w:name w:val="Body Text Indent 2"/>
    <w:basedOn w:val="Normal"/>
    <w:link w:val="BodyTextIndent2Char"/>
    <w:uiPriority w:val="99"/>
    <w:rsid w:val="00DC1151"/>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DC1151"/>
    <w:rPr>
      <w:rFonts w:ascii="Times New Roman" w:hAnsi="Times New Roman" w:cs="Times New Roman"/>
      <w:sz w:val="24"/>
      <w:szCs w:val="24"/>
      <w:lang w:eastAsia="ru-RU"/>
    </w:rPr>
  </w:style>
  <w:style w:type="character" w:customStyle="1" w:styleId="apple-converted-space">
    <w:name w:val="apple-converted-space"/>
    <w:uiPriority w:val="99"/>
    <w:rsid w:val="00DC1151"/>
  </w:style>
  <w:style w:type="character" w:customStyle="1" w:styleId="a">
    <w:name w:val="Цветовое выделение"/>
    <w:uiPriority w:val="99"/>
    <w:rsid w:val="00DC1151"/>
    <w:rPr>
      <w:b/>
      <w:color w:val="26282F"/>
    </w:rPr>
  </w:style>
  <w:style w:type="character" w:customStyle="1" w:styleId="a0">
    <w:name w:val="Гипертекстовая ссылка"/>
    <w:uiPriority w:val="99"/>
    <w:rsid w:val="00DC1151"/>
    <w:rPr>
      <w:b/>
      <w:color w:val="106BBE"/>
    </w:rPr>
  </w:style>
  <w:style w:type="character" w:customStyle="1" w:styleId="a1">
    <w:name w:val="Активная гипертекстовая ссылка"/>
    <w:uiPriority w:val="99"/>
    <w:rsid w:val="00DC1151"/>
    <w:rPr>
      <w:b/>
      <w:color w:val="106BBE"/>
      <w:u w:val="single"/>
    </w:rPr>
  </w:style>
  <w:style w:type="paragraph" w:customStyle="1" w:styleId="a2">
    <w:name w:val="Внимание"/>
    <w:basedOn w:val="Normal"/>
    <w:next w:val="Normal"/>
    <w:uiPriority w:val="99"/>
    <w:rsid w:val="00DC115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3">
    <w:name w:val="Внимание: криминал!!"/>
    <w:basedOn w:val="a2"/>
    <w:next w:val="Normal"/>
    <w:uiPriority w:val="99"/>
    <w:rsid w:val="00DC1151"/>
  </w:style>
  <w:style w:type="paragraph" w:customStyle="1" w:styleId="a4">
    <w:name w:val="Внимание: недобросовестность!"/>
    <w:basedOn w:val="a2"/>
    <w:next w:val="Normal"/>
    <w:uiPriority w:val="99"/>
    <w:rsid w:val="00DC1151"/>
  </w:style>
  <w:style w:type="character" w:customStyle="1" w:styleId="a5">
    <w:name w:val="Выделение для Базового Поиска"/>
    <w:uiPriority w:val="99"/>
    <w:rsid w:val="00DC1151"/>
    <w:rPr>
      <w:b/>
      <w:color w:val="0058A9"/>
    </w:rPr>
  </w:style>
  <w:style w:type="character" w:customStyle="1" w:styleId="a6">
    <w:name w:val="Выделение для Базового Поиска (курсив)"/>
    <w:uiPriority w:val="99"/>
    <w:rsid w:val="00DC1151"/>
    <w:rPr>
      <w:b/>
      <w:i/>
      <w:color w:val="0058A9"/>
    </w:rPr>
  </w:style>
  <w:style w:type="paragraph" w:customStyle="1" w:styleId="a7">
    <w:name w:val="Дочерний элемент списка"/>
    <w:basedOn w:val="Normal"/>
    <w:next w:val="Normal"/>
    <w:uiPriority w:val="99"/>
    <w:rsid w:val="00DC1151"/>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8">
    <w:name w:val="Основное меню (преемственное)"/>
    <w:basedOn w:val="Normal"/>
    <w:next w:val="Normal"/>
    <w:uiPriority w:val="99"/>
    <w:rsid w:val="00DC1151"/>
    <w:pPr>
      <w:widowControl w:val="0"/>
      <w:autoSpaceDE w:val="0"/>
      <w:autoSpaceDN w:val="0"/>
      <w:adjustRightInd w:val="0"/>
      <w:spacing w:after="0" w:line="360" w:lineRule="auto"/>
      <w:ind w:firstLine="720"/>
      <w:jc w:val="both"/>
    </w:pPr>
    <w:rPr>
      <w:rFonts w:ascii="Verdana" w:hAnsi="Verdana" w:cs="Verdana"/>
    </w:rPr>
  </w:style>
  <w:style w:type="paragraph" w:customStyle="1" w:styleId="1">
    <w:name w:val="Заголовок1"/>
    <w:basedOn w:val="a8"/>
    <w:next w:val="Normal"/>
    <w:uiPriority w:val="99"/>
    <w:rsid w:val="00DC1151"/>
    <w:rPr>
      <w:b/>
      <w:bCs/>
      <w:color w:val="0058A9"/>
      <w:shd w:val="clear" w:color="auto" w:fill="ECE9D8"/>
    </w:rPr>
  </w:style>
  <w:style w:type="paragraph" w:customStyle="1" w:styleId="a9">
    <w:name w:val="Заголовок группы контролов"/>
    <w:basedOn w:val="Normal"/>
    <w:next w:val="Normal"/>
    <w:uiPriority w:val="99"/>
    <w:rsid w:val="00DC1151"/>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a">
    <w:name w:val="Заголовок для информации об изменениях"/>
    <w:basedOn w:val="Heading1"/>
    <w:next w:val="Normal"/>
    <w:uiPriority w:val="99"/>
    <w:rsid w:val="00DC115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b">
    <w:name w:val="Заголовок распахивающейся части диалога"/>
    <w:basedOn w:val="Normal"/>
    <w:next w:val="Normal"/>
    <w:uiPriority w:val="99"/>
    <w:rsid w:val="00DC1151"/>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c">
    <w:name w:val="Заголовок своего сообщения"/>
    <w:uiPriority w:val="99"/>
    <w:rsid w:val="00DC1151"/>
    <w:rPr>
      <w:b/>
      <w:color w:val="26282F"/>
    </w:rPr>
  </w:style>
  <w:style w:type="paragraph" w:customStyle="1" w:styleId="ad">
    <w:name w:val="Заголовок статьи"/>
    <w:basedOn w:val="Normal"/>
    <w:next w:val="Normal"/>
    <w:uiPriority w:val="99"/>
    <w:rsid w:val="00DC1151"/>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e">
    <w:name w:val="Заголовок чужого сообщения"/>
    <w:uiPriority w:val="99"/>
    <w:rsid w:val="00DC1151"/>
    <w:rPr>
      <w:b/>
      <w:color w:val="FF0000"/>
    </w:rPr>
  </w:style>
  <w:style w:type="paragraph" w:customStyle="1" w:styleId="af">
    <w:name w:val="Заголовок ЭР (левое окно)"/>
    <w:basedOn w:val="Normal"/>
    <w:next w:val="Normal"/>
    <w:uiPriority w:val="99"/>
    <w:rsid w:val="00DC1151"/>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0">
    <w:name w:val="Заголовок ЭР (правое окно)"/>
    <w:basedOn w:val="af"/>
    <w:next w:val="Normal"/>
    <w:uiPriority w:val="99"/>
    <w:rsid w:val="00DC1151"/>
    <w:pPr>
      <w:spacing w:after="0"/>
      <w:jc w:val="left"/>
    </w:pPr>
  </w:style>
  <w:style w:type="paragraph" w:customStyle="1" w:styleId="af1">
    <w:name w:val="Интерактивный заголовок"/>
    <w:basedOn w:val="1"/>
    <w:next w:val="Normal"/>
    <w:uiPriority w:val="99"/>
    <w:rsid w:val="00DC1151"/>
    <w:rPr>
      <w:u w:val="single"/>
    </w:rPr>
  </w:style>
  <w:style w:type="paragraph" w:customStyle="1" w:styleId="af2">
    <w:name w:val="Текст информации об изменениях"/>
    <w:basedOn w:val="Normal"/>
    <w:next w:val="Normal"/>
    <w:uiPriority w:val="99"/>
    <w:rsid w:val="00DC1151"/>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3">
    <w:name w:val="Информация об изменениях"/>
    <w:basedOn w:val="af2"/>
    <w:next w:val="Normal"/>
    <w:uiPriority w:val="99"/>
    <w:rsid w:val="00DC1151"/>
    <w:pPr>
      <w:spacing w:before="180"/>
      <w:ind w:left="360" w:right="360" w:firstLine="0"/>
    </w:pPr>
    <w:rPr>
      <w:shd w:val="clear" w:color="auto" w:fill="EAEFED"/>
    </w:rPr>
  </w:style>
  <w:style w:type="paragraph" w:customStyle="1" w:styleId="af4">
    <w:name w:val="Текст (справка)"/>
    <w:basedOn w:val="Normal"/>
    <w:next w:val="Normal"/>
    <w:uiPriority w:val="99"/>
    <w:rsid w:val="00DC1151"/>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5">
    <w:name w:val="Комментарий"/>
    <w:basedOn w:val="af4"/>
    <w:next w:val="Normal"/>
    <w:uiPriority w:val="99"/>
    <w:rsid w:val="00DC1151"/>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Normal"/>
    <w:uiPriority w:val="99"/>
    <w:rsid w:val="00DC1151"/>
    <w:rPr>
      <w:i/>
      <w:iCs/>
    </w:rPr>
  </w:style>
  <w:style w:type="paragraph" w:customStyle="1" w:styleId="af7">
    <w:name w:val="Текст (лев. подпись)"/>
    <w:basedOn w:val="Normal"/>
    <w:next w:val="Normal"/>
    <w:uiPriority w:val="99"/>
    <w:rsid w:val="00DC1151"/>
    <w:pPr>
      <w:widowControl w:val="0"/>
      <w:autoSpaceDE w:val="0"/>
      <w:autoSpaceDN w:val="0"/>
      <w:adjustRightInd w:val="0"/>
      <w:spacing w:after="0" w:line="360" w:lineRule="auto"/>
    </w:pPr>
    <w:rPr>
      <w:rFonts w:ascii="Times New Roman" w:hAnsi="Times New Roman"/>
      <w:sz w:val="24"/>
      <w:szCs w:val="24"/>
    </w:rPr>
  </w:style>
  <w:style w:type="paragraph" w:customStyle="1" w:styleId="af8">
    <w:name w:val="Колонтитул (левый)"/>
    <w:basedOn w:val="af7"/>
    <w:next w:val="Normal"/>
    <w:uiPriority w:val="99"/>
    <w:rsid w:val="00DC1151"/>
    <w:rPr>
      <w:sz w:val="14"/>
      <w:szCs w:val="14"/>
    </w:rPr>
  </w:style>
  <w:style w:type="paragraph" w:customStyle="1" w:styleId="af9">
    <w:name w:val="Текст (прав. подпись)"/>
    <w:basedOn w:val="Normal"/>
    <w:next w:val="Normal"/>
    <w:uiPriority w:val="99"/>
    <w:rsid w:val="00DC1151"/>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a">
    <w:name w:val="Колонтитул (правый)"/>
    <w:basedOn w:val="af9"/>
    <w:next w:val="Normal"/>
    <w:uiPriority w:val="99"/>
    <w:rsid w:val="00DC1151"/>
    <w:rPr>
      <w:sz w:val="14"/>
      <w:szCs w:val="14"/>
    </w:rPr>
  </w:style>
  <w:style w:type="paragraph" w:customStyle="1" w:styleId="afb">
    <w:name w:val="Комментарий пользователя"/>
    <w:basedOn w:val="af5"/>
    <w:next w:val="Normal"/>
    <w:uiPriority w:val="99"/>
    <w:rsid w:val="00DC1151"/>
    <w:pPr>
      <w:jc w:val="left"/>
    </w:pPr>
    <w:rPr>
      <w:shd w:val="clear" w:color="auto" w:fill="FFDFE0"/>
    </w:rPr>
  </w:style>
  <w:style w:type="paragraph" w:customStyle="1" w:styleId="afc">
    <w:name w:val="Куда обратиться?"/>
    <w:basedOn w:val="a2"/>
    <w:next w:val="Normal"/>
    <w:uiPriority w:val="99"/>
    <w:rsid w:val="00DC1151"/>
  </w:style>
  <w:style w:type="paragraph" w:customStyle="1" w:styleId="afd">
    <w:name w:val="Моноширинный"/>
    <w:basedOn w:val="Normal"/>
    <w:next w:val="Normal"/>
    <w:uiPriority w:val="99"/>
    <w:rsid w:val="00DC1151"/>
    <w:pPr>
      <w:widowControl w:val="0"/>
      <w:autoSpaceDE w:val="0"/>
      <w:autoSpaceDN w:val="0"/>
      <w:adjustRightInd w:val="0"/>
      <w:spacing w:after="0" w:line="360" w:lineRule="auto"/>
    </w:pPr>
    <w:rPr>
      <w:rFonts w:ascii="Courier New" w:hAnsi="Courier New" w:cs="Courier New"/>
      <w:sz w:val="24"/>
      <w:szCs w:val="24"/>
    </w:rPr>
  </w:style>
  <w:style w:type="character" w:customStyle="1" w:styleId="afe">
    <w:name w:val="Найденные слова"/>
    <w:uiPriority w:val="99"/>
    <w:rsid w:val="00DC1151"/>
    <w:rPr>
      <w:b/>
      <w:color w:val="26282F"/>
      <w:shd w:val="clear" w:color="auto" w:fill="FFF580"/>
    </w:rPr>
  </w:style>
  <w:style w:type="paragraph" w:customStyle="1" w:styleId="aff">
    <w:name w:val="Напишите нам"/>
    <w:basedOn w:val="Normal"/>
    <w:next w:val="Normal"/>
    <w:uiPriority w:val="99"/>
    <w:rsid w:val="00DC1151"/>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0">
    <w:name w:val="Не вступил в силу"/>
    <w:uiPriority w:val="99"/>
    <w:rsid w:val="00DC1151"/>
    <w:rPr>
      <w:b/>
      <w:color w:val="000000"/>
      <w:shd w:val="clear" w:color="auto" w:fill="D8EDE8"/>
    </w:rPr>
  </w:style>
  <w:style w:type="paragraph" w:customStyle="1" w:styleId="aff1">
    <w:name w:val="Необходимые документы"/>
    <w:basedOn w:val="a2"/>
    <w:next w:val="Normal"/>
    <w:uiPriority w:val="99"/>
    <w:rsid w:val="00DC1151"/>
    <w:pPr>
      <w:ind w:firstLine="118"/>
    </w:pPr>
  </w:style>
  <w:style w:type="paragraph" w:customStyle="1" w:styleId="aff2">
    <w:name w:val="Нормальный (таблица)"/>
    <w:basedOn w:val="Normal"/>
    <w:next w:val="Normal"/>
    <w:uiPriority w:val="99"/>
    <w:rsid w:val="00DC1151"/>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3">
    <w:name w:val="Таблицы (моноширинный)"/>
    <w:basedOn w:val="Normal"/>
    <w:next w:val="Normal"/>
    <w:uiPriority w:val="99"/>
    <w:rsid w:val="00DC1151"/>
    <w:pPr>
      <w:widowControl w:val="0"/>
      <w:autoSpaceDE w:val="0"/>
      <w:autoSpaceDN w:val="0"/>
      <w:adjustRightInd w:val="0"/>
      <w:spacing w:after="0" w:line="360" w:lineRule="auto"/>
    </w:pPr>
    <w:rPr>
      <w:rFonts w:ascii="Courier New" w:hAnsi="Courier New" w:cs="Courier New"/>
      <w:sz w:val="24"/>
      <w:szCs w:val="24"/>
    </w:rPr>
  </w:style>
  <w:style w:type="paragraph" w:customStyle="1" w:styleId="aff4">
    <w:name w:val="Оглавление"/>
    <w:basedOn w:val="aff3"/>
    <w:next w:val="Normal"/>
    <w:uiPriority w:val="99"/>
    <w:rsid w:val="00DC1151"/>
    <w:pPr>
      <w:ind w:left="140"/>
    </w:pPr>
  </w:style>
  <w:style w:type="character" w:customStyle="1" w:styleId="aff5">
    <w:name w:val="Опечатки"/>
    <w:uiPriority w:val="99"/>
    <w:rsid w:val="00DC1151"/>
    <w:rPr>
      <w:color w:val="FF0000"/>
    </w:rPr>
  </w:style>
  <w:style w:type="paragraph" w:customStyle="1" w:styleId="aff6">
    <w:name w:val="Переменная часть"/>
    <w:basedOn w:val="a8"/>
    <w:next w:val="Normal"/>
    <w:uiPriority w:val="99"/>
    <w:rsid w:val="00DC1151"/>
    <w:rPr>
      <w:sz w:val="18"/>
      <w:szCs w:val="18"/>
    </w:rPr>
  </w:style>
  <w:style w:type="paragraph" w:customStyle="1" w:styleId="aff7">
    <w:name w:val="Подвал для информации об изменениях"/>
    <w:basedOn w:val="Heading1"/>
    <w:next w:val="Normal"/>
    <w:uiPriority w:val="99"/>
    <w:rsid w:val="00DC115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8">
    <w:name w:val="Подзаголовок для информации об изменениях"/>
    <w:basedOn w:val="af2"/>
    <w:next w:val="Normal"/>
    <w:uiPriority w:val="99"/>
    <w:rsid w:val="00DC1151"/>
    <w:rPr>
      <w:b/>
      <w:bCs/>
    </w:rPr>
  </w:style>
  <w:style w:type="paragraph" w:customStyle="1" w:styleId="aff9">
    <w:name w:val="Подчёркнуный текст"/>
    <w:basedOn w:val="Normal"/>
    <w:next w:val="Normal"/>
    <w:uiPriority w:val="99"/>
    <w:rsid w:val="00DC1151"/>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a">
    <w:name w:val="Постоянная часть"/>
    <w:basedOn w:val="a8"/>
    <w:next w:val="Normal"/>
    <w:uiPriority w:val="99"/>
    <w:rsid w:val="00DC1151"/>
    <w:rPr>
      <w:sz w:val="20"/>
      <w:szCs w:val="20"/>
    </w:rPr>
  </w:style>
  <w:style w:type="paragraph" w:customStyle="1" w:styleId="affb">
    <w:name w:val="Прижатый влево"/>
    <w:basedOn w:val="Normal"/>
    <w:next w:val="Normal"/>
    <w:uiPriority w:val="99"/>
    <w:rsid w:val="00DC1151"/>
    <w:pPr>
      <w:widowControl w:val="0"/>
      <w:autoSpaceDE w:val="0"/>
      <w:autoSpaceDN w:val="0"/>
      <w:adjustRightInd w:val="0"/>
      <w:spacing w:after="0" w:line="360" w:lineRule="auto"/>
    </w:pPr>
    <w:rPr>
      <w:rFonts w:ascii="Times New Roman" w:hAnsi="Times New Roman"/>
      <w:sz w:val="24"/>
      <w:szCs w:val="24"/>
    </w:rPr>
  </w:style>
  <w:style w:type="paragraph" w:customStyle="1" w:styleId="affc">
    <w:name w:val="Пример."/>
    <w:basedOn w:val="a2"/>
    <w:next w:val="Normal"/>
    <w:uiPriority w:val="99"/>
    <w:rsid w:val="00DC1151"/>
  </w:style>
  <w:style w:type="paragraph" w:customStyle="1" w:styleId="affd">
    <w:name w:val="Примечание."/>
    <w:basedOn w:val="a2"/>
    <w:next w:val="Normal"/>
    <w:uiPriority w:val="99"/>
    <w:rsid w:val="00DC1151"/>
  </w:style>
  <w:style w:type="character" w:customStyle="1" w:styleId="affe">
    <w:name w:val="Продолжение ссылки"/>
    <w:uiPriority w:val="99"/>
    <w:rsid w:val="00DC1151"/>
  </w:style>
  <w:style w:type="paragraph" w:customStyle="1" w:styleId="afff">
    <w:name w:val="Словарная статья"/>
    <w:basedOn w:val="Normal"/>
    <w:next w:val="Normal"/>
    <w:uiPriority w:val="99"/>
    <w:rsid w:val="00DC1151"/>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0">
    <w:name w:val="Сравнение редакций"/>
    <w:uiPriority w:val="99"/>
    <w:rsid w:val="00DC1151"/>
    <w:rPr>
      <w:b/>
      <w:color w:val="26282F"/>
    </w:rPr>
  </w:style>
  <w:style w:type="character" w:customStyle="1" w:styleId="afff1">
    <w:name w:val="Сравнение редакций. Добавленный фрагмент"/>
    <w:uiPriority w:val="99"/>
    <w:rsid w:val="00DC1151"/>
    <w:rPr>
      <w:color w:val="000000"/>
      <w:shd w:val="clear" w:color="auto" w:fill="C1D7FF"/>
    </w:rPr>
  </w:style>
  <w:style w:type="character" w:customStyle="1" w:styleId="afff2">
    <w:name w:val="Сравнение редакций. Удаленный фрагмент"/>
    <w:uiPriority w:val="99"/>
    <w:rsid w:val="00DC1151"/>
    <w:rPr>
      <w:color w:val="000000"/>
      <w:shd w:val="clear" w:color="auto" w:fill="C4C413"/>
    </w:rPr>
  </w:style>
  <w:style w:type="paragraph" w:customStyle="1" w:styleId="afff3">
    <w:name w:val="Ссылка на официальную публикацию"/>
    <w:basedOn w:val="Normal"/>
    <w:next w:val="Normal"/>
    <w:uiPriority w:val="99"/>
    <w:rsid w:val="00DC1151"/>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4">
    <w:name w:val="Ссылка на утративший силу документ"/>
    <w:uiPriority w:val="99"/>
    <w:rsid w:val="00DC1151"/>
    <w:rPr>
      <w:b/>
      <w:color w:val="749232"/>
    </w:rPr>
  </w:style>
  <w:style w:type="paragraph" w:customStyle="1" w:styleId="afff5">
    <w:name w:val="Текст в таблице"/>
    <w:basedOn w:val="aff2"/>
    <w:next w:val="Normal"/>
    <w:uiPriority w:val="99"/>
    <w:rsid w:val="00DC1151"/>
    <w:pPr>
      <w:ind w:firstLine="500"/>
    </w:pPr>
  </w:style>
  <w:style w:type="paragraph" w:customStyle="1" w:styleId="afff6">
    <w:name w:val="Текст ЭР (см. также)"/>
    <w:basedOn w:val="Normal"/>
    <w:next w:val="Normal"/>
    <w:uiPriority w:val="99"/>
    <w:rsid w:val="00DC1151"/>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7">
    <w:name w:val="Технический комментарий"/>
    <w:basedOn w:val="Normal"/>
    <w:next w:val="Normal"/>
    <w:uiPriority w:val="99"/>
    <w:rsid w:val="00DC1151"/>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8">
    <w:name w:val="Утратил силу"/>
    <w:uiPriority w:val="99"/>
    <w:rsid w:val="00DC1151"/>
    <w:rPr>
      <w:b/>
      <w:strike/>
      <w:color w:val="666600"/>
    </w:rPr>
  </w:style>
  <w:style w:type="paragraph" w:customStyle="1" w:styleId="afff9">
    <w:name w:val="Формула"/>
    <w:basedOn w:val="Normal"/>
    <w:next w:val="Normal"/>
    <w:uiPriority w:val="99"/>
    <w:rsid w:val="00DC115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a">
    <w:name w:val="Центрированный (таблица)"/>
    <w:basedOn w:val="aff2"/>
    <w:next w:val="Normal"/>
    <w:uiPriority w:val="99"/>
    <w:rsid w:val="00DC1151"/>
    <w:pPr>
      <w:jc w:val="center"/>
    </w:pPr>
  </w:style>
  <w:style w:type="paragraph" w:customStyle="1" w:styleId="-">
    <w:name w:val="ЭР-содержание (правое окно)"/>
    <w:basedOn w:val="Normal"/>
    <w:next w:val="Normal"/>
    <w:uiPriority w:val="99"/>
    <w:rsid w:val="00DC1151"/>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DC1151"/>
    <w:pPr>
      <w:autoSpaceDE w:val="0"/>
      <w:autoSpaceDN w:val="0"/>
      <w:adjustRightInd w:val="0"/>
    </w:pPr>
    <w:rPr>
      <w:rFonts w:ascii="Times New Roman" w:eastAsia="Times New Roman" w:hAnsi="Times New Roman"/>
      <w:color w:val="000000"/>
      <w:sz w:val="24"/>
      <w:szCs w:val="24"/>
      <w:lang w:eastAsia="en-US"/>
    </w:rPr>
  </w:style>
  <w:style w:type="character" w:styleId="CommentReference">
    <w:name w:val="annotation reference"/>
    <w:basedOn w:val="DefaultParagraphFont"/>
    <w:uiPriority w:val="99"/>
    <w:rsid w:val="00DC1151"/>
    <w:rPr>
      <w:rFonts w:cs="Times New Roman"/>
      <w:sz w:val="16"/>
    </w:rPr>
  </w:style>
  <w:style w:type="paragraph" w:styleId="TOC4">
    <w:name w:val="toc 4"/>
    <w:basedOn w:val="Normal"/>
    <w:next w:val="Normal"/>
    <w:autoRedefine/>
    <w:uiPriority w:val="99"/>
    <w:rsid w:val="00DC1151"/>
    <w:pPr>
      <w:spacing w:after="0" w:line="240" w:lineRule="auto"/>
      <w:ind w:left="720"/>
    </w:pPr>
    <w:rPr>
      <w:rFonts w:cs="Calibri"/>
      <w:sz w:val="20"/>
      <w:szCs w:val="20"/>
    </w:rPr>
  </w:style>
  <w:style w:type="paragraph" w:styleId="TOC5">
    <w:name w:val="toc 5"/>
    <w:basedOn w:val="Normal"/>
    <w:next w:val="Normal"/>
    <w:autoRedefine/>
    <w:uiPriority w:val="99"/>
    <w:rsid w:val="00DC1151"/>
    <w:pPr>
      <w:spacing w:after="0" w:line="240" w:lineRule="auto"/>
      <w:ind w:left="960"/>
    </w:pPr>
    <w:rPr>
      <w:rFonts w:cs="Calibri"/>
      <w:sz w:val="20"/>
      <w:szCs w:val="20"/>
    </w:rPr>
  </w:style>
  <w:style w:type="paragraph" w:styleId="TOC6">
    <w:name w:val="toc 6"/>
    <w:basedOn w:val="Normal"/>
    <w:next w:val="Normal"/>
    <w:autoRedefine/>
    <w:uiPriority w:val="99"/>
    <w:rsid w:val="00DC1151"/>
    <w:pPr>
      <w:spacing w:after="0" w:line="240" w:lineRule="auto"/>
      <w:ind w:left="1200"/>
    </w:pPr>
    <w:rPr>
      <w:rFonts w:cs="Calibri"/>
      <w:sz w:val="20"/>
      <w:szCs w:val="20"/>
    </w:rPr>
  </w:style>
  <w:style w:type="paragraph" w:styleId="TOC7">
    <w:name w:val="toc 7"/>
    <w:basedOn w:val="Normal"/>
    <w:next w:val="Normal"/>
    <w:autoRedefine/>
    <w:uiPriority w:val="99"/>
    <w:rsid w:val="00DC1151"/>
    <w:pPr>
      <w:spacing w:after="0" w:line="240" w:lineRule="auto"/>
      <w:ind w:left="1440"/>
    </w:pPr>
    <w:rPr>
      <w:rFonts w:cs="Calibri"/>
      <w:sz w:val="20"/>
      <w:szCs w:val="20"/>
    </w:rPr>
  </w:style>
  <w:style w:type="paragraph" w:styleId="TOC8">
    <w:name w:val="toc 8"/>
    <w:basedOn w:val="Normal"/>
    <w:next w:val="Normal"/>
    <w:autoRedefine/>
    <w:uiPriority w:val="99"/>
    <w:rsid w:val="00DC1151"/>
    <w:pPr>
      <w:spacing w:after="0" w:line="240" w:lineRule="auto"/>
      <w:ind w:left="1680"/>
    </w:pPr>
    <w:rPr>
      <w:rFonts w:cs="Calibri"/>
      <w:sz w:val="20"/>
      <w:szCs w:val="20"/>
    </w:rPr>
  </w:style>
  <w:style w:type="paragraph" w:styleId="TOC9">
    <w:name w:val="toc 9"/>
    <w:basedOn w:val="Normal"/>
    <w:next w:val="Normal"/>
    <w:autoRedefine/>
    <w:uiPriority w:val="99"/>
    <w:rsid w:val="00DC1151"/>
    <w:pPr>
      <w:spacing w:after="0" w:line="240" w:lineRule="auto"/>
      <w:ind w:left="1920"/>
    </w:pPr>
    <w:rPr>
      <w:rFonts w:cs="Calibri"/>
      <w:sz w:val="20"/>
      <w:szCs w:val="20"/>
    </w:rPr>
  </w:style>
  <w:style w:type="paragraph" w:customStyle="1" w:styleId="s1">
    <w:name w:val="s_1"/>
    <w:basedOn w:val="Normal"/>
    <w:uiPriority w:val="99"/>
    <w:rsid w:val="00DC1151"/>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semiHidden/>
    <w:locked/>
    <w:rsid w:val="00DC1151"/>
    <w:rPr>
      <w:rFonts w:eastAsia="Times New Roman"/>
      <w:sz w:val="20"/>
      <w:lang w:eastAsia="ru-RU"/>
    </w:rPr>
  </w:style>
  <w:style w:type="paragraph" w:styleId="EndnoteText">
    <w:name w:val="endnote text"/>
    <w:basedOn w:val="Normal"/>
    <w:link w:val="EndnoteTextChar1"/>
    <w:uiPriority w:val="99"/>
    <w:semiHidden/>
    <w:rsid w:val="00DC1151"/>
    <w:pPr>
      <w:spacing w:after="0" w:line="240" w:lineRule="auto"/>
    </w:pPr>
    <w:rPr>
      <w:sz w:val="20"/>
      <w:szCs w:val="20"/>
    </w:rPr>
  </w:style>
  <w:style w:type="character" w:customStyle="1" w:styleId="EndnoteTextChar1">
    <w:name w:val="Endnote Text Char1"/>
    <w:basedOn w:val="DefaultParagraphFont"/>
    <w:link w:val="EndnoteText"/>
    <w:uiPriority w:val="99"/>
    <w:semiHidden/>
    <w:locked/>
    <w:rsid w:val="00D5683E"/>
    <w:rPr>
      <w:rFonts w:eastAsia="Times New Roman" w:cs="Times New Roman"/>
      <w:sz w:val="20"/>
      <w:szCs w:val="20"/>
    </w:rPr>
  </w:style>
  <w:style w:type="paragraph" w:styleId="BodyTextIndent">
    <w:name w:val="Body Text Indent"/>
    <w:basedOn w:val="Normal"/>
    <w:link w:val="BodyTextIndentChar"/>
    <w:uiPriority w:val="99"/>
    <w:rsid w:val="00DC1151"/>
    <w:pPr>
      <w:spacing w:after="120"/>
      <w:ind w:left="283"/>
    </w:pPr>
    <w:rPr>
      <w:rFonts w:cs="Arial"/>
      <w:lang w:eastAsia="en-US"/>
    </w:rPr>
  </w:style>
  <w:style w:type="character" w:customStyle="1" w:styleId="BodyTextIndentChar">
    <w:name w:val="Body Text Indent Char"/>
    <w:basedOn w:val="DefaultParagraphFont"/>
    <w:link w:val="BodyTextIndent"/>
    <w:uiPriority w:val="99"/>
    <w:locked/>
    <w:rsid w:val="00DC1151"/>
    <w:rPr>
      <w:rFonts w:ascii="Calibri" w:hAnsi="Calibri" w:cs="Arial"/>
    </w:rPr>
  </w:style>
  <w:style w:type="paragraph" w:customStyle="1" w:styleId="TableContents">
    <w:name w:val="Table Contents"/>
    <w:basedOn w:val="Normal"/>
    <w:uiPriority w:val="99"/>
    <w:rsid w:val="00DC1151"/>
    <w:pPr>
      <w:widowControl w:val="0"/>
      <w:suppressLineNumbers/>
      <w:suppressAutoHyphens/>
      <w:autoSpaceDN w:val="0"/>
      <w:spacing w:after="0" w:line="240" w:lineRule="auto"/>
    </w:pPr>
    <w:rPr>
      <w:rFonts w:ascii="Times New Roman" w:hAnsi="Times New Roman" w:cs="Tahoma"/>
      <w:kern w:val="3"/>
      <w:sz w:val="24"/>
      <w:szCs w:val="24"/>
      <w:lang w:val="de-DE" w:eastAsia="ja-JP" w:bidi="fa-IR"/>
    </w:rPr>
  </w:style>
  <w:style w:type="paragraph" w:customStyle="1" w:styleId="afffb">
    <w:name w:val="Перечисление"/>
    <w:link w:val="afffc"/>
    <w:uiPriority w:val="99"/>
    <w:rsid w:val="00DC1151"/>
    <w:pPr>
      <w:spacing w:after="60"/>
      <w:ind w:left="360" w:hanging="360"/>
      <w:jc w:val="both"/>
    </w:pPr>
    <w:rPr>
      <w:rFonts w:ascii="Times New Roman" w:hAnsi="Times New Roman"/>
      <w:lang w:eastAsia="en-US"/>
    </w:rPr>
  </w:style>
  <w:style w:type="character" w:customStyle="1" w:styleId="afffc">
    <w:name w:val="Перечисление Знак"/>
    <w:link w:val="afffb"/>
    <w:uiPriority w:val="99"/>
    <w:locked/>
    <w:rsid w:val="00DC1151"/>
    <w:rPr>
      <w:rFonts w:ascii="Times New Roman" w:hAnsi="Times New Roman"/>
      <w:sz w:val="22"/>
      <w:lang w:val="ru-RU" w:eastAsia="en-US"/>
    </w:rPr>
  </w:style>
  <w:style w:type="paragraph" w:styleId="Subtitle">
    <w:name w:val="Subtitle"/>
    <w:basedOn w:val="Normal"/>
    <w:next w:val="BodyText"/>
    <w:link w:val="SubtitleChar"/>
    <w:uiPriority w:val="99"/>
    <w:qFormat/>
    <w:rsid w:val="00DC1151"/>
    <w:pPr>
      <w:spacing w:after="0" w:line="360" w:lineRule="auto"/>
      <w:jc w:val="center"/>
    </w:pPr>
    <w:rPr>
      <w:rFonts w:ascii="Times New Roman" w:hAnsi="Times New Roman"/>
      <w:b/>
      <w:sz w:val="24"/>
      <w:szCs w:val="20"/>
      <w:lang w:eastAsia="ar-SA"/>
    </w:rPr>
  </w:style>
  <w:style w:type="character" w:customStyle="1" w:styleId="SubtitleChar">
    <w:name w:val="Subtitle Char"/>
    <w:basedOn w:val="DefaultParagraphFont"/>
    <w:link w:val="Subtitle"/>
    <w:uiPriority w:val="99"/>
    <w:locked/>
    <w:rsid w:val="00DC1151"/>
    <w:rPr>
      <w:rFonts w:ascii="Times New Roman" w:hAnsi="Times New Roman" w:cs="Times New Roman"/>
      <w:b/>
      <w:sz w:val="20"/>
      <w:szCs w:val="20"/>
      <w:lang w:eastAsia="ar-SA" w:bidi="ar-SA"/>
    </w:rPr>
  </w:style>
  <w:style w:type="character" w:styleId="Strong">
    <w:name w:val="Strong"/>
    <w:basedOn w:val="DefaultParagraphFont"/>
    <w:uiPriority w:val="99"/>
    <w:qFormat/>
    <w:rsid w:val="00DC1151"/>
    <w:rPr>
      <w:rFonts w:cs="Times New Roman"/>
      <w:b/>
      <w:bCs/>
    </w:rPr>
  </w:style>
  <w:style w:type="character" w:customStyle="1" w:styleId="2105pt">
    <w:name w:val="Основной текст (2) + 10.5 pt"/>
    <w:uiPriority w:val="99"/>
    <w:rsid w:val="00DC1151"/>
    <w:rPr>
      <w:rFonts w:ascii="Times New Roman" w:hAnsi="Times New Roman"/>
      <w:color w:val="000000"/>
      <w:spacing w:val="0"/>
      <w:w w:val="100"/>
      <w:position w:val="0"/>
      <w:sz w:val="21"/>
      <w:u w:val="none"/>
      <w:lang w:val="ru-RU" w:eastAsia="ru-RU"/>
    </w:rPr>
  </w:style>
  <w:style w:type="paragraph" w:styleId="NoSpacing">
    <w:name w:val="No Spacing"/>
    <w:uiPriority w:val="99"/>
    <w:qFormat/>
    <w:rsid w:val="00DC1151"/>
    <w:rPr>
      <w:rFonts w:eastAsia="Times New Roman"/>
      <w:lang w:eastAsia="en-US"/>
    </w:rPr>
  </w:style>
  <w:style w:type="character" w:customStyle="1" w:styleId="mail-message-sender-email">
    <w:name w:val="mail-message-sender-email"/>
    <w:basedOn w:val="DefaultParagraphFont"/>
    <w:uiPriority w:val="99"/>
    <w:rsid w:val="00DC1151"/>
    <w:rPr>
      <w:rFonts w:cs="Times New Roman"/>
    </w:rPr>
  </w:style>
  <w:style w:type="character" w:customStyle="1" w:styleId="c7">
    <w:name w:val="c7"/>
    <w:uiPriority w:val="99"/>
    <w:rsid w:val="00DC1151"/>
  </w:style>
  <w:style w:type="character" w:customStyle="1" w:styleId="2">
    <w:name w:val="Основной текст (2)"/>
    <w:uiPriority w:val="99"/>
    <w:rsid w:val="00DC1151"/>
    <w:rPr>
      <w:rFonts w:ascii="Times New Roman" w:hAnsi="Times New Roman"/>
      <w:color w:val="000000"/>
      <w:spacing w:val="0"/>
      <w:w w:val="100"/>
      <w:position w:val="0"/>
      <w:sz w:val="24"/>
      <w:u w:val="none"/>
      <w:lang w:val="ru-RU" w:eastAsia="ru-RU"/>
    </w:rPr>
  </w:style>
  <w:style w:type="character" w:customStyle="1" w:styleId="20">
    <w:name w:val="Основной текст (2) + Курсив"/>
    <w:uiPriority w:val="99"/>
    <w:rsid w:val="00DC1151"/>
    <w:rPr>
      <w:rFonts w:ascii="Times New Roman" w:hAnsi="Times New Roman"/>
      <w:i/>
      <w:color w:val="000000"/>
      <w:spacing w:val="0"/>
      <w:w w:val="100"/>
      <w:position w:val="0"/>
      <w:sz w:val="24"/>
      <w:u w:val="none"/>
      <w:lang w:val="ru-RU" w:eastAsia="ru-RU"/>
    </w:rPr>
  </w:style>
  <w:style w:type="character" w:customStyle="1" w:styleId="21">
    <w:name w:val="Основной текст (2)_"/>
    <w:uiPriority w:val="99"/>
    <w:rsid w:val="00DC1151"/>
    <w:rPr>
      <w:rFonts w:ascii="Times New Roman" w:hAnsi="Times New Roman"/>
      <w:u w:val="none"/>
      <w:effect w:val="none"/>
    </w:rPr>
  </w:style>
  <w:style w:type="character" w:customStyle="1" w:styleId="9">
    <w:name w:val="Основной текст (9)_"/>
    <w:uiPriority w:val="99"/>
    <w:rsid w:val="00DC1151"/>
    <w:rPr>
      <w:rFonts w:ascii="Times New Roman" w:hAnsi="Times New Roman"/>
      <w:b/>
      <w:spacing w:val="0"/>
      <w:u w:val="none"/>
      <w:effect w:val="none"/>
    </w:rPr>
  </w:style>
  <w:style w:type="character" w:customStyle="1" w:styleId="90">
    <w:name w:val="Основной текст (9)"/>
    <w:uiPriority w:val="99"/>
    <w:rsid w:val="00DC1151"/>
    <w:rPr>
      <w:rFonts w:ascii="Times New Roman" w:hAnsi="Times New Roman"/>
      <w:b/>
      <w:color w:val="000000"/>
      <w:spacing w:val="0"/>
      <w:w w:val="100"/>
      <w:position w:val="0"/>
      <w:sz w:val="24"/>
      <w:u w:val="none"/>
      <w:effect w:val="none"/>
      <w:lang w:val="ru-RU" w:eastAsia="ru-RU"/>
    </w:rPr>
  </w:style>
  <w:style w:type="paragraph" w:customStyle="1" w:styleId="10">
    <w:name w:val="Текст абзаца1 Н"/>
    <w:basedOn w:val="Normal"/>
    <w:uiPriority w:val="99"/>
    <w:rsid w:val="00DC1151"/>
    <w:pPr>
      <w:tabs>
        <w:tab w:val="num" w:pos="550"/>
        <w:tab w:val="left" w:pos="1176"/>
      </w:tabs>
      <w:spacing w:after="0" w:line="240" w:lineRule="auto"/>
      <w:ind w:left="-170" w:firstLine="454"/>
      <w:jc w:val="both"/>
    </w:pPr>
    <w:rPr>
      <w:rFonts w:ascii="Times New Roman" w:hAnsi="Times New Roman"/>
      <w:color w:val="000000"/>
      <w:sz w:val="28"/>
      <w:szCs w:val="24"/>
    </w:rPr>
  </w:style>
  <w:style w:type="paragraph" w:customStyle="1" w:styleId="111">
    <w:name w:val="Заголовок1М1"/>
    <w:basedOn w:val="Normal"/>
    <w:next w:val="10"/>
    <w:uiPriority w:val="99"/>
    <w:rsid w:val="00DC1151"/>
    <w:pPr>
      <w:keepNext/>
      <w:tabs>
        <w:tab w:val="num" w:pos="360"/>
      </w:tabs>
      <w:spacing w:before="240" w:after="120" w:line="240" w:lineRule="auto"/>
      <w:ind w:left="360" w:hanging="360"/>
      <w:jc w:val="center"/>
    </w:pPr>
    <w:rPr>
      <w:rFonts w:ascii="Times New Roman" w:hAnsi="Times New Roman"/>
      <w:b/>
      <w:bCs/>
      <w:color w:val="000000"/>
      <w:sz w:val="32"/>
      <w:szCs w:val="24"/>
    </w:rPr>
  </w:style>
  <w:style w:type="paragraph" w:customStyle="1" w:styleId="afffd">
    <w:name w:val="!! стиль список"/>
    <w:basedOn w:val="Normal"/>
    <w:uiPriority w:val="99"/>
    <w:rsid w:val="00DC1151"/>
    <w:pPr>
      <w:tabs>
        <w:tab w:val="num" w:pos="720"/>
      </w:tabs>
      <w:autoSpaceDE w:val="0"/>
      <w:autoSpaceDN w:val="0"/>
      <w:adjustRightInd w:val="0"/>
      <w:spacing w:after="0" w:line="360" w:lineRule="auto"/>
      <w:ind w:left="720" w:hanging="360"/>
      <w:jc w:val="both"/>
    </w:pPr>
    <w:rPr>
      <w:rFonts w:ascii="Times New Roman" w:hAnsi="Times New Roman"/>
      <w:szCs w:val="20"/>
    </w:rPr>
  </w:style>
  <w:style w:type="character" w:customStyle="1" w:styleId="afffe">
    <w:name w:val="Основной текст_"/>
    <w:basedOn w:val="DefaultParagraphFont"/>
    <w:link w:val="4"/>
    <w:uiPriority w:val="99"/>
    <w:locked/>
    <w:rsid w:val="00DC1151"/>
    <w:rPr>
      <w:rFonts w:ascii="Calibri" w:hAnsi="Calibri" w:cs="Calibri"/>
      <w:spacing w:val="2"/>
      <w:shd w:val="clear" w:color="auto" w:fill="FFFFFF"/>
    </w:rPr>
  </w:style>
  <w:style w:type="paragraph" w:customStyle="1" w:styleId="4">
    <w:name w:val="Основной текст4"/>
    <w:basedOn w:val="Normal"/>
    <w:link w:val="afffe"/>
    <w:uiPriority w:val="99"/>
    <w:rsid w:val="00DC1151"/>
    <w:pPr>
      <w:widowControl w:val="0"/>
      <w:shd w:val="clear" w:color="auto" w:fill="FFFFFF"/>
      <w:spacing w:before="420" w:after="240" w:line="298" w:lineRule="exact"/>
      <w:ind w:hanging="360"/>
      <w:jc w:val="both"/>
    </w:pPr>
    <w:rPr>
      <w:rFonts w:eastAsia="Calibri" w:cs="Calibri"/>
      <w:spacing w:val="2"/>
      <w:lang w:eastAsia="en-US"/>
    </w:rPr>
  </w:style>
  <w:style w:type="character" w:customStyle="1" w:styleId="12">
    <w:name w:val="Основной текст1"/>
    <w:basedOn w:val="afffe"/>
    <w:uiPriority w:val="99"/>
    <w:rsid w:val="00DC1151"/>
    <w:rPr>
      <w:color w:val="000000"/>
      <w:w w:val="100"/>
      <w:position w:val="0"/>
      <w:lang w:val="ru-RU"/>
    </w:rPr>
  </w:style>
  <w:style w:type="paragraph" w:customStyle="1" w:styleId="affff">
    <w:name w:val="Базовый"/>
    <w:link w:val="affff0"/>
    <w:uiPriority w:val="99"/>
    <w:rsid w:val="00DC1151"/>
    <w:pPr>
      <w:suppressAutoHyphens/>
    </w:pPr>
    <w:rPr>
      <w:rFonts w:ascii="Times New Roman" w:hAnsi="Times New Roman"/>
    </w:rPr>
  </w:style>
  <w:style w:type="character" w:customStyle="1" w:styleId="affff0">
    <w:name w:val="Базовый Знак"/>
    <w:link w:val="affff"/>
    <w:uiPriority w:val="99"/>
    <w:locked/>
    <w:rsid w:val="00DC1151"/>
    <w:rPr>
      <w:rFonts w:ascii="Times New Roman" w:hAnsi="Times New Roman"/>
      <w:sz w:val="22"/>
    </w:rPr>
  </w:style>
  <w:style w:type="character" w:customStyle="1" w:styleId="status">
    <w:name w:val="status"/>
    <w:basedOn w:val="DefaultParagraphFont"/>
    <w:uiPriority w:val="99"/>
    <w:rsid w:val="00DC1151"/>
    <w:rPr>
      <w:rFonts w:cs="Times New Roman"/>
    </w:rPr>
  </w:style>
  <w:style w:type="paragraph" w:customStyle="1" w:styleId="productname">
    <w:name w:val="product_name"/>
    <w:basedOn w:val="Normal"/>
    <w:uiPriority w:val="99"/>
    <w:rsid w:val="00DC1151"/>
    <w:pPr>
      <w:spacing w:before="100" w:beforeAutospacing="1" w:after="100" w:afterAutospacing="1" w:line="240" w:lineRule="auto"/>
    </w:pPr>
    <w:rPr>
      <w:rFonts w:ascii="Times New Roman" w:hAnsi="Times New Roman"/>
      <w:sz w:val="24"/>
      <w:szCs w:val="24"/>
    </w:rPr>
  </w:style>
  <w:style w:type="paragraph" w:customStyle="1" w:styleId="authors">
    <w:name w:val="authors"/>
    <w:basedOn w:val="Normal"/>
    <w:uiPriority w:val="99"/>
    <w:rsid w:val="00DC115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hilosophy.ru/" TargetMode="External"/><Relationship Id="rId4" Type="http://schemas.openxmlformats.org/officeDocument/2006/relationships/webSettings" Target="webSettings.xml"/><Relationship Id="rId9" Type="http://schemas.openxmlformats.org/officeDocument/2006/relationships/hyperlink" Target="http://filosof.histori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379</TotalTime>
  <Pages>23</Pages>
  <Words>6644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Заместитель директора по ООД</cp:lastModifiedBy>
  <cp:revision>10</cp:revision>
  <cp:lastPrinted>2018-06-26T08:58:00Z</cp:lastPrinted>
  <dcterms:created xsi:type="dcterms:W3CDTF">2018-06-03T10:46:00Z</dcterms:created>
  <dcterms:modified xsi:type="dcterms:W3CDTF">2019-06-26T10:04:00Z</dcterms:modified>
</cp:coreProperties>
</file>