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7F7" w:rsidRDefault="008657F7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ОРЕНБУРГСКОЙ ОБЛАСТИ</w:t>
      </w:r>
    </w:p>
    <w:p w:rsidR="008657F7" w:rsidRPr="007A12DA" w:rsidRDefault="008657F7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ГОСУДАРСТВЕННОЕ АВТОНОМНОЕ ПРОФЕССИОНАЛЬНОЕ</w:t>
      </w:r>
    </w:p>
    <w:p w:rsidR="008657F7" w:rsidRPr="007A12DA" w:rsidRDefault="008657F7" w:rsidP="007A1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ОБРАЗОВАТЕЛЬНОЕ УЧРЕЖДЕНИЕ</w:t>
      </w:r>
    </w:p>
    <w:p w:rsidR="008657F7" w:rsidRPr="007A12DA" w:rsidRDefault="008657F7" w:rsidP="007A1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«МЕДНОГОРСКИЙ ИНДУСТРИАЛЬНЫЙ КОЛЛЕДЖ»</w:t>
      </w:r>
    </w:p>
    <w:p w:rsidR="008657F7" w:rsidRPr="007A12DA" w:rsidRDefault="008657F7" w:rsidP="007A1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Г. МЕДНОГОРСКА ОРЕНБУРГСКОЙ ОБЛАСТИ</w:t>
      </w:r>
    </w:p>
    <w:p w:rsidR="008657F7" w:rsidRPr="007A12DA" w:rsidRDefault="008657F7" w:rsidP="007A12D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(ГАПОУ МИК)</w:t>
      </w:r>
    </w:p>
    <w:p w:rsidR="008657F7" w:rsidRPr="007A12DA" w:rsidRDefault="008657F7" w:rsidP="007A12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57F7" w:rsidRPr="007A12DA" w:rsidRDefault="008657F7" w:rsidP="007A12D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57F7" w:rsidRPr="007A12DA" w:rsidRDefault="008657F7" w:rsidP="007A12D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657F7" w:rsidRPr="007A12DA" w:rsidRDefault="008657F7" w:rsidP="007A12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7F7" w:rsidRPr="007A12DA" w:rsidRDefault="008657F7" w:rsidP="007A12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7F7" w:rsidRPr="007A12DA" w:rsidRDefault="008657F7" w:rsidP="007A12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7F7" w:rsidRPr="007A12DA" w:rsidRDefault="008657F7" w:rsidP="007A12DA">
      <w:pPr>
        <w:ind w:right="14"/>
        <w:rPr>
          <w:rFonts w:ascii="Times New Roman" w:hAnsi="Times New Roman" w:cs="Times New Roman"/>
          <w:sz w:val="28"/>
          <w:szCs w:val="28"/>
        </w:rPr>
      </w:pPr>
    </w:p>
    <w:p w:rsidR="008657F7" w:rsidRPr="007A12DA" w:rsidRDefault="008657F7" w:rsidP="007A12DA">
      <w:pPr>
        <w:ind w:right="14"/>
        <w:rPr>
          <w:rFonts w:ascii="Times New Roman" w:hAnsi="Times New Roman" w:cs="Times New Roman"/>
          <w:sz w:val="28"/>
          <w:szCs w:val="28"/>
        </w:rPr>
      </w:pPr>
    </w:p>
    <w:p w:rsidR="008657F7" w:rsidRPr="007A12DA" w:rsidRDefault="008657F7" w:rsidP="007A12DA">
      <w:pPr>
        <w:tabs>
          <w:tab w:val="left" w:pos="1900"/>
        </w:tabs>
        <w:ind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2DA"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УЧЕБНОЙ ДИСЦИПЛИНЫ</w:t>
      </w:r>
    </w:p>
    <w:p w:rsidR="008657F7" w:rsidRPr="007A12DA" w:rsidRDefault="008657F7" w:rsidP="007A12DA">
      <w:pPr>
        <w:ind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ОДБ 01</w:t>
      </w:r>
      <w:r w:rsidRPr="007A12D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РУССКИЙ </w:t>
      </w:r>
      <w:r w:rsidRPr="007A12DA">
        <w:rPr>
          <w:rFonts w:ascii="Times New Roman" w:hAnsi="Times New Roman" w:cs="Times New Roman"/>
          <w:b/>
          <w:bCs/>
          <w:sz w:val="28"/>
          <w:szCs w:val="28"/>
        </w:rPr>
        <w:t>ЯЗЫК</w:t>
      </w:r>
    </w:p>
    <w:p w:rsidR="008657F7" w:rsidRPr="007A12DA" w:rsidRDefault="008657F7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8657F7" w:rsidRPr="007A12DA" w:rsidRDefault="008657F7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8657F7" w:rsidRPr="007A12DA" w:rsidRDefault="008657F7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8657F7" w:rsidRPr="007A12DA" w:rsidRDefault="008657F7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8657F7" w:rsidRPr="007A12DA" w:rsidRDefault="008657F7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8657F7" w:rsidRPr="007A12DA" w:rsidRDefault="008657F7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8657F7" w:rsidRPr="007A12DA" w:rsidRDefault="008657F7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8657F7" w:rsidRPr="007A12DA" w:rsidRDefault="008657F7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8657F7" w:rsidRPr="007A12DA" w:rsidRDefault="008657F7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8657F7" w:rsidRPr="007A12DA" w:rsidRDefault="008657F7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8657F7" w:rsidRPr="007A12DA" w:rsidRDefault="008657F7" w:rsidP="007A12DA">
      <w:pPr>
        <w:tabs>
          <w:tab w:val="left" w:pos="3360"/>
          <w:tab w:val="center" w:pos="5237"/>
        </w:tabs>
        <w:ind w:right="14" w:hanging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2019</w:t>
      </w:r>
    </w:p>
    <w:p w:rsidR="008657F7" w:rsidRPr="007A12DA" w:rsidRDefault="008657F7" w:rsidP="007A12DA">
      <w:pPr>
        <w:tabs>
          <w:tab w:val="left" w:pos="3360"/>
          <w:tab w:val="center" w:pos="5237"/>
        </w:tabs>
        <w:ind w:right="14" w:hanging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57F7" w:rsidRPr="007A12DA" w:rsidRDefault="008657F7" w:rsidP="007A12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12DA">
        <w:rPr>
          <w:rFonts w:ascii="Times New Roman" w:hAnsi="Times New Roman" w:cs="Times New Roman"/>
          <w:sz w:val="28"/>
          <w:szCs w:val="28"/>
        </w:rPr>
        <w:lastRenderedPageBreak/>
        <w:t>Рабочая про</w:t>
      </w:r>
      <w:r>
        <w:rPr>
          <w:rFonts w:ascii="Times New Roman" w:hAnsi="Times New Roman" w:cs="Times New Roman"/>
          <w:sz w:val="28"/>
          <w:szCs w:val="28"/>
        </w:rPr>
        <w:t>грамма учебной дисциплины ОДБ.01</w:t>
      </w:r>
      <w:r w:rsidRPr="007A1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Русский </w:t>
      </w:r>
      <w:r w:rsidRPr="007A12DA">
        <w:rPr>
          <w:rFonts w:ascii="Times New Roman" w:hAnsi="Times New Roman" w:cs="Times New Roman"/>
          <w:sz w:val="28"/>
          <w:szCs w:val="28"/>
        </w:rPr>
        <w:t>язык составлена на основе требований федерального компонента государственного стандарта среднего (полного) общего образования базового уровня (Приказ Министерства образования Российской Федерации от 5 марта</w:t>
      </w:r>
      <w:r>
        <w:rPr>
          <w:rFonts w:ascii="Times New Roman" w:hAnsi="Times New Roman" w:cs="Times New Roman"/>
          <w:sz w:val="28"/>
          <w:szCs w:val="28"/>
        </w:rPr>
        <w:t xml:space="preserve"> 2004 №1089 (с изменениями на 07 июня 2017</w:t>
      </w:r>
      <w:r w:rsidRPr="007A12D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№506</w:t>
      </w:r>
      <w:r w:rsidRPr="007A12DA">
        <w:rPr>
          <w:rFonts w:ascii="Times New Roman" w:hAnsi="Times New Roman" w:cs="Times New Roman"/>
          <w:sz w:val="28"/>
          <w:szCs w:val="28"/>
        </w:rPr>
        <w:t xml:space="preserve">) с учетом примерной программы по дисциплине </w:t>
      </w:r>
      <w:r>
        <w:rPr>
          <w:rFonts w:ascii="Times New Roman" w:hAnsi="Times New Roman" w:cs="Times New Roman"/>
          <w:sz w:val="28"/>
          <w:szCs w:val="28"/>
        </w:rPr>
        <w:t xml:space="preserve">Русский язык </w:t>
      </w:r>
      <w:r w:rsidRPr="007A12DA">
        <w:rPr>
          <w:rFonts w:ascii="Times New Roman" w:hAnsi="Times New Roman" w:cs="Times New Roman"/>
          <w:sz w:val="28"/>
          <w:szCs w:val="28"/>
        </w:rPr>
        <w:t>для специальностей среднего профессионального образ</w:t>
      </w:r>
      <w:r>
        <w:rPr>
          <w:rFonts w:ascii="Times New Roman" w:hAnsi="Times New Roman" w:cs="Times New Roman"/>
          <w:sz w:val="28"/>
          <w:szCs w:val="28"/>
        </w:rPr>
        <w:t>ования по специальности</w:t>
      </w:r>
      <w:r w:rsidRPr="007A12DA">
        <w:rPr>
          <w:rFonts w:ascii="Times New Roman" w:hAnsi="Times New Roman" w:cs="Times New Roman"/>
          <w:sz w:val="28"/>
          <w:szCs w:val="28"/>
        </w:rPr>
        <w:t xml:space="preserve"> </w:t>
      </w:r>
      <w:r w:rsidRPr="00A331FE">
        <w:rPr>
          <w:rStyle w:val="af1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15.02.12  Монтаж, техническое обслуживание</w:t>
      </w:r>
      <w:r w:rsidRPr="00A331FE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A331FE">
        <w:rPr>
          <w:rStyle w:val="af1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и</w:t>
      </w:r>
      <w:proofErr w:type="gramEnd"/>
      <w:r w:rsidRPr="00A331FE">
        <w:rPr>
          <w:rStyle w:val="af1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 xml:space="preserve"> ремонт промышленного оборудования (по отраслям)</w:t>
      </w:r>
      <w:r w:rsidRPr="00A331F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</w:t>
      </w:r>
    </w:p>
    <w:p w:rsidR="008657F7" w:rsidRPr="007A12DA" w:rsidRDefault="008657F7" w:rsidP="007A12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начала подготовки: 2019</w:t>
      </w:r>
    </w:p>
    <w:p w:rsidR="008657F7" w:rsidRPr="007A12DA" w:rsidRDefault="008657F7" w:rsidP="007A12DA">
      <w:pPr>
        <w:jc w:val="both"/>
        <w:rPr>
          <w:rFonts w:ascii="Times New Roman" w:hAnsi="Times New Roman" w:cs="Times New Roman"/>
          <w:sz w:val="28"/>
          <w:szCs w:val="28"/>
        </w:rPr>
      </w:pPr>
      <w:r w:rsidRPr="007A12DA">
        <w:rPr>
          <w:rFonts w:ascii="Times New Roman" w:hAnsi="Times New Roman" w:cs="Times New Roman"/>
          <w:sz w:val="28"/>
          <w:szCs w:val="28"/>
        </w:rPr>
        <w:t>Организация-разработчик:  ГАПОУ  МИК</w:t>
      </w:r>
    </w:p>
    <w:p w:rsidR="008657F7" w:rsidRPr="007A12DA" w:rsidRDefault="008657F7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657F7" w:rsidRPr="007A12DA" w:rsidRDefault="008657F7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Составитель</w:t>
      </w:r>
      <w:r w:rsidRPr="007A12D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Пискунова О.В.,  преподаватель</w:t>
      </w:r>
      <w:r w:rsidRPr="007A1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русского языка и литературы </w:t>
      </w:r>
      <w:r w:rsidRPr="007A12DA">
        <w:rPr>
          <w:rFonts w:ascii="Times New Roman" w:hAnsi="Times New Roman" w:cs="Times New Roman"/>
          <w:sz w:val="28"/>
          <w:szCs w:val="28"/>
        </w:rPr>
        <w:t>ГАПОУ МИК</w:t>
      </w:r>
    </w:p>
    <w:p w:rsidR="008657F7" w:rsidRPr="007A12DA" w:rsidRDefault="008657F7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12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8657F7" w:rsidRPr="007A12DA" w:rsidRDefault="008657F7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12D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8657F7" w:rsidRPr="007A12DA" w:rsidRDefault="008657F7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657F7" w:rsidRPr="007A12DA" w:rsidRDefault="008657F7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8657F7" w:rsidRPr="007A12DA" w:rsidRDefault="008657F7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8657F7" w:rsidRPr="007A12DA" w:rsidRDefault="008657F7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8657F7" w:rsidRPr="007A12DA" w:rsidRDefault="008657F7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8657F7" w:rsidRPr="007A12DA" w:rsidRDefault="008657F7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8657F7" w:rsidRPr="007A12DA" w:rsidRDefault="008657F7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8657F7" w:rsidRPr="007A12DA" w:rsidRDefault="008657F7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8657F7" w:rsidRDefault="008657F7" w:rsidP="007A12DA">
      <w:pPr>
        <w:shd w:val="clear" w:color="auto" w:fill="FFFFFF"/>
        <w:ind w:left="-99"/>
        <w:rPr>
          <w:spacing w:val="-3"/>
        </w:rPr>
      </w:pPr>
    </w:p>
    <w:p w:rsidR="008657F7" w:rsidRDefault="008657F7" w:rsidP="007A12DA">
      <w:pPr>
        <w:shd w:val="clear" w:color="auto" w:fill="FFFFFF"/>
        <w:ind w:left="-99"/>
        <w:rPr>
          <w:spacing w:val="-3"/>
        </w:rPr>
      </w:pPr>
    </w:p>
    <w:p w:rsidR="008657F7" w:rsidRDefault="008657F7" w:rsidP="007A12DA">
      <w:pPr>
        <w:shd w:val="clear" w:color="auto" w:fill="FFFFFF"/>
        <w:ind w:left="-99"/>
        <w:rPr>
          <w:spacing w:val="-3"/>
        </w:rPr>
      </w:pPr>
    </w:p>
    <w:p w:rsidR="008657F7" w:rsidRDefault="008657F7" w:rsidP="007A12DA">
      <w:pPr>
        <w:shd w:val="clear" w:color="auto" w:fill="FFFFFF"/>
        <w:ind w:left="-99"/>
        <w:rPr>
          <w:spacing w:val="-3"/>
        </w:rPr>
      </w:pPr>
    </w:p>
    <w:p w:rsidR="008657F7" w:rsidRDefault="008657F7" w:rsidP="00124921">
      <w:pPr>
        <w:spacing w:after="0" w:line="240" w:lineRule="auto"/>
        <w:rPr>
          <w:spacing w:val="-3"/>
        </w:rPr>
      </w:pPr>
    </w:p>
    <w:p w:rsidR="008657F7" w:rsidRDefault="008657F7" w:rsidP="001249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8657F7" w:rsidRDefault="008657F7" w:rsidP="008F78A2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551"/>
        <w:gridCol w:w="6962"/>
        <w:gridCol w:w="851"/>
      </w:tblGrid>
      <w:tr w:rsidR="008657F7">
        <w:tc>
          <w:tcPr>
            <w:tcW w:w="551" w:type="dxa"/>
          </w:tcPr>
          <w:p w:rsidR="008657F7" w:rsidRPr="00595902" w:rsidRDefault="008657F7" w:rsidP="00595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2" w:type="dxa"/>
          </w:tcPr>
          <w:p w:rsidR="008657F7" w:rsidRPr="00595902" w:rsidRDefault="008657F7" w:rsidP="00595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02">
              <w:rPr>
                <w:rFonts w:ascii="Times New Roman" w:hAnsi="Times New Roman" w:cs="Times New Roman"/>
                <w:sz w:val="24"/>
                <w:szCs w:val="24"/>
              </w:rPr>
              <w:t>Паспорт рабочей программы учебной дисциплины</w:t>
            </w:r>
          </w:p>
        </w:tc>
        <w:tc>
          <w:tcPr>
            <w:tcW w:w="851" w:type="dxa"/>
          </w:tcPr>
          <w:p w:rsidR="008657F7" w:rsidRPr="00595902" w:rsidRDefault="008657F7" w:rsidP="00595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F7">
        <w:tc>
          <w:tcPr>
            <w:tcW w:w="551" w:type="dxa"/>
          </w:tcPr>
          <w:p w:rsidR="008657F7" w:rsidRPr="00595902" w:rsidRDefault="008657F7" w:rsidP="00595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2" w:type="dxa"/>
          </w:tcPr>
          <w:p w:rsidR="008657F7" w:rsidRPr="00595902" w:rsidRDefault="008657F7" w:rsidP="00595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02"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851" w:type="dxa"/>
          </w:tcPr>
          <w:p w:rsidR="008657F7" w:rsidRPr="00595902" w:rsidRDefault="008657F7" w:rsidP="00595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F7">
        <w:tc>
          <w:tcPr>
            <w:tcW w:w="551" w:type="dxa"/>
          </w:tcPr>
          <w:p w:rsidR="008657F7" w:rsidRPr="00595902" w:rsidRDefault="008657F7" w:rsidP="00595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2" w:type="dxa"/>
          </w:tcPr>
          <w:p w:rsidR="008657F7" w:rsidRPr="00595902" w:rsidRDefault="008657F7" w:rsidP="00595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02">
              <w:rPr>
                <w:rFonts w:ascii="Times New Roman" w:hAnsi="Times New Roman" w:cs="Times New Roman"/>
                <w:sz w:val="24"/>
                <w:szCs w:val="24"/>
              </w:rPr>
              <w:t>Условия реализации рабочей программы учебной дисциплины</w:t>
            </w:r>
          </w:p>
        </w:tc>
        <w:tc>
          <w:tcPr>
            <w:tcW w:w="851" w:type="dxa"/>
          </w:tcPr>
          <w:p w:rsidR="008657F7" w:rsidRPr="00595902" w:rsidRDefault="008657F7" w:rsidP="00595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F7">
        <w:tc>
          <w:tcPr>
            <w:tcW w:w="551" w:type="dxa"/>
          </w:tcPr>
          <w:p w:rsidR="008657F7" w:rsidRPr="00595902" w:rsidRDefault="008657F7" w:rsidP="00595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2" w:type="dxa"/>
          </w:tcPr>
          <w:p w:rsidR="008657F7" w:rsidRPr="00595902" w:rsidRDefault="008657F7" w:rsidP="00595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02">
              <w:rPr>
                <w:rFonts w:ascii="Times New Roman" w:hAnsi="Times New Roman" w:cs="Times New Roman"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851" w:type="dxa"/>
          </w:tcPr>
          <w:p w:rsidR="008657F7" w:rsidRPr="00595902" w:rsidRDefault="008657F7" w:rsidP="00595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7F7" w:rsidRDefault="00865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57F7" w:rsidRPr="00484369" w:rsidRDefault="008657F7" w:rsidP="00E172F3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369">
        <w:rPr>
          <w:rFonts w:ascii="Times New Roman" w:hAnsi="Times New Roman" w:cs="Times New Roman"/>
          <w:b/>
          <w:bCs/>
          <w:sz w:val="24"/>
          <w:szCs w:val="24"/>
        </w:rPr>
        <w:t>Паспорт рабочей программы учебной дисциплины</w:t>
      </w:r>
      <w:r w:rsidRPr="00484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7F7" w:rsidRPr="00484369" w:rsidRDefault="008657F7" w:rsidP="00E172F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4369">
        <w:rPr>
          <w:rFonts w:ascii="Times New Roman" w:hAnsi="Times New Roman" w:cs="Times New Roman"/>
          <w:b/>
          <w:bCs/>
          <w:sz w:val="24"/>
          <w:szCs w:val="24"/>
        </w:rPr>
        <w:t>1.1 Область применения программы</w:t>
      </w:r>
    </w:p>
    <w:p w:rsidR="008657F7" w:rsidRPr="00130903" w:rsidRDefault="008657F7" w:rsidP="00E172F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903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>
        <w:rPr>
          <w:rFonts w:ascii="Times New Roman" w:hAnsi="Times New Roman" w:cs="Times New Roman"/>
          <w:sz w:val="24"/>
          <w:szCs w:val="24"/>
        </w:rPr>
        <w:t xml:space="preserve">Русский язык </w:t>
      </w:r>
      <w:r w:rsidRPr="00130903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частью </w:t>
      </w:r>
      <w:r w:rsidRPr="00130903"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</w:t>
      </w:r>
      <w:r>
        <w:rPr>
          <w:rFonts w:ascii="Times New Roman" w:hAnsi="Times New Roman" w:cs="Times New Roman"/>
          <w:sz w:val="24"/>
          <w:szCs w:val="24"/>
        </w:rPr>
        <w:t xml:space="preserve"> по специальности </w:t>
      </w:r>
      <w:r w:rsidRPr="00A331FE">
        <w:rPr>
          <w:rStyle w:val="af1"/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15.02.12  Монтаж, техническое обслуживание</w:t>
      </w:r>
      <w:r w:rsidRPr="00A331FE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A331FE">
        <w:rPr>
          <w:rStyle w:val="af1"/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и ремонт промышленного оборудования (по отраслям)</w:t>
      </w:r>
      <w:r w:rsidRPr="00A331F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</w:t>
      </w:r>
    </w:p>
    <w:p w:rsidR="008657F7" w:rsidRDefault="008657F7" w:rsidP="00E172F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57F7" w:rsidRPr="00484369" w:rsidRDefault="008657F7" w:rsidP="00E172F3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4369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ППССЗ </w:t>
      </w:r>
    </w:p>
    <w:p w:rsidR="008657F7" w:rsidRPr="00EE301F" w:rsidRDefault="008657F7" w:rsidP="00E17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01F">
        <w:rPr>
          <w:rFonts w:ascii="Times New Roman" w:hAnsi="Times New Roman" w:cs="Times New Roman"/>
          <w:sz w:val="24"/>
          <w:szCs w:val="24"/>
        </w:rPr>
        <w:t xml:space="preserve">Дисциплина 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  <w:r w:rsidRPr="00EE301F">
        <w:rPr>
          <w:rFonts w:ascii="Times New Roman" w:hAnsi="Times New Roman" w:cs="Times New Roman"/>
          <w:sz w:val="24"/>
          <w:szCs w:val="24"/>
        </w:rPr>
        <w:t xml:space="preserve"> относится к базовым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01F">
        <w:rPr>
          <w:rFonts w:ascii="Times New Roman" w:hAnsi="Times New Roman" w:cs="Times New Roman"/>
          <w:sz w:val="24"/>
          <w:szCs w:val="24"/>
        </w:rPr>
        <w:t>дисциплинам общеобразовательного учебного цикла.</w:t>
      </w:r>
    </w:p>
    <w:p w:rsidR="008657F7" w:rsidRPr="00EE301F" w:rsidRDefault="008657F7" w:rsidP="00E172F3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657F7" w:rsidRPr="00484369" w:rsidRDefault="008657F7" w:rsidP="00E172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4369">
        <w:rPr>
          <w:rFonts w:ascii="Times New Roman" w:hAnsi="Times New Roman" w:cs="Times New Roman"/>
          <w:b/>
          <w:bCs/>
          <w:sz w:val="24"/>
          <w:szCs w:val="24"/>
        </w:rPr>
        <w:t>1.3 Цели и задачи учебной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E268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484369">
        <w:rPr>
          <w:rFonts w:ascii="Times New Roman" w:hAnsi="Times New Roman" w:cs="Times New Roman"/>
          <w:b/>
          <w:bCs/>
          <w:sz w:val="24"/>
          <w:szCs w:val="24"/>
        </w:rPr>
        <w:t xml:space="preserve">ребования к результатам освоения учебной </w:t>
      </w:r>
      <w:r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</w:p>
    <w:p w:rsidR="008657F7" w:rsidRPr="00484369" w:rsidRDefault="008657F7" w:rsidP="00E01F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369">
        <w:rPr>
          <w:rFonts w:ascii="Times New Roman" w:hAnsi="Times New Roman" w:cs="Times New Roman"/>
          <w:sz w:val="24"/>
          <w:szCs w:val="24"/>
        </w:rPr>
        <w:t xml:space="preserve">Изучение </w:t>
      </w:r>
      <w:r>
        <w:rPr>
          <w:rFonts w:ascii="Times New Roman" w:hAnsi="Times New Roman" w:cs="Times New Roman"/>
          <w:sz w:val="24"/>
          <w:szCs w:val="24"/>
        </w:rPr>
        <w:t xml:space="preserve">Русского языка </w:t>
      </w:r>
      <w:r w:rsidRPr="00484369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базовом </w:t>
      </w:r>
      <w:r w:rsidRPr="00484369">
        <w:rPr>
          <w:rFonts w:ascii="Times New Roman" w:hAnsi="Times New Roman" w:cs="Times New Roman"/>
          <w:sz w:val="24"/>
          <w:szCs w:val="24"/>
        </w:rPr>
        <w:t xml:space="preserve"> уровне среднего общего образования направлено на достижение следующих </w:t>
      </w:r>
      <w:r w:rsidRPr="00E01F11">
        <w:rPr>
          <w:rFonts w:ascii="Times New Roman" w:hAnsi="Times New Roman" w:cs="Times New Roman"/>
          <w:b/>
          <w:bCs/>
          <w:sz w:val="24"/>
          <w:szCs w:val="24"/>
        </w:rPr>
        <w:t>целей</w:t>
      </w:r>
      <w:r w:rsidRPr="00484369">
        <w:rPr>
          <w:rFonts w:ascii="Times New Roman" w:hAnsi="Times New Roman" w:cs="Times New Roman"/>
          <w:sz w:val="24"/>
          <w:szCs w:val="24"/>
        </w:rPr>
        <w:t>:</w:t>
      </w:r>
    </w:p>
    <w:p w:rsidR="008657F7" w:rsidRPr="00B13369" w:rsidRDefault="008657F7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8657F7" w:rsidRPr="00B13369" w:rsidRDefault="008657F7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 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8657F7" w:rsidRPr="00B13369" w:rsidRDefault="008657F7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 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8657F7" w:rsidRPr="00B13369" w:rsidRDefault="008657F7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8657F7" w:rsidRPr="00B13369" w:rsidRDefault="008657F7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 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8657F7" w:rsidRDefault="008657F7" w:rsidP="00E01F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7F7" w:rsidRPr="00484369" w:rsidRDefault="008657F7" w:rsidP="00E01F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369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r>
        <w:rPr>
          <w:rFonts w:ascii="Times New Roman" w:hAnsi="Times New Roman" w:cs="Times New Roman"/>
          <w:sz w:val="24"/>
          <w:szCs w:val="24"/>
        </w:rPr>
        <w:t xml:space="preserve"> дисциплины Русский язык </w:t>
      </w:r>
      <w:r w:rsidRPr="00484369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базовом </w:t>
      </w:r>
      <w:r w:rsidRPr="00484369">
        <w:rPr>
          <w:rFonts w:ascii="Times New Roman" w:hAnsi="Times New Roman" w:cs="Times New Roman"/>
          <w:sz w:val="24"/>
          <w:szCs w:val="24"/>
        </w:rPr>
        <w:t xml:space="preserve"> уровне обучающийся должен:</w:t>
      </w:r>
    </w:p>
    <w:p w:rsidR="008657F7" w:rsidRPr="00E01F11" w:rsidRDefault="008657F7" w:rsidP="00E01F11">
      <w:pPr>
        <w:pStyle w:val="ConsPlusNormal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1F11">
        <w:rPr>
          <w:rFonts w:ascii="Times New Roman" w:hAnsi="Times New Roman" w:cs="Times New Roman"/>
          <w:b/>
          <w:bCs/>
          <w:sz w:val="24"/>
          <w:szCs w:val="24"/>
        </w:rPr>
        <w:t>знать/понимать:</w:t>
      </w:r>
    </w:p>
    <w:p w:rsidR="008657F7" w:rsidRPr="00B13369" w:rsidRDefault="008657F7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 связь языка и истории, культуры русского и других народов;</w:t>
      </w:r>
    </w:p>
    <w:p w:rsidR="008657F7" w:rsidRPr="00B13369" w:rsidRDefault="008657F7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 смысл понятий: речевая ситуация и ее компоненты, литературный язык, языковая норма, культура речи;</w:t>
      </w:r>
    </w:p>
    <w:p w:rsidR="008657F7" w:rsidRPr="00B13369" w:rsidRDefault="008657F7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 основные единицы и уровни языка, их признаки и взаимосвязь;</w:t>
      </w:r>
    </w:p>
    <w:p w:rsidR="008657F7" w:rsidRPr="00B13369" w:rsidRDefault="008657F7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3369">
        <w:rPr>
          <w:rFonts w:ascii="Times New Roman" w:hAnsi="Times New Roman" w:cs="Times New Roman"/>
          <w:sz w:val="24"/>
          <w:szCs w:val="24"/>
        </w:rPr>
        <w:t>-орфоэпические,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8657F7" w:rsidRPr="00E01F11" w:rsidRDefault="008657F7" w:rsidP="00E01F11">
      <w:pPr>
        <w:pStyle w:val="ConsPlusNormal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1F11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8657F7" w:rsidRPr="00B13369" w:rsidRDefault="008657F7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8657F7" w:rsidRPr="00B13369" w:rsidRDefault="008657F7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 анализировать языковые единицы с точки зрения правильности, точности и уместности их употребления;</w:t>
      </w:r>
    </w:p>
    <w:p w:rsidR="008657F7" w:rsidRPr="00B13369" w:rsidRDefault="008657F7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 проводить лингвистический анализ текстов различных функциональных стилей и разновидностей языка;</w:t>
      </w:r>
    </w:p>
    <w:p w:rsidR="008657F7" w:rsidRPr="00B13369" w:rsidRDefault="008657F7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lastRenderedPageBreak/>
        <w:t>аудирование и чтение:</w:t>
      </w:r>
    </w:p>
    <w:p w:rsidR="008657F7" w:rsidRPr="00B13369" w:rsidRDefault="008657F7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 xml:space="preserve">-использовать основные виды чтения (ознакомительно-изучающее, </w:t>
      </w:r>
      <w:proofErr w:type="gramStart"/>
      <w:r w:rsidRPr="00B13369">
        <w:rPr>
          <w:rFonts w:ascii="Times New Roman" w:hAnsi="Times New Roman" w:cs="Times New Roman"/>
          <w:sz w:val="24"/>
          <w:szCs w:val="24"/>
        </w:rPr>
        <w:t>ознакомительно-реферативное</w:t>
      </w:r>
      <w:proofErr w:type="gramEnd"/>
      <w:r w:rsidRPr="00B13369">
        <w:rPr>
          <w:rFonts w:ascii="Times New Roman" w:hAnsi="Times New Roman" w:cs="Times New Roman"/>
          <w:sz w:val="24"/>
          <w:szCs w:val="24"/>
        </w:rPr>
        <w:t xml:space="preserve"> и др.) в зависимости от коммуникативной задачи;</w:t>
      </w:r>
    </w:p>
    <w:p w:rsidR="008657F7" w:rsidRPr="00B13369" w:rsidRDefault="008657F7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8657F7" w:rsidRPr="00B13369" w:rsidRDefault="008657F7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говорение и письмо:</w:t>
      </w:r>
    </w:p>
    <w:p w:rsidR="008657F7" w:rsidRPr="00B13369" w:rsidRDefault="008657F7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3369">
        <w:rPr>
          <w:rFonts w:ascii="Times New Roman" w:hAnsi="Times New Roman" w:cs="Times New Roman"/>
          <w:sz w:val="24"/>
          <w:szCs w:val="24"/>
        </w:rPr>
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8657F7" w:rsidRPr="00B13369" w:rsidRDefault="008657F7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 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8657F7" w:rsidRPr="00B13369" w:rsidRDefault="008657F7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 соблюдать в практике письма орфографические и пунктуационные нормы современного русского литературного языка;</w:t>
      </w:r>
    </w:p>
    <w:p w:rsidR="008657F7" w:rsidRPr="00B13369" w:rsidRDefault="008657F7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8657F7" w:rsidRPr="00B13369" w:rsidRDefault="008657F7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 использовать основные приемы информационной переработки устного и письменного текста;</w:t>
      </w:r>
    </w:p>
    <w:p w:rsidR="008657F7" w:rsidRPr="00B13369" w:rsidRDefault="008657F7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</w:t>
      </w:r>
      <w:r w:rsidRPr="00502B66">
        <w:rPr>
          <w:rFonts w:ascii="Times New Roman" w:hAnsi="Times New Roman" w:cs="Times New Roman"/>
          <w:b/>
          <w:bCs/>
          <w:sz w:val="24"/>
          <w:szCs w:val="24"/>
        </w:rPr>
        <w:t xml:space="preserve">в практической деятельности и повседневной жизни </w:t>
      </w:r>
      <w:proofErr w:type="gramStart"/>
      <w:r w:rsidRPr="00B1336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13369">
        <w:rPr>
          <w:rFonts w:ascii="Times New Roman" w:hAnsi="Times New Roman" w:cs="Times New Roman"/>
          <w:sz w:val="24"/>
          <w:szCs w:val="24"/>
        </w:rPr>
        <w:t>:</w:t>
      </w:r>
    </w:p>
    <w:p w:rsidR="008657F7" w:rsidRPr="00B13369" w:rsidRDefault="008657F7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8657F7" w:rsidRPr="00B13369" w:rsidRDefault="008657F7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8657F7" w:rsidRPr="00B13369" w:rsidRDefault="008657F7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8657F7" w:rsidRPr="00B13369" w:rsidRDefault="008657F7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8657F7" w:rsidRPr="00B13369" w:rsidRDefault="008657F7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 самообразования и активного участия в производственной, культурной и общественной жизни государства;</w:t>
      </w:r>
    </w:p>
    <w:p w:rsidR="008657F7" w:rsidRPr="00033CAE" w:rsidRDefault="008657F7" w:rsidP="00E01F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8657F7" w:rsidRPr="00484369" w:rsidRDefault="008657F7" w:rsidP="00E172F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7F7" w:rsidRPr="00E268D0" w:rsidRDefault="008657F7" w:rsidP="00E172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1.4 </w:t>
      </w:r>
      <w:r w:rsidRPr="00E268D0">
        <w:rPr>
          <w:rFonts w:ascii="Times New Roman" w:hAnsi="Times New Roman" w:cs="Times New Roman"/>
          <w:b/>
          <w:bCs/>
          <w:sz w:val="24"/>
          <w:szCs w:val="24"/>
        </w:rPr>
        <w:t>Количество часов на освоение программы учебной дисциплины</w:t>
      </w:r>
    </w:p>
    <w:p w:rsidR="008657F7" w:rsidRDefault="008657F7" w:rsidP="00165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78 часов, в том числе:</w:t>
      </w:r>
    </w:p>
    <w:p w:rsidR="008657F7" w:rsidRPr="00484369" w:rsidRDefault="008657F7" w:rsidP="00E17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369">
        <w:rPr>
          <w:rFonts w:ascii="Times New Roman" w:hAnsi="Times New Roman" w:cs="Times New Roman"/>
          <w:sz w:val="24"/>
          <w:szCs w:val="24"/>
        </w:rPr>
        <w:t xml:space="preserve">обязательная аудиторная учебная нагрузка </w:t>
      </w:r>
      <w:proofErr w:type="gramStart"/>
      <w:r w:rsidRPr="0048436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84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78 часов.</w:t>
      </w:r>
    </w:p>
    <w:p w:rsidR="008657F7" w:rsidRDefault="008657F7" w:rsidP="00E172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57F7" w:rsidRPr="00C2612B" w:rsidRDefault="008657F7" w:rsidP="00E172F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C2612B">
        <w:rPr>
          <w:rFonts w:ascii="Times New Roman" w:hAnsi="Times New Roman" w:cs="Times New Roman"/>
          <w:b/>
          <w:bCs/>
          <w:sz w:val="24"/>
          <w:szCs w:val="24"/>
        </w:rPr>
        <w:t>Стру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C2612B">
        <w:rPr>
          <w:rFonts w:ascii="Times New Roman" w:hAnsi="Times New Roman" w:cs="Times New Roman"/>
          <w:b/>
          <w:bCs/>
          <w:sz w:val="24"/>
          <w:szCs w:val="24"/>
        </w:rPr>
        <w:t>тура и содержание учебной дисциплины</w:t>
      </w:r>
    </w:p>
    <w:p w:rsidR="008657F7" w:rsidRPr="00C2612B" w:rsidRDefault="008657F7" w:rsidP="00E172F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Pr="00C2612B">
        <w:rPr>
          <w:rFonts w:ascii="Times New Roman" w:hAnsi="Times New Roman" w:cs="Times New Roman"/>
          <w:b/>
          <w:bCs/>
          <w:sz w:val="24"/>
          <w:szCs w:val="24"/>
        </w:rPr>
        <w:t xml:space="preserve"> Объем учебной дисциплины и виды учебной работы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46"/>
        <w:gridCol w:w="1231"/>
      </w:tblGrid>
      <w:tr w:rsidR="008657F7" w:rsidRPr="00734BBF">
        <w:tc>
          <w:tcPr>
            <w:tcW w:w="8613" w:type="dxa"/>
          </w:tcPr>
          <w:p w:rsidR="008657F7" w:rsidRPr="00734BBF" w:rsidRDefault="008657F7" w:rsidP="00734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BF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240" w:type="dxa"/>
          </w:tcPr>
          <w:p w:rsidR="008657F7" w:rsidRPr="00734BBF" w:rsidRDefault="008657F7" w:rsidP="00734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BF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8657F7" w:rsidRPr="00734BBF">
        <w:tc>
          <w:tcPr>
            <w:tcW w:w="8613" w:type="dxa"/>
          </w:tcPr>
          <w:p w:rsidR="008657F7" w:rsidRPr="00734BBF" w:rsidRDefault="008657F7" w:rsidP="0073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BF">
              <w:rPr>
                <w:rFonts w:ascii="Times New Roman" w:hAnsi="Times New Roman" w:cs="Times New Roman"/>
                <w:sz w:val="24"/>
                <w:szCs w:val="24"/>
              </w:rPr>
              <w:t>Макси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мальная учебная нагрузка </w:t>
            </w:r>
          </w:p>
        </w:tc>
        <w:tc>
          <w:tcPr>
            <w:tcW w:w="1240" w:type="dxa"/>
          </w:tcPr>
          <w:p w:rsidR="008657F7" w:rsidRPr="00734BBF" w:rsidRDefault="008657F7" w:rsidP="00734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8657F7" w:rsidRPr="00734BBF">
        <w:tc>
          <w:tcPr>
            <w:tcW w:w="8613" w:type="dxa"/>
          </w:tcPr>
          <w:p w:rsidR="008657F7" w:rsidRPr="00734BBF" w:rsidRDefault="008657F7" w:rsidP="0073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BF">
              <w:rPr>
                <w:rFonts w:ascii="Times New Roman" w:hAnsi="Times New Roman" w:cs="Times New Roman"/>
                <w:sz w:val="24"/>
                <w:szCs w:val="24"/>
              </w:rPr>
              <w:t>Обязательная ауд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иторная учебная нагрузка </w:t>
            </w:r>
          </w:p>
        </w:tc>
        <w:tc>
          <w:tcPr>
            <w:tcW w:w="1240" w:type="dxa"/>
          </w:tcPr>
          <w:p w:rsidR="008657F7" w:rsidRPr="00734BBF" w:rsidRDefault="008657F7" w:rsidP="00734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8657F7" w:rsidRPr="00734BBF">
        <w:tc>
          <w:tcPr>
            <w:tcW w:w="8613" w:type="dxa"/>
          </w:tcPr>
          <w:p w:rsidR="008657F7" w:rsidRPr="00734BBF" w:rsidRDefault="008657F7" w:rsidP="0073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B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40" w:type="dxa"/>
          </w:tcPr>
          <w:p w:rsidR="008657F7" w:rsidRPr="00734BBF" w:rsidRDefault="008657F7" w:rsidP="0073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F7" w:rsidRPr="00734BBF">
        <w:tc>
          <w:tcPr>
            <w:tcW w:w="8613" w:type="dxa"/>
          </w:tcPr>
          <w:p w:rsidR="008657F7" w:rsidRPr="00734BBF" w:rsidRDefault="008657F7" w:rsidP="0073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BF">
              <w:rPr>
                <w:rFonts w:ascii="Times New Roman" w:hAnsi="Times New Roman" w:cs="Times New Roman"/>
                <w:sz w:val="24"/>
                <w:szCs w:val="24"/>
              </w:rPr>
              <w:t>практические и лабораторные занятия</w:t>
            </w:r>
          </w:p>
        </w:tc>
        <w:tc>
          <w:tcPr>
            <w:tcW w:w="1240" w:type="dxa"/>
          </w:tcPr>
          <w:p w:rsidR="008657F7" w:rsidRPr="00734BBF" w:rsidRDefault="008657F7" w:rsidP="00734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F7" w:rsidRPr="00734BBF">
        <w:tc>
          <w:tcPr>
            <w:tcW w:w="8613" w:type="dxa"/>
          </w:tcPr>
          <w:p w:rsidR="008657F7" w:rsidRPr="00734BBF" w:rsidRDefault="008657F7" w:rsidP="0073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B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34BBF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734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</w:tcPr>
          <w:p w:rsidR="008657F7" w:rsidRPr="00734BBF" w:rsidRDefault="008657F7" w:rsidP="00734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F7" w:rsidRPr="00734BBF">
        <w:tc>
          <w:tcPr>
            <w:tcW w:w="9853" w:type="dxa"/>
            <w:gridSpan w:val="2"/>
          </w:tcPr>
          <w:p w:rsidR="008657F7" w:rsidRPr="00734BBF" w:rsidRDefault="008657F7" w:rsidP="00614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BF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</w:t>
            </w:r>
          </w:p>
        </w:tc>
      </w:tr>
    </w:tbl>
    <w:p w:rsidR="008657F7" w:rsidRDefault="008657F7">
      <w:pPr>
        <w:rPr>
          <w:rFonts w:ascii="Times New Roman" w:hAnsi="Times New Roman" w:cs="Times New Roman"/>
          <w:sz w:val="24"/>
          <w:szCs w:val="24"/>
        </w:rPr>
      </w:pPr>
    </w:p>
    <w:p w:rsidR="008657F7" w:rsidRDefault="008657F7">
      <w:pPr>
        <w:rPr>
          <w:rFonts w:ascii="Times New Roman" w:hAnsi="Times New Roman" w:cs="Times New Roman"/>
          <w:sz w:val="24"/>
          <w:szCs w:val="24"/>
        </w:rPr>
        <w:sectPr w:rsidR="008657F7" w:rsidSect="00484369">
          <w:footerReference w:type="default" r:id="rId7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8657F7" w:rsidRPr="008D40D1" w:rsidRDefault="008657F7" w:rsidP="00E172F3">
      <w:pPr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D40D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2.2 Тематический план и содержание учебной дисциплины </w:t>
      </w:r>
    </w:p>
    <w:tbl>
      <w:tblPr>
        <w:tblW w:w="155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4"/>
        <w:gridCol w:w="8681"/>
        <w:gridCol w:w="1150"/>
        <w:gridCol w:w="3244"/>
      </w:tblGrid>
      <w:tr w:rsidR="008657F7" w:rsidRPr="00361F77">
        <w:tc>
          <w:tcPr>
            <w:tcW w:w="2484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8681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Содержание учебного материала,</w:t>
            </w:r>
          </w:p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самостоятельная работа студентов</w:t>
            </w:r>
          </w:p>
        </w:tc>
        <w:tc>
          <w:tcPr>
            <w:tcW w:w="1150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Объем часов</w:t>
            </w:r>
          </w:p>
        </w:tc>
      </w:tr>
      <w:tr w:rsidR="008657F7" w:rsidRPr="00361F77">
        <w:tc>
          <w:tcPr>
            <w:tcW w:w="2484" w:type="dxa"/>
            <w:vMerge w:val="restart"/>
          </w:tcPr>
          <w:p w:rsidR="008657F7" w:rsidRPr="00A331FE" w:rsidRDefault="008657F7" w:rsidP="008948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  <w:b/>
                <w:bCs/>
                <w:color w:val="000000"/>
              </w:rPr>
              <w:t>Введение</w:t>
            </w:r>
            <w:r w:rsidRPr="00A331FE">
              <w:t xml:space="preserve"> </w:t>
            </w:r>
            <w:r w:rsidRPr="00A331FE">
              <w:rPr>
                <w:rFonts w:ascii="Times New Roman" w:hAnsi="Times New Roman" w:cs="Times New Roman"/>
                <w:b/>
                <w:bCs/>
              </w:rPr>
              <w:t>в курс современного русского языка</w:t>
            </w:r>
          </w:p>
        </w:tc>
        <w:tc>
          <w:tcPr>
            <w:tcW w:w="8681" w:type="dxa"/>
          </w:tcPr>
          <w:p w:rsidR="008657F7" w:rsidRPr="00A331FE" w:rsidRDefault="008657F7" w:rsidP="008948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8657F7" w:rsidRPr="00A331FE" w:rsidRDefault="008657F7" w:rsidP="0081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8657F7" w:rsidRPr="00A331FE" w:rsidRDefault="008657F7" w:rsidP="008948AC">
            <w:pPr>
              <w:pStyle w:val="21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31FE">
              <w:rPr>
                <w:rFonts w:ascii="Times New Roman" w:hAnsi="Times New Roman" w:cs="Times New Roman"/>
                <w:sz w:val="22"/>
                <w:szCs w:val="22"/>
              </w:rPr>
              <w:t>Язык как средство общения и форма существования национальной культуры. Язык и общество. Язык как развивающееся явление.</w:t>
            </w:r>
          </w:p>
          <w:p w:rsidR="008657F7" w:rsidRPr="00A331FE" w:rsidRDefault="008657F7" w:rsidP="008948AC">
            <w:pPr>
              <w:pStyle w:val="21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31FE">
              <w:rPr>
                <w:rFonts w:ascii="Times New Roman" w:hAnsi="Times New Roman" w:cs="Times New Roman"/>
                <w:sz w:val="22"/>
                <w:szCs w:val="22"/>
              </w:rPr>
              <w:t xml:space="preserve">Язык как система. Основные уровни языка. </w:t>
            </w:r>
          </w:p>
          <w:p w:rsidR="008657F7" w:rsidRPr="00A331FE" w:rsidRDefault="008657F7" w:rsidP="008948AC">
            <w:pPr>
              <w:pStyle w:val="21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31FE">
              <w:rPr>
                <w:rFonts w:ascii="Times New Roman" w:hAnsi="Times New Roman" w:cs="Times New Roman"/>
                <w:sz w:val="22"/>
                <w:szCs w:val="22"/>
              </w:rPr>
              <w:t>Русский язык в современном мире. Язык и культура. Отражение в русском языке материальной и духовной культуры русского и других народов. Понятие о русском литературном языке и языковой норме.</w:t>
            </w:r>
          </w:p>
        </w:tc>
        <w:tc>
          <w:tcPr>
            <w:tcW w:w="1150" w:type="dxa"/>
          </w:tcPr>
          <w:p w:rsidR="008657F7" w:rsidRPr="00A331FE" w:rsidRDefault="008657F7" w:rsidP="00815714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331FE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24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657F7" w:rsidRPr="00A331FE" w:rsidRDefault="008657F7" w:rsidP="000722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657F7" w:rsidRPr="00A331FE" w:rsidRDefault="008657F7" w:rsidP="000722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1.Введение в курс современного русского языка (теоретический урок)</w:t>
            </w:r>
          </w:p>
        </w:tc>
        <w:tc>
          <w:tcPr>
            <w:tcW w:w="3244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2</w:t>
            </w: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657F7" w:rsidRPr="00A331FE" w:rsidRDefault="008657F7" w:rsidP="000722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8657F7" w:rsidRPr="00A331FE" w:rsidRDefault="008657F7" w:rsidP="000722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1. Русские писатели и ученые о языке (таблица)</w:t>
            </w:r>
          </w:p>
        </w:tc>
        <w:tc>
          <w:tcPr>
            <w:tcW w:w="3244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657F7" w:rsidRPr="00361F77">
        <w:tc>
          <w:tcPr>
            <w:tcW w:w="2484" w:type="dxa"/>
          </w:tcPr>
          <w:p w:rsidR="008657F7" w:rsidRPr="00A331FE" w:rsidRDefault="008657F7" w:rsidP="00055C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  <w:b/>
                <w:bCs/>
                <w:color w:val="000000"/>
              </w:rPr>
              <w:t>Раздел 1. Язык и речь. Функциональные стили речи</w:t>
            </w:r>
          </w:p>
        </w:tc>
        <w:tc>
          <w:tcPr>
            <w:tcW w:w="8681" w:type="dxa"/>
          </w:tcPr>
          <w:p w:rsidR="008657F7" w:rsidRPr="00A331FE" w:rsidRDefault="008657F7" w:rsidP="00055C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8657F7" w:rsidRPr="00361F77">
        <w:tc>
          <w:tcPr>
            <w:tcW w:w="2484" w:type="dxa"/>
            <w:vMerge w:val="restart"/>
          </w:tcPr>
          <w:p w:rsidR="008657F7" w:rsidRPr="00A331FE" w:rsidRDefault="008657F7" w:rsidP="00055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31FE">
              <w:rPr>
                <w:rFonts w:ascii="Times New Roman" w:hAnsi="Times New Roman" w:cs="Times New Roman"/>
              </w:rPr>
              <w:t>Тема 1.1 Язык и речь. Функциональные стили речи</w:t>
            </w:r>
          </w:p>
        </w:tc>
        <w:tc>
          <w:tcPr>
            <w:tcW w:w="8681" w:type="dxa"/>
          </w:tcPr>
          <w:p w:rsidR="008657F7" w:rsidRPr="00A331FE" w:rsidRDefault="008657F7" w:rsidP="00055C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8657F7" w:rsidRPr="00A331FE" w:rsidRDefault="008657F7" w:rsidP="0081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8657F7" w:rsidRPr="00A331FE" w:rsidRDefault="008657F7" w:rsidP="00687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Язык и речь. Виды речевой деятельности. Речевая ситуация, ее компоненты.</w:t>
            </w:r>
          </w:p>
          <w:p w:rsidR="008657F7" w:rsidRPr="00A331FE" w:rsidRDefault="008657F7" w:rsidP="00687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A331FE">
              <w:rPr>
                <w:rFonts w:ascii="Times New Roman" w:hAnsi="Times New Roman" w:cs="Times New Roman"/>
              </w:rPr>
              <w:t>Основные требования к речи: правильность, точность, выразительность, уместность употребления языковых средств. Культура публичной и разговорной речи. Нормы литературного языка, их соблюдение в речевой практике.</w:t>
            </w:r>
          </w:p>
          <w:p w:rsidR="008657F7" w:rsidRPr="00A331FE" w:rsidRDefault="008657F7" w:rsidP="006876B8">
            <w:pPr>
              <w:pStyle w:val="21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31FE">
              <w:rPr>
                <w:rFonts w:ascii="Times New Roman" w:hAnsi="Times New Roman" w:cs="Times New Roman"/>
                <w:sz w:val="22"/>
                <w:szCs w:val="22"/>
              </w:rPr>
              <w:t xml:space="preserve">Функциональные стили речи и их особенности. </w:t>
            </w:r>
          </w:p>
          <w:p w:rsidR="008657F7" w:rsidRPr="00A331FE" w:rsidRDefault="008657F7" w:rsidP="006876B8">
            <w:pPr>
              <w:pStyle w:val="21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31FE">
              <w:rPr>
                <w:rFonts w:ascii="Times New Roman" w:hAnsi="Times New Roman" w:cs="Times New Roman"/>
                <w:sz w:val="22"/>
                <w:szCs w:val="22"/>
              </w:rPr>
              <w:t>Разговорный стиль речи, его основные признаки, сфера использования.</w:t>
            </w:r>
          </w:p>
          <w:p w:rsidR="008657F7" w:rsidRPr="00A331FE" w:rsidRDefault="008657F7" w:rsidP="006876B8">
            <w:pPr>
              <w:pStyle w:val="21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31FE">
              <w:rPr>
                <w:rFonts w:ascii="Times New Roman" w:hAnsi="Times New Roman" w:cs="Times New Roman"/>
                <w:sz w:val="22"/>
                <w:szCs w:val="22"/>
              </w:rPr>
              <w:t xml:space="preserve">Научный стиль речи. Основные жанры научного стиля: доклад, статья, сообщение и др. </w:t>
            </w:r>
          </w:p>
          <w:p w:rsidR="008657F7" w:rsidRPr="00A331FE" w:rsidRDefault="008657F7" w:rsidP="006876B8">
            <w:pPr>
              <w:pStyle w:val="210"/>
              <w:ind w:left="0" w:firstLine="0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A331F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Официально-деловой стиль речи, его признаки, назначение. Жанры официально-делового стиля: заявление, доверенность, расписка, резюме и др.</w:t>
            </w:r>
          </w:p>
          <w:p w:rsidR="008657F7" w:rsidRPr="00A331FE" w:rsidRDefault="008657F7" w:rsidP="00687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Публицистический стиль речи, его назначение. Основные жанры публицистического стиля. Основы ораторского искусства. Подготовка публичной речи. Особенности построения публичного выступления. Художественный стиль речи, его основные признаки: образность, использование изобразительно-выразительных средств и др. Текст как произведение речи. Признаки, структура текста. Сложное синтаксическое целое. Тема, основная мысль текста. Средства и виды связи предложений в тексте. Информационная переработка текста (план, тезисы, конспект, реферат, аннотация). Абзац как средство смыслового членения текста.</w:t>
            </w:r>
          </w:p>
          <w:p w:rsidR="008657F7" w:rsidRPr="00A331FE" w:rsidRDefault="008657F7" w:rsidP="00687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  <w:spacing w:val="-6"/>
              </w:rPr>
              <w:lastRenderedPageBreak/>
              <w:t xml:space="preserve">Функционально-смысловые типы речи (повествование, описание, рассуждение). </w:t>
            </w:r>
            <w:r w:rsidRPr="00A331FE">
              <w:rPr>
                <w:rFonts w:ascii="Times New Roman" w:hAnsi="Times New Roman" w:cs="Times New Roman"/>
              </w:rPr>
              <w:t xml:space="preserve">Лингвостилистический анализ текста. </w:t>
            </w:r>
          </w:p>
        </w:tc>
        <w:tc>
          <w:tcPr>
            <w:tcW w:w="1150" w:type="dxa"/>
          </w:tcPr>
          <w:p w:rsidR="008657F7" w:rsidRPr="00A331FE" w:rsidRDefault="008657F7" w:rsidP="00815714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331FE">
              <w:rPr>
                <w:rFonts w:ascii="Times New Roman" w:hAnsi="Times New Roman" w:cs="Times New Roman"/>
              </w:rPr>
              <w:lastRenderedPageBreak/>
              <w:t xml:space="preserve"> 2</w:t>
            </w:r>
          </w:p>
        </w:tc>
        <w:tc>
          <w:tcPr>
            <w:tcW w:w="324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657F7" w:rsidRPr="00A331FE" w:rsidRDefault="008657F7" w:rsidP="009F7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657F7" w:rsidRPr="00A331FE" w:rsidRDefault="008657F7" w:rsidP="009F7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2.</w:t>
            </w:r>
            <w:r w:rsidRPr="00A331F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331FE">
              <w:rPr>
                <w:rFonts w:ascii="Times New Roman" w:hAnsi="Times New Roman" w:cs="Times New Roman"/>
              </w:rPr>
              <w:t>Язык и речь. Функциональные стили речи (теоретически-практический урок)</w:t>
            </w:r>
          </w:p>
        </w:tc>
        <w:tc>
          <w:tcPr>
            <w:tcW w:w="3244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2</w:t>
            </w: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657F7" w:rsidRPr="00A331FE" w:rsidRDefault="008657F7" w:rsidP="009F7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8657F7" w:rsidRPr="00A331FE" w:rsidRDefault="008657F7" w:rsidP="009F7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2. Функциональные стили речи. Структура текста, тема, основная мысль, функционально-смысловой тип речи (выполнение заданий)</w:t>
            </w:r>
          </w:p>
        </w:tc>
        <w:tc>
          <w:tcPr>
            <w:tcW w:w="3244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657F7" w:rsidRPr="00361F77">
        <w:tc>
          <w:tcPr>
            <w:tcW w:w="2484" w:type="dxa"/>
          </w:tcPr>
          <w:p w:rsidR="008657F7" w:rsidRPr="00A331FE" w:rsidRDefault="008657F7" w:rsidP="009F781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31FE">
              <w:rPr>
                <w:rFonts w:ascii="Times New Roman" w:hAnsi="Times New Roman" w:cs="Times New Roman"/>
                <w:b/>
                <w:bCs/>
                <w:color w:val="000000"/>
              </w:rPr>
              <w:t>Раздел 2</w:t>
            </w:r>
            <w:r w:rsidRPr="00A331FE">
              <w:rPr>
                <w:rFonts w:ascii="Times New Roman" w:hAnsi="Times New Roman" w:cs="Times New Roman"/>
                <w:color w:val="000000"/>
              </w:rPr>
              <w:t>.</w:t>
            </w:r>
            <w:r w:rsidRPr="00A331FE">
              <w:rPr>
                <w:rFonts w:ascii="Times New Roman" w:hAnsi="Times New Roman" w:cs="Times New Roman"/>
                <w:b/>
                <w:bCs/>
                <w:color w:val="000000"/>
              </w:rPr>
              <w:t>Фонетика, орфоэпия, графика, орфография</w:t>
            </w:r>
          </w:p>
        </w:tc>
        <w:tc>
          <w:tcPr>
            <w:tcW w:w="8681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8657F7" w:rsidRPr="00361F77">
        <w:tc>
          <w:tcPr>
            <w:tcW w:w="2484" w:type="dxa"/>
            <w:vMerge w:val="restart"/>
          </w:tcPr>
          <w:p w:rsidR="008657F7" w:rsidRPr="00A331FE" w:rsidRDefault="008657F7" w:rsidP="009F781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31FE">
              <w:rPr>
                <w:rFonts w:ascii="Times New Roman" w:hAnsi="Times New Roman" w:cs="Times New Roman"/>
                <w:color w:val="000000"/>
              </w:rPr>
              <w:t>Тема 2.1 Фонетика</w:t>
            </w:r>
          </w:p>
        </w:tc>
        <w:tc>
          <w:tcPr>
            <w:tcW w:w="8681" w:type="dxa"/>
          </w:tcPr>
          <w:p w:rsidR="008657F7" w:rsidRPr="00A331FE" w:rsidRDefault="008657F7" w:rsidP="009F7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8657F7" w:rsidRPr="00A331FE" w:rsidRDefault="008657F7" w:rsidP="0081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8657F7" w:rsidRPr="00A331FE" w:rsidRDefault="008657F7" w:rsidP="009F7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 xml:space="preserve">Звук и фонема. Открытый и закрытый слог. Соотношение буквы и звука. Фонетическая фраза. Ударение словесное и логическое. Роль ударения в стихотворной речи. Интонационное богатство русской речи. Фонетический разбор слова. </w:t>
            </w:r>
            <w:r w:rsidRPr="00A331FE">
              <w:rPr>
                <w:rFonts w:ascii="Times New Roman CYR" w:hAnsi="Times New Roman CYR" w:cs="Times New Roman CYR"/>
                <w:color w:val="000000"/>
              </w:rPr>
              <w:t>Особенности русского ударения.</w:t>
            </w:r>
          </w:p>
        </w:tc>
        <w:tc>
          <w:tcPr>
            <w:tcW w:w="1150" w:type="dxa"/>
          </w:tcPr>
          <w:p w:rsidR="008657F7" w:rsidRPr="00A331FE" w:rsidRDefault="008657F7" w:rsidP="00815714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331FE">
              <w:rPr>
                <w:rFonts w:ascii="Times New Roman" w:hAnsi="Times New Roman" w:cs="Times New Roman"/>
              </w:rPr>
              <w:t xml:space="preserve"> 2, 3</w:t>
            </w:r>
          </w:p>
        </w:tc>
        <w:tc>
          <w:tcPr>
            <w:tcW w:w="324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657F7" w:rsidRPr="00A331FE" w:rsidRDefault="008657F7" w:rsidP="009F7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657F7" w:rsidRPr="00A331FE" w:rsidRDefault="008657F7" w:rsidP="009F7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3. Фонетика.</w:t>
            </w:r>
            <w:r w:rsidRPr="00A331FE">
              <w:rPr>
                <w:rFonts w:ascii="Times New Roman" w:hAnsi="Times New Roman" w:cs="Times New Roman"/>
                <w:spacing w:val="-1"/>
              </w:rPr>
              <w:t xml:space="preserve"> Основные фонетические единицы.</w:t>
            </w:r>
            <w:r w:rsidRPr="00A331FE">
              <w:rPr>
                <w:rFonts w:ascii="Times New Roman" w:hAnsi="Times New Roman" w:cs="Times New Roman"/>
                <w:spacing w:val="-2"/>
              </w:rPr>
              <w:t xml:space="preserve"> Соотношение звуков и букв</w:t>
            </w:r>
            <w:r w:rsidRPr="00A331FE">
              <w:rPr>
                <w:rFonts w:ascii="Times New Roman" w:hAnsi="Times New Roman" w:cs="Times New Roman"/>
              </w:rPr>
              <w:t xml:space="preserve"> (теоретически-практический урок)</w:t>
            </w:r>
          </w:p>
        </w:tc>
        <w:tc>
          <w:tcPr>
            <w:tcW w:w="3244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2</w:t>
            </w: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657F7" w:rsidRPr="00A331FE" w:rsidRDefault="008657F7" w:rsidP="009F7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8657F7" w:rsidRPr="00A331FE" w:rsidRDefault="008657F7" w:rsidP="009F7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3. Фонетический разбор (выполнение заданий)</w:t>
            </w:r>
          </w:p>
        </w:tc>
        <w:tc>
          <w:tcPr>
            <w:tcW w:w="3244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657F7" w:rsidRPr="00361F77">
        <w:tc>
          <w:tcPr>
            <w:tcW w:w="2484" w:type="dxa"/>
            <w:vMerge w:val="restart"/>
          </w:tcPr>
          <w:p w:rsidR="008657F7" w:rsidRPr="00A331FE" w:rsidRDefault="008657F7" w:rsidP="00EF73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  <w:color w:val="000000"/>
              </w:rPr>
              <w:t>Тема 2.2 Орфоэпия, графика</w:t>
            </w:r>
          </w:p>
        </w:tc>
        <w:tc>
          <w:tcPr>
            <w:tcW w:w="8681" w:type="dxa"/>
          </w:tcPr>
          <w:p w:rsidR="008657F7" w:rsidRPr="00A331FE" w:rsidRDefault="008657F7" w:rsidP="00EF73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8657F7" w:rsidRPr="00A331FE" w:rsidRDefault="008657F7" w:rsidP="0081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8657F7" w:rsidRPr="00A331FE" w:rsidRDefault="008657F7" w:rsidP="00EF73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Орфоэпические нормы.</w:t>
            </w:r>
          </w:p>
          <w:p w:rsidR="008657F7" w:rsidRPr="00A331FE" w:rsidRDefault="008657F7" w:rsidP="00EF73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Произносительные и нормы ударения. Произношение гласных и согласных звуков, произношение заимствованных слов. Использование орфоэпического словаря. Правописание безударных гласных, звонких и глухих согласных.</w:t>
            </w:r>
          </w:p>
          <w:p w:rsidR="008657F7" w:rsidRPr="00A331FE" w:rsidRDefault="008657F7" w:rsidP="00EF73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 xml:space="preserve">Употребление буквы Ь. Правописание О/Ё после шипящих и Ц. Правописание приставок на </w:t>
            </w:r>
            <w:proofErr w:type="gramStart"/>
            <w:r w:rsidRPr="00A331FE">
              <w:rPr>
                <w:rFonts w:ascii="Times New Roman" w:hAnsi="Times New Roman" w:cs="Times New Roman"/>
              </w:rPr>
              <w:t>З</w:t>
            </w:r>
            <w:proofErr w:type="gramEnd"/>
            <w:r w:rsidRPr="00A331FE">
              <w:rPr>
                <w:rFonts w:ascii="Times New Roman" w:hAnsi="Times New Roman" w:cs="Times New Roman"/>
              </w:rPr>
              <w:t xml:space="preserve"> - / С - . Правописание И – Ы после приставок.</w:t>
            </w:r>
          </w:p>
          <w:p w:rsidR="008657F7" w:rsidRPr="00A331FE" w:rsidRDefault="008657F7" w:rsidP="00EF738C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A331FE">
              <w:rPr>
                <w:rFonts w:ascii="Times New Roman" w:hAnsi="Times New Roman" w:cs="Times New Roman"/>
                <w:color w:val="000000"/>
              </w:rPr>
              <w:t>Русская графика. Происхождение и состав русского алфавита. Принцип русской орфографии. Морфологический принцип. Фонетические, традиционные и дифференцирующие написания. Работа с современными орфографическими словарями и справочниками.</w:t>
            </w:r>
          </w:p>
        </w:tc>
        <w:tc>
          <w:tcPr>
            <w:tcW w:w="1150" w:type="dxa"/>
          </w:tcPr>
          <w:p w:rsidR="008657F7" w:rsidRPr="00A331FE" w:rsidRDefault="008657F7" w:rsidP="00815714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331FE">
              <w:rPr>
                <w:rFonts w:ascii="Times New Roman" w:hAnsi="Times New Roman" w:cs="Times New Roman"/>
              </w:rPr>
              <w:t xml:space="preserve"> 2, 3</w:t>
            </w:r>
          </w:p>
        </w:tc>
        <w:tc>
          <w:tcPr>
            <w:tcW w:w="324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657F7" w:rsidRPr="00A331FE" w:rsidRDefault="008657F7" w:rsidP="00EF73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657F7" w:rsidRPr="00A331FE" w:rsidRDefault="008657F7" w:rsidP="00EF73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 xml:space="preserve">4. Орфоэпия, графика. Роль ударения в слове. </w:t>
            </w:r>
            <w:r w:rsidRPr="00A331FE">
              <w:rPr>
                <w:rFonts w:ascii="Times New Roman" w:hAnsi="Times New Roman" w:cs="Times New Roman"/>
                <w:spacing w:val="-2"/>
              </w:rPr>
              <w:t xml:space="preserve">Происхождение и состав русского </w:t>
            </w:r>
            <w:r w:rsidRPr="00A331FE">
              <w:rPr>
                <w:rFonts w:ascii="Times New Roman" w:hAnsi="Times New Roman" w:cs="Times New Roman"/>
                <w:spacing w:val="-1"/>
              </w:rPr>
              <w:t>алфавита.</w:t>
            </w:r>
            <w:r w:rsidRPr="00A331FE">
              <w:rPr>
                <w:rFonts w:ascii="Times New Roman" w:hAnsi="Times New Roman" w:cs="Times New Roman"/>
              </w:rPr>
              <w:t xml:space="preserve"> Орфография (теоретически-практический урок)</w:t>
            </w:r>
          </w:p>
        </w:tc>
        <w:tc>
          <w:tcPr>
            <w:tcW w:w="3244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2</w:t>
            </w: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657F7" w:rsidRPr="00A331FE" w:rsidRDefault="008657F7" w:rsidP="00EF73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8657F7" w:rsidRPr="00A331FE" w:rsidRDefault="008657F7" w:rsidP="00EF73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lastRenderedPageBreak/>
              <w:t>4. Ударение (выполнение заданий)</w:t>
            </w:r>
          </w:p>
        </w:tc>
        <w:tc>
          <w:tcPr>
            <w:tcW w:w="3244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657F7" w:rsidRPr="00361F77">
        <w:tc>
          <w:tcPr>
            <w:tcW w:w="2484" w:type="dxa"/>
          </w:tcPr>
          <w:p w:rsidR="008657F7" w:rsidRPr="00A331FE" w:rsidRDefault="008657F7" w:rsidP="00AC59A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31FE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Раздел 3 Фразеология и лексика</w:t>
            </w:r>
          </w:p>
        </w:tc>
        <w:tc>
          <w:tcPr>
            <w:tcW w:w="8681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8657F7" w:rsidRPr="00A331FE" w:rsidRDefault="008657F7" w:rsidP="0081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4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8657F7" w:rsidRPr="00361F77">
        <w:tc>
          <w:tcPr>
            <w:tcW w:w="2484" w:type="dxa"/>
            <w:vMerge w:val="restart"/>
          </w:tcPr>
          <w:p w:rsidR="008657F7" w:rsidRPr="00A331FE" w:rsidRDefault="008657F7" w:rsidP="00DC0B8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31FE">
              <w:rPr>
                <w:rFonts w:ascii="Times New Roman" w:hAnsi="Times New Roman" w:cs="Times New Roman"/>
                <w:color w:val="000000"/>
              </w:rPr>
              <w:t>Тема 3.1 Лексика</w:t>
            </w:r>
          </w:p>
        </w:tc>
        <w:tc>
          <w:tcPr>
            <w:tcW w:w="8681" w:type="dxa"/>
          </w:tcPr>
          <w:p w:rsidR="008657F7" w:rsidRPr="00A331FE" w:rsidRDefault="008657F7" w:rsidP="00DC0B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8657F7" w:rsidRPr="00A331FE" w:rsidRDefault="008657F7" w:rsidP="0081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8657F7" w:rsidRPr="00A331FE" w:rsidRDefault="008657F7" w:rsidP="00237D44">
            <w:pPr>
              <w:pStyle w:val="ac"/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331FE">
              <w:rPr>
                <w:rFonts w:ascii="Times New Roman" w:hAnsi="Times New Roman" w:cs="Times New Roman"/>
              </w:rPr>
              <w:t>Слово в лексической системе языка. Лексическое и грамматическое значения слова. Многозначность слова. Прямое и переносное значение слова. Метафора, метонимия как выразительные средства языка. Омонимы, синонимы, антонимы, паронимы и их употребление</w:t>
            </w:r>
            <w:r w:rsidRPr="00A331FE">
              <w:rPr>
                <w:rFonts w:ascii="Times New Roman" w:hAnsi="Times New Roman" w:cs="Times New Roman"/>
                <w:i/>
                <w:iCs/>
              </w:rPr>
              <w:t xml:space="preserve">. </w:t>
            </w:r>
          </w:p>
          <w:p w:rsidR="008657F7" w:rsidRPr="00A331FE" w:rsidRDefault="008657F7" w:rsidP="00237D44">
            <w:pPr>
              <w:pStyle w:val="ac"/>
              <w:spacing w:after="0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 xml:space="preserve">Русская лексика с точки зрения ее происхождения (исконно русская лексика, заимствованная лексика, старославянизмы). </w:t>
            </w:r>
          </w:p>
          <w:p w:rsidR="008657F7" w:rsidRPr="00A331FE" w:rsidRDefault="008657F7" w:rsidP="00237D44">
            <w:pPr>
              <w:pStyle w:val="ac"/>
              <w:spacing w:after="0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 xml:space="preserve">Лексика с точки зрения  употребления: нейтральная лексика, книжная лексика, лексика устной речи (жаргонизмы, арготизмы, диалектизмы). Профессионализмы. Терминологическая лексика. </w:t>
            </w:r>
          </w:p>
          <w:p w:rsidR="008657F7" w:rsidRPr="00A331FE" w:rsidRDefault="008657F7" w:rsidP="00237D44">
            <w:pPr>
              <w:pStyle w:val="ac"/>
              <w:spacing w:after="0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Активный и пассивный словарный запас: архаизмы, историзмы, неологизмы. Особенности русского речевого этикета. Лексика, обозначающая предметы и явления традиционного русского быта.</w:t>
            </w:r>
          </w:p>
          <w:p w:rsidR="008657F7" w:rsidRPr="00A331FE" w:rsidRDefault="008657F7" w:rsidP="00237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31FE">
              <w:rPr>
                <w:rFonts w:ascii="Times New Roman" w:hAnsi="Times New Roman" w:cs="Times New Roman"/>
              </w:rPr>
              <w:t>Лексические нормы. Лексические ошибки и их исправление.</w:t>
            </w:r>
          </w:p>
          <w:p w:rsidR="008657F7" w:rsidRPr="00A331FE" w:rsidRDefault="008657F7" w:rsidP="00237D44">
            <w:pPr>
              <w:pStyle w:val="ac"/>
              <w:tabs>
                <w:tab w:val="left" w:pos="36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 xml:space="preserve">Фольклорная лексика и фразеология. Русские пословицы и поговорки. </w:t>
            </w:r>
          </w:p>
        </w:tc>
        <w:tc>
          <w:tcPr>
            <w:tcW w:w="1150" w:type="dxa"/>
          </w:tcPr>
          <w:p w:rsidR="008657F7" w:rsidRPr="00A331FE" w:rsidRDefault="008657F7" w:rsidP="00815714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331FE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24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657F7" w:rsidRPr="00A331FE" w:rsidRDefault="008657F7" w:rsidP="00237D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  <w:r w:rsidRPr="00A331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44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657F7" w:rsidRPr="00A331FE" w:rsidRDefault="008657F7" w:rsidP="00237D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5. Лексика.</w:t>
            </w:r>
            <w:r w:rsidRPr="00A331FE">
              <w:rPr>
                <w:rFonts w:ascii="Times New Roman" w:hAnsi="Times New Roman" w:cs="Times New Roman"/>
                <w:spacing w:val="-2"/>
              </w:rPr>
              <w:t xml:space="preserve"> Словарное богатство русского языка </w:t>
            </w:r>
            <w:r w:rsidRPr="00A331FE">
              <w:rPr>
                <w:rFonts w:ascii="Times New Roman" w:hAnsi="Times New Roman" w:cs="Times New Roman"/>
              </w:rPr>
              <w:t>(теоретически-практический урок)</w:t>
            </w:r>
          </w:p>
        </w:tc>
        <w:tc>
          <w:tcPr>
            <w:tcW w:w="3244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2</w:t>
            </w: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657F7" w:rsidRPr="00A331FE" w:rsidRDefault="008657F7" w:rsidP="00237D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8657F7" w:rsidRPr="00A331FE" w:rsidRDefault="008657F7" w:rsidP="008210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5. Лексическое значение слов (выполнение заданий)</w:t>
            </w:r>
          </w:p>
        </w:tc>
        <w:tc>
          <w:tcPr>
            <w:tcW w:w="3244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657F7" w:rsidRPr="00361F77">
        <w:tc>
          <w:tcPr>
            <w:tcW w:w="2484" w:type="dxa"/>
            <w:vMerge w:val="restart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  <w:color w:val="000000"/>
              </w:rPr>
              <w:t>Тема 3.2 Фразеология</w:t>
            </w:r>
          </w:p>
        </w:tc>
        <w:tc>
          <w:tcPr>
            <w:tcW w:w="8681" w:type="dxa"/>
          </w:tcPr>
          <w:p w:rsidR="008657F7" w:rsidRPr="00A331FE" w:rsidRDefault="008657F7" w:rsidP="00991B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8657F7" w:rsidRPr="00A331FE" w:rsidRDefault="008657F7" w:rsidP="0081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8657F7" w:rsidRPr="00A331FE" w:rsidRDefault="008657F7" w:rsidP="00991B4B">
            <w:pPr>
              <w:pStyle w:val="21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31FE">
              <w:rPr>
                <w:rFonts w:ascii="Times New Roman" w:hAnsi="Times New Roman" w:cs="Times New Roman"/>
                <w:sz w:val="22"/>
                <w:szCs w:val="22"/>
              </w:rPr>
              <w:t>Фразеологизмы. Отличие фразеологизма от слова. Употребление фразеологизмов в речи. Афоризмы. Лексические и фразеологические словари. Лексико-фразеологический разбор. Ошибки в употреблении фразеологических единиц и их исправление.</w:t>
            </w:r>
          </w:p>
        </w:tc>
        <w:tc>
          <w:tcPr>
            <w:tcW w:w="1150" w:type="dxa"/>
          </w:tcPr>
          <w:p w:rsidR="008657F7" w:rsidRPr="00A331FE" w:rsidRDefault="008657F7" w:rsidP="00815714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331FE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24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657F7" w:rsidRPr="00A331FE" w:rsidRDefault="008657F7" w:rsidP="008210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657F7" w:rsidRPr="00A331FE" w:rsidRDefault="008657F7" w:rsidP="008210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 xml:space="preserve">6. Фразеология.  Фразеологическая </w:t>
            </w:r>
            <w:r w:rsidRPr="00A331FE">
              <w:rPr>
                <w:rFonts w:ascii="Times New Roman" w:hAnsi="Times New Roman" w:cs="Times New Roman"/>
                <w:spacing w:val="-2"/>
              </w:rPr>
              <w:t>единица. Крылатые слова</w:t>
            </w:r>
            <w:proofErr w:type="gramStart"/>
            <w:r w:rsidRPr="00A331FE">
              <w:rPr>
                <w:rFonts w:ascii="Times New Roman" w:hAnsi="Times New Roman" w:cs="Times New Roman"/>
                <w:spacing w:val="-2"/>
              </w:rPr>
              <w:t>.</w:t>
            </w:r>
            <w:proofErr w:type="gramEnd"/>
            <w:r w:rsidRPr="00A331FE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A331FE">
              <w:rPr>
                <w:rFonts w:ascii="Times New Roman" w:hAnsi="Times New Roman" w:cs="Times New Roman"/>
              </w:rPr>
              <w:t>т</w:t>
            </w:r>
            <w:proofErr w:type="gramEnd"/>
            <w:r w:rsidRPr="00A331FE">
              <w:rPr>
                <w:rFonts w:ascii="Times New Roman" w:hAnsi="Times New Roman" w:cs="Times New Roman"/>
              </w:rPr>
              <w:t>еоретически-практический урок)</w:t>
            </w:r>
          </w:p>
        </w:tc>
        <w:tc>
          <w:tcPr>
            <w:tcW w:w="3244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2</w:t>
            </w: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657F7" w:rsidRPr="00A331FE" w:rsidRDefault="008657F7" w:rsidP="008210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8657F7" w:rsidRPr="00A331FE" w:rsidRDefault="008657F7" w:rsidP="008210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6. Значение фразеологических оборотов (выполнение заданий)</w:t>
            </w:r>
          </w:p>
        </w:tc>
        <w:tc>
          <w:tcPr>
            <w:tcW w:w="3244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657F7" w:rsidRPr="00361F77">
        <w:tc>
          <w:tcPr>
            <w:tcW w:w="2484" w:type="dxa"/>
          </w:tcPr>
          <w:p w:rsidR="008657F7" w:rsidRPr="00A331FE" w:rsidRDefault="008657F7" w:rsidP="00C064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  <w:b/>
                <w:bCs/>
                <w:color w:val="000000"/>
              </w:rPr>
              <w:t>Раздел</w:t>
            </w:r>
            <w:proofErr w:type="gramStart"/>
            <w:r w:rsidRPr="00A331FE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proofErr w:type="gramEnd"/>
            <w:r w:rsidRPr="00A331FE">
              <w:rPr>
                <w:rFonts w:ascii="Times New Roman" w:hAnsi="Times New Roman" w:cs="Times New Roman"/>
                <w:b/>
                <w:bCs/>
                <w:color w:val="000000"/>
              </w:rPr>
              <w:t>. Морфемика, словообразование, орфография</w:t>
            </w:r>
          </w:p>
        </w:tc>
        <w:tc>
          <w:tcPr>
            <w:tcW w:w="8681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8657F7" w:rsidRPr="00361F77">
        <w:tc>
          <w:tcPr>
            <w:tcW w:w="2484" w:type="dxa"/>
            <w:vMerge w:val="restart"/>
          </w:tcPr>
          <w:p w:rsidR="008657F7" w:rsidRPr="00A331FE" w:rsidRDefault="008657F7" w:rsidP="00C0643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 xml:space="preserve">Тема 4.1 Морфемика, </w:t>
            </w:r>
            <w:r w:rsidRPr="00A331FE">
              <w:rPr>
                <w:rFonts w:ascii="Times New Roman" w:hAnsi="Times New Roman" w:cs="Times New Roman"/>
              </w:rPr>
              <w:lastRenderedPageBreak/>
              <w:t xml:space="preserve">словообразование, орфогрвфия </w:t>
            </w:r>
          </w:p>
        </w:tc>
        <w:tc>
          <w:tcPr>
            <w:tcW w:w="8681" w:type="dxa"/>
          </w:tcPr>
          <w:p w:rsidR="008657F7" w:rsidRPr="00A331FE" w:rsidRDefault="008657F7" w:rsidP="00C064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150" w:type="dxa"/>
          </w:tcPr>
          <w:p w:rsidR="008657F7" w:rsidRPr="00A331FE" w:rsidRDefault="008657F7" w:rsidP="0081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</w:rPr>
              <w:t xml:space="preserve">Уровень </w:t>
            </w:r>
            <w:r w:rsidRPr="00A331FE">
              <w:rPr>
                <w:rFonts w:ascii="Times New Roman" w:hAnsi="Times New Roman" w:cs="Times New Roman"/>
              </w:rPr>
              <w:lastRenderedPageBreak/>
              <w:t>усвоения</w:t>
            </w:r>
          </w:p>
        </w:tc>
        <w:tc>
          <w:tcPr>
            <w:tcW w:w="3244" w:type="dxa"/>
            <w:vMerge w:val="restart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lastRenderedPageBreak/>
              <w:t>4</w:t>
            </w: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8657F7" w:rsidRPr="00A331FE" w:rsidRDefault="008657F7" w:rsidP="001220D8">
            <w:pPr>
              <w:pStyle w:val="ac"/>
              <w:spacing w:after="0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 xml:space="preserve">Понятие морфемы как значимой части слова. Многозначность морфем. Синонимия и антонимия морфем. Морфемный разбор слова. </w:t>
            </w:r>
          </w:p>
          <w:p w:rsidR="008657F7" w:rsidRPr="00A331FE" w:rsidRDefault="008657F7" w:rsidP="001220D8">
            <w:pPr>
              <w:pStyle w:val="ac"/>
              <w:spacing w:after="0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 xml:space="preserve">Способы словообразования. Словообразование знаменательных частей речи. Особенности словообразования профессиональной лексики и терминов. Речевые ошибки, связанные с неоправданным повтором однокоренных слов. </w:t>
            </w:r>
          </w:p>
          <w:p w:rsidR="008657F7" w:rsidRPr="00A331FE" w:rsidRDefault="008657F7" w:rsidP="001220D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31FE">
              <w:rPr>
                <w:rFonts w:ascii="Times New Roman" w:hAnsi="Times New Roman" w:cs="Times New Roman"/>
                <w:sz w:val="22"/>
                <w:szCs w:val="22"/>
              </w:rPr>
              <w:t>Правописание чередующихся гласных в корнях слов. Правописание приставок ПРИ</w:t>
            </w:r>
            <w:proofErr w:type="gramStart"/>
            <w:r w:rsidRPr="00A331FE">
              <w:rPr>
                <w:rFonts w:ascii="Times New Roman" w:hAnsi="Times New Roman" w:cs="Times New Roman"/>
                <w:sz w:val="22"/>
                <w:szCs w:val="22"/>
              </w:rPr>
              <w:t xml:space="preserve"> - / - </w:t>
            </w:r>
            <w:proofErr w:type="gramEnd"/>
            <w:r w:rsidRPr="00A331FE">
              <w:rPr>
                <w:rFonts w:ascii="Times New Roman" w:hAnsi="Times New Roman" w:cs="Times New Roman"/>
                <w:sz w:val="22"/>
                <w:szCs w:val="22"/>
              </w:rPr>
              <w:t>ПРЕ -. Правописание сложных слов.</w:t>
            </w:r>
          </w:p>
        </w:tc>
        <w:tc>
          <w:tcPr>
            <w:tcW w:w="1150" w:type="dxa"/>
          </w:tcPr>
          <w:p w:rsidR="008657F7" w:rsidRPr="00A331FE" w:rsidRDefault="008657F7" w:rsidP="00815714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331FE">
              <w:rPr>
                <w:rFonts w:ascii="Times New Roman" w:hAnsi="Times New Roman" w:cs="Times New Roman"/>
              </w:rPr>
              <w:t xml:space="preserve"> 2, 3</w:t>
            </w:r>
          </w:p>
        </w:tc>
        <w:tc>
          <w:tcPr>
            <w:tcW w:w="324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657F7" w:rsidRPr="00A331FE" w:rsidRDefault="008657F7" w:rsidP="001220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657F7" w:rsidRPr="00A331FE" w:rsidRDefault="008657F7" w:rsidP="001220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7. Морфемика, словообразование. Состав слова. Основные способы словообразования. Орфография (теоретически-практический урок)</w:t>
            </w:r>
          </w:p>
        </w:tc>
        <w:tc>
          <w:tcPr>
            <w:tcW w:w="3244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2</w:t>
            </w: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657F7" w:rsidRPr="00A331FE" w:rsidRDefault="008657F7" w:rsidP="001220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8.</w:t>
            </w:r>
            <w:r w:rsidRPr="00A331F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331FE">
              <w:rPr>
                <w:rFonts w:ascii="Times New Roman" w:hAnsi="Times New Roman" w:cs="Times New Roman"/>
              </w:rPr>
              <w:t>Урок обобщения знаний. Контрольная работа по разделам 1, 2, 3, 4. (теоретически-практический урок)</w:t>
            </w:r>
          </w:p>
        </w:tc>
        <w:tc>
          <w:tcPr>
            <w:tcW w:w="3244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2</w:t>
            </w: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657F7" w:rsidRPr="00A331FE" w:rsidRDefault="008657F7" w:rsidP="001220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8657F7" w:rsidRPr="00A331FE" w:rsidRDefault="008657F7" w:rsidP="001220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7. Состав слов. Основные способы словообразования. Правописание приставок, сложных слов (выполнение заданий)</w:t>
            </w:r>
          </w:p>
          <w:p w:rsidR="008657F7" w:rsidRPr="00A331FE" w:rsidRDefault="008657F7" w:rsidP="001220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8. Ударение (выполнение заданий)</w:t>
            </w:r>
          </w:p>
        </w:tc>
        <w:tc>
          <w:tcPr>
            <w:tcW w:w="3244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657F7" w:rsidRPr="00361F77">
        <w:tc>
          <w:tcPr>
            <w:tcW w:w="2484" w:type="dxa"/>
          </w:tcPr>
          <w:p w:rsidR="008657F7" w:rsidRPr="00A331FE" w:rsidRDefault="008657F7" w:rsidP="00EF0EA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31FE">
              <w:rPr>
                <w:rFonts w:ascii="Times New Roman" w:hAnsi="Times New Roman" w:cs="Times New Roman"/>
                <w:b/>
                <w:bCs/>
                <w:color w:val="000000"/>
              </w:rPr>
              <w:t>Раздел5. Морфология и орфография</w:t>
            </w:r>
          </w:p>
        </w:tc>
        <w:tc>
          <w:tcPr>
            <w:tcW w:w="8681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</w:tr>
      <w:tr w:rsidR="008657F7" w:rsidRPr="00361F77">
        <w:tc>
          <w:tcPr>
            <w:tcW w:w="2484" w:type="dxa"/>
            <w:vMerge w:val="restart"/>
          </w:tcPr>
          <w:p w:rsidR="008657F7" w:rsidRPr="00A331FE" w:rsidRDefault="008657F7" w:rsidP="00EF0EAF">
            <w:pPr>
              <w:tabs>
                <w:tab w:val="left" w:pos="1100"/>
                <w:tab w:val="left" w:pos="4083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31FE">
              <w:rPr>
                <w:rFonts w:ascii="Times New Roman" w:hAnsi="Times New Roman" w:cs="Times New Roman"/>
                <w:color w:val="000000"/>
              </w:rPr>
              <w:t>Тема 5.1 Имя существительное</w:t>
            </w:r>
          </w:p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8657F7" w:rsidRPr="00A331FE" w:rsidRDefault="008657F7" w:rsidP="00EF0E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8657F7" w:rsidRPr="00A331FE" w:rsidRDefault="008657F7" w:rsidP="0081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8657F7" w:rsidRPr="00A331FE" w:rsidRDefault="008657F7" w:rsidP="004D03A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331FE">
              <w:rPr>
                <w:rFonts w:ascii="Times New Roman" w:hAnsi="Times New Roman" w:cs="Times New Roman"/>
              </w:rPr>
              <w:t xml:space="preserve">Грамматические признаки слова (грамматическое значение, грамматическая форма и синтаксическая функция). Знаменательные и незнаменательные части речи и их роль в построении текста. </w:t>
            </w:r>
          </w:p>
          <w:p w:rsidR="008657F7" w:rsidRPr="00A331FE" w:rsidRDefault="008657F7" w:rsidP="004D03A3">
            <w:pPr>
              <w:spacing w:after="0"/>
              <w:jc w:val="both"/>
              <w:rPr>
                <w:color w:val="000000"/>
              </w:rPr>
            </w:pPr>
            <w:r w:rsidRPr="00A331FE">
              <w:rPr>
                <w:rFonts w:ascii="Times New Roman" w:hAnsi="Times New Roman" w:cs="Times New Roman"/>
              </w:rPr>
              <w:t>Лексико-грамматические разряды имен существительных. Род, число, падеж существительных. Склонение имен существительных. Правописание окончаний имен существительных. Правописание сложных существительных. Морфологический разбор имени существительного. Употребление форм имен существительных в речи</w:t>
            </w:r>
            <w:r w:rsidRPr="00A331FE">
              <w:t>.</w:t>
            </w:r>
          </w:p>
        </w:tc>
        <w:tc>
          <w:tcPr>
            <w:tcW w:w="1150" w:type="dxa"/>
          </w:tcPr>
          <w:p w:rsidR="008657F7" w:rsidRPr="00A331FE" w:rsidRDefault="008657F7" w:rsidP="00815714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331FE">
              <w:rPr>
                <w:rFonts w:ascii="Times New Roman" w:hAnsi="Times New Roman" w:cs="Times New Roman"/>
              </w:rPr>
              <w:t xml:space="preserve"> 2, 3</w:t>
            </w:r>
          </w:p>
        </w:tc>
        <w:tc>
          <w:tcPr>
            <w:tcW w:w="324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8657F7" w:rsidRPr="00A331FE" w:rsidRDefault="008657F7" w:rsidP="005E54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1150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657F7" w:rsidRPr="00A331FE" w:rsidRDefault="008657F7" w:rsidP="005E54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 xml:space="preserve">9. Имя существительное.  Основные категории. </w:t>
            </w:r>
            <w:r w:rsidRPr="00A331FE">
              <w:rPr>
                <w:rFonts w:ascii="Times New Roman" w:hAnsi="Times New Roman" w:cs="Times New Roman"/>
                <w:spacing w:val="-2"/>
              </w:rPr>
              <w:t>Основные типы склонений</w:t>
            </w:r>
            <w:r w:rsidRPr="00A331FE">
              <w:rPr>
                <w:rFonts w:ascii="Times New Roman" w:hAnsi="Times New Roman" w:cs="Times New Roman"/>
              </w:rPr>
              <w:t xml:space="preserve"> (теоретически-практический урок)</w:t>
            </w:r>
          </w:p>
        </w:tc>
        <w:tc>
          <w:tcPr>
            <w:tcW w:w="3244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2</w:t>
            </w: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657F7" w:rsidRPr="00A331FE" w:rsidRDefault="008657F7" w:rsidP="005E54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 xml:space="preserve">10. Имя существительное. </w:t>
            </w:r>
            <w:r w:rsidRPr="00A331FE">
              <w:rPr>
                <w:rFonts w:ascii="Times New Roman" w:hAnsi="Times New Roman" w:cs="Times New Roman"/>
                <w:spacing w:val="-2"/>
              </w:rPr>
              <w:t xml:space="preserve"> Правописание падежей, </w:t>
            </w:r>
            <w:r w:rsidRPr="00A331FE">
              <w:rPr>
                <w:rFonts w:ascii="Times New Roman" w:hAnsi="Times New Roman" w:cs="Times New Roman"/>
              </w:rPr>
              <w:t>окончаний существительных</w:t>
            </w:r>
            <w:proofErr w:type="gramStart"/>
            <w:r w:rsidRPr="00A331FE">
              <w:rPr>
                <w:rFonts w:ascii="Times New Roman" w:hAnsi="Times New Roman" w:cs="Times New Roman"/>
              </w:rPr>
              <w:t>.</w:t>
            </w:r>
            <w:proofErr w:type="gramEnd"/>
            <w:r w:rsidRPr="00A331FE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A331FE">
              <w:rPr>
                <w:rFonts w:ascii="Times New Roman" w:hAnsi="Times New Roman" w:cs="Times New Roman"/>
              </w:rPr>
              <w:t>т</w:t>
            </w:r>
            <w:proofErr w:type="gramEnd"/>
            <w:r w:rsidRPr="00A331FE">
              <w:rPr>
                <w:rFonts w:ascii="Times New Roman" w:hAnsi="Times New Roman" w:cs="Times New Roman"/>
              </w:rPr>
              <w:t>еоретически-практический урок)</w:t>
            </w:r>
          </w:p>
        </w:tc>
        <w:tc>
          <w:tcPr>
            <w:tcW w:w="3244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2</w:t>
            </w: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657F7" w:rsidRPr="00A331FE" w:rsidRDefault="008657F7" w:rsidP="005E54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8657F7" w:rsidRPr="00A331FE" w:rsidRDefault="008657F7" w:rsidP="005E54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9. Склонение существительных (выполнение заданий)</w:t>
            </w:r>
          </w:p>
          <w:p w:rsidR="008657F7" w:rsidRPr="00A331FE" w:rsidRDefault="008657F7" w:rsidP="005E54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10. Падеж существительных (выполнение заданий)</w:t>
            </w:r>
          </w:p>
        </w:tc>
        <w:tc>
          <w:tcPr>
            <w:tcW w:w="3244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657F7" w:rsidRPr="00361F77">
        <w:tc>
          <w:tcPr>
            <w:tcW w:w="2484" w:type="dxa"/>
            <w:vMerge w:val="restart"/>
          </w:tcPr>
          <w:p w:rsidR="008657F7" w:rsidRPr="00A331FE" w:rsidRDefault="008657F7" w:rsidP="001B1F6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31FE">
              <w:rPr>
                <w:rFonts w:ascii="Times New Roman" w:hAnsi="Times New Roman" w:cs="Times New Roman"/>
                <w:color w:val="000000"/>
              </w:rPr>
              <w:lastRenderedPageBreak/>
              <w:t>Тема 5.2 Имя прилагательное</w:t>
            </w:r>
          </w:p>
        </w:tc>
        <w:tc>
          <w:tcPr>
            <w:tcW w:w="8681" w:type="dxa"/>
          </w:tcPr>
          <w:p w:rsidR="008657F7" w:rsidRPr="00A331FE" w:rsidRDefault="008657F7" w:rsidP="001B1F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8657F7" w:rsidRPr="00A331FE" w:rsidRDefault="008657F7" w:rsidP="0081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8657F7" w:rsidRPr="00A331FE" w:rsidRDefault="008657F7" w:rsidP="001B1F6B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Лексико-грамматические разряды имен прилагательных. Степени сравнения имен прилагательных. Правописание суффиксов и окончаний имен прилагательных. Правописание сложных прилагательных. Морфологический разбор имени прилагательного. Употребление форм имен прилагательных в речи.</w:t>
            </w:r>
          </w:p>
        </w:tc>
        <w:tc>
          <w:tcPr>
            <w:tcW w:w="1150" w:type="dxa"/>
          </w:tcPr>
          <w:p w:rsidR="008657F7" w:rsidRPr="00A331FE" w:rsidRDefault="008657F7" w:rsidP="00815714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331FE">
              <w:rPr>
                <w:rFonts w:ascii="Times New Roman" w:hAnsi="Times New Roman" w:cs="Times New Roman"/>
              </w:rPr>
              <w:t xml:space="preserve"> 2, 3</w:t>
            </w:r>
          </w:p>
        </w:tc>
        <w:tc>
          <w:tcPr>
            <w:tcW w:w="324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657F7" w:rsidRPr="00A331FE" w:rsidRDefault="008657F7" w:rsidP="00A822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657F7" w:rsidRPr="00A331FE" w:rsidRDefault="008657F7" w:rsidP="00A822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 xml:space="preserve">11. Имя прилагательное. </w:t>
            </w:r>
            <w:r w:rsidRPr="00A331FE">
              <w:rPr>
                <w:rFonts w:ascii="Times New Roman" w:hAnsi="Times New Roman" w:cs="Times New Roman"/>
                <w:spacing w:val="-2"/>
              </w:rPr>
              <w:t xml:space="preserve"> Разряды и склонение прилагательных</w:t>
            </w:r>
            <w:proofErr w:type="gramStart"/>
            <w:r w:rsidRPr="00A331FE">
              <w:rPr>
                <w:rFonts w:ascii="Times New Roman" w:hAnsi="Times New Roman" w:cs="Times New Roman"/>
                <w:spacing w:val="-2"/>
              </w:rPr>
              <w:t>.</w:t>
            </w:r>
            <w:proofErr w:type="gramEnd"/>
            <w:r w:rsidRPr="00A331FE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A331FE">
              <w:rPr>
                <w:rFonts w:ascii="Times New Roman" w:hAnsi="Times New Roman" w:cs="Times New Roman"/>
              </w:rPr>
              <w:t>т</w:t>
            </w:r>
            <w:proofErr w:type="gramEnd"/>
            <w:r w:rsidRPr="00A331FE">
              <w:rPr>
                <w:rFonts w:ascii="Times New Roman" w:hAnsi="Times New Roman" w:cs="Times New Roman"/>
              </w:rPr>
              <w:t>еоретически-практический урок)</w:t>
            </w:r>
          </w:p>
        </w:tc>
        <w:tc>
          <w:tcPr>
            <w:tcW w:w="3244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2</w:t>
            </w: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657F7" w:rsidRPr="00A331FE" w:rsidRDefault="008657F7" w:rsidP="00A822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 xml:space="preserve">12. Имя прилагательное. </w:t>
            </w:r>
            <w:r w:rsidRPr="00A331FE">
              <w:rPr>
                <w:rFonts w:ascii="Times New Roman" w:hAnsi="Times New Roman" w:cs="Times New Roman"/>
                <w:spacing w:val="-2"/>
              </w:rPr>
              <w:t xml:space="preserve">Правописание прилагательных с </w:t>
            </w:r>
            <w:proofErr w:type="gramStart"/>
            <w:r w:rsidRPr="00A331FE">
              <w:rPr>
                <w:rFonts w:ascii="Times New Roman" w:hAnsi="Times New Roman" w:cs="Times New Roman"/>
                <w:spacing w:val="-2"/>
              </w:rPr>
              <w:t>–Н</w:t>
            </w:r>
            <w:proofErr w:type="gramEnd"/>
            <w:r w:rsidRPr="00A331FE">
              <w:rPr>
                <w:rFonts w:ascii="Times New Roman" w:hAnsi="Times New Roman" w:cs="Times New Roman"/>
                <w:spacing w:val="-2"/>
              </w:rPr>
              <w:t xml:space="preserve">- и-НН-. </w:t>
            </w:r>
            <w:r w:rsidRPr="00A331FE">
              <w:rPr>
                <w:rFonts w:ascii="Times New Roman" w:hAnsi="Times New Roman" w:cs="Times New Roman"/>
              </w:rPr>
              <w:t>Правописание сложных прилагательных. (теоретически-практический урок)</w:t>
            </w:r>
          </w:p>
        </w:tc>
        <w:tc>
          <w:tcPr>
            <w:tcW w:w="3244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2</w:t>
            </w: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657F7" w:rsidRPr="00A331FE" w:rsidRDefault="008657F7" w:rsidP="00A82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8657F7" w:rsidRPr="00A331FE" w:rsidRDefault="008657F7" w:rsidP="00A822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11.</w:t>
            </w:r>
            <w:r w:rsidRPr="00A331FE">
              <w:rPr>
                <w:rFonts w:ascii="Times New Roman" w:hAnsi="Times New Roman" w:cs="Times New Roman"/>
                <w:spacing w:val="-2"/>
              </w:rPr>
              <w:t xml:space="preserve"> Разряды и склонение прилагательных </w:t>
            </w:r>
            <w:r w:rsidRPr="00A331FE">
              <w:rPr>
                <w:rFonts w:ascii="Times New Roman" w:hAnsi="Times New Roman" w:cs="Times New Roman"/>
              </w:rPr>
              <w:t>(выполнение заданий)</w:t>
            </w:r>
          </w:p>
          <w:p w:rsidR="008657F7" w:rsidRPr="00A331FE" w:rsidRDefault="008657F7" w:rsidP="00A822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12. Суффиксы прилагательных (выполнение заданий)</w:t>
            </w:r>
          </w:p>
        </w:tc>
        <w:tc>
          <w:tcPr>
            <w:tcW w:w="3244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657F7" w:rsidRPr="00361F77">
        <w:tc>
          <w:tcPr>
            <w:tcW w:w="2484" w:type="dxa"/>
            <w:vMerge w:val="restart"/>
          </w:tcPr>
          <w:p w:rsidR="008657F7" w:rsidRPr="00A331FE" w:rsidRDefault="008657F7" w:rsidP="007B07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31FE">
              <w:rPr>
                <w:rFonts w:ascii="Times New Roman" w:hAnsi="Times New Roman" w:cs="Times New Roman"/>
                <w:color w:val="000000"/>
              </w:rPr>
              <w:t>Тема 5.3 Имя числительное</w:t>
            </w:r>
          </w:p>
        </w:tc>
        <w:tc>
          <w:tcPr>
            <w:tcW w:w="8681" w:type="dxa"/>
          </w:tcPr>
          <w:p w:rsidR="008657F7" w:rsidRPr="00A331FE" w:rsidRDefault="008657F7" w:rsidP="007B07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8657F7" w:rsidRPr="00A331FE" w:rsidRDefault="008657F7" w:rsidP="004C7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8657F7" w:rsidRPr="00A331FE" w:rsidRDefault="008657F7" w:rsidP="004D03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Лексико-грамматические разряды имен числительных. Правописание числительных. Морфологический разбор имени числительного.</w:t>
            </w:r>
          </w:p>
          <w:p w:rsidR="008657F7" w:rsidRPr="00A331FE" w:rsidRDefault="008657F7" w:rsidP="004D03A3">
            <w:pPr>
              <w:spacing w:after="0"/>
              <w:jc w:val="both"/>
            </w:pPr>
            <w:r w:rsidRPr="00A331FE">
              <w:rPr>
                <w:rFonts w:ascii="Times New Roman" w:hAnsi="Times New Roman" w:cs="Times New Roman"/>
              </w:rPr>
              <w:t>Употребление числительных в речи. Сочетание числительных оба, обе, двое, трое и др. с существительными разного рода.</w:t>
            </w:r>
          </w:p>
        </w:tc>
        <w:tc>
          <w:tcPr>
            <w:tcW w:w="1150" w:type="dxa"/>
          </w:tcPr>
          <w:p w:rsidR="008657F7" w:rsidRPr="00A331FE" w:rsidRDefault="008657F7" w:rsidP="004C7BF9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331FE">
              <w:rPr>
                <w:rFonts w:ascii="Times New Roman" w:hAnsi="Times New Roman" w:cs="Times New Roman"/>
              </w:rPr>
              <w:t xml:space="preserve"> 2, 3</w:t>
            </w:r>
          </w:p>
        </w:tc>
        <w:tc>
          <w:tcPr>
            <w:tcW w:w="324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657F7" w:rsidRPr="00A331FE" w:rsidRDefault="008657F7" w:rsidP="009F6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657F7" w:rsidRPr="00A331FE" w:rsidRDefault="008657F7" w:rsidP="009F6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13. Имя числительное. Разряды числительных (теоретически-практический урок)</w:t>
            </w:r>
          </w:p>
        </w:tc>
        <w:tc>
          <w:tcPr>
            <w:tcW w:w="3244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2</w:t>
            </w: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657F7" w:rsidRPr="00A331FE" w:rsidRDefault="008657F7" w:rsidP="009F6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14. Имя числительное.  Правописание количественных числительных (теоретически-практический урок)</w:t>
            </w:r>
          </w:p>
        </w:tc>
        <w:tc>
          <w:tcPr>
            <w:tcW w:w="3244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2</w:t>
            </w: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657F7" w:rsidRPr="00A331FE" w:rsidRDefault="008657F7" w:rsidP="009F6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8657F7" w:rsidRPr="00A331FE" w:rsidRDefault="008657F7" w:rsidP="009F6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13. Разряды числительных (выполнение заданий)</w:t>
            </w:r>
          </w:p>
          <w:p w:rsidR="008657F7" w:rsidRPr="00A331FE" w:rsidRDefault="008657F7" w:rsidP="009F6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14. Количественные числительные (выполнение заданий)</w:t>
            </w:r>
          </w:p>
        </w:tc>
        <w:tc>
          <w:tcPr>
            <w:tcW w:w="3244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657F7" w:rsidRPr="00361F77">
        <w:tc>
          <w:tcPr>
            <w:tcW w:w="2484" w:type="dxa"/>
            <w:vMerge w:val="restart"/>
          </w:tcPr>
          <w:p w:rsidR="008657F7" w:rsidRPr="00A331FE" w:rsidRDefault="008657F7" w:rsidP="004807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31FE">
              <w:rPr>
                <w:rFonts w:ascii="Times New Roman" w:hAnsi="Times New Roman" w:cs="Times New Roman"/>
                <w:color w:val="000000"/>
              </w:rPr>
              <w:t>Тема 5.4 Местоимение</w:t>
            </w:r>
          </w:p>
        </w:tc>
        <w:tc>
          <w:tcPr>
            <w:tcW w:w="8681" w:type="dxa"/>
          </w:tcPr>
          <w:p w:rsidR="008657F7" w:rsidRPr="00A331FE" w:rsidRDefault="008657F7" w:rsidP="004807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8657F7" w:rsidRPr="00A331FE" w:rsidRDefault="008657F7" w:rsidP="004C7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8657F7" w:rsidRPr="00A331FE" w:rsidRDefault="008657F7" w:rsidP="004D03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 xml:space="preserve">Местоимение. Значение местоимения. Лексико-грамматические разряды местоимений. Правописание местоимений. Морфологический разбор местоимения. </w:t>
            </w:r>
            <w:r w:rsidRPr="00A331FE">
              <w:rPr>
                <w:rFonts w:ascii="Times New Roman" w:hAnsi="Times New Roman" w:cs="Times New Roman"/>
                <w:spacing w:val="-10"/>
              </w:rPr>
              <w:t>Употребление местоимений в речи. Местоимение как средство связи предложений в тексте.</w:t>
            </w:r>
          </w:p>
        </w:tc>
        <w:tc>
          <w:tcPr>
            <w:tcW w:w="1150" w:type="dxa"/>
          </w:tcPr>
          <w:p w:rsidR="008657F7" w:rsidRPr="00A331FE" w:rsidRDefault="008657F7" w:rsidP="004C7BF9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331FE">
              <w:rPr>
                <w:rFonts w:ascii="Times New Roman" w:hAnsi="Times New Roman" w:cs="Times New Roman"/>
              </w:rPr>
              <w:t xml:space="preserve"> 2, 3</w:t>
            </w:r>
          </w:p>
        </w:tc>
        <w:tc>
          <w:tcPr>
            <w:tcW w:w="324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657F7" w:rsidRPr="00A331FE" w:rsidRDefault="008657F7" w:rsidP="00FC21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657F7" w:rsidRPr="00A331FE" w:rsidRDefault="008657F7" w:rsidP="00FC21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 xml:space="preserve">15. Местоимение. </w:t>
            </w:r>
            <w:r w:rsidRPr="00A331FE">
              <w:rPr>
                <w:rFonts w:ascii="Times New Roman" w:hAnsi="Times New Roman" w:cs="Times New Roman"/>
                <w:spacing w:val="-2"/>
              </w:rPr>
              <w:t xml:space="preserve"> Правописание местоимений </w:t>
            </w:r>
            <w:r w:rsidRPr="00A331FE">
              <w:rPr>
                <w:rFonts w:ascii="Times New Roman" w:hAnsi="Times New Roman" w:cs="Times New Roman"/>
              </w:rPr>
              <w:t>(теоретически-практический урок)</w:t>
            </w:r>
          </w:p>
        </w:tc>
        <w:tc>
          <w:tcPr>
            <w:tcW w:w="3244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2</w:t>
            </w: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657F7" w:rsidRPr="00A331FE" w:rsidRDefault="008657F7" w:rsidP="00FC21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8657F7" w:rsidRPr="00A331FE" w:rsidRDefault="008657F7" w:rsidP="00FC21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15. Разряды местоимений (выполнение заданий)</w:t>
            </w:r>
          </w:p>
        </w:tc>
        <w:tc>
          <w:tcPr>
            <w:tcW w:w="3244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657F7" w:rsidRPr="00361F77">
        <w:tc>
          <w:tcPr>
            <w:tcW w:w="2484" w:type="dxa"/>
            <w:vMerge w:val="restart"/>
          </w:tcPr>
          <w:p w:rsidR="008657F7" w:rsidRPr="00A331FE" w:rsidRDefault="008657F7" w:rsidP="000178B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31FE">
              <w:rPr>
                <w:rFonts w:ascii="Times New Roman" w:hAnsi="Times New Roman" w:cs="Times New Roman"/>
              </w:rPr>
              <w:tab/>
            </w:r>
            <w:r w:rsidRPr="00A331FE">
              <w:rPr>
                <w:rFonts w:ascii="Times New Roman" w:hAnsi="Times New Roman" w:cs="Times New Roman"/>
                <w:color w:val="000000"/>
              </w:rPr>
              <w:t>Тема 5.5 Глагол</w:t>
            </w:r>
          </w:p>
        </w:tc>
        <w:tc>
          <w:tcPr>
            <w:tcW w:w="8681" w:type="dxa"/>
          </w:tcPr>
          <w:p w:rsidR="008657F7" w:rsidRPr="00A331FE" w:rsidRDefault="008657F7" w:rsidP="0001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8657F7" w:rsidRPr="00A331FE" w:rsidRDefault="008657F7" w:rsidP="004C7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8657F7" w:rsidRPr="00A331FE" w:rsidRDefault="008657F7" w:rsidP="004D03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 xml:space="preserve">Грамматические признаки глагола. </w:t>
            </w:r>
          </w:p>
          <w:p w:rsidR="008657F7" w:rsidRPr="00A331FE" w:rsidRDefault="008657F7" w:rsidP="004D03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Правописание суффиксов и личных окончаний глагола. Правописание НЕ с глаголами. Морфологический разбор глагола. Употребление форм глагола в речи.</w:t>
            </w:r>
          </w:p>
        </w:tc>
        <w:tc>
          <w:tcPr>
            <w:tcW w:w="1150" w:type="dxa"/>
          </w:tcPr>
          <w:p w:rsidR="008657F7" w:rsidRPr="00A331FE" w:rsidRDefault="008657F7" w:rsidP="004C7BF9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331FE">
              <w:rPr>
                <w:rFonts w:ascii="Times New Roman" w:hAnsi="Times New Roman" w:cs="Times New Roman"/>
              </w:rPr>
              <w:t xml:space="preserve"> 2, 3</w:t>
            </w:r>
          </w:p>
        </w:tc>
        <w:tc>
          <w:tcPr>
            <w:tcW w:w="324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657F7" w:rsidRPr="00A331FE" w:rsidRDefault="008657F7" w:rsidP="005F43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657F7" w:rsidRPr="00A331FE" w:rsidRDefault="008657F7" w:rsidP="005F43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16. Глагол. Система форм глагола (теоретически-практический урок)</w:t>
            </w:r>
          </w:p>
        </w:tc>
        <w:tc>
          <w:tcPr>
            <w:tcW w:w="3244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2</w:t>
            </w: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657F7" w:rsidRPr="00A331FE" w:rsidRDefault="008657F7" w:rsidP="005F43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17. Глагол.  Правописание личных окончаний глаголов (теоретически-практический урок)</w:t>
            </w:r>
          </w:p>
        </w:tc>
        <w:tc>
          <w:tcPr>
            <w:tcW w:w="3244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2</w:t>
            </w: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657F7" w:rsidRPr="00A331FE" w:rsidRDefault="008657F7" w:rsidP="005F43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8657F7" w:rsidRPr="00A331FE" w:rsidRDefault="008657F7" w:rsidP="005F43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16. Формы глагола (выполнение заданий)</w:t>
            </w:r>
          </w:p>
          <w:p w:rsidR="008657F7" w:rsidRPr="00A331FE" w:rsidRDefault="008657F7" w:rsidP="005F43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17. Личные окончания глаголов</w:t>
            </w:r>
            <w:proofErr w:type="gramStart"/>
            <w:r w:rsidRPr="00A331FE">
              <w:rPr>
                <w:rFonts w:ascii="Times New Roman" w:hAnsi="Times New Roman" w:cs="Times New Roman"/>
              </w:rPr>
              <w:t>.</w:t>
            </w:r>
            <w:proofErr w:type="gramEnd"/>
            <w:r w:rsidRPr="00A331FE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A331FE">
              <w:rPr>
                <w:rFonts w:ascii="Times New Roman" w:hAnsi="Times New Roman" w:cs="Times New Roman"/>
              </w:rPr>
              <w:t>в</w:t>
            </w:r>
            <w:proofErr w:type="gramEnd"/>
            <w:r w:rsidRPr="00A331FE">
              <w:rPr>
                <w:rFonts w:ascii="Times New Roman" w:hAnsi="Times New Roman" w:cs="Times New Roman"/>
              </w:rPr>
              <w:t>ыполнение заданий)</w:t>
            </w:r>
          </w:p>
        </w:tc>
        <w:tc>
          <w:tcPr>
            <w:tcW w:w="3244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657F7" w:rsidRPr="00361F77">
        <w:tc>
          <w:tcPr>
            <w:tcW w:w="2484" w:type="dxa"/>
            <w:vMerge w:val="restart"/>
          </w:tcPr>
          <w:p w:rsidR="008657F7" w:rsidRPr="00A331FE" w:rsidRDefault="008657F7" w:rsidP="009C00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31FE">
              <w:rPr>
                <w:rFonts w:ascii="Times New Roman" w:hAnsi="Times New Roman" w:cs="Times New Roman"/>
                <w:color w:val="000000"/>
              </w:rPr>
              <w:t>Тема 5.6 Причастие</w:t>
            </w:r>
          </w:p>
        </w:tc>
        <w:tc>
          <w:tcPr>
            <w:tcW w:w="8681" w:type="dxa"/>
          </w:tcPr>
          <w:p w:rsidR="008657F7" w:rsidRPr="00A331FE" w:rsidRDefault="008657F7" w:rsidP="000B02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8657F7" w:rsidRPr="00A331FE" w:rsidRDefault="008657F7" w:rsidP="004C7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8657F7" w:rsidRPr="00A331FE" w:rsidRDefault="008657F7" w:rsidP="004D03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Причастие как особая форма глагола</w:t>
            </w:r>
            <w:r w:rsidRPr="00A331FE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A331FE">
              <w:rPr>
                <w:rFonts w:ascii="Times New Roman" w:hAnsi="Times New Roman" w:cs="Times New Roman"/>
              </w:rPr>
              <w:t xml:space="preserve">Образование действительных и страдательных причастий. Правописание суффиксов и окончаний причастий. Правописание НЕ с причастиями. Правописание </w:t>
            </w:r>
            <w:proofErr w:type="gramStart"/>
            <w:r w:rsidRPr="00A331FE">
              <w:rPr>
                <w:rFonts w:ascii="Times New Roman" w:hAnsi="Times New Roman" w:cs="Times New Roman"/>
              </w:rPr>
              <w:t>-Н</w:t>
            </w:r>
            <w:proofErr w:type="gramEnd"/>
            <w:r w:rsidRPr="00A331FE">
              <w:rPr>
                <w:rFonts w:ascii="Times New Roman" w:hAnsi="Times New Roman" w:cs="Times New Roman"/>
              </w:rPr>
              <w:t>- и –НН- в причастиях и отглагольных прилагательных. Причастный оборот и знаки препинания в предложении с причастным оборотом. Морфологический разбор причастия.</w:t>
            </w:r>
          </w:p>
        </w:tc>
        <w:tc>
          <w:tcPr>
            <w:tcW w:w="1150" w:type="dxa"/>
          </w:tcPr>
          <w:p w:rsidR="008657F7" w:rsidRPr="00A331FE" w:rsidRDefault="008657F7" w:rsidP="004C7BF9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331FE">
              <w:rPr>
                <w:rFonts w:ascii="Times New Roman" w:hAnsi="Times New Roman" w:cs="Times New Roman"/>
              </w:rPr>
              <w:t xml:space="preserve"> 2, 3</w:t>
            </w:r>
          </w:p>
        </w:tc>
        <w:tc>
          <w:tcPr>
            <w:tcW w:w="324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657F7" w:rsidRPr="00A331FE" w:rsidRDefault="008657F7" w:rsidP="00331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657F7" w:rsidRPr="00A331FE" w:rsidRDefault="008657F7" w:rsidP="00331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 xml:space="preserve">18. Причастие. </w:t>
            </w:r>
            <w:r w:rsidRPr="00A331FE">
              <w:rPr>
                <w:rFonts w:ascii="Times New Roman" w:hAnsi="Times New Roman" w:cs="Times New Roman"/>
                <w:spacing w:val="-2"/>
              </w:rPr>
              <w:t xml:space="preserve"> Правописание причастий </w:t>
            </w:r>
            <w:r w:rsidRPr="00A331FE">
              <w:rPr>
                <w:rFonts w:ascii="Times New Roman" w:hAnsi="Times New Roman" w:cs="Times New Roman"/>
              </w:rPr>
              <w:t>(теоретически-практический урок)</w:t>
            </w:r>
          </w:p>
        </w:tc>
        <w:tc>
          <w:tcPr>
            <w:tcW w:w="3244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2</w:t>
            </w: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657F7" w:rsidRPr="00A331FE" w:rsidRDefault="008657F7" w:rsidP="00331D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8657F7" w:rsidRPr="00A331FE" w:rsidRDefault="008657F7" w:rsidP="00331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18. –Н</w:t>
            </w:r>
            <w:proofErr w:type="gramStart"/>
            <w:r w:rsidRPr="00A331FE">
              <w:rPr>
                <w:rFonts w:ascii="Times New Roman" w:hAnsi="Times New Roman" w:cs="Times New Roman"/>
              </w:rPr>
              <w:t>Н-</w:t>
            </w:r>
            <w:proofErr w:type="gramEnd"/>
            <w:r w:rsidRPr="00A331FE">
              <w:rPr>
                <w:rFonts w:ascii="Times New Roman" w:hAnsi="Times New Roman" w:cs="Times New Roman"/>
              </w:rPr>
              <w:t>, -Н- в суффиксах причастий (выполнение заданий)</w:t>
            </w:r>
          </w:p>
        </w:tc>
        <w:tc>
          <w:tcPr>
            <w:tcW w:w="3244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657F7" w:rsidRPr="00361F77">
        <w:tc>
          <w:tcPr>
            <w:tcW w:w="2484" w:type="dxa"/>
            <w:vMerge w:val="restart"/>
          </w:tcPr>
          <w:p w:rsidR="008657F7" w:rsidRPr="00A331FE" w:rsidRDefault="008657F7" w:rsidP="004C7B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31FE">
              <w:rPr>
                <w:rFonts w:ascii="Times New Roman" w:hAnsi="Times New Roman" w:cs="Times New Roman"/>
                <w:color w:val="000000"/>
              </w:rPr>
              <w:t>Тема 5.7 Деепричастие</w:t>
            </w:r>
          </w:p>
        </w:tc>
        <w:tc>
          <w:tcPr>
            <w:tcW w:w="8681" w:type="dxa"/>
          </w:tcPr>
          <w:p w:rsidR="008657F7" w:rsidRPr="00A331FE" w:rsidRDefault="008657F7" w:rsidP="004C7B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8657F7" w:rsidRPr="00A331FE" w:rsidRDefault="008657F7" w:rsidP="004C7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8657F7" w:rsidRPr="00A331FE" w:rsidRDefault="008657F7" w:rsidP="004D03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Деепричастие как особая форма глагола. Образование деепричастий совершенного и несовершенного вида. Правописание НЕ с деепричастиями. Деепричастный оборот и знаки препинания в предложениях с деепричастным оборотом. Морфологический разбор деепричастия.</w:t>
            </w:r>
          </w:p>
          <w:p w:rsidR="008657F7" w:rsidRPr="00A331FE" w:rsidRDefault="008657F7" w:rsidP="004D03A3">
            <w:pPr>
              <w:spacing w:after="0"/>
              <w:jc w:val="both"/>
            </w:pPr>
            <w:r w:rsidRPr="00A331FE">
              <w:rPr>
                <w:rFonts w:ascii="Times New Roman" w:hAnsi="Times New Roman" w:cs="Times New Roman"/>
              </w:rPr>
              <w:t>Особенности построения предложений с деепричастиями.</w:t>
            </w:r>
            <w:r w:rsidRPr="00A331FE">
              <w:t xml:space="preserve"> </w:t>
            </w:r>
          </w:p>
        </w:tc>
        <w:tc>
          <w:tcPr>
            <w:tcW w:w="1150" w:type="dxa"/>
          </w:tcPr>
          <w:p w:rsidR="008657F7" w:rsidRPr="00A331FE" w:rsidRDefault="008657F7" w:rsidP="004C7BF9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331FE">
              <w:rPr>
                <w:rFonts w:ascii="Times New Roman" w:hAnsi="Times New Roman" w:cs="Times New Roman"/>
              </w:rPr>
              <w:t xml:space="preserve"> 2, 3</w:t>
            </w:r>
          </w:p>
        </w:tc>
        <w:tc>
          <w:tcPr>
            <w:tcW w:w="324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657F7" w:rsidRPr="00A331FE" w:rsidRDefault="008657F7" w:rsidP="007F56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657F7" w:rsidRPr="00A331FE" w:rsidRDefault="008657F7" w:rsidP="007F56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 xml:space="preserve">19. Деепричастие. </w:t>
            </w:r>
            <w:r w:rsidRPr="00A331FE">
              <w:rPr>
                <w:rFonts w:ascii="Times New Roman" w:hAnsi="Times New Roman" w:cs="Times New Roman"/>
                <w:spacing w:val="-2"/>
              </w:rPr>
              <w:t xml:space="preserve"> Правописание деепричастий</w:t>
            </w:r>
            <w:r w:rsidRPr="00A331FE">
              <w:rPr>
                <w:rFonts w:ascii="Times New Roman" w:hAnsi="Times New Roman" w:cs="Times New Roman"/>
              </w:rPr>
              <w:t xml:space="preserve"> (теоретически-практический урок)</w:t>
            </w:r>
          </w:p>
        </w:tc>
        <w:tc>
          <w:tcPr>
            <w:tcW w:w="3244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2</w:t>
            </w: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657F7" w:rsidRPr="00A331FE" w:rsidRDefault="008657F7" w:rsidP="007F56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8657F7" w:rsidRPr="00A331FE" w:rsidRDefault="008657F7" w:rsidP="007F56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19. Суффиксы деепричастий (выполнение заданий)</w:t>
            </w:r>
          </w:p>
        </w:tc>
        <w:tc>
          <w:tcPr>
            <w:tcW w:w="3244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657F7" w:rsidRPr="00361F77">
        <w:tc>
          <w:tcPr>
            <w:tcW w:w="2484" w:type="dxa"/>
            <w:vMerge w:val="restart"/>
          </w:tcPr>
          <w:p w:rsidR="008657F7" w:rsidRPr="00A331FE" w:rsidRDefault="008657F7" w:rsidP="00AD3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  <w:color w:val="000000"/>
              </w:rPr>
              <w:t>Тема 5.8 Наречие</w:t>
            </w:r>
          </w:p>
        </w:tc>
        <w:tc>
          <w:tcPr>
            <w:tcW w:w="8681" w:type="dxa"/>
          </w:tcPr>
          <w:p w:rsidR="008657F7" w:rsidRPr="00A331FE" w:rsidRDefault="008657F7" w:rsidP="00AD3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8657F7" w:rsidRPr="00A331FE" w:rsidRDefault="008657F7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8657F7" w:rsidRPr="00A331FE" w:rsidRDefault="008657F7" w:rsidP="004D03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Грамматические признаки наречия. Степени сравнения наречий. Правописание наречий. Отличие наречий от слов-омонимов. Морфологический разбор наречия.</w:t>
            </w:r>
          </w:p>
          <w:p w:rsidR="008657F7" w:rsidRPr="00A331FE" w:rsidRDefault="008657F7" w:rsidP="004D03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 xml:space="preserve">Употребление наречия в речи. Использование местоименных наречий для связи </w:t>
            </w:r>
            <w:r w:rsidRPr="00A331FE">
              <w:rPr>
                <w:rFonts w:ascii="Times New Roman" w:hAnsi="Times New Roman" w:cs="Times New Roman"/>
              </w:rPr>
              <w:lastRenderedPageBreak/>
              <w:t xml:space="preserve">предложений в тексте. </w:t>
            </w:r>
          </w:p>
          <w:p w:rsidR="008657F7" w:rsidRPr="00A331FE" w:rsidRDefault="008657F7" w:rsidP="004D03A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</w:rPr>
              <w:t>Слова категории состояния (безлично-предикативные слова).</w:t>
            </w:r>
          </w:p>
          <w:p w:rsidR="008657F7" w:rsidRPr="00A331FE" w:rsidRDefault="008657F7" w:rsidP="004D03A3">
            <w:pPr>
              <w:spacing w:after="0"/>
              <w:jc w:val="both"/>
            </w:pPr>
            <w:r w:rsidRPr="00A331FE">
              <w:rPr>
                <w:rFonts w:ascii="Times New Roman" w:hAnsi="Times New Roman" w:cs="Times New Roman"/>
              </w:rPr>
              <w:t>Отличие слов категории состояния от слов-омонимов. Группы слов категории состояния. Их функции в речи.</w:t>
            </w:r>
          </w:p>
        </w:tc>
        <w:tc>
          <w:tcPr>
            <w:tcW w:w="1150" w:type="dxa"/>
          </w:tcPr>
          <w:p w:rsidR="008657F7" w:rsidRPr="00A331FE" w:rsidRDefault="008657F7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331FE">
              <w:rPr>
                <w:rFonts w:ascii="Times New Roman" w:hAnsi="Times New Roman" w:cs="Times New Roman"/>
              </w:rPr>
              <w:lastRenderedPageBreak/>
              <w:t xml:space="preserve"> 2, 3</w:t>
            </w:r>
          </w:p>
        </w:tc>
        <w:tc>
          <w:tcPr>
            <w:tcW w:w="324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657F7" w:rsidRPr="00A331FE" w:rsidRDefault="008657F7" w:rsidP="004D03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657F7" w:rsidRPr="00A331FE" w:rsidRDefault="008657F7" w:rsidP="004D03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 xml:space="preserve">20. Наречие. </w:t>
            </w:r>
            <w:r w:rsidRPr="00A331FE">
              <w:rPr>
                <w:rFonts w:ascii="Times New Roman" w:hAnsi="Times New Roman" w:cs="Times New Roman"/>
                <w:spacing w:val="-2"/>
              </w:rPr>
              <w:t xml:space="preserve"> Правописание наречий </w:t>
            </w:r>
            <w:r w:rsidRPr="00A331FE">
              <w:rPr>
                <w:rFonts w:ascii="Times New Roman" w:hAnsi="Times New Roman" w:cs="Times New Roman"/>
              </w:rPr>
              <w:t>(теоретически-практический урок)</w:t>
            </w:r>
          </w:p>
        </w:tc>
        <w:tc>
          <w:tcPr>
            <w:tcW w:w="3244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2</w:t>
            </w: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657F7" w:rsidRPr="00A331FE" w:rsidRDefault="008657F7" w:rsidP="004D03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8657F7" w:rsidRPr="00A331FE" w:rsidRDefault="008657F7" w:rsidP="004D03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 xml:space="preserve"> 20. Дефис в наречиях (выполнение заданий)</w:t>
            </w:r>
          </w:p>
        </w:tc>
        <w:tc>
          <w:tcPr>
            <w:tcW w:w="3244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657F7" w:rsidRPr="00361F77">
        <w:tc>
          <w:tcPr>
            <w:tcW w:w="2484" w:type="dxa"/>
          </w:tcPr>
          <w:p w:rsidR="008657F7" w:rsidRPr="00A331FE" w:rsidRDefault="008657F7" w:rsidP="008E2E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  <w:b/>
                <w:bCs/>
                <w:color w:val="000000"/>
              </w:rPr>
              <w:t>Раздел 6 Служебные части речи</w:t>
            </w:r>
          </w:p>
        </w:tc>
        <w:tc>
          <w:tcPr>
            <w:tcW w:w="8681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8657F7" w:rsidRPr="00361F77">
        <w:tc>
          <w:tcPr>
            <w:tcW w:w="2484" w:type="dxa"/>
            <w:vMerge w:val="restart"/>
          </w:tcPr>
          <w:p w:rsidR="008657F7" w:rsidRPr="00A331FE" w:rsidRDefault="008657F7" w:rsidP="008E2E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Тема 6.1 Служебные части</w:t>
            </w:r>
          </w:p>
        </w:tc>
        <w:tc>
          <w:tcPr>
            <w:tcW w:w="8681" w:type="dxa"/>
          </w:tcPr>
          <w:p w:rsidR="008657F7" w:rsidRPr="00A331FE" w:rsidRDefault="008657F7" w:rsidP="008E2E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8657F7" w:rsidRPr="00A331FE" w:rsidRDefault="008657F7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8657F7" w:rsidRPr="00A331FE" w:rsidRDefault="008657F7" w:rsidP="008E2E5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31F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Предлог. </w:t>
            </w:r>
            <w:r w:rsidRPr="00A331FE">
              <w:rPr>
                <w:rFonts w:ascii="Times New Roman" w:hAnsi="Times New Roman" w:cs="Times New Roman"/>
              </w:rPr>
              <w:t xml:space="preserve">Правописание предлогов. Отличие производных предлогов (в течение, в продолжение, </w:t>
            </w:r>
            <w:proofErr w:type="gramStart"/>
            <w:r w:rsidRPr="00A331FE">
              <w:rPr>
                <w:rFonts w:ascii="Times New Roman" w:hAnsi="Times New Roman" w:cs="Times New Roman"/>
              </w:rPr>
              <w:t>вследствие</w:t>
            </w:r>
            <w:proofErr w:type="gramEnd"/>
            <w:r w:rsidRPr="00A331FE">
              <w:rPr>
                <w:rFonts w:ascii="Times New Roman" w:hAnsi="Times New Roman" w:cs="Times New Roman"/>
              </w:rPr>
              <w:t xml:space="preserve"> и др.) от слов-омонимов. Употребление предлогов в составе словосочетаний. Употребление существительных с предлогами: </w:t>
            </w:r>
            <w:proofErr w:type="gramStart"/>
            <w:r w:rsidRPr="00A331FE">
              <w:rPr>
                <w:rFonts w:ascii="Times New Roman" w:hAnsi="Times New Roman" w:cs="Times New Roman"/>
              </w:rPr>
              <w:t>благодаря</w:t>
            </w:r>
            <w:proofErr w:type="gramEnd"/>
            <w:r w:rsidRPr="00A331FE">
              <w:rPr>
                <w:rFonts w:ascii="Times New Roman" w:hAnsi="Times New Roman" w:cs="Times New Roman"/>
              </w:rPr>
              <w:t>, вопреки, согласно и др</w:t>
            </w:r>
            <w:r w:rsidRPr="00A331FE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8657F7" w:rsidRPr="00A331FE" w:rsidRDefault="008657F7" w:rsidP="008E2E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Союз. </w:t>
            </w:r>
            <w:r w:rsidRPr="00A331FE">
              <w:rPr>
                <w:rFonts w:ascii="Times New Roman" w:hAnsi="Times New Roman" w:cs="Times New Roman"/>
              </w:rPr>
              <w:t xml:space="preserve">Правописание союзов. Отличие союзов тоже, также, чтобы, зато от слов-омонимов. Употребление союзов в простом и сложном предложении. Союзы как средство связи предложений в тексте. </w:t>
            </w:r>
          </w:p>
          <w:p w:rsidR="008657F7" w:rsidRPr="00A331FE" w:rsidRDefault="008657F7" w:rsidP="008E2E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Частица. </w:t>
            </w:r>
            <w:r w:rsidRPr="00A331FE">
              <w:rPr>
                <w:rFonts w:ascii="Times New Roman" w:hAnsi="Times New Roman" w:cs="Times New Roman"/>
              </w:rPr>
              <w:t>Правописание частиц. Правописание частиц НЕ и НИ с разными частями речи. Частицы как средство выразительности речи. Употребление частиц в речи.</w:t>
            </w:r>
          </w:p>
          <w:p w:rsidR="008657F7" w:rsidRPr="00A331FE" w:rsidRDefault="008657F7" w:rsidP="008E2E57">
            <w:pPr>
              <w:spacing w:after="0"/>
              <w:jc w:val="both"/>
            </w:pPr>
            <w:r w:rsidRPr="00A331FE">
              <w:rPr>
                <w:rFonts w:ascii="Times New Roman" w:hAnsi="Times New Roman" w:cs="Times New Roman"/>
                <w:b/>
                <w:bCs/>
              </w:rPr>
              <w:t xml:space="preserve">Междометия и звукоподражательные слова. </w:t>
            </w:r>
            <w:r w:rsidRPr="00A331FE">
              <w:rPr>
                <w:rFonts w:ascii="Times New Roman" w:hAnsi="Times New Roman" w:cs="Times New Roman"/>
              </w:rPr>
              <w:t>Правописание междометий и звукоподражаний. Знаки препинания в предложениях с междометиями. Употребление междометий в речи</w:t>
            </w:r>
            <w:r w:rsidRPr="00A331FE">
              <w:t>.</w:t>
            </w:r>
          </w:p>
        </w:tc>
        <w:tc>
          <w:tcPr>
            <w:tcW w:w="1150" w:type="dxa"/>
          </w:tcPr>
          <w:p w:rsidR="008657F7" w:rsidRPr="00A331FE" w:rsidRDefault="008657F7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331FE">
              <w:rPr>
                <w:rFonts w:ascii="Times New Roman" w:hAnsi="Times New Roman" w:cs="Times New Roman"/>
              </w:rPr>
              <w:t xml:space="preserve"> 2, 3</w:t>
            </w:r>
          </w:p>
        </w:tc>
        <w:tc>
          <w:tcPr>
            <w:tcW w:w="324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657F7" w:rsidRPr="00A331FE" w:rsidRDefault="008657F7" w:rsidP="009B7A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657F7" w:rsidRPr="00A331FE" w:rsidRDefault="008657F7" w:rsidP="009B7A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21. Служебные части речи (предлог, союз, частица, междометия) (теоретически-практический урок)</w:t>
            </w:r>
          </w:p>
        </w:tc>
        <w:tc>
          <w:tcPr>
            <w:tcW w:w="3244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2</w:t>
            </w: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657F7" w:rsidRPr="00A331FE" w:rsidRDefault="008657F7" w:rsidP="00BB60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22.</w:t>
            </w:r>
            <w:r w:rsidRPr="00A331F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331FE">
              <w:rPr>
                <w:rFonts w:ascii="Times New Roman" w:hAnsi="Times New Roman" w:cs="Times New Roman"/>
              </w:rPr>
              <w:t>Урок обобщения знаний. Контрольный диктант по разделам 5, 6 (теоретически-практический урок)</w:t>
            </w:r>
          </w:p>
        </w:tc>
        <w:tc>
          <w:tcPr>
            <w:tcW w:w="3244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2</w:t>
            </w: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657F7" w:rsidRPr="00A331FE" w:rsidRDefault="008657F7" w:rsidP="009B7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8657F7" w:rsidRPr="00A331FE" w:rsidRDefault="008657F7" w:rsidP="009B7A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21. Слитное и раздельное написание частицы не- с различными частями речи. Правописание предлогов (выполнение заданий)</w:t>
            </w:r>
          </w:p>
          <w:p w:rsidR="008657F7" w:rsidRPr="00A331FE" w:rsidRDefault="008657F7" w:rsidP="009B7A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22. Употребление союзов в простом и сложном предложении (выполнение заданий)</w:t>
            </w:r>
          </w:p>
        </w:tc>
        <w:tc>
          <w:tcPr>
            <w:tcW w:w="3244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657F7" w:rsidRPr="00361F77">
        <w:tc>
          <w:tcPr>
            <w:tcW w:w="2484" w:type="dxa"/>
          </w:tcPr>
          <w:p w:rsidR="008657F7" w:rsidRPr="00A331FE" w:rsidRDefault="008657F7" w:rsidP="005376A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31FE">
              <w:rPr>
                <w:rFonts w:ascii="Times New Roman" w:hAnsi="Times New Roman" w:cs="Times New Roman"/>
                <w:b/>
                <w:bCs/>
                <w:color w:val="000000"/>
              </w:rPr>
              <w:t>Раздел 7. Синтаксис и пунктуация</w:t>
            </w:r>
          </w:p>
        </w:tc>
        <w:tc>
          <w:tcPr>
            <w:tcW w:w="8681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</w:tr>
      <w:tr w:rsidR="008657F7" w:rsidRPr="00361F77">
        <w:tc>
          <w:tcPr>
            <w:tcW w:w="2484" w:type="dxa"/>
            <w:vMerge w:val="restart"/>
          </w:tcPr>
          <w:p w:rsidR="008657F7" w:rsidRPr="00A331FE" w:rsidRDefault="008657F7" w:rsidP="001746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31FE">
              <w:rPr>
                <w:rFonts w:ascii="Times New Roman" w:hAnsi="Times New Roman" w:cs="Times New Roman"/>
                <w:color w:val="000000"/>
              </w:rPr>
              <w:t>Тема</w:t>
            </w:r>
            <w:proofErr w:type="gramStart"/>
            <w:r w:rsidRPr="00A331FE">
              <w:rPr>
                <w:rFonts w:ascii="Times New Roman" w:hAnsi="Times New Roman" w:cs="Times New Roman"/>
                <w:color w:val="000000"/>
              </w:rPr>
              <w:t>7</w:t>
            </w:r>
            <w:proofErr w:type="gramEnd"/>
            <w:r w:rsidRPr="00A331FE">
              <w:rPr>
                <w:rFonts w:ascii="Times New Roman" w:hAnsi="Times New Roman" w:cs="Times New Roman"/>
                <w:color w:val="000000"/>
              </w:rPr>
              <w:t>.1  Словосочетание</w:t>
            </w:r>
          </w:p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8657F7" w:rsidRPr="00A331FE" w:rsidRDefault="008657F7" w:rsidP="001746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8657F7" w:rsidRPr="00A331FE" w:rsidRDefault="008657F7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8657F7" w:rsidRPr="00A331FE" w:rsidRDefault="008657F7" w:rsidP="00174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31FE">
              <w:rPr>
                <w:rFonts w:ascii="Times New Roman" w:hAnsi="Times New Roman" w:cs="Times New Roman"/>
              </w:rPr>
              <w:t>Строение словосочетания. Виды связи слов в словосочетании. Нормы построения словосочетаний. Синтаксический разбор словосочетаний. Значение словосочетания в построении предложения.</w:t>
            </w:r>
          </w:p>
        </w:tc>
        <w:tc>
          <w:tcPr>
            <w:tcW w:w="1150" w:type="dxa"/>
          </w:tcPr>
          <w:p w:rsidR="008657F7" w:rsidRPr="00A331FE" w:rsidRDefault="008657F7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331FE">
              <w:rPr>
                <w:rFonts w:ascii="Times New Roman" w:hAnsi="Times New Roman" w:cs="Times New Roman"/>
              </w:rPr>
              <w:t xml:space="preserve"> 2, 3</w:t>
            </w:r>
          </w:p>
        </w:tc>
        <w:tc>
          <w:tcPr>
            <w:tcW w:w="324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657F7" w:rsidRPr="00A331FE" w:rsidRDefault="008657F7" w:rsidP="003D74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657F7" w:rsidRPr="00A331FE" w:rsidRDefault="008657F7" w:rsidP="003D74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 xml:space="preserve">23. Словосочетание. </w:t>
            </w:r>
            <w:r w:rsidRPr="00A331FE">
              <w:rPr>
                <w:rFonts w:ascii="Times New Roman" w:hAnsi="Times New Roman" w:cs="Times New Roman"/>
                <w:spacing w:val="-2"/>
              </w:rPr>
              <w:t>Виды связи слов в словосочетаниях</w:t>
            </w:r>
            <w:r w:rsidRPr="00A331FE">
              <w:rPr>
                <w:rFonts w:ascii="Times New Roman" w:hAnsi="Times New Roman" w:cs="Times New Roman"/>
              </w:rPr>
              <w:t xml:space="preserve"> (теоретически-практический урок)</w:t>
            </w:r>
          </w:p>
        </w:tc>
        <w:tc>
          <w:tcPr>
            <w:tcW w:w="3244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2</w:t>
            </w: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657F7" w:rsidRPr="00A331FE" w:rsidRDefault="008657F7" w:rsidP="003D74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8657F7" w:rsidRPr="00A331FE" w:rsidRDefault="008657F7" w:rsidP="003D74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 xml:space="preserve">23. </w:t>
            </w:r>
            <w:r w:rsidRPr="00A331FE">
              <w:rPr>
                <w:rFonts w:ascii="Times New Roman" w:hAnsi="Times New Roman" w:cs="Times New Roman"/>
                <w:spacing w:val="-2"/>
              </w:rPr>
              <w:t xml:space="preserve">Виды связи слов в словосочетаниях </w:t>
            </w:r>
            <w:r w:rsidRPr="00A331FE">
              <w:rPr>
                <w:rFonts w:ascii="Times New Roman" w:hAnsi="Times New Roman" w:cs="Times New Roman"/>
              </w:rPr>
              <w:t>(выполнение заданий)</w:t>
            </w:r>
          </w:p>
        </w:tc>
        <w:tc>
          <w:tcPr>
            <w:tcW w:w="3244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657F7" w:rsidRPr="00361F77">
        <w:tc>
          <w:tcPr>
            <w:tcW w:w="2484" w:type="dxa"/>
            <w:vMerge w:val="restart"/>
          </w:tcPr>
          <w:p w:rsidR="008657F7" w:rsidRPr="00A331FE" w:rsidRDefault="008657F7" w:rsidP="007C0B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31FE">
              <w:rPr>
                <w:rFonts w:ascii="Times New Roman" w:hAnsi="Times New Roman" w:cs="Times New Roman"/>
                <w:color w:val="000000"/>
              </w:rPr>
              <w:t>Тема</w:t>
            </w:r>
            <w:proofErr w:type="gramStart"/>
            <w:r w:rsidRPr="00A331FE">
              <w:rPr>
                <w:rFonts w:ascii="Times New Roman" w:hAnsi="Times New Roman" w:cs="Times New Roman"/>
                <w:color w:val="000000"/>
              </w:rPr>
              <w:t>7</w:t>
            </w:r>
            <w:proofErr w:type="gramEnd"/>
            <w:r w:rsidRPr="00A331FE">
              <w:rPr>
                <w:rFonts w:ascii="Times New Roman" w:hAnsi="Times New Roman" w:cs="Times New Roman"/>
                <w:color w:val="000000"/>
              </w:rPr>
              <w:t>.2  Предложение</w:t>
            </w:r>
          </w:p>
        </w:tc>
        <w:tc>
          <w:tcPr>
            <w:tcW w:w="8681" w:type="dxa"/>
          </w:tcPr>
          <w:p w:rsidR="008657F7" w:rsidRPr="00A331FE" w:rsidRDefault="008657F7" w:rsidP="00C775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8657F7" w:rsidRPr="00A331FE" w:rsidRDefault="008657F7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8657F7" w:rsidRPr="00A331FE" w:rsidRDefault="008657F7" w:rsidP="00C77577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A331FE">
              <w:rPr>
                <w:sz w:val="22"/>
                <w:szCs w:val="22"/>
              </w:rPr>
              <w:t xml:space="preserve">Виды предложений по цели высказывания; восклицательные предложения. Интонационное богатство русской речи. </w:t>
            </w:r>
          </w:p>
          <w:p w:rsidR="008657F7" w:rsidRPr="00A331FE" w:rsidRDefault="008657F7" w:rsidP="00C77577">
            <w:pPr>
              <w:pStyle w:val="31"/>
              <w:tabs>
                <w:tab w:val="left" w:pos="1134"/>
              </w:tabs>
              <w:spacing w:after="0"/>
              <w:ind w:left="0"/>
              <w:jc w:val="both"/>
              <w:rPr>
                <w:i/>
                <w:iCs/>
                <w:sz w:val="22"/>
                <w:szCs w:val="22"/>
              </w:rPr>
            </w:pPr>
            <w:r w:rsidRPr="00A331FE">
              <w:rPr>
                <w:sz w:val="22"/>
                <w:szCs w:val="22"/>
              </w:rPr>
              <w:t>Логическое ударение. Прямой и обратный порядок слов. Стилистические функции и роль порядка слов в предложении</w:t>
            </w:r>
            <w:r w:rsidRPr="00A331FE">
              <w:rPr>
                <w:i/>
                <w:iCs/>
                <w:sz w:val="22"/>
                <w:szCs w:val="22"/>
              </w:rPr>
              <w:t xml:space="preserve">. </w:t>
            </w:r>
          </w:p>
          <w:p w:rsidR="008657F7" w:rsidRPr="00A331FE" w:rsidRDefault="008657F7" w:rsidP="00C77577">
            <w:pPr>
              <w:pStyle w:val="31"/>
              <w:spacing w:after="0"/>
              <w:ind w:left="0"/>
              <w:jc w:val="both"/>
              <w:rPr>
                <w:i/>
                <w:iCs/>
                <w:sz w:val="22"/>
                <w:szCs w:val="22"/>
              </w:rPr>
            </w:pPr>
            <w:r w:rsidRPr="00A331FE">
              <w:rPr>
                <w:sz w:val="22"/>
                <w:szCs w:val="22"/>
              </w:rPr>
              <w:t xml:space="preserve">Грамматическая основа простого двусоставного предложения. Тире между подлежащим и сказуемым. Согласование сказуемого с подлежащим. </w:t>
            </w:r>
          </w:p>
          <w:p w:rsidR="008657F7" w:rsidRPr="00A331FE" w:rsidRDefault="008657F7" w:rsidP="00C77577">
            <w:pPr>
              <w:pStyle w:val="ac"/>
              <w:spacing w:after="0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Второстепенные члены предложения (определение, приложение, обстоятельство, дополнение). Роль второстепенных членов предложения в построении текста.</w:t>
            </w:r>
          </w:p>
          <w:p w:rsidR="008657F7" w:rsidRPr="00A331FE" w:rsidRDefault="008657F7" w:rsidP="00C77577">
            <w:pPr>
              <w:pStyle w:val="ac"/>
              <w:spacing w:after="0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 xml:space="preserve">Односоставное и неполное предложения. </w:t>
            </w:r>
          </w:p>
          <w:p w:rsidR="008657F7" w:rsidRPr="00A331FE" w:rsidRDefault="008657F7" w:rsidP="00C77577">
            <w:pPr>
              <w:pStyle w:val="ac"/>
              <w:spacing w:after="0"/>
              <w:jc w:val="both"/>
              <w:rPr>
                <w:rFonts w:ascii="Times New Roman" w:hAnsi="Times New Roman" w:cs="Times New Roman"/>
                <w:spacing w:val="-4"/>
              </w:rPr>
            </w:pPr>
            <w:r w:rsidRPr="00A331FE">
              <w:rPr>
                <w:rFonts w:ascii="Times New Roman" w:hAnsi="Times New Roman" w:cs="Times New Roman"/>
                <w:spacing w:val="-4"/>
              </w:rPr>
              <w:t>Односоставные предложения с главным членом в форме подлежащего.</w:t>
            </w:r>
          </w:p>
          <w:p w:rsidR="008657F7" w:rsidRPr="00A331FE" w:rsidRDefault="008657F7" w:rsidP="00C77577">
            <w:pPr>
              <w:pStyle w:val="ae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Односоставные предложения с главным членом в форме сказуемого.</w:t>
            </w:r>
          </w:p>
          <w:p w:rsidR="008657F7" w:rsidRPr="00A331FE" w:rsidRDefault="008657F7" w:rsidP="00C77577">
            <w:pPr>
              <w:pStyle w:val="21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31FE">
              <w:rPr>
                <w:rFonts w:ascii="Times New Roman" w:hAnsi="Times New Roman" w:cs="Times New Roman"/>
                <w:sz w:val="22"/>
                <w:szCs w:val="22"/>
              </w:rPr>
              <w:t>Осложненное простое предложение.</w:t>
            </w:r>
          </w:p>
        </w:tc>
        <w:tc>
          <w:tcPr>
            <w:tcW w:w="1150" w:type="dxa"/>
          </w:tcPr>
          <w:p w:rsidR="008657F7" w:rsidRPr="00A331FE" w:rsidRDefault="008657F7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331FE">
              <w:rPr>
                <w:rFonts w:ascii="Times New Roman" w:hAnsi="Times New Roman" w:cs="Times New Roman"/>
              </w:rPr>
              <w:t xml:space="preserve"> 2, 3</w:t>
            </w:r>
          </w:p>
        </w:tc>
        <w:tc>
          <w:tcPr>
            <w:tcW w:w="324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657F7" w:rsidRPr="00A331FE" w:rsidRDefault="008657F7" w:rsidP="002E21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657F7" w:rsidRPr="00A331FE" w:rsidRDefault="008657F7" w:rsidP="002E21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24. Простое предложение.  Классификация предложений по цели высказывания, интонации, структуре (теоретически-практический урок)</w:t>
            </w:r>
          </w:p>
        </w:tc>
        <w:tc>
          <w:tcPr>
            <w:tcW w:w="3244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2</w:t>
            </w: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657F7" w:rsidRPr="00A331FE" w:rsidRDefault="008657F7" w:rsidP="002E21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25. Простое предложение.  Тире между подлежащим и сказуемым (теоретически-практический урок)</w:t>
            </w:r>
          </w:p>
        </w:tc>
        <w:tc>
          <w:tcPr>
            <w:tcW w:w="3244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2</w:t>
            </w: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657F7" w:rsidRPr="00A331FE" w:rsidRDefault="008657F7" w:rsidP="002E21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8657F7" w:rsidRPr="00A331FE" w:rsidRDefault="008657F7" w:rsidP="002E21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24. Виды односоставных предложений (выполнение заданий)</w:t>
            </w:r>
          </w:p>
          <w:p w:rsidR="008657F7" w:rsidRPr="00A331FE" w:rsidRDefault="008657F7" w:rsidP="002E21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25. Тире между подлежащим и сказуемым (выполнение заданий)</w:t>
            </w:r>
          </w:p>
        </w:tc>
        <w:tc>
          <w:tcPr>
            <w:tcW w:w="3244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657F7" w:rsidRPr="00361F77">
        <w:tc>
          <w:tcPr>
            <w:tcW w:w="2484" w:type="dxa"/>
            <w:vMerge w:val="restart"/>
          </w:tcPr>
          <w:p w:rsidR="008657F7" w:rsidRPr="00A331FE" w:rsidRDefault="008657F7" w:rsidP="00AB1B1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31FE">
              <w:rPr>
                <w:rFonts w:ascii="Times New Roman" w:hAnsi="Times New Roman" w:cs="Times New Roman"/>
                <w:color w:val="000000"/>
              </w:rPr>
              <w:t>Тема 7.3  Однородные члены предложения</w:t>
            </w:r>
          </w:p>
        </w:tc>
        <w:tc>
          <w:tcPr>
            <w:tcW w:w="8681" w:type="dxa"/>
          </w:tcPr>
          <w:p w:rsidR="008657F7" w:rsidRPr="00A331FE" w:rsidRDefault="008657F7" w:rsidP="00AB1B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8657F7" w:rsidRPr="00A331FE" w:rsidRDefault="008657F7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8657F7" w:rsidRPr="00A331FE" w:rsidRDefault="008657F7" w:rsidP="00AB1B1C">
            <w:pPr>
              <w:pStyle w:val="21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31FE">
              <w:rPr>
                <w:rFonts w:ascii="Times New Roman" w:hAnsi="Times New Roman" w:cs="Times New Roman"/>
                <w:sz w:val="22"/>
                <w:szCs w:val="22"/>
              </w:rPr>
              <w:t>Предложения с однородными членами и знаки препинания в них. Однородные и неоднородные определения.</w:t>
            </w:r>
          </w:p>
          <w:p w:rsidR="008657F7" w:rsidRPr="00A331FE" w:rsidRDefault="008657F7" w:rsidP="00AB1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31FE">
              <w:rPr>
                <w:rFonts w:ascii="Times New Roman" w:hAnsi="Times New Roman" w:cs="Times New Roman"/>
              </w:rPr>
              <w:t xml:space="preserve">Употребление однородных членов предложения в разных стилях речи. </w:t>
            </w:r>
          </w:p>
        </w:tc>
        <w:tc>
          <w:tcPr>
            <w:tcW w:w="1150" w:type="dxa"/>
          </w:tcPr>
          <w:p w:rsidR="008657F7" w:rsidRPr="00A331FE" w:rsidRDefault="008657F7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331FE">
              <w:rPr>
                <w:rFonts w:ascii="Times New Roman" w:hAnsi="Times New Roman" w:cs="Times New Roman"/>
              </w:rPr>
              <w:t xml:space="preserve"> 2, 3</w:t>
            </w:r>
          </w:p>
        </w:tc>
        <w:tc>
          <w:tcPr>
            <w:tcW w:w="324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657F7" w:rsidRPr="00A331FE" w:rsidRDefault="008657F7" w:rsidP="00AB1B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657F7" w:rsidRPr="00A331FE" w:rsidRDefault="008657F7" w:rsidP="00AB1B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 xml:space="preserve">26. Однородные члены предложения. </w:t>
            </w:r>
            <w:r w:rsidRPr="00A331FE">
              <w:rPr>
                <w:rFonts w:ascii="Times New Roman" w:hAnsi="Times New Roman" w:cs="Times New Roman"/>
                <w:spacing w:val="-1"/>
              </w:rPr>
              <w:t xml:space="preserve"> Пунктуация при однородных членах предложения</w:t>
            </w:r>
            <w:r w:rsidRPr="00A331FE">
              <w:rPr>
                <w:rFonts w:ascii="Times New Roman" w:hAnsi="Times New Roman" w:cs="Times New Roman"/>
              </w:rPr>
              <w:t xml:space="preserve"> (теоретически-практический урок)</w:t>
            </w:r>
          </w:p>
        </w:tc>
        <w:tc>
          <w:tcPr>
            <w:tcW w:w="3244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2</w:t>
            </w: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657F7" w:rsidRPr="00A331FE" w:rsidRDefault="008657F7" w:rsidP="00AB1B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27. Однородные члены предложения.   Однородные и неоднородные определения (теоретически-</w:t>
            </w:r>
            <w:r w:rsidRPr="00A331FE">
              <w:rPr>
                <w:rFonts w:ascii="Times New Roman" w:hAnsi="Times New Roman" w:cs="Times New Roman"/>
              </w:rPr>
              <w:lastRenderedPageBreak/>
              <w:t>практический урок)</w:t>
            </w:r>
          </w:p>
        </w:tc>
        <w:tc>
          <w:tcPr>
            <w:tcW w:w="3244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657F7" w:rsidRPr="00A331FE" w:rsidRDefault="008657F7" w:rsidP="00AB1B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8657F7" w:rsidRPr="00A331FE" w:rsidRDefault="008657F7" w:rsidP="00AB1B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26. Знаки препинания при однородных членах предложения (выполнение заданий)</w:t>
            </w:r>
          </w:p>
          <w:p w:rsidR="008657F7" w:rsidRPr="00A331FE" w:rsidRDefault="008657F7" w:rsidP="00AB1B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27. Однородные и неоднородные определения (выполнение заданий)</w:t>
            </w:r>
          </w:p>
        </w:tc>
        <w:tc>
          <w:tcPr>
            <w:tcW w:w="3244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657F7" w:rsidRPr="00361F77">
        <w:tc>
          <w:tcPr>
            <w:tcW w:w="2484" w:type="dxa"/>
            <w:vMerge w:val="restart"/>
          </w:tcPr>
          <w:p w:rsidR="008657F7" w:rsidRPr="00A331FE" w:rsidRDefault="008657F7" w:rsidP="009510D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31FE">
              <w:rPr>
                <w:rFonts w:ascii="Times New Roman" w:hAnsi="Times New Roman" w:cs="Times New Roman"/>
                <w:color w:val="000000"/>
              </w:rPr>
              <w:t>Тема 7.4  Обособление</w:t>
            </w:r>
          </w:p>
        </w:tc>
        <w:tc>
          <w:tcPr>
            <w:tcW w:w="8681" w:type="dxa"/>
          </w:tcPr>
          <w:p w:rsidR="008657F7" w:rsidRPr="00A331FE" w:rsidRDefault="008657F7" w:rsidP="00951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8657F7" w:rsidRPr="00A331FE" w:rsidRDefault="008657F7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8657F7" w:rsidRPr="00A331FE" w:rsidRDefault="008657F7" w:rsidP="009510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31FE">
              <w:rPr>
                <w:rFonts w:ascii="Times New Roman" w:hAnsi="Times New Roman" w:cs="Times New Roman"/>
              </w:rPr>
              <w:t>Предложения с обособленными и уточняющими членами. Обособление определений</w:t>
            </w:r>
            <w:r w:rsidRPr="00A331FE">
              <w:rPr>
                <w:rFonts w:ascii="Times New Roman" w:hAnsi="Times New Roman" w:cs="Times New Roman"/>
                <w:i/>
                <w:iCs/>
              </w:rPr>
              <w:t>.</w:t>
            </w:r>
            <w:r w:rsidRPr="00A331FE">
              <w:rPr>
                <w:rFonts w:ascii="Times New Roman" w:hAnsi="Times New Roman" w:cs="Times New Roman"/>
              </w:rPr>
              <w:t xml:space="preserve"> Обособление приложений. Обособление дополнений. Обособление обстоятельств. Роль сравнительного оборота как изобразительного средства языка. Уточняющие члены предложения. </w:t>
            </w:r>
          </w:p>
        </w:tc>
        <w:tc>
          <w:tcPr>
            <w:tcW w:w="1150" w:type="dxa"/>
          </w:tcPr>
          <w:p w:rsidR="008657F7" w:rsidRPr="00A331FE" w:rsidRDefault="008657F7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331FE">
              <w:rPr>
                <w:rFonts w:ascii="Times New Roman" w:hAnsi="Times New Roman" w:cs="Times New Roman"/>
              </w:rPr>
              <w:t xml:space="preserve"> 2, 3</w:t>
            </w:r>
          </w:p>
        </w:tc>
        <w:tc>
          <w:tcPr>
            <w:tcW w:w="324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657F7" w:rsidRPr="00A331FE" w:rsidRDefault="008657F7" w:rsidP="00951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657F7" w:rsidRPr="00A331FE" w:rsidRDefault="008657F7" w:rsidP="00951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28. Обособление. Знаки препинания при обособлениях (теоретически-практический урок)</w:t>
            </w:r>
          </w:p>
        </w:tc>
        <w:tc>
          <w:tcPr>
            <w:tcW w:w="3244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2</w:t>
            </w: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657F7" w:rsidRPr="00A331FE" w:rsidRDefault="008657F7" w:rsidP="009510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8657F7" w:rsidRPr="00A331FE" w:rsidRDefault="008657F7" w:rsidP="00951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28. Знаки препинания при обособлениях (выполнение заданий)</w:t>
            </w:r>
          </w:p>
        </w:tc>
        <w:tc>
          <w:tcPr>
            <w:tcW w:w="3244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657F7" w:rsidRPr="00361F77">
        <w:tc>
          <w:tcPr>
            <w:tcW w:w="2484" w:type="dxa"/>
            <w:vMerge w:val="restart"/>
          </w:tcPr>
          <w:p w:rsidR="008657F7" w:rsidRPr="00A331FE" w:rsidRDefault="008657F7" w:rsidP="00037DD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31FE">
              <w:rPr>
                <w:rFonts w:ascii="Times New Roman" w:hAnsi="Times New Roman" w:cs="Times New Roman"/>
                <w:color w:val="000000"/>
              </w:rPr>
              <w:t>Тема 7.5  Обращение</w:t>
            </w:r>
          </w:p>
        </w:tc>
        <w:tc>
          <w:tcPr>
            <w:tcW w:w="8681" w:type="dxa"/>
          </w:tcPr>
          <w:p w:rsidR="008657F7" w:rsidRPr="00A331FE" w:rsidRDefault="008657F7" w:rsidP="007F7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8657F7" w:rsidRPr="00A331FE" w:rsidRDefault="008657F7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8657F7" w:rsidRPr="00A331FE" w:rsidRDefault="008657F7" w:rsidP="00037DD7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A331FE">
              <w:rPr>
                <w:sz w:val="22"/>
                <w:szCs w:val="22"/>
              </w:rPr>
              <w:t>Знаки препинания при обращении. Использование обращений в разных стилях речи как средства характеристики адресата и передачи авторского отношения к нему.</w:t>
            </w:r>
          </w:p>
          <w:p w:rsidR="008657F7" w:rsidRPr="00A331FE" w:rsidRDefault="008657F7" w:rsidP="00037DD7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A331FE">
              <w:rPr>
                <w:spacing w:val="-4"/>
                <w:sz w:val="22"/>
                <w:szCs w:val="22"/>
              </w:rPr>
              <w:t>Знаки препинания при междометии. Употребление междометий в речи.</w:t>
            </w:r>
          </w:p>
        </w:tc>
        <w:tc>
          <w:tcPr>
            <w:tcW w:w="1150" w:type="dxa"/>
          </w:tcPr>
          <w:p w:rsidR="008657F7" w:rsidRPr="00A331FE" w:rsidRDefault="008657F7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331FE">
              <w:rPr>
                <w:rFonts w:ascii="Times New Roman" w:hAnsi="Times New Roman" w:cs="Times New Roman"/>
              </w:rPr>
              <w:t xml:space="preserve"> 2, 3</w:t>
            </w:r>
          </w:p>
        </w:tc>
        <w:tc>
          <w:tcPr>
            <w:tcW w:w="324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657F7" w:rsidRPr="00A331FE" w:rsidRDefault="008657F7" w:rsidP="00037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657F7" w:rsidRPr="00A331FE" w:rsidRDefault="008657F7" w:rsidP="00037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29. Обращение.</w:t>
            </w:r>
            <w:r w:rsidRPr="00A331FE">
              <w:rPr>
                <w:rFonts w:ascii="Times New Roman" w:hAnsi="Times New Roman" w:cs="Times New Roman"/>
                <w:spacing w:val="-2"/>
              </w:rPr>
              <w:t xml:space="preserve"> Пунктуация при обращениях </w:t>
            </w:r>
            <w:r w:rsidRPr="00A331FE">
              <w:rPr>
                <w:rFonts w:ascii="Times New Roman" w:hAnsi="Times New Roman" w:cs="Times New Roman"/>
              </w:rPr>
              <w:t>(теоретически-практический урок)</w:t>
            </w:r>
          </w:p>
        </w:tc>
        <w:tc>
          <w:tcPr>
            <w:tcW w:w="3244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2</w:t>
            </w: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657F7" w:rsidRPr="00A331FE" w:rsidRDefault="008657F7" w:rsidP="00037D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8657F7" w:rsidRPr="00A331FE" w:rsidRDefault="008657F7" w:rsidP="00037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 xml:space="preserve">29. </w:t>
            </w:r>
            <w:r w:rsidRPr="00A331FE">
              <w:rPr>
                <w:rFonts w:ascii="Times New Roman" w:hAnsi="Times New Roman" w:cs="Times New Roman"/>
                <w:spacing w:val="-2"/>
              </w:rPr>
              <w:t xml:space="preserve">Пунктуация при обращениях </w:t>
            </w:r>
            <w:r w:rsidRPr="00A331FE">
              <w:rPr>
                <w:rFonts w:ascii="Times New Roman" w:hAnsi="Times New Roman" w:cs="Times New Roman"/>
              </w:rPr>
              <w:t>(выполнение заданий)</w:t>
            </w:r>
          </w:p>
        </w:tc>
        <w:tc>
          <w:tcPr>
            <w:tcW w:w="3244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657F7" w:rsidRPr="00361F77">
        <w:tc>
          <w:tcPr>
            <w:tcW w:w="2484" w:type="dxa"/>
            <w:vMerge w:val="restart"/>
          </w:tcPr>
          <w:p w:rsidR="008657F7" w:rsidRPr="00A331FE" w:rsidRDefault="008657F7" w:rsidP="007F7A8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31FE">
              <w:rPr>
                <w:rFonts w:ascii="Times New Roman" w:hAnsi="Times New Roman" w:cs="Times New Roman"/>
                <w:color w:val="000000"/>
              </w:rPr>
              <w:t>Тема 7.6  Прямая и косвенная речь</w:t>
            </w:r>
          </w:p>
        </w:tc>
        <w:tc>
          <w:tcPr>
            <w:tcW w:w="8681" w:type="dxa"/>
          </w:tcPr>
          <w:p w:rsidR="008657F7" w:rsidRPr="00A331FE" w:rsidRDefault="008657F7" w:rsidP="007F7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8657F7" w:rsidRPr="00A331FE" w:rsidRDefault="008657F7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8657F7" w:rsidRPr="00A331FE" w:rsidRDefault="008657F7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8657F7" w:rsidRPr="00A331FE" w:rsidRDefault="008657F7" w:rsidP="007F7A85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A331FE">
              <w:rPr>
                <w:sz w:val="22"/>
                <w:szCs w:val="22"/>
              </w:rPr>
              <w:t>Способы передачи чужой речи. Знаки препинания при прямой речи. Замена прямой речи косвенной. Знаки препинания при цитатах.</w:t>
            </w:r>
          </w:p>
          <w:p w:rsidR="008657F7" w:rsidRPr="00A331FE" w:rsidRDefault="008657F7" w:rsidP="007F7A85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A331FE">
              <w:rPr>
                <w:sz w:val="22"/>
                <w:szCs w:val="22"/>
              </w:rPr>
              <w:t>Оформление диалога. Знаки препинания при диалоге.</w:t>
            </w:r>
          </w:p>
        </w:tc>
        <w:tc>
          <w:tcPr>
            <w:tcW w:w="1150" w:type="dxa"/>
          </w:tcPr>
          <w:p w:rsidR="008657F7" w:rsidRPr="00A331FE" w:rsidRDefault="008657F7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331FE">
              <w:rPr>
                <w:rFonts w:ascii="Times New Roman" w:hAnsi="Times New Roman" w:cs="Times New Roman"/>
              </w:rPr>
              <w:t xml:space="preserve"> 2, 3</w:t>
            </w:r>
          </w:p>
        </w:tc>
        <w:tc>
          <w:tcPr>
            <w:tcW w:w="3244" w:type="dxa"/>
            <w:vMerge/>
          </w:tcPr>
          <w:p w:rsidR="008657F7" w:rsidRPr="00A331FE" w:rsidRDefault="008657F7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657F7" w:rsidRPr="00A331FE" w:rsidRDefault="008657F7" w:rsidP="004E79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</w:tcPr>
          <w:p w:rsidR="008657F7" w:rsidRPr="00A331FE" w:rsidRDefault="008657F7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657F7" w:rsidRPr="00A331FE" w:rsidRDefault="008657F7" w:rsidP="004E79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 xml:space="preserve">30. Прямая и косвенная речь. </w:t>
            </w:r>
            <w:r w:rsidRPr="00A331FE">
              <w:rPr>
                <w:rFonts w:ascii="Times New Roman" w:hAnsi="Times New Roman" w:cs="Times New Roman"/>
                <w:spacing w:val="-2"/>
              </w:rPr>
              <w:t xml:space="preserve"> Пунктуация при прямой и косвенной речи </w:t>
            </w:r>
            <w:r w:rsidRPr="00A331FE">
              <w:rPr>
                <w:rFonts w:ascii="Times New Roman" w:hAnsi="Times New Roman" w:cs="Times New Roman"/>
              </w:rPr>
              <w:t>(теоретически-практический урок)</w:t>
            </w:r>
          </w:p>
        </w:tc>
        <w:tc>
          <w:tcPr>
            <w:tcW w:w="3244" w:type="dxa"/>
          </w:tcPr>
          <w:p w:rsidR="008657F7" w:rsidRPr="00A331FE" w:rsidRDefault="008657F7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2</w:t>
            </w: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657F7" w:rsidRPr="00A331FE" w:rsidRDefault="008657F7" w:rsidP="004E79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8657F7" w:rsidRPr="00A331FE" w:rsidRDefault="008657F7" w:rsidP="004E79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30. Знаки препинания при прямой речи (выполнение заданий)</w:t>
            </w:r>
          </w:p>
        </w:tc>
        <w:tc>
          <w:tcPr>
            <w:tcW w:w="3244" w:type="dxa"/>
          </w:tcPr>
          <w:p w:rsidR="008657F7" w:rsidRPr="00A331FE" w:rsidRDefault="008657F7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657F7" w:rsidRPr="00361F77">
        <w:tc>
          <w:tcPr>
            <w:tcW w:w="2484" w:type="dxa"/>
            <w:vMerge w:val="restart"/>
          </w:tcPr>
          <w:p w:rsidR="008657F7" w:rsidRPr="00A331FE" w:rsidRDefault="008657F7" w:rsidP="004B7DD2">
            <w:pPr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Тема 7.7  Вводные слова и конструкции.                 Приложения</w:t>
            </w:r>
          </w:p>
        </w:tc>
        <w:tc>
          <w:tcPr>
            <w:tcW w:w="8681" w:type="dxa"/>
          </w:tcPr>
          <w:p w:rsidR="008657F7" w:rsidRPr="00A331FE" w:rsidRDefault="008657F7" w:rsidP="00A557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8657F7" w:rsidRPr="00A331FE" w:rsidRDefault="008657F7" w:rsidP="00A33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8657F7" w:rsidRPr="00A331FE" w:rsidRDefault="008657F7" w:rsidP="00A33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8657F7" w:rsidRPr="00A331FE" w:rsidRDefault="008657F7" w:rsidP="00A557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 xml:space="preserve">Знаки препинания при словах, грамматически не связанных с членами предложения. 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ними. </w:t>
            </w:r>
            <w:r w:rsidRPr="00A331FE">
              <w:rPr>
                <w:rFonts w:ascii="Times New Roman" w:hAnsi="Times New Roman" w:cs="Times New Roman"/>
              </w:rPr>
              <w:lastRenderedPageBreak/>
              <w:t>Использование вводных слов как средства связи предложений в тексте.</w:t>
            </w:r>
          </w:p>
        </w:tc>
        <w:tc>
          <w:tcPr>
            <w:tcW w:w="1150" w:type="dxa"/>
          </w:tcPr>
          <w:p w:rsidR="008657F7" w:rsidRPr="00A331FE" w:rsidRDefault="008657F7" w:rsidP="00A331FE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331FE">
              <w:rPr>
                <w:rFonts w:ascii="Times New Roman" w:hAnsi="Times New Roman" w:cs="Times New Roman"/>
              </w:rPr>
              <w:lastRenderedPageBreak/>
              <w:t xml:space="preserve"> 2, 3</w:t>
            </w:r>
          </w:p>
        </w:tc>
        <w:tc>
          <w:tcPr>
            <w:tcW w:w="3244" w:type="dxa"/>
            <w:vMerge/>
          </w:tcPr>
          <w:p w:rsidR="008657F7" w:rsidRPr="00A331FE" w:rsidRDefault="008657F7" w:rsidP="00A331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657F7" w:rsidRPr="00A331FE" w:rsidRDefault="008657F7" w:rsidP="005150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</w:tcPr>
          <w:p w:rsidR="008657F7" w:rsidRPr="00A331FE" w:rsidRDefault="008657F7" w:rsidP="00A33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657F7" w:rsidRPr="00A331FE" w:rsidRDefault="008657F7" w:rsidP="005150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 xml:space="preserve">31. Вводные слова и конструкции предложений. </w:t>
            </w:r>
            <w:r w:rsidRPr="00A331FE">
              <w:rPr>
                <w:rFonts w:ascii="Times New Roman" w:hAnsi="Times New Roman" w:cs="Times New Roman"/>
                <w:spacing w:val="-2"/>
              </w:rPr>
              <w:t>Пунктуация в предложениях с вводными</w:t>
            </w:r>
            <w:r w:rsidRPr="00A331FE">
              <w:rPr>
                <w:rFonts w:ascii="Times New Roman" w:hAnsi="Times New Roman" w:cs="Times New Roman"/>
              </w:rPr>
              <w:t xml:space="preserve"> конструкциями (теоретически-практический урок)</w:t>
            </w:r>
          </w:p>
        </w:tc>
        <w:tc>
          <w:tcPr>
            <w:tcW w:w="3244" w:type="dxa"/>
          </w:tcPr>
          <w:p w:rsidR="008657F7" w:rsidRPr="00A331FE" w:rsidRDefault="008657F7" w:rsidP="00A331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2</w:t>
            </w: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657F7" w:rsidRPr="00A331FE" w:rsidRDefault="008657F7" w:rsidP="005150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8657F7" w:rsidRPr="00A331FE" w:rsidRDefault="008657F7" w:rsidP="005150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 xml:space="preserve">31. </w:t>
            </w:r>
            <w:r w:rsidRPr="00A331FE">
              <w:rPr>
                <w:rFonts w:ascii="Times New Roman" w:hAnsi="Times New Roman" w:cs="Times New Roman"/>
                <w:spacing w:val="-2"/>
              </w:rPr>
              <w:t>Пунктуация в предложениях с вводными</w:t>
            </w:r>
            <w:r w:rsidRPr="00A331FE">
              <w:rPr>
                <w:rFonts w:ascii="Times New Roman" w:hAnsi="Times New Roman" w:cs="Times New Roman"/>
              </w:rPr>
              <w:t xml:space="preserve"> конструкциями (выполнение заданий)</w:t>
            </w:r>
          </w:p>
        </w:tc>
        <w:tc>
          <w:tcPr>
            <w:tcW w:w="3244" w:type="dxa"/>
          </w:tcPr>
          <w:p w:rsidR="008657F7" w:rsidRPr="00A331FE" w:rsidRDefault="008657F7" w:rsidP="00A33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657F7" w:rsidRPr="00361F77">
        <w:tc>
          <w:tcPr>
            <w:tcW w:w="2484" w:type="dxa"/>
            <w:vMerge w:val="restart"/>
          </w:tcPr>
          <w:p w:rsidR="008657F7" w:rsidRPr="00A331FE" w:rsidRDefault="008657F7" w:rsidP="003937E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31FE">
              <w:rPr>
                <w:rFonts w:ascii="Times New Roman" w:hAnsi="Times New Roman" w:cs="Times New Roman"/>
                <w:color w:val="000000"/>
              </w:rPr>
              <w:t>Тема</w:t>
            </w:r>
            <w:proofErr w:type="gramStart"/>
            <w:r w:rsidRPr="00A331FE">
              <w:rPr>
                <w:rFonts w:ascii="Times New Roman" w:hAnsi="Times New Roman" w:cs="Times New Roman"/>
                <w:color w:val="000000"/>
              </w:rPr>
              <w:t>7</w:t>
            </w:r>
            <w:proofErr w:type="gramEnd"/>
            <w:r w:rsidRPr="00A331FE">
              <w:rPr>
                <w:rFonts w:ascii="Times New Roman" w:hAnsi="Times New Roman" w:cs="Times New Roman"/>
                <w:color w:val="000000"/>
              </w:rPr>
              <w:t>.8  Сложносочиненные предложения</w:t>
            </w:r>
          </w:p>
        </w:tc>
        <w:tc>
          <w:tcPr>
            <w:tcW w:w="8681" w:type="dxa"/>
          </w:tcPr>
          <w:p w:rsidR="008657F7" w:rsidRPr="00A331FE" w:rsidRDefault="008657F7" w:rsidP="00393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8657F7" w:rsidRPr="00A331FE" w:rsidRDefault="008657F7" w:rsidP="00A33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8657F7" w:rsidRPr="00A331FE" w:rsidRDefault="008657F7" w:rsidP="00393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31FE">
              <w:rPr>
                <w:rFonts w:ascii="Times New Roman" w:hAnsi="Times New Roman" w:cs="Times New Roman"/>
              </w:rPr>
              <w:t>Сложносочиненное предложение. Знаки препинания в сложносочиненном предложении. Синонимика сложносочиненных предложений с различными союзами. Употребление сложносочиненных предложений в речи.</w:t>
            </w:r>
          </w:p>
        </w:tc>
        <w:tc>
          <w:tcPr>
            <w:tcW w:w="1150" w:type="dxa"/>
          </w:tcPr>
          <w:p w:rsidR="008657F7" w:rsidRPr="00A331FE" w:rsidRDefault="008657F7" w:rsidP="00A331FE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331FE">
              <w:rPr>
                <w:rFonts w:ascii="Times New Roman" w:hAnsi="Times New Roman" w:cs="Times New Roman"/>
              </w:rPr>
              <w:t xml:space="preserve"> 2, 3</w:t>
            </w:r>
          </w:p>
        </w:tc>
        <w:tc>
          <w:tcPr>
            <w:tcW w:w="324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657F7" w:rsidRPr="00A331FE" w:rsidRDefault="008657F7" w:rsidP="000C1A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657F7" w:rsidRPr="00A331FE" w:rsidRDefault="008657F7" w:rsidP="000C1A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 xml:space="preserve">32. Сложносочинённые предложения. </w:t>
            </w:r>
            <w:r w:rsidRPr="00A331FE">
              <w:rPr>
                <w:rFonts w:ascii="Times New Roman" w:hAnsi="Times New Roman" w:cs="Times New Roman"/>
                <w:spacing w:val="-2"/>
              </w:rPr>
              <w:t xml:space="preserve"> Пунктуация в сложносочиненном предложении</w:t>
            </w:r>
            <w:r w:rsidRPr="00A331FE">
              <w:rPr>
                <w:rFonts w:ascii="Times New Roman" w:hAnsi="Times New Roman" w:cs="Times New Roman"/>
              </w:rPr>
              <w:t xml:space="preserve"> (теоретически-практический урок)</w:t>
            </w:r>
          </w:p>
        </w:tc>
        <w:tc>
          <w:tcPr>
            <w:tcW w:w="3244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2</w:t>
            </w: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657F7" w:rsidRPr="00A331FE" w:rsidRDefault="008657F7" w:rsidP="000C1A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 xml:space="preserve">33. Сложносочинённые предложения. </w:t>
            </w:r>
            <w:r w:rsidRPr="00A331FE">
              <w:rPr>
                <w:rFonts w:ascii="Times New Roman" w:hAnsi="Times New Roman" w:cs="Times New Roman"/>
                <w:spacing w:val="-2"/>
              </w:rPr>
              <w:t xml:space="preserve"> Пунктуация в сложносочиненном предложении</w:t>
            </w:r>
            <w:r w:rsidRPr="00A331FE">
              <w:rPr>
                <w:rFonts w:ascii="Times New Roman" w:hAnsi="Times New Roman" w:cs="Times New Roman"/>
              </w:rPr>
              <w:t xml:space="preserve"> (теоретически-практический урок)</w:t>
            </w:r>
          </w:p>
        </w:tc>
        <w:tc>
          <w:tcPr>
            <w:tcW w:w="3244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2</w:t>
            </w: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657F7" w:rsidRPr="00A331FE" w:rsidRDefault="008657F7" w:rsidP="000C1A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8657F7" w:rsidRPr="00A331FE" w:rsidRDefault="008657F7" w:rsidP="000C1A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 xml:space="preserve">32. </w:t>
            </w:r>
            <w:r w:rsidRPr="00A331FE">
              <w:rPr>
                <w:rFonts w:ascii="Times New Roman" w:hAnsi="Times New Roman" w:cs="Times New Roman"/>
                <w:spacing w:val="-2"/>
              </w:rPr>
              <w:t>Пунктуация в сложносочиненном предложении</w:t>
            </w:r>
            <w:r w:rsidRPr="00A331FE">
              <w:rPr>
                <w:rFonts w:ascii="Times New Roman" w:hAnsi="Times New Roman" w:cs="Times New Roman"/>
              </w:rPr>
              <w:t xml:space="preserve"> (выполнение заданий)</w:t>
            </w:r>
          </w:p>
          <w:p w:rsidR="008657F7" w:rsidRPr="00A331FE" w:rsidRDefault="008657F7" w:rsidP="000C1A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 xml:space="preserve">33. </w:t>
            </w:r>
            <w:r w:rsidRPr="00A331FE">
              <w:rPr>
                <w:rFonts w:ascii="Times New Roman" w:hAnsi="Times New Roman" w:cs="Times New Roman"/>
                <w:spacing w:val="-2"/>
              </w:rPr>
              <w:t>Пунктуация в сложносочиненном предложении</w:t>
            </w:r>
            <w:r w:rsidRPr="00A331FE">
              <w:rPr>
                <w:rFonts w:ascii="Times New Roman" w:hAnsi="Times New Roman" w:cs="Times New Roman"/>
              </w:rPr>
              <w:t xml:space="preserve"> (выполнение заданий)</w:t>
            </w:r>
          </w:p>
        </w:tc>
        <w:tc>
          <w:tcPr>
            <w:tcW w:w="3244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657F7" w:rsidRPr="00361F77">
        <w:tc>
          <w:tcPr>
            <w:tcW w:w="2484" w:type="dxa"/>
            <w:vMerge w:val="restart"/>
          </w:tcPr>
          <w:p w:rsidR="008657F7" w:rsidRPr="00A331FE" w:rsidRDefault="008657F7" w:rsidP="00E073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  <w:color w:val="000000"/>
              </w:rPr>
              <w:t>Тема</w:t>
            </w:r>
            <w:proofErr w:type="gramStart"/>
            <w:r w:rsidRPr="00A331FE">
              <w:rPr>
                <w:rFonts w:ascii="Times New Roman" w:hAnsi="Times New Roman" w:cs="Times New Roman"/>
                <w:color w:val="000000"/>
              </w:rPr>
              <w:t>7</w:t>
            </w:r>
            <w:proofErr w:type="gramEnd"/>
            <w:r w:rsidRPr="00A331FE">
              <w:rPr>
                <w:rFonts w:ascii="Times New Roman" w:hAnsi="Times New Roman" w:cs="Times New Roman"/>
                <w:color w:val="000000"/>
              </w:rPr>
              <w:t>.9  Сложноподчинённые предложения</w:t>
            </w:r>
          </w:p>
        </w:tc>
        <w:tc>
          <w:tcPr>
            <w:tcW w:w="8681" w:type="dxa"/>
          </w:tcPr>
          <w:p w:rsidR="008657F7" w:rsidRPr="00A331FE" w:rsidRDefault="008657F7" w:rsidP="00E073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8657F7" w:rsidRPr="00A331FE" w:rsidRDefault="008657F7" w:rsidP="00A33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8657F7" w:rsidRPr="00A331FE" w:rsidRDefault="008657F7" w:rsidP="00E073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Знаки препинания в сложноподчиненном предложении. Использование сложноподчиненных предложений в разных типах и стилях речи.</w:t>
            </w:r>
          </w:p>
        </w:tc>
        <w:tc>
          <w:tcPr>
            <w:tcW w:w="1150" w:type="dxa"/>
          </w:tcPr>
          <w:p w:rsidR="008657F7" w:rsidRPr="00A331FE" w:rsidRDefault="008657F7" w:rsidP="00A331FE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331FE">
              <w:rPr>
                <w:rFonts w:ascii="Times New Roman" w:hAnsi="Times New Roman" w:cs="Times New Roman"/>
              </w:rPr>
              <w:t xml:space="preserve"> 2, 3</w:t>
            </w:r>
          </w:p>
        </w:tc>
        <w:tc>
          <w:tcPr>
            <w:tcW w:w="324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657F7" w:rsidRPr="00A331FE" w:rsidRDefault="008657F7" w:rsidP="00E073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657F7" w:rsidRPr="00A331FE" w:rsidRDefault="008657F7" w:rsidP="00E073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 xml:space="preserve">34. Сложносочинённые предложения. </w:t>
            </w:r>
            <w:r w:rsidRPr="00A331FE">
              <w:rPr>
                <w:rFonts w:ascii="Times New Roman" w:hAnsi="Times New Roman" w:cs="Times New Roman"/>
                <w:spacing w:val="-2"/>
              </w:rPr>
              <w:t xml:space="preserve"> Пунктуация в сложносочиненном предложении</w:t>
            </w:r>
            <w:r w:rsidRPr="00A331FE">
              <w:rPr>
                <w:rFonts w:ascii="Times New Roman" w:hAnsi="Times New Roman" w:cs="Times New Roman"/>
              </w:rPr>
              <w:t xml:space="preserve"> (теоретически-практический урок)</w:t>
            </w:r>
          </w:p>
        </w:tc>
        <w:tc>
          <w:tcPr>
            <w:tcW w:w="3244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2</w:t>
            </w: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657F7" w:rsidRPr="00A331FE" w:rsidRDefault="008657F7" w:rsidP="00E073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 xml:space="preserve">35. Сложносочинённые предложения. </w:t>
            </w:r>
            <w:r w:rsidRPr="00A331FE">
              <w:rPr>
                <w:rFonts w:ascii="Times New Roman" w:hAnsi="Times New Roman" w:cs="Times New Roman"/>
                <w:spacing w:val="-2"/>
              </w:rPr>
              <w:t xml:space="preserve"> Пунктуация в сложносочиненном предложении</w:t>
            </w:r>
            <w:r w:rsidRPr="00A331FE">
              <w:rPr>
                <w:rFonts w:ascii="Times New Roman" w:hAnsi="Times New Roman" w:cs="Times New Roman"/>
              </w:rPr>
              <w:t xml:space="preserve"> (теоретически-практический урок)</w:t>
            </w:r>
          </w:p>
        </w:tc>
        <w:tc>
          <w:tcPr>
            <w:tcW w:w="3244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2</w:t>
            </w: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657F7" w:rsidRPr="00A331FE" w:rsidRDefault="008657F7" w:rsidP="00E073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 xml:space="preserve">36. Сложносочинённые предложения. </w:t>
            </w:r>
            <w:r w:rsidRPr="00A331FE">
              <w:rPr>
                <w:rFonts w:ascii="Times New Roman" w:hAnsi="Times New Roman" w:cs="Times New Roman"/>
                <w:spacing w:val="-2"/>
              </w:rPr>
              <w:t xml:space="preserve"> Пунктуация в сложносочиненном предложении</w:t>
            </w:r>
            <w:r w:rsidRPr="00A331FE">
              <w:rPr>
                <w:rFonts w:ascii="Times New Roman" w:hAnsi="Times New Roman" w:cs="Times New Roman"/>
              </w:rPr>
              <w:t xml:space="preserve"> (теоретически-практический урок)</w:t>
            </w:r>
          </w:p>
        </w:tc>
        <w:tc>
          <w:tcPr>
            <w:tcW w:w="3244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2</w:t>
            </w: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657F7" w:rsidRPr="00A331FE" w:rsidRDefault="008657F7" w:rsidP="00E073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8657F7" w:rsidRPr="00A331FE" w:rsidRDefault="008657F7" w:rsidP="00E073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 xml:space="preserve">34. </w:t>
            </w:r>
            <w:r w:rsidRPr="00A331FE">
              <w:rPr>
                <w:rFonts w:ascii="Times New Roman" w:hAnsi="Times New Roman" w:cs="Times New Roman"/>
                <w:spacing w:val="-2"/>
              </w:rPr>
              <w:t>Пунктуация в сложносочиненном предложении</w:t>
            </w:r>
            <w:r w:rsidRPr="00A331FE">
              <w:rPr>
                <w:rFonts w:ascii="Times New Roman" w:hAnsi="Times New Roman" w:cs="Times New Roman"/>
              </w:rPr>
              <w:t xml:space="preserve"> (выполнение заданий)</w:t>
            </w:r>
          </w:p>
          <w:p w:rsidR="008657F7" w:rsidRPr="00A331FE" w:rsidRDefault="008657F7" w:rsidP="00E073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 xml:space="preserve">35. </w:t>
            </w:r>
            <w:r w:rsidRPr="00A331FE">
              <w:rPr>
                <w:rFonts w:ascii="Times New Roman" w:hAnsi="Times New Roman" w:cs="Times New Roman"/>
                <w:spacing w:val="-2"/>
              </w:rPr>
              <w:t>Пунктуация в сложносочиненном предложении</w:t>
            </w:r>
            <w:r w:rsidRPr="00A331FE">
              <w:rPr>
                <w:rFonts w:ascii="Times New Roman" w:hAnsi="Times New Roman" w:cs="Times New Roman"/>
              </w:rPr>
              <w:t xml:space="preserve"> (выполнение заданий)</w:t>
            </w:r>
          </w:p>
          <w:p w:rsidR="008657F7" w:rsidRPr="00A331FE" w:rsidRDefault="008657F7" w:rsidP="00E073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 xml:space="preserve">36. </w:t>
            </w:r>
            <w:r w:rsidRPr="00A331FE">
              <w:rPr>
                <w:rFonts w:ascii="Times New Roman" w:hAnsi="Times New Roman" w:cs="Times New Roman"/>
                <w:spacing w:val="-2"/>
              </w:rPr>
              <w:t>Пунктуация в сложносочиненном предложении</w:t>
            </w:r>
            <w:r w:rsidRPr="00A331FE">
              <w:rPr>
                <w:rFonts w:ascii="Times New Roman" w:hAnsi="Times New Roman" w:cs="Times New Roman"/>
              </w:rPr>
              <w:t xml:space="preserve"> (выполнение заданий)</w:t>
            </w:r>
          </w:p>
        </w:tc>
        <w:tc>
          <w:tcPr>
            <w:tcW w:w="3244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657F7" w:rsidRPr="00361F77">
        <w:tc>
          <w:tcPr>
            <w:tcW w:w="2484" w:type="dxa"/>
            <w:vMerge w:val="restart"/>
          </w:tcPr>
          <w:p w:rsidR="008657F7" w:rsidRPr="00A331FE" w:rsidRDefault="008657F7" w:rsidP="005778A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31FE">
              <w:rPr>
                <w:rFonts w:ascii="Times New Roman" w:hAnsi="Times New Roman" w:cs="Times New Roman"/>
                <w:color w:val="000000"/>
              </w:rPr>
              <w:t>Тема 7.10 Бессоюзные предложения</w:t>
            </w:r>
          </w:p>
        </w:tc>
        <w:tc>
          <w:tcPr>
            <w:tcW w:w="8681" w:type="dxa"/>
          </w:tcPr>
          <w:p w:rsidR="008657F7" w:rsidRPr="00A331FE" w:rsidRDefault="008657F7" w:rsidP="005778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8657F7" w:rsidRPr="00A331FE" w:rsidRDefault="008657F7" w:rsidP="00A33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8657F7" w:rsidRPr="00A331FE" w:rsidRDefault="008657F7" w:rsidP="00577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31FE">
              <w:rPr>
                <w:rFonts w:ascii="Times New Roman" w:hAnsi="Times New Roman" w:cs="Times New Roman"/>
              </w:rPr>
              <w:t>Знаки препинания в бессоюзном сложном предложении. Использование бессоюзных сложных предложений в речи.</w:t>
            </w:r>
          </w:p>
        </w:tc>
        <w:tc>
          <w:tcPr>
            <w:tcW w:w="1150" w:type="dxa"/>
          </w:tcPr>
          <w:p w:rsidR="008657F7" w:rsidRPr="00A331FE" w:rsidRDefault="008657F7" w:rsidP="00A331FE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331FE">
              <w:rPr>
                <w:rFonts w:ascii="Times New Roman" w:hAnsi="Times New Roman" w:cs="Times New Roman"/>
              </w:rPr>
              <w:t xml:space="preserve"> 2, 3</w:t>
            </w:r>
          </w:p>
        </w:tc>
        <w:tc>
          <w:tcPr>
            <w:tcW w:w="324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657F7" w:rsidRPr="00A331FE" w:rsidRDefault="008657F7" w:rsidP="005778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657F7" w:rsidRPr="00A331FE" w:rsidRDefault="008657F7" w:rsidP="005778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 xml:space="preserve">37. Бессоюзные предложения. Знаки препинания в предложениях </w:t>
            </w:r>
            <w:r w:rsidRPr="00A331FE">
              <w:rPr>
                <w:rFonts w:ascii="Times New Roman" w:hAnsi="Times New Roman" w:cs="Times New Roman"/>
                <w:spacing w:val="-2"/>
              </w:rPr>
              <w:t xml:space="preserve">с бессоюзной связью </w:t>
            </w:r>
            <w:r w:rsidRPr="00A331FE">
              <w:rPr>
                <w:rFonts w:ascii="Times New Roman" w:hAnsi="Times New Roman" w:cs="Times New Roman"/>
              </w:rPr>
              <w:t>(теоретически-практический урок)</w:t>
            </w:r>
          </w:p>
        </w:tc>
        <w:tc>
          <w:tcPr>
            <w:tcW w:w="3244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2</w:t>
            </w: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657F7" w:rsidRPr="00A331FE" w:rsidRDefault="008657F7" w:rsidP="005778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8657F7" w:rsidRPr="00A331FE" w:rsidRDefault="008657F7" w:rsidP="005778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37. Знаки препинания в бессоюзном сложном предложении (выполнение заданий)</w:t>
            </w:r>
          </w:p>
        </w:tc>
        <w:tc>
          <w:tcPr>
            <w:tcW w:w="3244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657F7" w:rsidRPr="00361F77">
        <w:tc>
          <w:tcPr>
            <w:tcW w:w="2484" w:type="dxa"/>
            <w:vMerge w:val="restart"/>
          </w:tcPr>
          <w:p w:rsidR="008657F7" w:rsidRPr="00A331FE" w:rsidRDefault="008657F7" w:rsidP="00C55E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  <w:color w:val="000000"/>
              </w:rPr>
              <w:t>Тема 7.11 Сложные предложения с  различными видами связи</w:t>
            </w:r>
          </w:p>
        </w:tc>
        <w:tc>
          <w:tcPr>
            <w:tcW w:w="8681" w:type="dxa"/>
          </w:tcPr>
          <w:p w:rsidR="008657F7" w:rsidRPr="00A331FE" w:rsidRDefault="008657F7" w:rsidP="00453B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8657F7" w:rsidRPr="00A331FE" w:rsidRDefault="008657F7" w:rsidP="00A33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8657F7" w:rsidRPr="00A331FE" w:rsidRDefault="008657F7" w:rsidP="00C55E97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A331FE">
              <w:rPr>
                <w:sz w:val="22"/>
                <w:szCs w:val="22"/>
              </w:rPr>
              <w:t xml:space="preserve">Знаки препинания в сложном предложении с разными видами связи. Синонимика простых и сложных предложений (простые и сложноподчиненные предложения, сложные союзные и бессоюзные предложения). </w:t>
            </w:r>
          </w:p>
          <w:p w:rsidR="008657F7" w:rsidRPr="00A331FE" w:rsidRDefault="008657F7" w:rsidP="00C55E97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A331FE">
              <w:rPr>
                <w:sz w:val="22"/>
                <w:szCs w:val="22"/>
              </w:rPr>
              <w:t>Сложное синтаксическое целое как компонент текста. Его структура и анализ. Период и его построение.</w:t>
            </w:r>
          </w:p>
        </w:tc>
        <w:tc>
          <w:tcPr>
            <w:tcW w:w="1150" w:type="dxa"/>
          </w:tcPr>
          <w:p w:rsidR="008657F7" w:rsidRPr="00A331FE" w:rsidRDefault="008657F7" w:rsidP="00A331FE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331FE">
              <w:rPr>
                <w:rFonts w:ascii="Times New Roman" w:hAnsi="Times New Roman" w:cs="Times New Roman"/>
              </w:rPr>
              <w:t xml:space="preserve"> 2, 3</w:t>
            </w:r>
          </w:p>
        </w:tc>
        <w:tc>
          <w:tcPr>
            <w:tcW w:w="324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657F7" w:rsidRPr="00A331FE" w:rsidRDefault="008657F7" w:rsidP="00C55E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657F7" w:rsidRPr="00A331FE" w:rsidRDefault="008657F7" w:rsidP="00C55E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38. Сложные предложения с различными видами связи. Пунктуация в  предложениях с различными видами связи</w:t>
            </w:r>
          </w:p>
        </w:tc>
        <w:tc>
          <w:tcPr>
            <w:tcW w:w="3244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2</w:t>
            </w: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657F7" w:rsidRPr="00A331FE" w:rsidRDefault="008657F7" w:rsidP="00C55E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39.  Урок обобщения знаний. Контрольная работа по разделу 7</w:t>
            </w:r>
            <w:r w:rsidRPr="00A331FE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A331FE">
              <w:rPr>
                <w:rFonts w:ascii="Times New Roman" w:hAnsi="Times New Roman" w:cs="Times New Roman"/>
              </w:rPr>
              <w:t>(теоретически-практический урок)</w:t>
            </w:r>
          </w:p>
        </w:tc>
        <w:tc>
          <w:tcPr>
            <w:tcW w:w="3244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1FE">
              <w:rPr>
                <w:rFonts w:ascii="Times New Roman" w:hAnsi="Times New Roman" w:cs="Times New Roman"/>
              </w:rPr>
              <w:t>2</w:t>
            </w:r>
          </w:p>
        </w:tc>
      </w:tr>
      <w:tr w:rsidR="008657F7" w:rsidRPr="00361F77">
        <w:tc>
          <w:tcPr>
            <w:tcW w:w="2484" w:type="dxa"/>
            <w:vMerge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657F7" w:rsidRPr="00A331FE" w:rsidRDefault="008657F7" w:rsidP="00C55E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8657F7" w:rsidRPr="00A331FE" w:rsidRDefault="008657F7" w:rsidP="00C55E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</w:rPr>
              <w:t>38. Знаки препинания в сложном предложении с разными видами связи (выполнение заданий)</w:t>
            </w:r>
          </w:p>
        </w:tc>
        <w:tc>
          <w:tcPr>
            <w:tcW w:w="3244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657F7" w:rsidRPr="00361F77">
        <w:tc>
          <w:tcPr>
            <w:tcW w:w="2484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657F7" w:rsidRPr="00A331FE" w:rsidRDefault="008657F7" w:rsidP="008959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3244" w:type="dxa"/>
          </w:tcPr>
          <w:p w:rsidR="008657F7" w:rsidRPr="00A331FE" w:rsidRDefault="008657F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1FE"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</w:tr>
    </w:tbl>
    <w:p w:rsidR="008657F7" w:rsidRDefault="008657F7" w:rsidP="00F34826">
      <w:pPr>
        <w:pStyle w:val="a4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8657F7" w:rsidRPr="000F5390" w:rsidRDefault="008657F7" w:rsidP="00F34826">
      <w:pPr>
        <w:pStyle w:val="a4"/>
        <w:rPr>
          <w:sz w:val="20"/>
          <w:szCs w:val="20"/>
        </w:rPr>
      </w:pPr>
      <w:r w:rsidRPr="000F5390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0F5390">
        <w:rPr>
          <w:rFonts w:ascii="Times New Roman" w:hAnsi="Times New Roman" w:cs="Times New Roman"/>
          <w:sz w:val="20"/>
          <w:szCs w:val="20"/>
        </w:rPr>
        <w:t xml:space="preserve"> - уровень усвоения 1 (ознакомительный – воспроизведение информации, узнавание (распознавание) объяснение ранее изученных объектов, свойств и т.п.)– прописными буквами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8657F7" w:rsidRPr="000F5390" w:rsidRDefault="008657F7" w:rsidP="002E1715">
      <w:pPr>
        <w:pStyle w:val="a4"/>
        <w:rPr>
          <w:rFonts w:ascii="Times New Roman" w:hAnsi="Times New Roman" w:cs="Times New Roman"/>
          <w:sz w:val="20"/>
          <w:szCs w:val="20"/>
        </w:rPr>
      </w:pPr>
      <w:r w:rsidRPr="000F5390">
        <w:rPr>
          <w:rFonts w:ascii="Times New Roman" w:hAnsi="Times New Roman" w:cs="Times New Roman"/>
          <w:sz w:val="20"/>
          <w:szCs w:val="20"/>
        </w:rPr>
        <w:t xml:space="preserve"> </w:t>
      </w:r>
      <w:r w:rsidRPr="000F5390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0F5390">
        <w:rPr>
          <w:rFonts w:ascii="Times New Roman" w:hAnsi="Times New Roman" w:cs="Times New Roman"/>
          <w:sz w:val="20"/>
          <w:szCs w:val="20"/>
        </w:rPr>
        <w:t xml:space="preserve"> - уровень усвоения 2 (репродуктивный – выполнение деятельности по образцу, инструкции или под руководством) –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8657F7" w:rsidRPr="000F5390" w:rsidRDefault="008657F7" w:rsidP="002E1715">
      <w:pPr>
        <w:pStyle w:val="a4"/>
        <w:rPr>
          <w:rFonts w:ascii="Times New Roman" w:hAnsi="Times New Roman" w:cs="Times New Roman"/>
          <w:sz w:val="20"/>
          <w:szCs w:val="20"/>
        </w:rPr>
      </w:pPr>
      <w:r w:rsidRPr="000F5390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0F5390">
        <w:rPr>
          <w:rFonts w:ascii="Times New Roman" w:hAnsi="Times New Roman" w:cs="Times New Roman"/>
          <w:sz w:val="20"/>
          <w:szCs w:val="20"/>
        </w:rPr>
        <w:t xml:space="preserve"> - уровень усвоения 3 (продуктивный – самостоятельное планирование и выполнение деятельности, решение проблемных задач) -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8657F7" w:rsidRDefault="008657F7"/>
    <w:p w:rsidR="008657F7" w:rsidRDefault="008657F7" w:rsidP="00734BB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20" w:line="240" w:lineRule="auto"/>
        <w:jc w:val="both"/>
        <w:outlineLvl w:val="0"/>
        <w:rPr>
          <w:b/>
          <w:bCs/>
          <w:sz w:val="24"/>
          <w:szCs w:val="24"/>
        </w:rPr>
        <w:sectPr w:rsidR="008657F7" w:rsidSect="00734BBF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8657F7" w:rsidRPr="00FC228E" w:rsidRDefault="008657F7" w:rsidP="00E172F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228E"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Pr="00FC228E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 у</w:t>
      </w:r>
      <w:r w:rsidRPr="00FC22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словия реализации рабочей программы учебной дисциплины</w:t>
      </w:r>
    </w:p>
    <w:p w:rsidR="008657F7" w:rsidRPr="00FC228E" w:rsidRDefault="008657F7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22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8657F7" w:rsidRPr="00FC228E" w:rsidRDefault="008657F7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8E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Реализация программы учебной дисциплины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предполагает</w:t>
      </w:r>
      <w:r w:rsidRPr="00FC228E">
        <w:rPr>
          <w:rFonts w:ascii="Times New Roman" w:hAnsi="Times New Roman" w:cs="Times New Roman"/>
          <w:sz w:val="24"/>
          <w:szCs w:val="24"/>
          <w:lang w:eastAsia="ru-RU"/>
        </w:rPr>
        <w:t xml:space="preserve"> наличия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кабинета русского языка.</w:t>
      </w:r>
    </w:p>
    <w:p w:rsidR="008657F7" w:rsidRPr="009672F2" w:rsidRDefault="008657F7" w:rsidP="00967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2F2">
        <w:rPr>
          <w:rFonts w:ascii="Times New Roman" w:hAnsi="Times New Roman" w:cs="Times New Roman"/>
          <w:sz w:val="24"/>
          <w:szCs w:val="24"/>
        </w:rPr>
        <w:t>Оборудование учебного кабинета и рабочих мест кабинета:</w:t>
      </w:r>
    </w:p>
    <w:p w:rsidR="008657F7" w:rsidRPr="009672F2" w:rsidRDefault="008657F7" w:rsidP="009672F2">
      <w:pPr>
        <w:pStyle w:val="msonormalbullet2gi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9672F2">
        <w:rPr>
          <w:rFonts w:ascii="Times New Roman" w:hAnsi="Times New Roman" w:cs="Times New Roman"/>
        </w:rPr>
        <w:t>АРМ преподавателя;</w:t>
      </w:r>
    </w:p>
    <w:p w:rsidR="008657F7" w:rsidRPr="009672F2" w:rsidRDefault="008657F7" w:rsidP="009672F2">
      <w:pPr>
        <w:pStyle w:val="msonormalbullet2gi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9672F2">
        <w:rPr>
          <w:rFonts w:ascii="Times New Roman" w:hAnsi="Times New Roman" w:cs="Times New Roman"/>
        </w:rPr>
        <w:t>телевизор;</w:t>
      </w:r>
    </w:p>
    <w:p w:rsidR="008657F7" w:rsidRPr="009672F2" w:rsidRDefault="008657F7" w:rsidP="009672F2">
      <w:pPr>
        <w:pStyle w:val="msonormalbullet2gi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9672F2">
        <w:rPr>
          <w:rFonts w:ascii="Times New Roman" w:hAnsi="Times New Roman" w:cs="Times New Roman"/>
        </w:rPr>
        <w:t>лицензионное программное обеспечение;</w:t>
      </w:r>
    </w:p>
    <w:p w:rsidR="008657F7" w:rsidRDefault="008657F7" w:rsidP="009672F2">
      <w:pPr>
        <w:pStyle w:val="msonormalbullet2gi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9672F2">
        <w:rPr>
          <w:rFonts w:ascii="Times New Roman" w:hAnsi="Times New Roman" w:cs="Times New Roman"/>
        </w:rPr>
        <w:t>комплект учебно-методической документации;</w:t>
      </w:r>
    </w:p>
    <w:p w:rsidR="008657F7" w:rsidRPr="009672F2" w:rsidRDefault="008657F7" w:rsidP="009672F2">
      <w:pPr>
        <w:pStyle w:val="msonormalbullet2gi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9672F2">
        <w:rPr>
          <w:rFonts w:ascii="Times New Roman" w:hAnsi="Times New Roman" w:cs="Times New Roman"/>
        </w:rPr>
        <w:t>комплект презентаций</w:t>
      </w:r>
    </w:p>
    <w:p w:rsidR="008657F7" w:rsidRDefault="008657F7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8657F7" w:rsidRPr="00FC228E" w:rsidRDefault="008657F7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22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3.2 Информационное обеспечение обучения</w:t>
      </w:r>
    </w:p>
    <w:p w:rsidR="008657F7" w:rsidRPr="00FC228E" w:rsidRDefault="008657F7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22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 учебных изданий, Интернет-ресурсов, дополнительной литературы</w:t>
      </w:r>
    </w:p>
    <w:p w:rsidR="008657F7" w:rsidRDefault="008657F7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</w:t>
      </w:r>
      <w:r w:rsidRPr="00FC22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источники:</w:t>
      </w:r>
    </w:p>
    <w:p w:rsidR="008657F7" w:rsidRPr="00BB5538" w:rsidRDefault="008657F7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BB5538">
        <w:rPr>
          <w:rFonts w:ascii="Times New Roman" w:hAnsi="Times New Roman" w:cs="Times New Roman"/>
          <w:sz w:val="24"/>
          <w:szCs w:val="24"/>
        </w:rPr>
        <w:t>1. А.И. Власенков, Л.М. Рыбченкова. Русский язык 1</w:t>
      </w:r>
      <w:r>
        <w:rPr>
          <w:rFonts w:ascii="Times New Roman" w:hAnsi="Times New Roman" w:cs="Times New Roman"/>
          <w:sz w:val="24"/>
          <w:szCs w:val="24"/>
        </w:rPr>
        <w:t>0-11 кл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– </w:t>
      </w:r>
      <w:proofErr w:type="gramEnd"/>
      <w:r>
        <w:rPr>
          <w:rFonts w:ascii="Times New Roman" w:hAnsi="Times New Roman" w:cs="Times New Roman"/>
          <w:sz w:val="24"/>
          <w:szCs w:val="24"/>
        </w:rPr>
        <w:t>М.: Просвящение,2013</w:t>
      </w:r>
    </w:p>
    <w:p w:rsidR="008657F7" w:rsidRPr="00BB5538" w:rsidRDefault="008657F7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BB5538">
        <w:rPr>
          <w:rFonts w:ascii="Times New Roman" w:hAnsi="Times New Roman" w:cs="Times New Roman"/>
          <w:sz w:val="24"/>
          <w:szCs w:val="24"/>
        </w:rPr>
        <w:t>2. Н.А. Герасименко. Русский язык. – Москва: Academa, 2013</w:t>
      </w:r>
    </w:p>
    <w:p w:rsidR="008657F7" w:rsidRPr="00BB5538" w:rsidRDefault="008657F7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BB5538">
        <w:rPr>
          <w:rFonts w:ascii="Times New Roman" w:hAnsi="Times New Roman" w:cs="Times New Roman"/>
          <w:sz w:val="24"/>
          <w:szCs w:val="24"/>
        </w:rPr>
        <w:t>3. В.Ф. Греков и др. Пособие для занятий по русскому языку в старших</w:t>
      </w:r>
      <w:r>
        <w:rPr>
          <w:rFonts w:ascii="Times New Roman" w:hAnsi="Times New Roman" w:cs="Times New Roman"/>
          <w:sz w:val="24"/>
          <w:szCs w:val="24"/>
        </w:rPr>
        <w:t xml:space="preserve"> классах. – М.: Просвящение,2013</w:t>
      </w:r>
    </w:p>
    <w:p w:rsidR="008657F7" w:rsidRDefault="008657F7" w:rsidP="009672F2">
      <w:pPr>
        <w:spacing w:after="0" w:line="240" w:lineRule="auto"/>
        <w:ind w:left="708"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Дополнительные</w:t>
      </w:r>
      <w:r w:rsidRPr="00FC22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источники:</w:t>
      </w:r>
    </w:p>
    <w:p w:rsidR="008657F7" w:rsidRPr="00BB5538" w:rsidRDefault="008657F7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BB5538">
        <w:rPr>
          <w:rFonts w:ascii="Times New Roman" w:hAnsi="Times New Roman" w:cs="Times New Roman"/>
          <w:sz w:val="24"/>
          <w:szCs w:val="24"/>
        </w:rPr>
        <w:t>1. Блинов Г.И. Упражнения, задания и ответы по пунктуации: Книга для учителей. – М., 20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8657F7" w:rsidRPr="00BB5538" w:rsidRDefault="008657F7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BB5538">
        <w:rPr>
          <w:rFonts w:ascii="Times New Roman" w:hAnsi="Times New Roman" w:cs="Times New Roman"/>
          <w:sz w:val="24"/>
          <w:szCs w:val="24"/>
        </w:rPr>
        <w:t>2. Валгина Н.С. Трудности сов</w:t>
      </w:r>
      <w:r>
        <w:rPr>
          <w:rFonts w:ascii="Times New Roman" w:hAnsi="Times New Roman" w:cs="Times New Roman"/>
          <w:sz w:val="24"/>
          <w:szCs w:val="24"/>
        </w:rPr>
        <w:t>ременной пунктуации. – М., 2013</w:t>
      </w:r>
    </w:p>
    <w:p w:rsidR="008657F7" w:rsidRPr="00BB5538" w:rsidRDefault="008657F7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BB5538">
        <w:rPr>
          <w:rFonts w:ascii="Times New Roman" w:hAnsi="Times New Roman" w:cs="Times New Roman"/>
          <w:sz w:val="24"/>
          <w:szCs w:val="24"/>
        </w:rPr>
        <w:t>3. Валгина Н.С. Теория текста. – М., 2014.</w:t>
      </w:r>
    </w:p>
    <w:p w:rsidR="008657F7" w:rsidRPr="00BB5538" w:rsidRDefault="008657F7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BB5538">
        <w:rPr>
          <w:rFonts w:ascii="Times New Roman" w:hAnsi="Times New Roman" w:cs="Times New Roman"/>
          <w:sz w:val="24"/>
          <w:szCs w:val="24"/>
        </w:rPr>
        <w:t>4. Готовимся к единому государственному экзамену / Вакурова О.Ф., Львова С.И., Цыбулько И.П. – М. 2015г.</w:t>
      </w:r>
    </w:p>
    <w:p w:rsidR="008657F7" w:rsidRPr="00BB5538" w:rsidRDefault="008657F7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BB5538">
        <w:rPr>
          <w:rFonts w:ascii="Times New Roman" w:hAnsi="Times New Roman" w:cs="Times New Roman"/>
          <w:sz w:val="24"/>
          <w:szCs w:val="24"/>
        </w:rPr>
        <w:t>5. Обучение русскому языку в школе</w:t>
      </w:r>
      <w:proofErr w:type="gramStart"/>
      <w:r w:rsidRPr="00BB5538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BB5538">
        <w:rPr>
          <w:rFonts w:ascii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hAnsi="Times New Roman" w:cs="Times New Roman"/>
          <w:sz w:val="24"/>
          <w:szCs w:val="24"/>
        </w:rPr>
        <w:t>ред. Е.А. Быстровой. – М., 2014</w:t>
      </w:r>
    </w:p>
    <w:p w:rsidR="008657F7" w:rsidRPr="00B13369" w:rsidRDefault="008657F7" w:rsidP="009672F2">
      <w:pPr>
        <w:pStyle w:val="af0"/>
        <w:ind w:left="708"/>
      </w:pPr>
      <w:r w:rsidRPr="00BB5538">
        <w:rPr>
          <w:rFonts w:ascii="Times New Roman" w:hAnsi="Times New Roman" w:cs="Times New Roman"/>
          <w:sz w:val="24"/>
          <w:szCs w:val="24"/>
        </w:rPr>
        <w:t>6. Розенталь Д.Э. Справочник по русскому языку. Практическая стилистика. – М., 2010</w:t>
      </w:r>
      <w:r w:rsidRPr="00B13369">
        <w:t>.</w:t>
      </w:r>
    </w:p>
    <w:p w:rsidR="008657F7" w:rsidRDefault="008657F7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</w:p>
    <w:p w:rsidR="008657F7" w:rsidRPr="00640926" w:rsidRDefault="008657F7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40926">
        <w:rPr>
          <w:rFonts w:ascii="Times New Roman" w:hAnsi="Times New Roman" w:cs="Times New Roman"/>
          <w:sz w:val="24"/>
          <w:szCs w:val="24"/>
        </w:rPr>
        <w:t>Словари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657F7" w:rsidRPr="00640926" w:rsidRDefault="008657F7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</w:p>
    <w:p w:rsidR="008657F7" w:rsidRPr="00640926" w:rsidRDefault="008657F7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1. Горбачевич К.С. Словарь трудностей произношения и ударения в современном русском языке. – СПб</w:t>
      </w:r>
      <w:proofErr w:type="gramStart"/>
      <w:r w:rsidRPr="0064092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40926">
        <w:rPr>
          <w:rFonts w:ascii="Times New Roman" w:hAnsi="Times New Roman" w:cs="Times New Roman"/>
          <w:sz w:val="24"/>
          <w:szCs w:val="24"/>
        </w:rPr>
        <w:t>2000.</w:t>
      </w:r>
    </w:p>
    <w:p w:rsidR="008657F7" w:rsidRPr="00640926" w:rsidRDefault="008657F7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2. Горбачевич К.С. Словарь трудностей современного русского языка. – СПб. 2003.</w:t>
      </w:r>
    </w:p>
    <w:p w:rsidR="008657F7" w:rsidRPr="00640926" w:rsidRDefault="008657F7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3. Граудина Л.К., Ицкович В.А., Катлинская Л.П. Грамматическая правильность русской речи. Стилистический словарь вариантов. – 2-е изд., испр. и доп. – М., 2001.</w:t>
      </w:r>
    </w:p>
    <w:p w:rsidR="008657F7" w:rsidRPr="00640926" w:rsidRDefault="008657F7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4. Лекант П.А. Орфографический словарь русского языка. Правописание, произношение, ударение, формы. – М., 2001.</w:t>
      </w:r>
    </w:p>
    <w:p w:rsidR="008657F7" w:rsidRPr="00640926" w:rsidRDefault="008657F7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5. Лекант П.А., Леденева В.В. Школьный орфоэпический словарь русского языка. – М., 2005.</w:t>
      </w:r>
    </w:p>
    <w:p w:rsidR="008657F7" w:rsidRPr="00640926" w:rsidRDefault="008657F7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6. Львов В.В. Школьный орфоэпический словарь русского языка. – М., 2004.</w:t>
      </w:r>
    </w:p>
    <w:p w:rsidR="008657F7" w:rsidRPr="00640926" w:rsidRDefault="008657F7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7. Новый орфографический словарь-справочник русского языка</w:t>
      </w:r>
      <w:proofErr w:type="gramStart"/>
      <w:r w:rsidRPr="00640926">
        <w:rPr>
          <w:rFonts w:ascii="Times New Roman" w:hAnsi="Times New Roman" w:cs="Times New Roman"/>
          <w:sz w:val="24"/>
          <w:szCs w:val="24"/>
        </w:rPr>
        <w:t xml:space="preserve"> / О</w:t>
      </w:r>
      <w:proofErr w:type="gramEnd"/>
      <w:r w:rsidRPr="00640926">
        <w:rPr>
          <w:rFonts w:ascii="Times New Roman" w:hAnsi="Times New Roman" w:cs="Times New Roman"/>
          <w:sz w:val="24"/>
          <w:szCs w:val="24"/>
        </w:rPr>
        <w:t>тв. Ред. В.В. Бурцева. – 3-е изд.,– М., 2002.</w:t>
      </w:r>
    </w:p>
    <w:p w:rsidR="008657F7" w:rsidRPr="00640926" w:rsidRDefault="008657F7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8. Ожегов С.И. Словарь русского языка. Около 60 000 слов и фразеологических выражений. – 25-е изд., испр. и доп. /Под общей ред. Л.И. Скворцова. – М., 2006.</w:t>
      </w:r>
    </w:p>
    <w:p w:rsidR="008657F7" w:rsidRPr="00640926" w:rsidRDefault="008657F7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 xml:space="preserve">9. Ожегов С.И., Шведова Н.Ю. Толковый словарь русского языка. – М., 1992. </w:t>
      </w:r>
    </w:p>
    <w:p w:rsidR="008657F7" w:rsidRPr="00640926" w:rsidRDefault="008657F7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 xml:space="preserve">10. Семенюк А.А., </w:t>
      </w:r>
      <w:proofErr w:type="gramStart"/>
      <w:r w:rsidRPr="00640926">
        <w:rPr>
          <w:rFonts w:ascii="Times New Roman" w:hAnsi="Times New Roman" w:cs="Times New Roman"/>
          <w:sz w:val="24"/>
          <w:szCs w:val="24"/>
        </w:rPr>
        <w:t>Матюшина</w:t>
      </w:r>
      <w:proofErr w:type="gramEnd"/>
      <w:r w:rsidRPr="00640926">
        <w:rPr>
          <w:rFonts w:ascii="Times New Roman" w:hAnsi="Times New Roman" w:cs="Times New Roman"/>
          <w:sz w:val="24"/>
          <w:szCs w:val="24"/>
        </w:rPr>
        <w:t xml:space="preserve"> М.А. Школьный толковый словарь русского языка. – М., 2001.</w:t>
      </w:r>
    </w:p>
    <w:p w:rsidR="008657F7" w:rsidRPr="00640926" w:rsidRDefault="008657F7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11. Скворцов Л.И. Большой толковый словарь правильной русской речи. – М., 2005.</w:t>
      </w:r>
    </w:p>
    <w:p w:rsidR="008657F7" w:rsidRPr="00640926" w:rsidRDefault="008657F7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12. Скорлуповская Е.В., Снетова Г.П. Толковый словарь русского языка с лексико-грамматическими формами. – М., 2002.</w:t>
      </w:r>
    </w:p>
    <w:p w:rsidR="008657F7" w:rsidRPr="00640926" w:rsidRDefault="008657F7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13. Толковый словарь современного русского языка. Языковые изменения конца ХХ столетия</w:t>
      </w:r>
      <w:proofErr w:type="gramStart"/>
      <w:r w:rsidRPr="00640926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640926">
        <w:rPr>
          <w:rFonts w:ascii="Times New Roman" w:hAnsi="Times New Roman" w:cs="Times New Roman"/>
          <w:sz w:val="24"/>
          <w:szCs w:val="24"/>
        </w:rPr>
        <w:t>од ред. Г.Н. Скляревской. – М., 2001.</w:t>
      </w:r>
    </w:p>
    <w:p w:rsidR="008657F7" w:rsidRPr="00640926" w:rsidRDefault="008657F7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14. Ушаков Д.Н., Крючков С.Е. Орфографический словарь. – М., 2006.</w:t>
      </w:r>
    </w:p>
    <w:p w:rsidR="008657F7" w:rsidRPr="00640926" w:rsidRDefault="008657F7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15. Через дефис, слитно или раздельно? Словарь-справочник русского языка</w:t>
      </w:r>
      <w:proofErr w:type="gramStart"/>
      <w:r w:rsidRPr="00640926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640926">
        <w:rPr>
          <w:rFonts w:ascii="Times New Roman" w:hAnsi="Times New Roman" w:cs="Times New Roman"/>
          <w:sz w:val="24"/>
          <w:szCs w:val="24"/>
        </w:rPr>
        <w:t>ост. В.В. Бурцева. – М., 2006.</w:t>
      </w:r>
    </w:p>
    <w:p w:rsidR="008657F7" w:rsidRPr="00640926" w:rsidRDefault="008657F7" w:rsidP="009672F2">
      <w:pPr>
        <w:pStyle w:val="af0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  <w:r w:rsidRPr="00640926">
        <w:rPr>
          <w:rFonts w:ascii="Times New Roman" w:hAnsi="Times New Roman" w:cs="Times New Roman"/>
          <w:sz w:val="24"/>
          <w:szCs w:val="24"/>
        </w:rPr>
        <w:t>16. Школьный словарь иностранных слов</w:t>
      </w:r>
      <w:proofErr w:type="gramStart"/>
      <w:r w:rsidRPr="00640926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640926">
        <w:rPr>
          <w:rFonts w:ascii="Times New Roman" w:hAnsi="Times New Roman" w:cs="Times New Roman"/>
          <w:sz w:val="24"/>
          <w:szCs w:val="24"/>
        </w:rPr>
        <w:t>од ред. В.В. Иванова – М., 2000</w:t>
      </w:r>
    </w:p>
    <w:p w:rsidR="008657F7" w:rsidRDefault="008657F7" w:rsidP="009672F2">
      <w:pPr>
        <w:shd w:val="clear" w:color="auto" w:fill="FFFFFF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7F7" w:rsidRDefault="008657F7" w:rsidP="009672F2">
      <w:pPr>
        <w:shd w:val="clear" w:color="auto" w:fill="FFFFFF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lastRenderedPageBreak/>
        <w:t>Интернет-ресурсы:</w:t>
      </w:r>
    </w:p>
    <w:p w:rsidR="008657F7" w:rsidRPr="00640926" w:rsidRDefault="008657F7" w:rsidP="009672F2">
      <w:pPr>
        <w:pStyle w:val="a4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Грамматика русского языка – ресурс, содержащий электронную версию Академической грамматики русского языка, составленной Академией наук СССР (Институт русского языка)</w:t>
      </w:r>
      <w:hyperlink r:id="rId8" w:history="1">
        <w:r w:rsidRPr="00640926">
          <w:rPr>
            <w:rStyle w:val="ab"/>
            <w:rFonts w:ascii="Times New Roman" w:hAnsi="Times New Roman" w:cs="Times New Roman"/>
            <w:sz w:val="24"/>
            <w:szCs w:val="24"/>
          </w:rPr>
          <w:t>http://rusgram.narod.ru/</w:t>
        </w:r>
      </w:hyperlink>
    </w:p>
    <w:p w:rsidR="008657F7" w:rsidRPr="00640926" w:rsidRDefault="008657F7" w:rsidP="009672F2">
      <w:pPr>
        <w:pStyle w:val="a4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Грамота</w:t>
      </w:r>
      <w:proofErr w:type="gramStart"/>
      <w:r w:rsidRPr="0064092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40926">
        <w:rPr>
          <w:rFonts w:ascii="Times New Roman" w:hAnsi="Times New Roman" w:cs="Times New Roman"/>
          <w:sz w:val="24"/>
          <w:szCs w:val="24"/>
        </w:rPr>
        <w:t xml:space="preserve">у - справочно-информационный интернет-портал «Русский язык»  </w:t>
      </w:r>
      <w:hyperlink r:id="rId9" w:history="1">
        <w:r w:rsidRPr="00640926">
          <w:rPr>
            <w:rStyle w:val="ab"/>
            <w:rFonts w:ascii="Times New Roman" w:hAnsi="Times New Roman" w:cs="Times New Roman"/>
            <w:sz w:val="24"/>
            <w:szCs w:val="24"/>
          </w:rPr>
          <w:t>http://www.gramota.ru/</w:t>
        </w:r>
      </w:hyperlink>
    </w:p>
    <w:p w:rsidR="008657F7" w:rsidRPr="00640926" w:rsidRDefault="008657F7" w:rsidP="009672F2">
      <w:pPr>
        <w:pStyle w:val="a4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Словарь смыслов русского языка – справочное онлайн издание по русскому языку http://www.slovo.zovu.ru/</w:t>
      </w:r>
    </w:p>
    <w:p w:rsidR="008657F7" w:rsidRDefault="008657F7" w:rsidP="009672F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657F7" w:rsidRPr="0016588C" w:rsidRDefault="008657F7" w:rsidP="0016588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Pr="00524C9F">
        <w:rPr>
          <w:rFonts w:ascii="Times New Roman" w:hAnsi="Times New Roman" w:cs="Times New Roman"/>
          <w:b/>
          <w:bCs/>
          <w:sz w:val="24"/>
          <w:szCs w:val="24"/>
        </w:rPr>
        <w:t xml:space="preserve">Контроль и оценка результатов освоения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учебной </w:t>
      </w:r>
      <w:r w:rsidRPr="00524C9F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</w:p>
    <w:p w:rsidR="008657F7" w:rsidRPr="009234D9" w:rsidRDefault="008657F7" w:rsidP="0083478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234D9">
        <w:rPr>
          <w:rFonts w:ascii="Times New Roman" w:hAnsi="Times New Roman" w:cs="Times New Roman"/>
          <w:sz w:val="24"/>
          <w:szCs w:val="24"/>
        </w:rPr>
        <w:t>Оценка качества освоения учебной программы включает текущий контроль успеваемости, промежуточную аттестацию по итогам освоения дисциплины.</w:t>
      </w:r>
    </w:p>
    <w:p w:rsidR="008657F7" w:rsidRPr="009234D9" w:rsidRDefault="008657F7" w:rsidP="008347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234D9">
        <w:rPr>
          <w:rFonts w:ascii="Times New Roman" w:hAnsi="Times New Roman" w:cs="Times New Roman"/>
          <w:sz w:val="24"/>
          <w:szCs w:val="24"/>
        </w:rPr>
        <w:t xml:space="preserve">Текущий контроль проводится в форме тестирования, устного опроса, проверки выполнения самостоятельной работы, </w:t>
      </w:r>
      <w:r>
        <w:rPr>
          <w:rFonts w:ascii="Times New Roman" w:hAnsi="Times New Roman" w:cs="Times New Roman"/>
          <w:sz w:val="24"/>
          <w:szCs w:val="24"/>
        </w:rPr>
        <w:t>практических</w:t>
      </w:r>
      <w:r w:rsidRPr="009234D9">
        <w:rPr>
          <w:rFonts w:ascii="Times New Roman" w:hAnsi="Times New Roman" w:cs="Times New Roman"/>
          <w:sz w:val="24"/>
          <w:szCs w:val="24"/>
        </w:rPr>
        <w:t xml:space="preserve"> работ студентов. Промежуточная аттестация проводится в </w:t>
      </w:r>
      <w:r>
        <w:rPr>
          <w:rFonts w:ascii="Times New Roman" w:hAnsi="Times New Roman" w:cs="Times New Roman"/>
          <w:sz w:val="24"/>
          <w:szCs w:val="24"/>
        </w:rPr>
        <w:t>форме экзамена.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46"/>
        <w:gridCol w:w="2835"/>
      </w:tblGrid>
      <w:tr w:rsidR="008657F7" w:rsidRPr="00B578E8">
        <w:tc>
          <w:tcPr>
            <w:tcW w:w="6946" w:type="dxa"/>
          </w:tcPr>
          <w:p w:rsidR="008657F7" w:rsidRPr="00B578E8" w:rsidRDefault="008657F7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E8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  <w:p w:rsidR="008657F7" w:rsidRPr="00B578E8" w:rsidRDefault="008657F7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E8">
              <w:rPr>
                <w:rFonts w:ascii="Times New Roman" w:hAnsi="Times New Roman" w:cs="Times New Roman"/>
                <w:sz w:val="24"/>
                <w:szCs w:val="24"/>
              </w:rPr>
              <w:t>(освоенные умения, освоенные знания)</w:t>
            </w:r>
          </w:p>
        </w:tc>
        <w:tc>
          <w:tcPr>
            <w:tcW w:w="2835" w:type="dxa"/>
          </w:tcPr>
          <w:p w:rsidR="008657F7" w:rsidRPr="00B578E8" w:rsidRDefault="008657F7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E8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8657F7" w:rsidRPr="00B578E8">
        <w:tc>
          <w:tcPr>
            <w:tcW w:w="6946" w:type="dxa"/>
          </w:tcPr>
          <w:p w:rsidR="008657F7" w:rsidRDefault="008657F7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Знать:</w:t>
            </w:r>
          </w:p>
          <w:p w:rsidR="008657F7" w:rsidRDefault="008657F7" w:rsidP="007674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связь языка и истории, культуры русского и других народов;</w:t>
            </w:r>
          </w:p>
          <w:p w:rsidR="008657F7" w:rsidRDefault="008657F7" w:rsidP="007674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смысл понятий: речевая ситуация и ее компоненты, литературный язык, языковая норма, культура речи;</w:t>
            </w:r>
          </w:p>
          <w:p w:rsidR="008657F7" w:rsidRDefault="008657F7" w:rsidP="007674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основные единицы и уровни языка, их признаки и взаимосвязь;</w:t>
            </w:r>
          </w:p>
          <w:p w:rsidR="008657F7" w:rsidRDefault="008657F7" w:rsidP="007674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      </w:r>
            <w:proofErr w:type="gramEnd"/>
          </w:p>
          <w:p w:rsidR="008657F7" w:rsidRDefault="008657F7" w:rsidP="007674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657F7" w:rsidRDefault="008657F7" w:rsidP="007674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осознания русского языка как духовной, нравственной и культурной ценности народа; приобщения к ценностям национальной и мировой культуры;</w:t>
            </w:r>
          </w:p>
          <w:p w:rsidR="008657F7" w:rsidRDefault="008657F7" w:rsidP="007674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      </w:r>
          </w:p>
          <w:p w:rsidR="008657F7" w:rsidRDefault="008657F7" w:rsidP="007674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      </w:r>
          </w:p>
          <w:p w:rsidR="008657F7" w:rsidRDefault="008657F7" w:rsidP="007674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      </w:r>
          </w:p>
          <w:p w:rsidR="008657F7" w:rsidRDefault="008657F7" w:rsidP="007674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самообразования и активного участия в производственной, культурной и общественной жизни государства;</w:t>
            </w:r>
          </w:p>
          <w:p w:rsidR="008657F7" w:rsidRPr="00D81E90" w:rsidRDefault="008657F7" w:rsidP="00767426">
            <w:pPr>
              <w:tabs>
                <w:tab w:val="left" w:pos="4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введен </w:t>
            </w:r>
            <w:r>
              <w:rPr>
                <w:rFonts w:ascii="Times New Roman" w:hAnsi="Times New Roman" w:cs="Times New Roman"/>
              </w:rPr>
              <w:t xml:space="preserve">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 России от 10.11.2011 N 2643)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8657F7" w:rsidRDefault="008657F7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8657F7" w:rsidRDefault="008657F7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-устный опрос,</w:t>
            </w:r>
          </w:p>
          <w:p w:rsidR="008657F7" w:rsidRDefault="008657F7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-письменный опрос (карточки заданий), </w:t>
            </w:r>
          </w:p>
          <w:p w:rsidR="008657F7" w:rsidRDefault="008657F7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-тестирование,</w:t>
            </w:r>
          </w:p>
          <w:p w:rsidR="008657F7" w:rsidRDefault="008657F7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-оценивание 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57F7" w:rsidRDefault="008657F7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упражнений,</w:t>
            </w:r>
          </w:p>
          <w:p w:rsidR="008657F7" w:rsidRDefault="008657F7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8657F7" w:rsidRDefault="008657F7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творческих работ</w:t>
            </w:r>
          </w:p>
          <w:p w:rsidR="008657F7" w:rsidRDefault="008657F7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-проверка выполнения самостоятельной работы,</w:t>
            </w:r>
          </w:p>
          <w:p w:rsidR="008657F7" w:rsidRDefault="008657F7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-подготовка презентаций,</w:t>
            </w:r>
          </w:p>
          <w:p w:rsidR="008657F7" w:rsidRDefault="008657F7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 и заполнение таблиц.</w:t>
            </w:r>
          </w:p>
          <w:p w:rsidR="008657F7" w:rsidRDefault="008657F7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контроль:</w:t>
            </w:r>
          </w:p>
          <w:p w:rsidR="008657F7" w:rsidRDefault="008657F7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экзамен.</w:t>
            </w:r>
          </w:p>
          <w:p w:rsidR="008657F7" w:rsidRPr="00B578E8" w:rsidRDefault="008657F7" w:rsidP="007674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F7" w:rsidRPr="00B578E8">
        <w:trPr>
          <w:trHeight w:val="298"/>
        </w:trPr>
        <w:tc>
          <w:tcPr>
            <w:tcW w:w="6946" w:type="dxa"/>
          </w:tcPr>
          <w:p w:rsidR="008657F7" w:rsidRDefault="008657F7" w:rsidP="001E1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8657F7" w:rsidRDefault="008657F7" w:rsidP="001E1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речевой самоконтроль; оценивать устные и письменные высказывания с точки зрения языкового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оформления, эффективности достижения поставленных коммуникативных задач;</w:t>
            </w:r>
          </w:p>
          <w:p w:rsidR="008657F7" w:rsidRDefault="008657F7" w:rsidP="001E1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анализировать языковые единицы с точки зрения правильности, точности и уместности их употребления;</w:t>
            </w:r>
          </w:p>
          <w:p w:rsidR="008657F7" w:rsidRDefault="008657F7" w:rsidP="001E1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проводить лингвистический анализ текстов различных функциональных стилей и разновидностей языка;</w:t>
            </w:r>
          </w:p>
          <w:p w:rsidR="008657F7" w:rsidRDefault="008657F7" w:rsidP="001E1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 и чтение:</w:t>
            </w:r>
          </w:p>
          <w:p w:rsidR="008657F7" w:rsidRDefault="008657F7" w:rsidP="001E1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основные виды чтения (ознакомительно-изучающее,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ознакомительно-реферативное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др.) в зависимости от коммуникативной задачи;</w:t>
            </w:r>
          </w:p>
          <w:p w:rsidR="008657F7" w:rsidRDefault="008657F7" w:rsidP="001E1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      </w:r>
          </w:p>
          <w:p w:rsidR="008657F7" w:rsidRDefault="008657F7" w:rsidP="001E1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говорение и письмо:</w:t>
            </w:r>
          </w:p>
          <w:p w:rsidR="008657F7" w:rsidRDefault="008657F7" w:rsidP="001E1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  <w:proofErr w:type="gramEnd"/>
          </w:p>
          <w:p w:rsidR="008657F7" w:rsidRDefault="008657F7" w:rsidP="001E1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применять в практике речевого общения основные орфоэпические, лексические, грамматические нормы современного русского литературного языка;</w:t>
            </w:r>
          </w:p>
          <w:p w:rsidR="008657F7" w:rsidRDefault="008657F7" w:rsidP="001E1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соблюдать в практике письма орфографические и пунктуационные нормы современного русского литературного языка;</w:t>
            </w:r>
          </w:p>
          <w:p w:rsidR="008657F7" w:rsidRDefault="008657F7" w:rsidP="001E1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  <w:p w:rsidR="008657F7" w:rsidRDefault="008657F7" w:rsidP="001E1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использовать основные приемы информационной переработки устного и письменного текста;</w:t>
            </w:r>
          </w:p>
          <w:p w:rsidR="008657F7" w:rsidRDefault="008657F7" w:rsidP="001E1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657F7" w:rsidRDefault="008657F7" w:rsidP="001E1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осознания русского языка как духовной, нравственной и культурной ценности народа; приобщения к ценностям национальной и мировой культуры;</w:t>
            </w:r>
          </w:p>
          <w:p w:rsidR="008657F7" w:rsidRDefault="008657F7" w:rsidP="001E1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      </w:r>
          </w:p>
          <w:p w:rsidR="008657F7" w:rsidRDefault="008657F7" w:rsidP="001E1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      </w:r>
          </w:p>
          <w:p w:rsidR="008657F7" w:rsidRDefault="008657F7" w:rsidP="001E1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      </w:r>
          </w:p>
          <w:p w:rsidR="008657F7" w:rsidRDefault="008657F7" w:rsidP="001E1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самообразования и активного участия в производственной, культурной и общественной жизни государства;</w:t>
            </w:r>
          </w:p>
          <w:p w:rsidR="008657F7" w:rsidRPr="00834787" w:rsidRDefault="008657F7" w:rsidP="001E1B1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 (абзац введен </w:t>
            </w:r>
            <w:r w:rsidRPr="00A331FE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 России от 10.11.2011 N 2643)</w:t>
            </w:r>
          </w:p>
        </w:tc>
        <w:tc>
          <w:tcPr>
            <w:tcW w:w="2835" w:type="dxa"/>
          </w:tcPr>
          <w:p w:rsidR="008657F7" w:rsidRPr="00AD47B1" w:rsidRDefault="008657F7" w:rsidP="001E1B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контроль:</w:t>
            </w:r>
          </w:p>
          <w:p w:rsidR="008657F7" w:rsidRDefault="008657F7" w:rsidP="001E1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-устный опрос,</w:t>
            </w:r>
          </w:p>
          <w:p w:rsidR="008657F7" w:rsidRDefault="008657F7" w:rsidP="001E1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-письменный опрос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(карточки заданий), </w:t>
            </w:r>
          </w:p>
          <w:p w:rsidR="008657F7" w:rsidRDefault="008657F7" w:rsidP="001E1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-тестирование,</w:t>
            </w:r>
          </w:p>
          <w:p w:rsidR="008657F7" w:rsidRDefault="008657F7" w:rsidP="001E1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-оценивание 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57F7" w:rsidRDefault="008657F7" w:rsidP="001E1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упражнений,</w:t>
            </w:r>
          </w:p>
          <w:p w:rsidR="008657F7" w:rsidRDefault="008657F7" w:rsidP="001E1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8657F7" w:rsidRDefault="008657F7" w:rsidP="001E1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творческих работ</w:t>
            </w:r>
          </w:p>
          <w:p w:rsidR="008657F7" w:rsidRDefault="008657F7" w:rsidP="001E1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-проверка выполнения самостоятельной работы,</w:t>
            </w:r>
          </w:p>
          <w:p w:rsidR="008657F7" w:rsidRDefault="008657F7" w:rsidP="001E1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-подготовка презентаций,</w:t>
            </w:r>
          </w:p>
          <w:p w:rsidR="008657F7" w:rsidRDefault="008657F7" w:rsidP="001E1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и заполнение таблиц.</w:t>
            </w:r>
          </w:p>
          <w:p w:rsidR="008657F7" w:rsidRDefault="008657F7" w:rsidP="001E1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устных и письменных сообщений</w:t>
            </w:r>
          </w:p>
          <w:p w:rsidR="008657F7" w:rsidRDefault="008657F7" w:rsidP="001E1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контроль:</w:t>
            </w:r>
          </w:p>
          <w:p w:rsidR="008657F7" w:rsidRDefault="008657F7" w:rsidP="001E1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экзамен</w:t>
            </w:r>
          </w:p>
          <w:p w:rsidR="008657F7" w:rsidRDefault="008657F7" w:rsidP="008347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7F7" w:rsidRDefault="008657F7" w:rsidP="001658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657F7" w:rsidSect="00734BB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7F7" w:rsidRDefault="008657F7" w:rsidP="00CE309E">
      <w:pPr>
        <w:spacing w:after="0" w:line="240" w:lineRule="auto"/>
      </w:pPr>
      <w:r>
        <w:separator/>
      </w:r>
    </w:p>
  </w:endnote>
  <w:endnote w:type="continuationSeparator" w:id="0">
    <w:p w:rsidR="008657F7" w:rsidRDefault="008657F7" w:rsidP="00CE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7F7" w:rsidRDefault="008657F7">
    <w:pPr>
      <w:pStyle w:val="a9"/>
      <w:jc w:val="right"/>
    </w:pPr>
  </w:p>
  <w:p w:rsidR="008657F7" w:rsidRDefault="008657F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7F7" w:rsidRDefault="008657F7" w:rsidP="00CE309E">
      <w:pPr>
        <w:spacing w:after="0" w:line="240" w:lineRule="auto"/>
      </w:pPr>
      <w:r>
        <w:separator/>
      </w:r>
    </w:p>
  </w:footnote>
  <w:footnote w:type="continuationSeparator" w:id="0">
    <w:p w:rsidR="008657F7" w:rsidRDefault="008657F7" w:rsidP="00CE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4172"/>
    <w:multiLevelType w:val="hybridMultilevel"/>
    <w:tmpl w:val="6EC29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65974"/>
    <w:multiLevelType w:val="hybridMultilevel"/>
    <w:tmpl w:val="9DB224F4"/>
    <w:lvl w:ilvl="0" w:tplc="AD36697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511EFC"/>
    <w:multiLevelType w:val="hybridMultilevel"/>
    <w:tmpl w:val="CE541B3C"/>
    <w:lvl w:ilvl="0" w:tplc="F7CCE58C">
      <w:start w:val="17"/>
      <w:numFmt w:val="decimal"/>
      <w:lvlText w:val="%1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9E1D08"/>
    <w:multiLevelType w:val="hybridMultilevel"/>
    <w:tmpl w:val="D9CC1AA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2886311"/>
    <w:multiLevelType w:val="hybridMultilevel"/>
    <w:tmpl w:val="9670DE0C"/>
    <w:lvl w:ilvl="0" w:tplc="2A9C1D0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B3091"/>
    <w:multiLevelType w:val="multilevel"/>
    <w:tmpl w:val="BC442C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40C15DFB"/>
    <w:multiLevelType w:val="hybridMultilevel"/>
    <w:tmpl w:val="768A28E4"/>
    <w:lvl w:ilvl="0" w:tplc="87100A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BA5B62"/>
    <w:multiLevelType w:val="hybridMultilevel"/>
    <w:tmpl w:val="125EF29C"/>
    <w:lvl w:ilvl="0" w:tplc="6BDC5CC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0241F"/>
    <w:multiLevelType w:val="hybridMultilevel"/>
    <w:tmpl w:val="9D820C06"/>
    <w:lvl w:ilvl="0" w:tplc="EAF8B0E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9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310"/>
    <w:rsid w:val="00001784"/>
    <w:rsid w:val="00003493"/>
    <w:rsid w:val="00006796"/>
    <w:rsid w:val="00007F0E"/>
    <w:rsid w:val="000178BD"/>
    <w:rsid w:val="00026C48"/>
    <w:rsid w:val="00033CAE"/>
    <w:rsid w:val="00037DD7"/>
    <w:rsid w:val="00046566"/>
    <w:rsid w:val="00055C7C"/>
    <w:rsid w:val="00060A49"/>
    <w:rsid w:val="00072223"/>
    <w:rsid w:val="0009076C"/>
    <w:rsid w:val="00094D40"/>
    <w:rsid w:val="000A4C72"/>
    <w:rsid w:val="000B0278"/>
    <w:rsid w:val="000B2930"/>
    <w:rsid w:val="000C1AE7"/>
    <w:rsid w:val="000E1766"/>
    <w:rsid w:val="000E4F5F"/>
    <w:rsid w:val="000F2F5B"/>
    <w:rsid w:val="000F41B9"/>
    <w:rsid w:val="000F5390"/>
    <w:rsid w:val="000F720F"/>
    <w:rsid w:val="00101FA1"/>
    <w:rsid w:val="001029D6"/>
    <w:rsid w:val="00115CF3"/>
    <w:rsid w:val="001220D8"/>
    <w:rsid w:val="00124333"/>
    <w:rsid w:val="00124921"/>
    <w:rsid w:val="00130903"/>
    <w:rsid w:val="00131364"/>
    <w:rsid w:val="00132C36"/>
    <w:rsid w:val="0014210D"/>
    <w:rsid w:val="001435C4"/>
    <w:rsid w:val="00155127"/>
    <w:rsid w:val="0016588C"/>
    <w:rsid w:val="00174642"/>
    <w:rsid w:val="00187E9E"/>
    <w:rsid w:val="0019409A"/>
    <w:rsid w:val="001B1F6B"/>
    <w:rsid w:val="001B6E28"/>
    <w:rsid w:val="001C677A"/>
    <w:rsid w:val="001D202A"/>
    <w:rsid w:val="001D6885"/>
    <w:rsid w:val="001E1B10"/>
    <w:rsid w:val="001E65D3"/>
    <w:rsid w:val="001F0551"/>
    <w:rsid w:val="001F2A53"/>
    <w:rsid w:val="001F4A76"/>
    <w:rsid w:val="00202ED3"/>
    <w:rsid w:val="002063B5"/>
    <w:rsid w:val="00217A89"/>
    <w:rsid w:val="00220112"/>
    <w:rsid w:val="00237D44"/>
    <w:rsid w:val="002416F1"/>
    <w:rsid w:val="00243347"/>
    <w:rsid w:val="00256674"/>
    <w:rsid w:val="00257AE7"/>
    <w:rsid w:val="00271C71"/>
    <w:rsid w:val="00276799"/>
    <w:rsid w:val="00276DFA"/>
    <w:rsid w:val="00282C4B"/>
    <w:rsid w:val="00286B1B"/>
    <w:rsid w:val="00294A43"/>
    <w:rsid w:val="002B56BA"/>
    <w:rsid w:val="002C09A6"/>
    <w:rsid w:val="002C3243"/>
    <w:rsid w:val="002E0310"/>
    <w:rsid w:val="002E0806"/>
    <w:rsid w:val="002E1089"/>
    <w:rsid w:val="002E1715"/>
    <w:rsid w:val="002E2102"/>
    <w:rsid w:val="002E4BA8"/>
    <w:rsid w:val="002E4C56"/>
    <w:rsid w:val="002F0357"/>
    <w:rsid w:val="002F28DB"/>
    <w:rsid w:val="002F5E62"/>
    <w:rsid w:val="00320C2E"/>
    <w:rsid w:val="00325CE3"/>
    <w:rsid w:val="003267C8"/>
    <w:rsid w:val="00331D21"/>
    <w:rsid w:val="003334B0"/>
    <w:rsid w:val="00341A23"/>
    <w:rsid w:val="00353795"/>
    <w:rsid w:val="003556E8"/>
    <w:rsid w:val="00361F77"/>
    <w:rsid w:val="003869AD"/>
    <w:rsid w:val="003937ED"/>
    <w:rsid w:val="003A2470"/>
    <w:rsid w:val="003A559E"/>
    <w:rsid w:val="003A7171"/>
    <w:rsid w:val="003B0195"/>
    <w:rsid w:val="003B250E"/>
    <w:rsid w:val="003B3E0A"/>
    <w:rsid w:val="003B59F9"/>
    <w:rsid w:val="003C2499"/>
    <w:rsid w:val="003C63B9"/>
    <w:rsid w:val="003D74FD"/>
    <w:rsid w:val="003F17DF"/>
    <w:rsid w:val="00404F9B"/>
    <w:rsid w:val="00411D61"/>
    <w:rsid w:val="004132E0"/>
    <w:rsid w:val="004214AE"/>
    <w:rsid w:val="004406CB"/>
    <w:rsid w:val="00446396"/>
    <w:rsid w:val="004501BA"/>
    <w:rsid w:val="00453BD8"/>
    <w:rsid w:val="00455829"/>
    <w:rsid w:val="004571DE"/>
    <w:rsid w:val="00480257"/>
    <w:rsid w:val="004807C2"/>
    <w:rsid w:val="00481922"/>
    <w:rsid w:val="00484369"/>
    <w:rsid w:val="004A780E"/>
    <w:rsid w:val="004B7DD2"/>
    <w:rsid w:val="004C2094"/>
    <w:rsid w:val="004C7BF9"/>
    <w:rsid w:val="004D03A3"/>
    <w:rsid w:val="004D226F"/>
    <w:rsid w:val="004D3D03"/>
    <w:rsid w:val="004E3515"/>
    <w:rsid w:val="004E79CA"/>
    <w:rsid w:val="004F79D2"/>
    <w:rsid w:val="00502B66"/>
    <w:rsid w:val="0051503D"/>
    <w:rsid w:val="005160B9"/>
    <w:rsid w:val="00524C9F"/>
    <w:rsid w:val="00531CAC"/>
    <w:rsid w:val="0053225B"/>
    <w:rsid w:val="00532469"/>
    <w:rsid w:val="005376A7"/>
    <w:rsid w:val="005474EA"/>
    <w:rsid w:val="00547B6F"/>
    <w:rsid w:val="00552067"/>
    <w:rsid w:val="005547BF"/>
    <w:rsid w:val="00557212"/>
    <w:rsid w:val="005778A7"/>
    <w:rsid w:val="00577D1F"/>
    <w:rsid w:val="005935F5"/>
    <w:rsid w:val="00595902"/>
    <w:rsid w:val="005A6B75"/>
    <w:rsid w:val="005C11FA"/>
    <w:rsid w:val="005C45A9"/>
    <w:rsid w:val="005E5435"/>
    <w:rsid w:val="005F05DF"/>
    <w:rsid w:val="005F4383"/>
    <w:rsid w:val="0060602E"/>
    <w:rsid w:val="006117F6"/>
    <w:rsid w:val="00614151"/>
    <w:rsid w:val="00614507"/>
    <w:rsid w:val="0062046F"/>
    <w:rsid w:val="00622B3F"/>
    <w:rsid w:val="0063447C"/>
    <w:rsid w:val="00640926"/>
    <w:rsid w:val="00661B69"/>
    <w:rsid w:val="00671045"/>
    <w:rsid w:val="0067118C"/>
    <w:rsid w:val="006843C7"/>
    <w:rsid w:val="0068493D"/>
    <w:rsid w:val="006876B8"/>
    <w:rsid w:val="006A2ABA"/>
    <w:rsid w:val="006A4710"/>
    <w:rsid w:val="006B3D65"/>
    <w:rsid w:val="006C2C65"/>
    <w:rsid w:val="006D7654"/>
    <w:rsid w:val="00715220"/>
    <w:rsid w:val="0071695C"/>
    <w:rsid w:val="0072124B"/>
    <w:rsid w:val="0073456D"/>
    <w:rsid w:val="00734BBF"/>
    <w:rsid w:val="00741D54"/>
    <w:rsid w:val="007508DF"/>
    <w:rsid w:val="00760CDA"/>
    <w:rsid w:val="00762830"/>
    <w:rsid w:val="00767426"/>
    <w:rsid w:val="00783368"/>
    <w:rsid w:val="007A12DA"/>
    <w:rsid w:val="007B07E6"/>
    <w:rsid w:val="007C0B30"/>
    <w:rsid w:val="007D7BC4"/>
    <w:rsid w:val="007F5665"/>
    <w:rsid w:val="007F7A85"/>
    <w:rsid w:val="00800800"/>
    <w:rsid w:val="00804B09"/>
    <w:rsid w:val="00815714"/>
    <w:rsid w:val="00817BB1"/>
    <w:rsid w:val="008210BA"/>
    <w:rsid w:val="00834787"/>
    <w:rsid w:val="008479D4"/>
    <w:rsid w:val="0085033A"/>
    <w:rsid w:val="008509BC"/>
    <w:rsid w:val="0085616A"/>
    <w:rsid w:val="008657F7"/>
    <w:rsid w:val="00867294"/>
    <w:rsid w:val="0087264C"/>
    <w:rsid w:val="00881FDC"/>
    <w:rsid w:val="00882D3A"/>
    <w:rsid w:val="00894771"/>
    <w:rsid w:val="008948AC"/>
    <w:rsid w:val="008959EC"/>
    <w:rsid w:val="008973DB"/>
    <w:rsid w:val="008A0D3F"/>
    <w:rsid w:val="008A75AD"/>
    <w:rsid w:val="008B1965"/>
    <w:rsid w:val="008B26E4"/>
    <w:rsid w:val="008D1073"/>
    <w:rsid w:val="008D40D1"/>
    <w:rsid w:val="008E1FF5"/>
    <w:rsid w:val="008E22AF"/>
    <w:rsid w:val="008E2E57"/>
    <w:rsid w:val="008E58DF"/>
    <w:rsid w:val="008F78A2"/>
    <w:rsid w:val="0092132E"/>
    <w:rsid w:val="00922EAA"/>
    <w:rsid w:val="009234D9"/>
    <w:rsid w:val="00925443"/>
    <w:rsid w:val="009270D8"/>
    <w:rsid w:val="00930056"/>
    <w:rsid w:val="0093360D"/>
    <w:rsid w:val="00933D91"/>
    <w:rsid w:val="00934AC8"/>
    <w:rsid w:val="009356C9"/>
    <w:rsid w:val="009405A1"/>
    <w:rsid w:val="00943ECC"/>
    <w:rsid w:val="009510D6"/>
    <w:rsid w:val="009519DB"/>
    <w:rsid w:val="009616F3"/>
    <w:rsid w:val="009672F2"/>
    <w:rsid w:val="00967688"/>
    <w:rsid w:val="009719D3"/>
    <w:rsid w:val="00972026"/>
    <w:rsid w:val="0098732F"/>
    <w:rsid w:val="00991B4B"/>
    <w:rsid w:val="00993607"/>
    <w:rsid w:val="009A4237"/>
    <w:rsid w:val="009B7A4C"/>
    <w:rsid w:val="009C0053"/>
    <w:rsid w:val="009D5A55"/>
    <w:rsid w:val="009F6BA9"/>
    <w:rsid w:val="009F7815"/>
    <w:rsid w:val="00A0337D"/>
    <w:rsid w:val="00A2166D"/>
    <w:rsid w:val="00A24214"/>
    <w:rsid w:val="00A331FE"/>
    <w:rsid w:val="00A36A8D"/>
    <w:rsid w:val="00A5159C"/>
    <w:rsid w:val="00A5579F"/>
    <w:rsid w:val="00A63DCD"/>
    <w:rsid w:val="00A640C5"/>
    <w:rsid w:val="00A73324"/>
    <w:rsid w:val="00A765F7"/>
    <w:rsid w:val="00A82251"/>
    <w:rsid w:val="00A90D6F"/>
    <w:rsid w:val="00A95B9A"/>
    <w:rsid w:val="00A96E43"/>
    <w:rsid w:val="00AA3B4B"/>
    <w:rsid w:val="00AB1B1C"/>
    <w:rsid w:val="00AB3378"/>
    <w:rsid w:val="00AB6A93"/>
    <w:rsid w:val="00AB7122"/>
    <w:rsid w:val="00AC59AA"/>
    <w:rsid w:val="00AD30D6"/>
    <w:rsid w:val="00AD47B1"/>
    <w:rsid w:val="00AE5929"/>
    <w:rsid w:val="00B07189"/>
    <w:rsid w:val="00B12AED"/>
    <w:rsid w:val="00B13369"/>
    <w:rsid w:val="00B4052C"/>
    <w:rsid w:val="00B41F31"/>
    <w:rsid w:val="00B50B4B"/>
    <w:rsid w:val="00B53424"/>
    <w:rsid w:val="00B578E8"/>
    <w:rsid w:val="00B826B9"/>
    <w:rsid w:val="00B8577A"/>
    <w:rsid w:val="00BB41F5"/>
    <w:rsid w:val="00BB5538"/>
    <w:rsid w:val="00BB6060"/>
    <w:rsid w:val="00BC30C6"/>
    <w:rsid w:val="00BC4810"/>
    <w:rsid w:val="00BC48C3"/>
    <w:rsid w:val="00BD29DD"/>
    <w:rsid w:val="00BE1DA3"/>
    <w:rsid w:val="00BE66CF"/>
    <w:rsid w:val="00BF3B6C"/>
    <w:rsid w:val="00C06431"/>
    <w:rsid w:val="00C11F07"/>
    <w:rsid w:val="00C25289"/>
    <w:rsid w:val="00C2612B"/>
    <w:rsid w:val="00C32A4A"/>
    <w:rsid w:val="00C40516"/>
    <w:rsid w:val="00C42488"/>
    <w:rsid w:val="00C55E97"/>
    <w:rsid w:val="00C62F2E"/>
    <w:rsid w:val="00C65B24"/>
    <w:rsid w:val="00C66811"/>
    <w:rsid w:val="00C73C77"/>
    <w:rsid w:val="00C77577"/>
    <w:rsid w:val="00C80E0C"/>
    <w:rsid w:val="00C87BA7"/>
    <w:rsid w:val="00C923A1"/>
    <w:rsid w:val="00C93604"/>
    <w:rsid w:val="00C97571"/>
    <w:rsid w:val="00CC1FD7"/>
    <w:rsid w:val="00CC2C8D"/>
    <w:rsid w:val="00CC5740"/>
    <w:rsid w:val="00CE2537"/>
    <w:rsid w:val="00CE309E"/>
    <w:rsid w:val="00CE34C5"/>
    <w:rsid w:val="00CE4737"/>
    <w:rsid w:val="00D03613"/>
    <w:rsid w:val="00D14C76"/>
    <w:rsid w:val="00D27D9F"/>
    <w:rsid w:val="00D45667"/>
    <w:rsid w:val="00D4689F"/>
    <w:rsid w:val="00D47856"/>
    <w:rsid w:val="00D5035E"/>
    <w:rsid w:val="00D5195A"/>
    <w:rsid w:val="00D53704"/>
    <w:rsid w:val="00D66ED6"/>
    <w:rsid w:val="00D728FB"/>
    <w:rsid w:val="00D76631"/>
    <w:rsid w:val="00D81E90"/>
    <w:rsid w:val="00D92F9F"/>
    <w:rsid w:val="00D97305"/>
    <w:rsid w:val="00DA3A41"/>
    <w:rsid w:val="00DA6946"/>
    <w:rsid w:val="00DC0B87"/>
    <w:rsid w:val="00DD0519"/>
    <w:rsid w:val="00DD62A1"/>
    <w:rsid w:val="00DE0466"/>
    <w:rsid w:val="00DF3FA5"/>
    <w:rsid w:val="00E0173C"/>
    <w:rsid w:val="00E01F11"/>
    <w:rsid w:val="00E07312"/>
    <w:rsid w:val="00E172F3"/>
    <w:rsid w:val="00E268D0"/>
    <w:rsid w:val="00E42839"/>
    <w:rsid w:val="00E63520"/>
    <w:rsid w:val="00E64620"/>
    <w:rsid w:val="00E66A49"/>
    <w:rsid w:val="00E672BF"/>
    <w:rsid w:val="00E702BE"/>
    <w:rsid w:val="00EA29F4"/>
    <w:rsid w:val="00EB19AB"/>
    <w:rsid w:val="00EB7A38"/>
    <w:rsid w:val="00ED54AD"/>
    <w:rsid w:val="00EE301F"/>
    <w:rsid w:val="00EF0EAF"/>
    <w:rsid w:val="00EF738C"/>
    <w:rsid w:val="00F00ABF"/>
    <w:rsid w:val="00F11890"/>
    <w:rsid w:val="00F12D81"/>
    <w:rsid w:val="00F26FBD"/>
    <w:rsid w:val="00F34826"/>
    <w:rsid w:val="00F51EB3"/>
    <w:rsid w:val="00F615B0"/>
    <w:rsid w:val="00F61D8E"/>
    <w:rsid w:val="00F622B8"/>
    <w:rsid w:val="00F62F3B"/>
    <w:rsid w:val="00F8330E"/>
    <w:rsid w:val="00F92628"/>
    <w:rsid w:val="00F96B8B"/>
    <w:rsid w:val="00FA40FE"/>
    <w:rsid w:val="00FB2532"/>
    <w:rsid w:val="00FB7CB1"/>
    <w:rsid w:val="00FC0FD0"/>
    <w:rsid w:val="00FC21D4"/>
    <w:rsid w:val="00FC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8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2544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5443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CC1FD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C1FD7"/>
    <w:pPr>
      <w:ind w:left="720"/>
    </w:pPr>
  </w:style>
  <w:style w:type="paragraph" w:customStyle="1" w:styleId="2">
    <w:name w:val="Стиль2"/>
    <w:basedOn w:val="a"/>
    <w:uiPriority w:val="99"/>
    <w:rsid w:val="001B6E28"/>
    <w:pPr>
      <w:spacing w:before="240" w:after="0" w:line="360" w:lineRule="auto"/>
      <w:ind w:firstLine="709"/>
      <w:jc w:val="both"/>
    </w:pPr>
    <w:rPr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4571D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71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926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E309E"/>
  </w:style>
  <w:style w:type="paragraph" w:styleId="a9">
    <w:name w:val="footer"/>
    <w:basedOn w:val="a"/>
    <w:link w:val="aa"/>
    <w:uiPriority w:val="99"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CE309E"/>
  </w:style>
  <w:style w:type="paragraph" w:styleId="20">
    <w:name w:val="Body Text 2"/>
    <w:basedOn w:val="a"/>
    <w:link w:val="21"/>
    <w:uiPriority w:val="99"/>
    <w:rsid w:val="008F78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locked/>
    <w:rsid w:val="008F78A2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rsid w:val="00FC228E"/>
    <w:rPr>
      <w:color w:val="0000FF"/>
      <w:u w:val="single"/>
    </w:rPr>
  </w:style>
  <w:style w:type="paragraph" w:customStyle="1" w:styleId="210">
    <w:name w:val="Список 21"/>
    <w:basedOn w:val="a"/>
    <w:uiPriority w:val="99"/>
    <w:semiHidden/>
    <w:rsid w:val="008948AC"/>
    <w:pPr>
      <w:spacing w:after="0" w:line="240" w:lineRule="auto"/>
      <w:ind w:left="566" w:hanging="283"/>
    </w:pPr>
    <w:rPr>
      <w:rFonts w:eastAsia="Times New Roman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rsid w:val="006876B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6876B8"/>
    <w:rPr>
      <w:sz w:val="22"/>
      <w:szCs w:val="22"/>
      <w:lang w:eastAsia="en-US"/>
    </w:rPr>
  </w:style>
  <w:style w:type="paragraph" w:styleId="ae">
    <w:name w:val="Body Text Indent"/>
    <w:basedOn w:val="a"/>
    <w:link w:val="af"/>
    <w:uiPriority w:val="99"/>
    <w:rsid w:val="004C7BF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4C7BF9"/>
    <w:rPr>
      <w:sz w:val="22"/>
      <w:szCs w:val="22"/>
      <w:lang w:eastAsia="en-US"/>
    </w:rPr>
  </w:style>
  <w:style w:type="paragraph" w:customStyle="1" w:styleId="11">
    <w:name w:val="Обычный отступ1"/>
    <w:basedOn w:val="a"/>
    <w:uiPriority w:val="99"/>
    <w:semiHidden/>
    <w:rsid w:val="008E2E5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semiHidden/>
    <w:rsid w:val="00C7757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msonormalbullet2gif">
    <w:name w:val="msonormalbullet2.gif"/>
    <w:basedOn w:val="a"/>
    <w:uiPriority w:val="99"/>
    <w:semiHidden/>
    <w:rsid w:val="009672F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0">
    <w:name w:val="No Spacing"/>
    <w:uiPriority w:val="99"/>
    <w:qFormat/>
    <w:rsid w:val="009672F2"/>
    <w:rPr>
      <w:rFonts w:cs="Calibri"/>
      <w:lang w:eastAsia="en-US"/>
    </w:rPr>
  </w:style>
  <w:style w:type="character" w:styleId="af1">
    <w:name w:val="Strong"/>
    <w:basedOn w:val="a0"/>
    <w:uiPriority w:val="99"/>
    <w:qFormat/>
    <w:rsid w:val="00A331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50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gram.narod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ramot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19</Pages>
  <Words>4256</Words>
  <Characters>32589</Characters>
  <Application>Microsoft Office Word</Application>
  <DocSecurity>0</DocSecurity>
  <Lines>271</Lines>
  <Paragraphs>73</Paragraphs>
  <ScaleCrop>false</ScaleCrop>
  <Company>ГБОУ НПО ПУ №36 г.Медногорска</Company>
  <LinksUpToDate>false</LinksUpToDate>
  <CharactersWithSpaces>36772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казах56</dc:creator>
  <cp:keywords/>
  <dc:description/>
  <cp:lastModifiedBy>Заместитель директора по УПР</cp:lastModifiedBy>
  <cp:revision>80</cp:revision>
  <cp:lastPrinted>2016-03-18T09:27:00Z</cp:lastPrinted>
  <dcterms:created xsi:type="dcterms:W3CDTF">2017-08-29T05:38:00Z</dcterms:created>
  <dcterms:modified xsi:type="dcterms:W3CDTF">2020-01-16T04:44:00Z</dcterms:modified>
</cp:coreProperties>
</file>