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6D" w:rsidRPr="00271F57" w:rsidRDefault="00D31E6D" w:rsidP="00D31E6D">
      <w:pPr>
        <w:pStyle w:val="a5"/>
        <w:spacing w:before="0" w:beforeAutospacing="0" w:after="0" w:afterAutospacing="0"/>
        <w:ind w:hanging="240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1F57">
        <w:rPr>
          <w:rFonts w:ascii="Times New Roman" w:eastAsia="Times New Roman" w:hAnsi="Times New Roman"/>
          <w:caps/>
          <w:sz w:val="28"/>
          <w:szCs w:val="28"/>
        </w:rPr>
        <w:t xml:space="preserve">Министерство образования Оренбургской области </w:t>
      </w:r>
    </w:p>
    <w:p w:rsidR="00D31E6D" w:rsidRPr="00271F57" w:rsidRDefault="00D31E6D" w:rsidP="00D31E6D">
      <w:pPr>
        <w:pStyle w:val="a5"/>
        <w:spacing w:before="0" w:beforeAutospacing="0" w:after="0" w:afterAutospacing="0"/>
        <w:ind w:hanging="240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1F57">
        <w:rPr>
          <w:rFonts w:ascii="Times New Roman" w:eastAsia="Times New Roman" w:hAnsi="Times New Roman"/>
          <w:caps/>
          <w:sz w:val="28"/>
          <w:szCs w:val="28"/>
        </w:rPr>
        <w:t xml:space="preserve">филиал  </w:t>
      </w:r>
      <w:proofErr w:type="gramStart"/>
      <w:r w:rsidRPr="00271F57">
        <w:rPr>
          <w:rFonts w:ascii="Times New Roman" w:eastAsia="Times New Roman" w:hAnsi="Times New Roman"/>
          <w:caps/>
          <w:sz w:val="28"/>
          <w:szCs w:val="28"/>
        </w:rPr>
        <w:t>государственного</w:t>
      </w:r>
      <w:proofErr w:type="gramEnd"/>
      <w:r w:rsidRPr="00271F57">
        <w:rPr>
          <w:rFonts w:ascii="Times New Roman" w:eastAsia="Times New Roman" w:hAnsi="Times New Roman"/>
          <w:caps/>
          <w:sz w:val="28"/>
          <w:szCs w:val="28"/>
        </w:rPr>
        <w:t xml:space="preserve">  автономного </w:t>
      </w:r>
    </w:p>
    <w:p w:rsidR="00D31E6D" w:rsidRPr="00271F57" w:rsidRDefault="00D31E6D" w:rsidP="00D31E6D">
      <w:pPr>
        <w:pStyle w:val="a5"/>
        <w:spacing w:before="0" w:beforeAutospacing="0" w:after="0" w:afterAutospacing="0"/>
        <w:ind w:hanging="240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1F57">
        <w:rPr>
          <w:rFonts w:ascii="Times New Roman" w:eastAsia="Times New Roman" w:hAnsi="Times New Roman"/>
          <w:caps/>
          <w:sz w:val="28"/>
          <w:szCs w:val="28"/>
        </w:rPr>
        <w:t xml:space="preserve">ПРОФЕССИОНАЛЬНОго  образовательного учреждения </w:t>
      </w:r>
    </w:p>
    <w:p w:rsidR="00D31E6D" w:rsidRPr="00271F57" w:rsidRDefault="00D31E6D" w:rsidP="00D31E6D">
      <w:pPr>
        <w:pStyle w:val="a5"/>
        <w:spacing w:before="0" w:beforeAutospacing="0" w:after="0" w:afterAutospacing="0"/>
        <w:ind w:hanging="240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1F57">
        <w:rPr>
          <w:rFonts w:ascii="Times New Roman" w:eastAsia="Times New Roman" w:hAnsi="Times New Roman"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D31E6D" w:rsidRPr="00271F57" w:rsidRDefault="00D31E6D" w:rsidP="00D31E6D">
      <w:pPr>
        <w:pStyle w:val="a5"/>
        <w:spacing w:before="0" w:beforeAutospacing="0" w:after="0" w:afterAutospacing="0"/>
        <w:ind w:hanging="240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271F57">
        <w:rPr>
          <w:rFonts w:ascii="Times New Roman" w:eastAsia="Times New Roman" w:hAnsi="Times New Roman"/>
          <w:caps/>
          <w:sz w:val="28"/>
          <w:szCs w:val="28"/>
        </w:rPr>
        <w:t>(филиал гаПоу мик  В Г. КУВАНДЫКЕ)</w:t>
      </w:r>
    </w:p>
    <w:p w:rsidR="00D31E6D" w:rsidRPr="00EE1D2B" w:rsidRDefault="00D31E6D" w:rsidP="00D31E6D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D31E6D" w:rsidRPr="00EE1D2B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1E6D" w:rsidRPr="00EE1D2B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D31E6D" w:rsidRPr="00EE1D2B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1E6D" w:rsidRPr="00EE1D2B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1E6D" w:rsidRPr="002C443C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2C443C">
        <w:rPr>
          <w:rFonts w:ascii="Times New Roman" w:hAnsi="Times New Roman"/>
          <w:b/>
          <w:caps/>
          <w:sz w:val="32"/>
          <w:szCs w:val="32"/>
        </w:rPr>
        <w:t>РАБОЧАЯ ПРОГРАММа ПРОФЕССИОНАЛЬНОГО МОДУЛЯ</w:t>
      </w:r>
    </w:p>
    <w:p w:rsidR="00D31E6D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2C443C">
        <w:rPr>
          <w:rFonts w:ascii="Times New Roman" w:hAnsi="Times New Roman"/>
          <w:b/>
          <w:caps/>
          <w:sz w:val="32"/>
          <w:szCs w:val="32"/>
        </w:rPr>
        <w:t xml:space="preserve">ПМ.01 </w:t>
      </w:r>
      <w:r>
        <w:rPr>
          <w:rFonts w:ascii="Times New Roman" w:hAnsi="Times New Roman"/>
          <w:b/>
          <w:caps/>
          <w:sz w:val="32"/>
          <w:szCs w:val="32"/>
        </w:rPr>
        <w:t>ПОДГОТОВИТЕЛЬНО – СВАРОЧНЫЕ РАБОТЫ И КОНТРОЛЬ КАЧЕСТВА СВАРНЫХ ШВОВ ПОСЛЕ СВАРКИ</w:t>
      </w:r>
    </w:p>
    <w:p w:rsidR="00D31E6D" w:rsidRPr="00EE1D2B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D31E6D" w:rsidRPr="00146109" w:rsidRDefault="00D31E6D" w:rsidP="00D31E6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31E6D" w:rsidRPr="004C2465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31E6D" w:rsidRPr="00BF55EA" w:rsidRDefault="00D31E6D" w:rsidP="00D31E6D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D31E6D" w:rsidRPr="00BF55EA" w:rsidRDefault="00D31E6D" w:rsidP="00D31E6D">
      <w:pPr>
        <w:rPr>
          <w:sz w:val="28"/>
          <w:szCs w:val="28"/>
        </w:rPr>
      </w:pPr>
    </w:p>
    <w:p w:rsidR="00D31E6D" w:rsidRPr="00BF55EA" w:rsidRDefault="00D31E6D" w:rsidP="00D31E6D">
      <w:pPr>
        <w:rPr>
          <w:sz w:val="28"/>
          <w:szCs w:val="28"/>
        </w:rPr>
      </w:pPr>
    </w:p>
    <w:p w:rsidR="00D31E6D" w:rsidRPr="00BF55EA" w:rsidRDefault="00D31E6D" w:rsidP="00D31E6D">
      <w:pPr>
        <w:rPr>
          <w:sz w:val="28"/>
          <w:szCs w:val="28"/>
        </w:rPr>
      </w:pPr>
    </w:p>
    <w:p w:rsidR="00D31E6D" w:rsidRPr="00BF55EA" w:rsidRDefault="00D31E6D" w:rsidP="00D31E6D">
      <w:pPr>
        <w:rPr>
          <w:sz w:val="28"/>
          <w:szCs w:val="28"/>
        </w:rPr>
      </w:pPr>
    </w:p>
    <w:p w:rsidR="00D31E6D" w:rsidRPr="00BF55EA" w:rsidRDefault="00D31E6D" w:rsidP="00D31E6D">
      <w:pPr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BF55E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31E6D" w:rsidRDefault="00D31E6D" w:rsidP="00D31E6D">
      <w:pPr>
        <w:spacing w:after="0" w:line="240" w:lineRule="auto"/>
        <w:jc w:val="center"/>
        <w:rPr>
          <w:sz w:val="28"/>
          <w:szCs w:val="28"/>
        </w:rPr>
      </w:pPr>
    </w:p>
    <w:p w:rsidR="00F95906" w:rsidRDefault="00F95906" w:rsidP="00D31E6D">
      <w:pPr>
        <w:spacing w:after="0" w:line="240" w:lineRule="auto"/>
        <w:jc w:val="center"/>
        <w:rPr>
          <w:sz w:val="28"/>
          <w:szCs w:val="28"/>
        </w:rPr>
      </w:pPr>
    </w:p>
    <w:p w:rsidR="00F95906" w:rsidRDefault="00F95906" w:rsidP="00D31E6D">
      <w:pPr>
        <w:spacing w:after="0" w:line="240" w:lineRule="auto"/>
        <w:jc w:val="center"/>
        <w:rPr>
          <w:sz w:val="28"/>
          <w:szCs w:val="28"/>
        </w:rPr>
      </w:pPr>
    </w:p>
    <w:p w:rsidR="00F95906" w:rsidRPr="00BF55EA" w:rsidRDefault="00F95906" w:rsidP="00D31E6D">
      <w:pPr>
        <w:spacing w:after="0" w:line="240" w:lineRule="auto"/>
        <w:jc w:val="center"/>
        <w:rPr>
          <w:sz w:val="28"/>
          <w:szCs w:val="28"/>
        </w:rPr>
      </w:pPr>
    </w:p>
    <w:p w:rsidR="00D31E6D" w:rsidRPr="00BF55EA" w:rsidRDefault="00D31E6D" w:rsidP="00D31E6D">
      <w:pPr>
        <w:spacing w:after="0" w:line="240" w:lineRule="auto"/>
        <w:rPr>
          <w:sz w:val="28"/>
          <w:szCs w:val="28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55EA">
        <w:rPr>
          <w:rFonts w:ascii="Times New Roman" w:hAnsi="Times New Roman"/>
          <w:sz w:val="28"/>
          <w:szCs w:val="28"/>
        </w:rPr>
        <w:lastRenderedPageBreak/>
        <w:t>Рабочая  программа профессионального модуля</w:t>
      </w:r>
      <w:r w:rsidRPr="00BF55EA">
        <w:rPr>
          <w:rFonts w:ascii="Times New Roman" w:hAnsi="Times New Roman"/>
          <w:caps/>
          <w:sz w:val="28"/>
          <w:szCs w:val="28"/>
        </w:rPr>
        <w:t xml:space="preserve"> </w:t>
      </w:r>
      <w:r w:rsidRPr="00BF55EA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</w:t>
      </w:r>
      <w:r>
        <w:rPr>
          <w:rFonts w:ascii="Times New Roman" w:hAnsi="Times New Roman"/>
          <w:sz w:val="28"/>
          <w:szCs w:val="28"/>
        </w:rPr>
        <w:t xml:space="preserve">ания (далее СПО)  по профессии </w:t>
      </w:r>
      <w:r w:rsidRPr="00BF55EA">
        <w:rPr>
          <w:rFonts w:ascii="Times New Roman" w:hAnsi="Times New Roman"/>
          <w:sz w:val="28"/>
          <w:szCs w:val="28"/>
          <w:lang w:eastAsia="ru-RU"/>
        </w:rPr>
        <w:t>15.01.05 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31E6D" w:rsidRPr="00BF55EA" w:rsidRDefault="00D31E6D" w:rsidP="00D31E6D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F55EA">
        <w:rPr>
          <w:rFonts w:ascii="Times New Roman" w:hAnsi="Times New Roman"/>
          <w:bCs/>
          <w:sz w:val="28"/>
          <w:szCs w:val="28"/>
        </w:rPr>
        <w:t xml:space="preserve">Год начала </w:t>
      </w:r>
      <w:r w:rsidR="00F85EAF">
        <w:rPr>
          <w:rFonts w:ascii="Times New Roman" w:hAnsi="Times New Roman"/>
          <w:bCs/>
          <w:sz w:val="28"/>
          <w:szCs w:val="28"/>
        </w:rPr>
        <w:t>подготовки: 2021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F55EA">
        <w:rPr>
          <w:rFonts w:ascii="Times New Roman" w:hAnsi="Times New Roman"/>
          <w:sz w:val="28"/>
          <w:szCs w:val="28"/>
        </w:rPr>
        <w:t xml:space="preserve">Организация-разработчик: Филиал ГАПОУ МИК в </w:t>
      </w:r>
      <w:proofErr w:type="gramStart"/>
      <w:r w:rsidRPr="00BF55EA">
        <w:rPr>
          <w:rFonts w:ascii="Times New Roman" w:hAnsi="Times New Roman"/>
          <w:sz w:val="28"/>
          <w:szCs w:val="28"/>
        </w:rPr>
        <w:t>г</w:t>
      </w:r>
      <w:proofErr w:type="gramEnd"/>
      <w:r w:rsidRPr="00BF55EA">
        <w:rPr>
          <w:rFonts w:ascii="Times New Roman" w:hAnsi="Times New Roman"/>
          <w:sz w:val="28"/>
          <w:szCs w:val="28"/>
        </w:rPr>
        <w:t>.</w:t>
      </w:r>
      <w:r w:rsidR="00C24A24">
        <w:rPr>
          <w:rFonts w:ascii="Times New Roman" w:hAnsi="Times New Roman"/>
          <w:sz w:val="28"/>
          <w:szCs w:val="28"/>
        </w:rPr>
        <w:t xml:space="preserve"> </w:t>
      </w:r>
      <w:r w:rsidRPr="00BF55EA">
        <w:rPr>
          <w:rFonts w:ascii="Times New Roman" w:hAnsi="Times New Roman"/>
          <w:sz w:val="28"/>
          <w:szCs w:val="28"/>
        </w:rPr>
        <w:t>Кувандыке</w:t>
      </w:r>
    </w:p>
    <w:p w:rsidR="00D31E6D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F55EA">
        <w:rPr>
          <w:rFonts w:ascii="Times New Roman" w:hAnsi="Times New Roman"/>
          <w:sz w:val="28"/>
          <w:szCs w:val="28"/>
        </w:rPr>
        <w:t>Разработчик:   Четвериков А.В.,  преподаватель специальных дисциплин</w:t>
      </w:r>
    </w:p>
    <w:p w:rsidR="00D31E6D" w:rsidRPr="002C443C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C443C">
        <w:rPr>
          <w:rFonts w:ascii="Times New Roman" w:hAnsi="Times New Roman"/>
          <w:sz w:val="28"/>
          <w:szCs w:val="28"/>
        </w:rPr>
        <w:t>Филиала ГАПОУ МИК в г.</w:t>
      </w:r>
      <w:r w:rsidR="00C24A24">
        <w:rPr>
          <w:rFonts w:ascii="Times New Roman" w:hAnsi="Times New Roman"/>
          <w:sz w:val="28"/>
          <w:szCs w:val="28"/>
        </w:rPr>
        <w:t xml:space="preserve"> </w:t>
      </w:r>
      <w:r w:rsidRPr="002C443C">
        <w:rPr>
          <w:rFonts w:ascii="Times New Roman" w:hAnsi="Times New Roman"/>
          <w:sz w:val="28"/>
          <w:szCs w:val="28"/>
        </w:rPr>
        <w:t>Кувандыке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E6D" w:rsidRPr="00BF55EA" w:rsidRDefault="00D31E6D" w:rsidP="00D31E6D">
      <w:pPr>
        <w:rPr>
          <w:sz w:val="24"/>
          <w:szCs w:val="24"/>
        </w:rPr>
      </w:pPr>
    </w:p>
    <w:p w:rsidR="00D31E6D" w:rsidRPr="00BF55EA" w:rsidRDefault="00D31E6D" w:rsidP="00D31E6D"/>
    <w:p w:rsidR="00D31E6D" w:rsidRPr="00BF55EA" w:rsidRDefault="00D31E6D" w:rsidP="00D31E6D"/>
    <w:p w:rsidR="00D31E6D" w:rsidRPr="00BF55EA" w:rsidRDefault="00D31E6D" w:rsidP="00D31E6D"/>
    <w:p w:rsidR="00D31E6D" w:rsidRPr="00BF55EA" w:rsidRDefault="00D31E6D" w:rsidP="00D31E6D"/>
    <w:p w:rsidR="00D31E6D" w:rsidRPr="00BF55EA" w:rsidRDefault="00D31E6D" w:rsidP="00D31E6D">
      <w:pPr>
        <w:tabs>
          <w:tab w:val="left" w:pos="675"/>
          <w:tab w:val="center" w:pos="5244"/>
        </w:tabs>
      </w:pPr>
    </w:p>
    <w:p w:rsidR="00D31E6D" w:rsidRPr="00BF55EA" w:rsidRDefault="00D31E6D" w:rsidP="00D31E6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D31E6D" w:rsidRPr="00BF55EA" w:rsidRDefault="00D31E6D" w:rsidP="00D31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D31E6D" w:rsidRPr="00BF55EA" w:rsidTr="00185535">
        <w:trPr>
          <w:trHeight w:val="931"/>
          <w:jc w:val="center"/>
        </w:trPr>
        <w:tc>
          <w:tcPr>
            <w:tcW w:w="7668" w:type="dxa"/>
          </w:tcPr>
          <w:p w:rsidR="00D31E6D" w:rsidRPr="00BF55EA" w:rsidRDefault="00D31E6D" w:rsidP="0018553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D31E6D" w:rsidRPr="00BF55EA" w:rsidRDefault="00D31E6D" w:rsidP="00185535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D31E6D" w:rsidRPr="00BF55EA" w:rsidRDefault="00D31E6D" w:rsidP="0018553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 ПАСПОРТ  ПРОГРАММЫ ПРОФЕССИОНАЛЬНОГО МОДУЛЯ</w:t>
            </w:r>
          </w:p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31E6D" w:rsidRPr="00BF55EA" w:rsidTr="00185535">
        <w:trPr>
          <w:trHeight w:val="720"/>
          <w:jc w:val="center"/>
        </w:trPr>
        <w:tc>
          <w:tcPr>
            <w:tcW w:w="7668" w:type="dxa"/>
          </w:tcPr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31E6D" w:rsidRPr="00BF55EA" w:rsidTr="00185535">
        <w:trPr>
          <w:trHeight w:val="594"/>
          <w:jc w:val="center"/>
        </w:trPr>
        <w:tc>
          <w:tcPr>
            <w:tcW w:w="7668" w:type="dxa"/>
          </w:tcPr>
          <w:p w:rsidR="00D31E6D" w:rsidRPr="00BF55EA" w:rsidRDefault="00D31E6D" w:rsidP="0018553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31E6D" w:rsidRPr="00BF55EA" w:rsidTr="00185535">
        <w:trPr>
          <w:trHeight w:val="692"/>
          <w:jc w:val="center"/>
        </w:trPr>
        <w:tc>
          <w:tcPr>
            <w:tcW w:w="7668" w:type="dxa"/>
          </w:tcPr>
          <w:p w:rsidR="00D31E6D" w:rsidRPr="00BF55EA" w:rsidRDefault="00D31E6D" w:rsidP="0018553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4 условия реализации программы ПРОФЕССИОНАЛЬНОГО МОДУЛЯ</w:t>
            </w:r>
          </w:p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D31E6D" w:rsidRPr="00BF55EA" w:rsidTr="00185535">
        <w:trPr>
          <w:trHeight w:val="1440"/>
          <w:jc w:val="center"/>
        </w:trPr>
        <w:tc>
          <w:tcPr>
            <w:tcW w:w="7668" w:type="dxa"/>
          </w:tcPr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F55E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D31E6D" w:rsidRPr="00BF55EA" w:rsidRDefault="00D31E6D" w:rsidP="00185535">
            <w:pPr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D31E6D" w:rsidRPr="00BF55EA" w:rsidSect="00185535"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  ПРОГРАММЫ ПРОФЕССИОНАЛЬНОГО МОДУЛЯ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z w:val="32"/>
          <w:szCs w:val="32"/>
          <w:lang w:eastAsia="ru-RU"/>
        </w:rPr>
        <w:t xml:space="preserve">Подготовительно-сварочные работы и контроль качества сварных швов после сварки. 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F55EA">
        <w:rPr>
          <w:rFonts w:ascii="Times New Roman" w:hAnsi="Times New Roman"/>
          <w:sz w:val="28"/>
          <w:szCs w:val="28"/>
          <w:lang w:eastAsia="ru-RU"/>
        </w:rPr>
        <w:t xml:space="preserve"> Рабочая  программа профессионального модуля  – является частью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по профессии  </w:t>
      </w:r>
      <w:proofErr w:type="gramStart"/>
      <w:r w:rsidRPr="00BF55EA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BF55EA">
        <w:rPr>
          <w:rFonts w:ascii="Times New Roman" w:hAnsi="Times New Roman"/>
          <w:sz w:val="28"/>
          <w:szCs w:val="28"/>
          <w:lang w:eastAsia="ru-RU"/>
        </w:rPr>
        <w:t xml:space="preserve">ПО в соответствии с ФГОС по профессии </w:t>
      </w:r>
      <w:r w:rsidRPr="00BF55EA">
        <w:rPr>
          <w:rFonts w:ascii="Times New Roman" w:hAnsi="Times New Roman"/>
          <w:b/>
          <w:sz w:val="28"/>
          <w:szCs w:val="28"/>
          <w:lang w:eastAsia="ru-RU"/>
        </w:rPr>
        <w:t xml:space="preserve">15.01.05  </w:t>
      </w:r>
      <w:r w:rsidRPr="00BF55EA">
        <w:rPr>
          <w:rFonts w:ascii="Times New Roman" w:hAnsi="Times New Roman"/>
          <w:sz w:val="28"/>
          <w:szCs w:val="28"/>
          <w:lang w:eastAsia="ru-RU"/>
        </w:rPr>
        <w:t>«</w:t>
      </w:r>
      <w:r w:rsidRPr="00BF55EA">
        <w:rPr>
          <w:rFonts w:ascii="Times New Roman" w:hAnsi="Times New Roman"/>
          <w:b/>
          <w:sz w:val="28"/>
          <w:szCs w:val="28"/>
          <w:lang w:eastAsia="ru-RU"/>
        </w:rPr>
        <w:t>Сварщик (ручной и  частично механизированной сварки (наплавки)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BF55EA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F55EA">
        <w:rPr>
          <w:rFonts w:ascii="Times New Roman" w:hAnsi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BF55EA">
        <w:rPr>
          <w:rFonts w:ascii="Times New Roman" w:hAnsi="Times New Roman"/>
          <w:b/>
          <w:sz w:val="28"/>
          <w:szCs w:val="28"/>
          <w:lang w:eastAsia="ru-RU"/>
        </w:rPr>
        <w:t xml:space="preserve">Подготовительно-сварочные работы и контроль качества сварных швов после сварки </w:t>
      </w:r>
      <w:r w:rsidRPr="00BF55EA">
        <w:rPr>
          <w:rFonts w:ascii="Times New Roman" w:hAnsi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>ПК 1.1.Читать чертежи средней сложности и сложных сварных металлоконструкций. 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1.2. Использовать конструкторскую, нормативно-техническую и производственно-технологическую документацию по сварке. 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1.3. Проверять оснащенность, работоспособность, исправность и  осуществлять настройку оборудования поста для различных способов сварки.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1.4. Подготавливать и проверять сварочные материалы для различных способов сварки.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1.5. Выполнять сборку и подготовку элементов конструкции под сварку.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1.6. Проводить контроль подготовки и сборки элементов конструкции под сварку.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1.7. Выполнять предварительный, сопутствующий (межслойный) подогрев металла.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1.8. Зачищать и удалять поверхностные дефекты сварных швов после сварки.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ПК 1. 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D31E6D" w:rsidRPr="00BF55EA" w:rsidRDefault="00D31E6D" w:rsidP="00D3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EA">
        <w:rPr>
          <w:rFonts w:ascii="Times New Roman" w:hAnsi="Times New Roman"/>
          <w:sz w:val="28"/>
          <w:szCs w:val="28"/>
          <w:lang w:eastAsia="ru-RU"/>
        </w:rPr>
        <w:tab/>
      </w:r>
      <w:r w:rsidRPr="00BF55EA">
        <w:rPr>
          <w:rFonts w:ascii="Times New Roman" w:hAnsi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иметь практический опыт: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 выполнения типовых слесарных операций, применяемых при подготовке деталей перед сваркой;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выполнения сборки элементов конструкции (изделий, узлов, деталей) под сварку с применением сборочных приспособлений;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 xml:space="preserve">- выполнения сборки элементов конструкции (изделий, узлов, деталей) под сварку на прихватках;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эксплуатирования оборудования для сварки;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выполнения предварительного, сопутствующего (межслойного) подогрева свариваемых кромок;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выполнения зачистки швов после сварки;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>использования измерительного инструмента для контроля геометрических размеров сварного шва;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 определения причин дефектов, сварочных швов и соединений;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>предупреждения и устранения различных видов дефектов в сварных швах;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уметь: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использовать ручной и механизированный инструмент зачистки сварных швов и удаления поверхностных дефектов после сварки;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проверять работоспособность и исправность оборудования поста для сварки;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применять сборочные приспособления для сборки элементов конструкции (изделий, узлов, деталей) под сварку;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подготавливать сварочные материалы к сварке;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>зачищать швы после сварки;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- пользоваться производственно-технологической и нормативной документацией для выполнения трудовых функций;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знать: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основы теории сварочных процессов (понятия: сварочный термический цикл,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сварочные деформации и напряжения);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необходимость проведения подогрева при сварке;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классификацию и общие представления о методах и способах сварки;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основные типы, конструктивные элементы, размеры сварных соединений и обозначение их на чертежах;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влияние основных параметров режима и пространственного положения при сварке на формирование сварного шва;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основные типы, конструктивные элементы, разделки кромок; </w:t>
      </w:r>
    </w:p>
    <w:p w:rsidR="00185535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основы технологии сварочного производства; </w:t>
      </w:r>
    </w:p>
    <w:p w:rsidR="00185535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виды и назначение сборочных, технологических приспособлений и оснастки;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основные правила чтения технологической документации;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типы дефектов сварного шва; </w:t>
      </w:r>
    </w:p>
    <w:p w:rsidR="00185535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методы неразрушающего контроля; </w:t>
      </w:r>
    </w:p>
    <w:p w:rsidR="00185535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-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причины возникновения и меры предупреждения видимых дефектов;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lastRenderedPageBreak/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способы устранения дефектов сварных швов; </w:t>
      </w:r>
    </w:p>
    <w:p w:rsidR="00185535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правила подготовки кромок изделий под сварку; </w:t>
      </w:r>
    </w:p>
    <w:p w:rsidR="00185535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устройство вспомогательного оборудования, назначение, правила его эксплуатации и область применения; </w:t>
      </w:r>
    </w:p>
    <w:p w:rsidR="00D31E6D" w:rsidRPr="00BF55EA" w:rsidRDefault="00185535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правила сборки элементов конструкции под сварку; 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порядок проведения работ по предварительному, сопутствующему (межслойному) подогреву металла; </w:t>
      </w:r>
    </w:p>
    <w:p w:rsidR="00D31E6D" w:rsidRPr="00BF55EA" w:rsidRDefault="00D31E6D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устройство сварочного оборудования, назначение, правила его эксплуатации и область применения; </w:t>
      </w:r>
    </w:p>
    <w:p w:rsidR="00185535" w:rsidRDefault="00D31E6D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правила технической эксплуатации электроустановок; </w:t>
      </w:r>
    </w:p>
    <w:p w:rsidR="00D31E6D" w:rsidRPr="00BF55EA" w:rsidRDefault="00185535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классификацию сварочного оборудования и материалов; </w:t>
      </w:r>
    </w:p>
    <w:p w:rsidR="00185535" w:rsidRDefault="00D31E6D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- основные принципы работы источников питания для сварки; </w:t>
      </w:r>
    </w:p>
    <w:p w:rsidR="00D31E6D" w:rsidRPr="00BF55EA" w:rsidRDefault="00185535" w:rsidP="00D31E6D">
      <w:pPr>
        <w:spacing w:after="0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31E6D" w:rsidRPr="00BF55EA">
        <w:rPr>
          <w:rFonts w:ascii="Times New Roman" w:hAnsi="Times New Roman"/>
          <w:spacing w:val="1"/>
          <w:sz w:val="28"/>
          <w:szCs w:val="28"/>
          <w:lang w:eastAsia="ru-RU"/>
        </w:rPr>
        <w:t>правила хранения и транспортировки сварочных материалов;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типы газовых баллонов и правила подготовки их к работе.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максимальной учебной нагрузки обучающегося –</w:t>
      </w:r>
      <w:r w:rsidRPr="00753149">
        <w:rPr>
          <w:rFonts w:ascii="Times New Roman" w:hAnsi="Times New Roman"/>
          <w:b/>
          <w:spacing w:val="1"/>
          <w:sz w:val="28"/>
          <w:szCs w:val="28"/>
          <w:lang w:eastAsia="ru-RU"/>
        </w:rPr>
        <w:t>504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3D3349">
        <w:rPr>
          <w:rFonts w:ascii="Times New Roman" w:hAnsi="Times New Roman"/>
          <w:spacing w:val="1"/>
          <w:sz w:val="28"/>
          <w:szCs w:val="28"/>
          <w:lang w:eastAsia="ru-RU"/>
        </w:rPr>
        <w:t>часа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в том числе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обязательной аудиторной учебной нагрузки обучающегося –</w:t>
      </w:r>
      <w:r w:rsidR="003D3349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384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часа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самостоятельной работы обучающегося –</w:t>
      </w:r>
      <w:r w:rsidRPr="00753149">
        <w:rPr>
          <w:rFonts w:ascii="Times New Roman" w:hAnsi="Times New Roman"/>
          <w:b/>
          <w:spacing w:val="1"/>
          <w:sz w:val="28"/>
          <w:szCs w:val="28"/>
          <w:lang w:eastAsia="ru-RU"/>
        </w:rPr>
        <w:t>120</w:t>
      </w: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часов.</w:t>
      </w:r>
    </w:p>
    <w:p w:rsidR="00D31E6D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учебной и производственной практики – </w:t>
      </w: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144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часа.</w:t>
      </w:r>
    </w:p>
    <w:p w:rsidR="00D31E6D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Default="00D31E6D" w:rsidP="00D31E6D">
      <w:pPr>
        <w:spacing w:after="0"/>
        <w:rPr>
          <w:rFonts w:ascii="Times New Roman" w:hAnsi="Times New Roman"/>
          <w:b/>
          <w:caps/>
          <w:color w:val="FF0000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b/>
          <w:caps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caps/>
          <w:spacing w:val="1"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Результатом освоения программы профессионального модуля является овладение обучающимися видом профессиональной деятельности (ВПД): </w:t>
      </w: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сварки,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том числе профессиональными (ПК) и общими (ОК) компетенциями: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8780"/>
      </w:tblGrid>
      <w:tr w:rsidR="00D31E6D" w:rsidRPr="00BF55EA" w:rsidTr="00185535">
        <w:trPr>
          <w:trHeight w:val="857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31E6D" w:rsidRPr="00BF55EA" w:rsidTr="00185535">
        <w:trPr>
          <w:trHeight w:val="1025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Читать чертежи средней сложности и сложных сварных металлоконструкций. </w:t>
            </w:r>
          </w:p>
        </w:tc>
      </w:tr>
      <w:tr w:rsidR="00D31E6D" w:rsidRPr="00BF55EA" w:rsidTr="00185535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сварке. 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1E6D" w:rsidRPr="00BF55EA" w:rsidTr="00185535">
        <w:trPr>
          <w:trHeight w:val="435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 xml:space="preserve"> Проверять оснащенность, работоспособность, исправность и  осуществлять настройку оборудования поста для различных способов сварки.</w:t>
            </w: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Выполнять сборку и подготовку элементов конструкции под сварку.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 xml:space="preserve"> Проводить контроль подготовки и сборки элементов конструкции под сварку.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Выполнять предварительный, сопутствующий (межслойный) подогрев металла.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Зачищать и удалять поверхностные дефекты сварных швов после сварки.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D31E6D" w:rsidRPr="00BF55EA" w:rsidTr="00185535">
        <w:trPr>
          <w:trHeight w:val="554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spacing w:val="1"/>
                <w:sz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D31E6D" w:rsidRPr="00BF55EA" w:rsidRDefault="00D31E6D" w:rsidP="001855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F55EA">
              <w:rPr>
                <w:rFonts w:ascii="Times New Roman" w:hAnsi="Times New Roman"/>
                <w:b/>
                <w:caps/>
                <w:spacing w:val="1"/>
                <w:sz w:val="28"/>
                <w:szCs w:val="28"/>
                <w:lang w:eastAsia="ru-RU"/>
              </w:rPr>
              <w:br w:type="page"/>
            </w:r>
          </w:p>
        </w:tc>
      </w:tr>
      <w:tr w:rsidR="00D31E6D" w:rsidRPr="00BF55EA" w:rsidTr="00185535">
        <w:trPr>
          <w:trHeight w:val="849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 будущей профессии, проявлять к ней устойчивый интерес.</w:t>
            </w:r>
          </w:p>
        </w:tc>
      </w:tr>
      <w:tr w:rsidR="00D31E6D" w:rsidRPr="00BF55EA" w:rsidTr="00185535">
        <w:trPr>
          <w:trHeight w:val="829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31E6D" w:rsidRPr="00BF55EA" w:rsidTr="00185535">
        <w:trPr>
          <w:trHeight w:val="982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31E6D" w:rsidRPr="00BF55EA" w:rsidTr="00185535">
        <w:trPr>
          <w:trHeight w:val="982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31E6D" w:rsidRPr="00BF55EA" w:rsidTr="00185535">
        <w:trPr>
          <w:trHeight w:val="982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31E6D" w:rsidRPr="00BF55EA" w:rsidTr="00185535">
        <w:trPr>
          <w:trHeight w:val="982"/>
        </w:trPr>
        <w:tc>
          <w:tcPr>
            <w:tcW w:w="621" w:type="pct"/>
            <w:tcBorders>
              <w:left w:val="single" w:sz="12" w:space="0" w:color="auto"/>
            </w:tcBorders>
          </w:tcPr>
          <w:p w:rsidR="00D31E6D" w:rsidRPr="00BF55EA" w:rsidRDefault="00D31E6D" w:rsidP="001855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rPr>
                <w:lang w:eastAsia="ru-RU"/>
              </w:rPr>
            </w:pPr>
            <w:r w:rsidRPr="00BF55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31E6D" w:rsidRPr="00BF55EA">
          <w:pgSz w:w="11906" w:h="16838"/>
          <w:pgMar w:top="851" w:right="851" w:bottom="851" w:left="1134" w:header="709" w:footer="709" w:gutter="0"/>
          <w:cols w:space="720"/>
        </w:sect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5EA">
        <w:rPr>
          <w:rFonts w:ascii="Times New Roman" w:hAnsi="Times New Roman"/>
          <w:b/>
          <w:bCs/>
          <w:sz w:val="28"/>
          <w:szCs w:val="28"/>
        </w:rPr>
        <w:lastRenderedPageBreak/>
        <w:t>3. СТРУКТУРА И СОДЕРЖАН</w:t>
      </w:r>
      <w:r>
        <w:rPr>
          <w:rFonts w:ascii="Times New Roman" w:hAnsi="Times New Roman"/>
          <w:b/>
          <w:bCs/>
          <w:sz w:val="28"/>
          <w:szCs w:val="28"/>
        </w:rPr>
        <w:t>ИЕ ПРОФЕСИОНАЛЬНОГО МОДУЛЯ ПМ.01</w:t>
      </w: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5EA">
        <w:rPr>
          <w:rFonts w:ascii="Times New Roman" w:hAnsi="Times New Roman"/>
          <w:b/>
          <w:bCs/>
          <w:sz w:val="28"/>
          <w:szCs w:val="28"/>
        </w:rPr>
        <w:t>3.1 Тематический план профессионального модуля</w:t>
      </w: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862"/>
        <w:gridCol w:w="900"/>
        <w:gridCol w:w="1008"/>
        <w:gridCol w:w="106"/>
        <w:gridCol w:w="2035"/>
        <w:gridCol w:w="63"/>
        <w:gridCol w:w="1478"/>
        <w:gridCol w:w="1101"/>
        <w:gridCol w:w="21"/>
        <w:gridCol w:w="1637"/>
      </w:tblGrid>
      <w:tr w:rsidR="00D31E6D" w:rsidRPr="00BF55EA" w:rsidTr="00185535">
        <w:trPr>
          <w:jc w:val="center"/>
        </w:trPr>
        <w:tc>
          <w:tcPr>
            <w:tcW w:w="1729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профессио-нальных</w:t>
            </w:r>
            <w:proofErr w:type="spellEnd"/>
            <w:proofErr w:type="gramEnd"/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862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900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90" w:type="dxa"/>
            <w:gridSpan w:val="5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времени, отведенный на освоение междисциплинарного</w:t>
            </w:r>
            <w:proofErr w:type="gramEnd"/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  <w:proofErr w:type="gramStart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курсов)</w:t>
            </w:r>
          </w:p>
        </w:tc>
        <w:tc>
          <w:tcPr>
            <w:tcW w:w="2759" w:type="dxa"/>
            <w:gridSpan w:val="3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101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Учеб-ная</w:t>
            </w:r>
            <w:proofErr w:type="spellEnd"/>
            <w:proofErr w:type="gramEnd"/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, часов</w:t>
            </w:r>
          </w:p>
        </w:tc>
        <w:tc>
          <w:tcPr>
            <w:tcW w:w="1658" w:type="dxa"/>
            <w:gridSpan w:val="2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( по профилю специальности), часов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работы и практические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 часов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75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1: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оснащенности, работоспособности, исправности, и осуществление настройки оборудования поста для различных способов сварки.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195 </w:t>
            </w:r>
          </w:p>
        </w:tc>
        <w:tc>
          <w:tcPr>
            <w:tcW w:w="100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1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101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BF55EA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91" w:type="dxa"/>
            <w:gridSpan w:val="6"/>
            <w:shd w:val="clear" w:color="auto" w:fill="CCCCCC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ПК 1.1;      ПК 1.2;      ПК 1.7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чертежей средней сложности и сложных сварных металлоконструкций. 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конструкторской, нормативно-технической и производственно-технологической документации по сварке</w:t>
            </w:r>
            <w:r w:rsidRPr="00BF55EA">
              <w:rPr>
                <w:rFonts w:ascii="Times New Roman" w:hAnsi="Times New Roman"/>
                <w:lang w:eastAsia="ru-RU"/>
              </w:rPr>
              <w:t>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предварительного, сопутствующего (межслойного) подогрева металла.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72</w:t>
            </w:r>
          </w:p>
        </w:tc>
        <w:tc>
          <w:tcPr>
            <w:tcW w:w="100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</w:t>
            </w:r>
            <w:r w:rsidRPr="00BF55EA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специальности), </w:t>
            </w: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91" w:type="dxa"/>
            <w:gridSpan w:val="6"/>
            <w:shd w:val="clear" w:color="auto" w:fill="CCCCCC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ПК 1.4;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ПК 1.5;         ПК-1.6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3: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проверка сварочных материалов для различных способов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сборки и подготовки элементов конструкции под сварку.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контроля подготовки и сборки элементов конструкции под сварку.</w:t>
            </w: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</w:p>
        </w:tc>
        <w:tc>
          <w:tcPr>
            <w:tcW w:w="1541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BF55EA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91" w:type="dxa"/>
            <w:gridSpan w:val="6"/>
            <w:shd w:val="clear" w:color="auto" w:fill="CCCCCC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ПК 1.8;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ПК 1.9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4: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Зачистка и удаление поверхностных дефектов сварных швов после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14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практика, (по профилю специальности)</w:t>
            </w:r>
            <w:r w:rsidRPr="00BF55EA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91" w:type="dxa"/>
            <w:gridSpan w:val="6"/>
            <w:shd w:val="clear" w:color="auto" w:fill="CCCCCC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31E6D" w:rsidRPr="00BF55EA" w:rsidTr="00185535">
        <w:trPr>
          <w:jc w:val="center"/>
        </w:trPr>
        <w:tc>
          <w:tcPr>
            <w:tcW w:w="1729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62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504 </w:t>
            </w:r>
          </w:p>
        </w:tc>
        <w:tc>
          <w:tcPr>
            <w:tcW w:w="1114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240 </w:t>
            </w:r>
          </w:p>
        </w:tc>
        <w:tc>
          <w:tcPr>
            <w:tcW w:w="2098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</w:t>
            </w:r>
          </w:p>
        </w:tc>
        <w:tc>
          <w:tcPr>
            <w:tcW w:w="147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1122" w:type="dxa"/>
            <w:gridSpan w:val="2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37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D31E6D" w:rsidRPr="00BF55EA" w:rsidRDefault="00D31E6D" w:rsidP="00D31E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sz w:val="28"/>
          <w:szCs w:val="28"/>
        </w:rPr>
      </w:pPr>
    </w:p>
    <w:p w:rsidR="00D31E6D" w:rsidRPr="00BF55EA" w:rsidRDefault="00D31E6D" w:rsidP="00D31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3.2. Содержание обучения по профессиональному модулю (ПМ)</w:t>
      </w:r>
    </w:p>
    <w:p w:rsidR="00D31E6D" w:rsidRPr="00BF55EA" w:rsidRDefault="00D31E6D" w:rsidP="00D31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0"/>
        <w:gridCol w:w="709"/>
        <w:gridCol w:w="8785"/>
        <w:gridCol w:w="1418"/>
        <w:gridCol w:w="1393"/>
      </w:tblGrid>
      <w:tr w:rsidR="00D31E6D" w:rsidRPr="00BF55EA" w:rsidTr="00185535">
        <w:trPr>
          <w:trHeight w:val="1332"/>
          <w:jc w:val="center"/>
        </w:trPr>
        <w:tc>
          <w:tcPr>
            <w:tcW w:w="3130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93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Проверка оснащенности, работоспособности, исправности, и осуществление настройки оборудования поста для различных способов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D31E6D" w:rsidRPr="00DD1A9F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МДК.01.01.Основы технологии сварки и сварочное оборудование.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393" w:type="dxa"/>
            <w:shd w:val="clear" w:color="auto" w:fill="A0A0A0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130" w:type="dxa"/>
            <w:vMerge w:val="restart"/>
            <w:vAlign w:val="center"/>
          </w:tcPr>
          <w:p w:rsidR="00D31E6D" w:rsidRPr="00BF55EA" w:rsidRDefault="00D31E6D" w:rsidP="0018553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Cs/>
                <w:sz w:val="24"/>
                <w:szCs w:val="24"/>
              </w:rPr>
              <w:t>Тема 1.1.  Виды  сварки. Сварные соединения и швы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93" w:type="dxa"/>
            <w:vMerge w:val="restart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</w:tc>
      </w:tr>
      <w:tr w:rsidR="00D31E6D" w:rsidRPr="00BF55EA" w:rsidTr="00185535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Введение: значение профессии, квалификационные характеристики и программы теоритического и производственного обучения 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Сварка: определение, преимущества перед другими способами соединений, сущность и условия образования соединений. 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Сварка плавлением: виды, их сущность, особенности, преимущества и недостатки, область применения.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E261C6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Виды сварных соединений, их преимущества и недостатки.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41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E261C6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швы, классификация. Конструктивные элементы сварных швов.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1E6D" w:rsidRPr="00BF55EA" w:rsidRDefault="00E261C6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5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сварных швов на чертежах. Основные и вспомогательные элементы.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93" w:type="dxa"/>
            <w:vMerge w:val="restart"/>
            <w:shd w:val="clear" w:color="auto" w:fill="C0C0C0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E6D" w:rsidRPr="00BF55EA" w:rsidTr="00185535">
        <w:trPr>
          <w:trHeight w:val="417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и обозначения сварных соединений и швов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рабочих чертежей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1.2. Основные сведения о сварочной дуге</w:t>
            </w:r>
            <w:r w:rsidRPr="00BF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 w:val="restart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Сварочная дуга: определение, физическая сущность, виды, условия устойчивого горения, строения.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Электрические характеристики дуги. Вольтамперные характеристики дуги. Тепловое действие дуги. Нагрев изделия и КПД.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Способы возбуждения дуги. Стабилизация горения дуги.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Производительность расплавления электродов и их наплавка. Коэффициент расплавления, наплавки и потерь.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Расчет коэффициента расплавления, наплавки и потерь в процессе сварки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93" w:type="dxa"/>
            <w:vMerge w:val="restart"/>
            <w:shd w:val="clear" w:color="auto" w:fill="A0A0A0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Тренировка в возбуждении сварочной дуги, в поддержании ее горения до полного расплавленного электрода.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Тема 1.3. Сварочные материалы для ручной дуговой сварки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Стальная сварочная проволока: назначение, требования ГОСТ, химический состав проволоки.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Стальные покрытые электроды: назначение, технология изготовления электродов, назначение и состав электродного покрытия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Классификация покрытых электродов, условные обозначения.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  <w:vMerge w:val="restart"/>
            <w:shd w:val="clear" w:color="auto" w:fill="A0A0A0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Выбор сварочных материалов в зависимости от способа сварки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Тема 1.4. Типовое оборудование сварочного поста для ручной дуговой сварки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</w:tr>
      <w:tr w:rsidR="00D31E6D" w:rsidRPr="00BF55EA" w:rsidTr="00185535">
        <w:trPr>
          <w:trHeight w:val="197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Принадлежности и инструмент сварщика.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Виды и схемы постов. Требования к организации сварочного поста.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Классификация и маркировка источников питания сварочной дуги.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Сварочный трансформатор: назначение, классификация, устройства, работа.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Сварочный выпрямитель: назначение, устройства, работа.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8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Сварочный преобразователь: назначение, устройства, работа.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Сварочный агрегат: назначение, устройства, работа.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E261C6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Вспомогательное устройство. Осциллятор. Стабилизатор.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1393" w:type="dxa"/>
            <w:vMerge w:val="restart"/>
            <w:shd w:val="clear" w:color="auto" w:fill="8C8C8C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Изучение устройства сварочного трансформатора и снятие регулировочных характеристик.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Изучение устройства выпрямителя и снятие регулировочных характеристик.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Включение и выключение источников питания дуги постоянного и переменного тока. Регулирование силы сварочного тока в сварочном трансформаторе. Присоединение сварочных проводов. Зажим электрода в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электрододержателе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. Держание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 и щитка в руках. Тренировка в возбуждении сварочной дуги и поддержание ее горения до полного расплавления электрода.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Регулирование силы сварочного тока в сварочном выпрямителе. Тренировка возбуждения сварочной дуги и поддержания ее горения до полного расплавления электрода.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Регулирование силы сварочного тока в сварочном преобразователе. Присоединение сварочных проводов. Зажим электрода в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электрододержателе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. Держание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элетрододержателя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 и щитка в руках. Тренировка возбуждения сварочной дуги и поддержания ее горения до полного расплавления электрода.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Регулирование силы сварочного тока в сварочном трансформаторе. Присоединение сварочных проводов. Зажим электрода в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электрододержателе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. Держание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 и щитка в руках. Тренировка в возбуждении сварочной дуги и поддержание ее горения до полного расплавления электрода.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Регулирование силы сварочного тока в сварочном выпрямителе. Присоединение сварочных проводов. Зажим электрода в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электрододержателе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. Держание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электрододержателя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 и щитка в руках. 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shd w:val="clear" w:color="auto" w:fill="8C8C8C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Тема 1.5. Техника и технология ручной дуговой сварки.</w:t>
            </w: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Сущность процесса и способы повышения производительности.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  <w:shd w:val="clear" w:color="auto" w:fill="FFFFFF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Выбор режимов сварки.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shd w:val="clear" w:color="auto" w:fill="FFFFFF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Техника сварки и порядок выполнения швов.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3" w:type="dxa"/>
            <w:vMerge/>
            <w:shd w:val="clear" w:color="auto" w:fill="FFFFFF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Особенности сварки в различных пространственных положениях.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shd w:val="clear" w:color="auto" w:fill="FFFFFF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393" w:type="dxa"/>
            <w:vMerge w:val="restart"/>
            <w:shd w:val="clear" w:color="auto" w:fill="A0A0A0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Выбор диаметра и марки электрода в зависимости от толщины свариваемых пластин, угла разделки кромок. Подбор и установка силы тока в зависимости от </w:t>
            </w:r>
            <w:r w:rsidRPr="00BF55EA">
              <w:rPr>
                <w:rFonts w:ascii="Times New Roman" w:hAnsi="Times New Roman"/>
                <w:sz w:val="24"/>
                <w:szCs w:val="24"/>
              </w:rPr>
              <w:lastRenderedPageBreak/>
              <w:t>диаметра электрода.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Выполнение наплавки покрытыми электродами. Наплавка отдельных валиков на стальные пластины (по прямой, по квадрату, по окружности, по спирали). Наплавка смежных и параллельных валиков в различных направлениях (слева направо, справа налево, от себя, к себе). Наплавка смежных валиков.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Наплавка валиков на пластины в различных пространственных положениях</w:t>
            </w:r>
          </w:p>
        </w:tc>
        <w:tc>
          <w:tcPr>
            <w:tcW w:w="1418" w:type="dxa"/>
            <w:vAlign w:val="center"/>
          </w:tcPr>
          <w:p w:rsidR="00D31E6D" w:rsidRPr="00BF55EA" w:rsidRDefault="003D3349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13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5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12624" w:type="dxa"/>
            <w:gridSpan w:val="3"/>
            <w:vAlign w:val="center"/>
          </w:tcPr>
          <w:p w:rsidR="00D31E6D" w:rsidRPr="00BF55EA" w:rsidRDefault="00D31E6D" w:rsidP="00185535">
            <w:pPr>
              <w:spacing w:after="0" w:line="240" w:lineRule="auto"/>
              <w:ind w:left="-333" w:firstLine="11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Самостоятельная работа при изучении раздела ПМ.01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сварочного производства.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сварных швов, конструктивные элементы.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обозначения сварных соединений и швов.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расплавления, наплавки, потерь.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свойства сварочной дуги.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Сварочные материалы для ручной дуговой сварки.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упаковки, транспортировки и хранения сварочных материалов.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изготовления стальных покрытых электродов.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Сварочные материалы для ручной дуговой сварки.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обозначение источников питания.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обслуживания источников питания.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Инверторы: назначение, устройство, работа.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ручной дуговой и частично механизированной сварки.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Колебательные движения электрода: назначение, наиболее распространенные виды.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ручной дуговой сварки.</w:t>
            </w:r>
          </w:p>
          <w:p w:rsidR="00D31E6D" w:rsidRPr="00BF55EA" w:rsidRDefault="00D31E6D" w:rsidP="0018553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приёмы наплавки и сварка металлических пластин различной толщины покрытыми электродами.</w:t>
            </w:r>
          </w:p>
        </w:tc>
        <w:tc>
          <w:tcPr>
            <w:tcW w:w="1418" w:type="dxa"/>
            <w:vAlign w:val="center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</w:p>
        </w:tc>
        <w:tc>
          <w:tcPr>
            <w:tcW w:w="1393" w:type="dxa"/>
            <w:shd w:val="clear" w:color="auto" w:fill="999999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00"/>
        <w:gridCol w:w="434"/>
        <w:gridCol w:w="8680"/>
        <w:gridCol w:w="1418"/>
        <w:gridCol w:w="1383"/>
      </w:tblGrid>
      <w:tr w:rsidR="00D31E6D" w:rsidRPr="00BF55EA" w:rsidTr="00185535">
        <w:trPr>
          <w:trHeight w:val="4083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</w:t>
            </w: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чертежей средней сложности и сложных    сварных металлоконструкций. 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конструкторской, нормативно-технической и производственно-технологической документации по сварке</w:t>
            </w:r>
            <w:r w:rsidRPr="00BF55EA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предвари-тельного</w:t>
            </w:r>
            <w:proofErr w:type="gramEnd"/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сопутствующего (межслойного) подогрева металла.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МДК.01.02.Технология производства сварных конструкций.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38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Style w:val="FontStyle22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Тема 2.1. Типовые детали машин и способы их соединения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Общие сведения о деталях и узлах машин: общие понятия, группы деталей и узлов.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Разъемные резьбовые соединения деталей: достоинства, недостатки и применение.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nil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E6D" w:rsidRPr="00BF55EA" w:rsidTr="00185535">
        <w:trPr>
          <w:trHeight w:val="559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BF55EA">
              <w:rPr>
                <w:rFonts w:ascii="Times New Roman" w:hAnsi="Times New Roman"/>
                <w:lang w:eastAsia="en-US"/>
              </w:rPr>
              <w:t>Разъемные шпоночные соединения деталей: достоинства, недостатки и применение.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BF55EA">
              <w:rPr>
                <w:rFonts w:ascii="Times New Roman" w:hAnsi="Times New Roman"/>
                <w:lang w:eastAsia="en-US"/>
              </w:rPr>
              <w:t>Разъемные шлицевые соединения деталей: достоинства, недостатки и применение.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BF55EA">
              <w:rPr>
                <w:rFonts w:ascii="Times New Roman" w:hAnsi="Times New Roman"/>
                <w:lang w:eastAsia="en-US"/>
              </w:rPr>
              <w:t>Неразъемные сварные соединения деталей: достоинства, недостатки и применение.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BF55EA">
              <w:rPr>
                <w:rFonts w:ascii="Times New Roman" w:hAnsi="Times New Roman"/>
                <w:lang w:eastAsia="en-US"/>
              </w:rPr>
              <w:t>Неразъемные соединения с натягом: достоинства, недостатки и применение.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BF55EA">
              <w:rPr>
                <w:rFonts w:ascii="Times New Roman" w:hAnsi="Times New Roman"/>
                <w:lang w:eastAsia="en-US"/>
              </w:rPr>
              <w:t>Определение достоинств и недостатков соединений деталей.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Тема 2.2. Сущность </w:t>
            </w:r>
            <w:r w:rsidRPr="00BF55E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технологичности сварных деталей и конструкций.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31E6D" w:rsidRPr="00BF55EA" w:rsidRDefault="00D31E6D" w:rsidP="0018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Виды и назначения сборочных приспособлений и оснастки.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Принципы выбора сборочно-сварочных приспособлений.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Материалы и нормативные документы на изготовление и монтаж сварных конструкций.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DD1A9F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</w:pPr>
          </w:p>
          <w:p w:rsidR="00D31E6D" w:rsidRPr="00DD1A9F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</w:pPr>
          </w:p>
          <w:p w:rsidR="00D31E6D" w:rsidRPr="00DD1A9F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</w:pPr>
            <w:r w:rsidRPr="00DD1A9F"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Правила чтения технологической документации. 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Merge/>
            <w:vAlign w:val="center"/>
          </w:tcPr>
          <w:p w:rsidR="00D31E6D" w:rsidRPr="00DD1A9F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Чтения чертежей металлоконструкций средней сложности.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vAlign w:val="center"/>
          </w:tcPr>
          <w:p w:rsidR="00D31E6D" w:rsidRPr="00DD1A9F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Чтения чертежей сложных сварных металлоконструкций.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shd w:val="clear" w:color="auto" w:fill="A6A6A6"/>
          </w:tcPr>
          <w:p w:rsidR="00D31E6D" w:rsidRPr="00DD1A9F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highlight w:val="darkGray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Порядок проведения подогрева при сварки.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shd w:val="clear" w:color="auto" w:fill="A6A6A6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Тема 2.3. Технологический процесс производства сварной конструкции.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eastAsia="en-US"/>
              </w:rPr>
            </w:pPr>
            <w:r w:rsidRPr="00BF55EA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Классификация сварных конструкций.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Технологичность сварной конструкции. Требования к технологичности конструкции.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Проектирование технологического процесса производства сварной конструкции.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Этапы типового технологического процесса, их характеристика.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Составление технологического процесса. Оформление технологической документации.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Подготовка поверхности при изготовлении сварной конструкции.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Сварка решетчатых конструкций.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Сварка стоек.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Сварка изделий из листового металла.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Merge/>
            <w:shd w:val="clear" w:color="auto" w:fill="999999"/>
            <w:vAlign w:val="center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7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shd w:val="clear" w:color="auto" w:fill="999999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12614" w:type="dxa"/>
            <w:gridSpan w:val="3"/>
          </w:tcPr>
          <w:p w:rsidR="00D31E6D" w:rsidRPr="00BF55EA" w:rsidRDefault="00D31E6D" w:rsidP="0018553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при изучении раздела ПМ.01</w:t>
            </w:r>
          </w:p>
          <w:p w:rsidR="00D31E6D" w:rsidRPr="00BF55EA" w:rsidRDefault="00D31E6D" w:rsidP="001855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31E6D" w:rsidRPr="00BF55EA" w:rsidRDefault="00D31E6D" w:rsidP="001855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D31E6D" w:rsidRPr="00BF55EA" w:rsidRDefault="00D31E6D" w:rsidP="0018553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1.Способы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</w:rPr>
              <w:t>стопорения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</w:rPr>
              <w:t xml:space="preserve"> резьбы.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2.Типовые детали машин и способы их соединения.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3.Порядок проведения работ по предварительному, сопутствующему (межслойному) подогреву металла.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4.Требования к технологичности конструкции.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5.Составление технологического процесса изготовления металлической лестницы.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6.Составление технологического процесса изготовления регистра отопления.</w:t>
            </w:r>
          </w:p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7.Составление технологического процесса изготовления решетчатой конструкции.</w:t>
            </w:r>
          </w:p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8.Составление технологического процесса изготовления листовой конструкции.</w:t>
            </w:r>
          </w:p>
          <w:p w:rsidR="00D31E6D" w:rsidRPr="00BF55EA" w:rsidRDefault="00D31E6D" w:rsidP="001855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9.Технологический процесс производства сварной конструкции.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3" w:type="dxa"/>
            <w:shd w:val="clear" w:color="auto" w:fill="A6A6A6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и проверка сварочных материалов для различных способов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сборки и подготовки элементов конструкции под сварку.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контроля подготовки и сборки элементов конструкции под сварку.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01.03</w:t>
            </w: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Подготовительные и сборочные операции перед сваркой.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52</w:t>
            </w:r>
          </w:p>
        </w:tc>
        <w:tc>
          <w:tcPr>
            <w:tcW w:w="138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Подготовка металла под сварку.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Плоскостная разметка: понятие, инструменты, приспособления, применяемые при разметке.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Рубка металла: понятие, инструменты, приспособления, применяемые при рубке.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559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Правка  металла: понятие, инструменты, приспособления, применяемые при правке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металла: понятие, инструменты, приспособления, применяемые при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гибке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Резка  металла: понятие, инструменты, приспособления, применяемые при резке.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Опиливание  металла: понятие, инструменты, приспособления, применяемые при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опиливании.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7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 слесаря.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плоскостной разметки.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Правка металла.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Гибка металла.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Резка металла.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Резка металла ножовкой.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7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опиливанию и приёмы опиливания.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8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плоскостной разметки.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9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дефекты при выполнении слесарных работ, причины их появления и способы предупреждения.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3.2. Сборка и подготовка элементов конструкции под сварку. 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E6D" w:rsidRPr="00BF55EA" w:rsidRDefault="00D31E6D" w:rsidP="00185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Схемы, способы и методы сборки</w:t>
            </w:r>
            <w:r w:rsidRPr="00BF55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основные виды сборочно-сварочных приспособлений.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343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наложения прихваток при сборке деталей.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Типы разделки кромок под сварку.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необходимого зазора при сварке.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 и безопасность труда при сборочных работах.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Сборка изделия под сварку в  приспособлении.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Сборка изделий на прихватках.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Тема 3.3 Контроль подготовки  и сборки элементов конструкции под сварку.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383" w:type="dxa"/>
            <w:vMerge w:val="restart"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F55EA">
              <w:rPr>
                <w:lang w:val="en-US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и приемы измерений линейных размеров, углов, отклонений. 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8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E261C6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38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точности сборки.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геометрических размеров швов в зависимости от условий сварки.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12614" w:type="dxa"/>
            <w:gridSpan w:val="3"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при изучении раздела ПМ.01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F55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Пространственная разметка. Типичные дефекты при выполнении разметки.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2.Типичные дефекты при рубке.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3. Механизированная резка.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4. Типичные дефекты при рубке и правке металла.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 </w:t>
            </w:r>
            <w:r w:rsidRPr="00BF55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Особые виды резки 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Работа с таблицей дефектов при выполнении слесарных работ.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7. Перспективные схемы и способы сборки изделий под сварку.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8.Сборочно-сварочные приспособления.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9. Сборка сварных конструкций.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10. Перспективные методы контроля.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11. Контрольно-измерительные приборы.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3" w:type="dxa"/>
            <w:shd w:val="clear" w:color="auto" w:fill="A6A6A6"/>
            <w:vAlign w:val="center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00"/>
        <w:gridCol w:w="434"/>
        <w:gridCol w:w="8680"/>
        <w:gridCol w:w="1418"/>
        <w:gridCol w:w="1293"/>
      </w:tblGrid>
      <w:tr w:rsidR="00D31E6D" w:rsidRPr="00BF55EA" w:rsidTr="00185535">
        <w:trPr>
          <w:trHeight w:val="145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Зачистка и удаление поверхностных дефектов сварных швов после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МДК. 01.04.Контроль качества сварных соединений.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F55E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58</w:t>
            </w:r>
          </w:p>
        </w:tc>
        <w:tc>
          <w:tcPr>
            <w:tcW w:w="129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4.1.Дефекты сварных швов и соединений. 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сварному шву.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Дефекты сварных соединений и швов: понятие, виды дефектов, их характеристика.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397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дефектов.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процессы при сварке плавлением: понятие, характерные особенности в сравнении с обычным металлургическим процессом.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Процессы окисления, 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, рафинирования и легирования металла шва: их сущность, влияние на состав и свойства металла шва.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металла шва: вредные примеси, их влияния на качество шва. Причины появления примесей, способы их устранения и уменьшения.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7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сварного соединения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устранения дефектов металла шва.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Зачистка швов.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Тема 4.2. Деформации и напряжения при сварке.</w:t>
            </w: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  <w:vMerge w:val="restart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 деформации: понятие и виды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напряжений и деформаций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343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пути и способы предотвращения и уменьшения деформаций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 сварных соединений и швов: общие сведения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 дефектов, возникших при деформации.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 w:val="restart"/>
          </w:tcPr>
          <w:p w:rsidR="00D31E6D" w:rsidRPr="00BF55EA" w:rsidRDefault="00D31E6D" w:rsidP="001855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Тема 4.3. Контроль качества сварных швов, соединений.</w:t>
            </w:r>
          </w:p>
          <w:p w:rsidR="00D31E6D" w:rsidRPr="00BF55EA" w:rsidRDefault="00D31E6D" w:rsidP="001855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 разрушением сварного соединения.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Методы неразрушающего контроля сварных соединений.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397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устранения дефектов металла шва.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BF55EA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93" w:type="dxa"/>
            <w:vMerge w:val="restart"/>
            <w:shd w:val="clear" w:color="auto" w:fill="A6A6A6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1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геометрических размеров швов в зависимости от условий сварки.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2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осмотр и измерение сварных швов.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3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 непроницаемость (герметичность) сварных швов, гидравлическое испытание.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4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механических свойств сварного соединения.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5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Металлографическое исследование сварных соединений.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6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Испытание на коррозию.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7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анализ сварных соединений.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8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прихваток по внешнему виду и излому.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3500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D31E6D" w:rsidRPr="00BF55EA" w:rsidRDefault="00D31E6D" w:rsidP="00185535">
            <w:pPr>
              <w:pStyle w:val="a5"/>
              <w:spacing w:before="0" w:beforeAutospacing="0" w:after="0" w:afterAutospacing="0"/>
              <w:jc w:val="center"/>
            </w:pPr>
            <w:r w:rsidRPr="00BF55EA">
              <w:t>9</w:t>
            </w:r>
          </w:p>
        </w:tc>
        <w:tc>
          <w:tcPr>
            <w:tcW w:w="8680" w:type="dxa"/>
            <w:tcBorders>
              <w:left w:val="single" w:sz="4" w:space="0" w:color="auto"/>
            </w:tcBorders>
          </w:tcPr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95"/>
          <w:jc w:val="center"/>
        </w:trPr>
        <w:tc>
          <w:tcPr>
            <w:tcW w:w="12614" w:type="dxa"/>
            <w:gridSpan w:val="3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1. Особенности металлургических процессов при сварке плавлением.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Процессы окисления, 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раскисления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,  рафинирования и легирования шва: их сущность, влияние на состав и свойства металла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3. Защита металла шва от вредных примесей.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4. Строение сварного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5. Инструменты для зачистки швов.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6. Тепловые процессы при сварке плавлением.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7. Основные пути и способы предотвращения и уменьшения деформаций.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8. Классификация методов контроля.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9. Определение механических свойств.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10. Контроль красками и люминофорами.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11. Оборудование для проведения магнитного метода контроля.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12. Инструмент для определения геометрических размеров швов в зависимости от условий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13. Оборудование контроля на непроницаемость (герметичность) сварных швов.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14. Инструмент для определения механических свойств сварного соединения.                                              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работ:</w:t>
            </w:r>
          </w:p>
          <w:p w:rsidR="00D31E6D" w:rsidRPr="00BF55EA" w:rsidRDefault="00D31E6D" w:rsidP="001855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Очистка, правка, разметка, рубка, опиливание полосового металла.</w:t>
            </w:r>
          </w:p>
          <w:p w:rsidR="00D31E6D" w:rsidRPr="00BF55EA" w:rsidRDefault="00D31E6D" w:rsidP="00185535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Очистка, правка, разметка, рубка, опиливание листового металла.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Очистка, правка, разметка, рубка, опиливание металла круглого сечения.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 Сборка деталей для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обварки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Проверка точности сборки.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 Сборка деталей для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обварки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 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Проверка точности сборки.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 Сварка стыковых соединений без скоса кромок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 Сварка стыковых соединений с односторонним скосом  кромок 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 Сварка стыковых соединений с двусторонним скосом кромок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  Сварка пластин встык в вертикальном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 Зачистка швов после сварки.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 Определение параметров сварного шва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 Определение причин дефектов сварочных швов и соединений.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работ:</w:t>
            </w:r>
          </w:p>
          <w:p w:rsidR="00D31E6D" w:rsidRPr="00BF55EA" w:rsidRDefault="00D31E6D" w:rsidP="001855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Очистка, правка, разметка, рубка, опиливание полосового металла.</w:t>
            </w:r>
          </w:p>
          <w:p w:rsidR="00D31E6D" w:rsidRPr="00BF55EA" w:rsidRDefault="00D31E6D" w:rsidP="001855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Очистка, правка, разметка, рубка, опиливание листового металла.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 Очистка, правка, разметка, рубка, опиливание металла круглого сечения.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Сборка деталей для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обварки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   Проверка точности сборки.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Сборка деталей для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обварки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Сварка стыковых соединений без скоса кромок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 Сварка стыковых соединений с односторонним скосом  кромок 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 Сварка стыковых соединений с двусторонним скосом кромок в нижнем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 Сварка пластин встык в вертикальном положении шва.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10.  Зачистка швов после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11. Определение параметров сварного шва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 Определение причин дефектов сварочных швов и соединений</w:t>
            </w:r>
          </w:p>
          <w:p w:rsidR="00D31E6D" w:rsidRPr="00BF55EA" w:rsidRDefault="00D31E6D" w:rsidP="0018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6A6A6"/>
            <w:vAlign w:val="center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12614" w:type="dxa"/>
            <w:gridSpan w:val="3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EA">
              <w:rPr>
                <w:rFonts w:ascii="Times New Roman" w:hAnsi="Times New Roman"/>
                <w:b/>
                <w:bCs/>
              </w:rPr>
              <w:lastRenderedPageBreak/>
              <w:t>ВСЕГО ПМ 01</w:t>
            </w:r>
          </w:p>
        </w:tc>
        <w:tc>
          <w:tcPr>
            <w:tcW w:w="1418" w:type="dxa"/>
          </w:tcPr>
          <w:p w:rsidR="00D31E6D" w:rsidRPr="00BF55EA" w:rsidRDefault="00667B04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504</w:t>
            </w:r>
          </w:p>
        </w:tc>
        <w:tc>
          <w:tcPr>
            <w:tcW w:w="129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31E6D" w:rsidRPr="00BF55EA" w:rsidTr="00185535">
        <w:trPr>
          <w:trHeight w:val="145"/>
          <w:jc w:val="center"/>
        </w:trPr>
        <w:tc>
          <w:tcPr>
            <w:tcW w:w="12614" w:type="dxa"/>
            <w:gridSpan w:val="3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F55EA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D31E6D" w:rsidRPr="00BF55EA" w:rsidRDefault="00D31E6D" w:rsidP="0018553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D31E6D" w:rsidRPr="00BF55EA" w:rsidSect="00185535">
          <w:pgSz w:w="16838" w:h="11906" w:orient="landscape"/>
          <w:pgMar w:top="1134" w:right="851" w:bottom="851" w:left="851" w:header="709" w:footer="709" w:gutter="0"/>
          <w:cols w:space="720"/>
          <w:docGrid w:linePitch="299"/>
        </w:sectPr>
      </w:pPr>
    </w:p>
    <w:p w:rsidR="00D31E6D" w:rsidRPr="00BF55EA" w:rsidRDefault="00D31E6D" w:rsidP="00D31E6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4. УСЛОВИЯ РЕАЛИЗАЦИИ ПРОГРАММЫ ПРОФЕССИОАНАЛЬНОГО МОДУЛЯ</w:t>
      </w: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4.1 Требования к минимальному материально-техническому обеспечению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Реализация программы модуля предполагает наличие учебного  кабинета: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«Сварочное дело» и лабораторий «Сварки и резки металла»,  производственных участков для прохождения учебной практики.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Оборудование учебного кабинета и рабочих мест лабораторий: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комплект учебно-методической документации;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наглядные пособия (плакаты, мультимедийное оборудование, презентация, натуральные образцы);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сварочное оборудование;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- рабочее место преподавателя, рабочие места учащихся (слесарные верстаки, сварочные кабины).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Реализация программы модуля предполагает обязательную учебную  и производственную практику, которую рекомендуется проводить после изучения  теоретического материала.</w:t>
      </w: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4.2 Информационное обеспечение  обучения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Перечень рекомендуемых учебных изданий, интернет - ресурсов, дополнительной литературы.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Основные источники: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1.А.М.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Адаскин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, В.М.Зуев Материаловедение (металлообработка) - учебник для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, - М.: Издательский центр «Академия», 201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5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2. Макиенко Н.Н. Общий курс слесарного дела: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Учеб</w:t>
      </w:r>
      <w:proofErr w:type="gram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.д</w:t>
      </w:r>
      <w:proofErr w:type="gram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ля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проф. учеб.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заведений, - М.: </w:t>
      </w:r>
      <w:proofErr w:type="spellStart"/>
      <w:r>
        <w:rPr>
          <w:rFonts w:ascii="Times New Roman" w:hAnsi="Times New Roman"/>
          <w:spacing w:val="1"/>
          <w:sz w:val="28"/>
          <w:szCs w:val="28"/>
          <w:lang w:eastAsia="ru-RU"/>
        </w:rPr>
        <w:t>Высш.шк</w:t>
      </w:r>
      <w:proofErr w:type="spellEnd"/>
      <w:r>
        <w:rPr>
          <w:rFonts w:ascii="Times New Roman" w:hAnsi="Times New Roman"/>
          <w:spacing w:val="1"/>
          <w:sz w:val="28"/>
          <w:szCs w:val="28"/>
          <w:lang w:eastAsia="ru-RU"/>
        </w:rPr>
        <w:t>., 2015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lang w:eastAsia="ru-RU"/>
        </w:rPr>
        <w:t xml:space="preserve">       3.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Покровский Б.С. Слесарное дело: учебник для нач. проф. образования, - М.: Изд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ательский центр «Академия», 2015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4.Виноградов </w:t>
      </w:r>
      <w:r w:rsidRPr="00BF55EA">
        <w:rPr>
          <w:rFonts w:ascii="Times New Roman" w:hAnsi="Times New Roman"/>
          <w:spacing w:val="1"/>
          <w:sz w:val="28"/>
          <w:szCs w:val="28"/>
          <w:lang w:val="en-US" w:eastAsia="ru-RU"/>
        </w:rPr>
        <w:t>B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Pr="00BF55EA">
        <w:rPr>
          <w:rFonts w:ascii="Times New Roman" w:hAnsi="Times New Roman"/>
          <w:spacing w:val="1"/>
          <w:sz w:val="28"/>
          <w:szCs w:val="28"/>
          <w:lang w:val="en-US" w:eastAsia="ru-RU"/>
        </w:rPr>
        <w:t>C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. Электрическая дуговая сварка: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учеб.пособие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/ В.С.Виноградов. – М.: Издательский центр «Академия», 2015.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5.Маслов В.И. Сварочные работы: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учеб</w:t>
      </w:r>
      <w:proofErr w:type="gram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.п</w:t>
      </w:r>
      <w:proofErr w:type="gram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особие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для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нач.проф.образования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/ В.И. Маслов – М.: Издательский центр «Академия»,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2016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.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6.Чернышев Г.Г. Сварочное дело: Сварка и резка металлов: учебник для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нач</w:t>
      </w:r>
      <w:proofErr w:type="gram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.п</w:t>
      </w:r>
      <w:proofErr w:type="gram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роф.образования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/ </w:t>
      </w:r>
      <w:proofErr w:type="spell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Г.Г.Чернышов</w:t>
      </w:r>
      <w:proofErr w:type="spell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, - М.: Издательский центр «Академия»,  201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6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4"/>
          <w:lang w:eastAsia="ru-RU"/>
        </w:rPr>
        <w:t xml:space="preserve">   7.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Овчинников В.В. Технология газовой сварки и резки металлов: учебник для нач. проф. образования / В.В.Овчинников. – М.: Издательский центр «Академия», 2015.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8.Сварка и резка материалов: учебное пособие / М.Д. Баннов, Ю.В. Казаков и др.; под ред. Ю.В. Казакова. М., изд. Центр  «Академия»,201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5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.   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9. В.Н. Галушкина Технология производства сварных конструкций. Рабочая тетрадь: учебник для нач. проф. образования – М.: Изд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ательский центр «Академия», 2016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Дополнительные источники: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1.Рыбаков В.М. Дуговая и газова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я сварка.- М.: Высшая школа, 200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6. 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2.Соколов И.И. Газовая сварка и резка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металлов. - М.: Высшая школа,200</w:t>
      </w: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6.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Периодическая литература: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1.Журналы: «Сварочное производство», «Автоматическая сварка», «Сварщик-профессионал»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Интернет-ресурсы:</w:t>
      </w:r>
    </w:p>
    <w:p w:rsidR="00D31E6D" w:rsidRPr="002C443C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1. </w:t>
      </w:r>
      <w:hyperlink r:id="rId5" w:history="1"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http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://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drevniymir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ru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/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zan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077.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html</w:t>
        </w:r>
      </w:hyperlink>
    </w:p>
    <w:p w:rsidR="00D31E6D" w:rsidRPr="002C443C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443C">
        <w:rPr>
          <w:rFonts w:ascii="Times New Roman" w:hAnsi="Times New Roman"/>
          <w:spacing w:val="1"/>
          <w:sz w:val="28"/>
          <w:szCs w:val="28"/>
          <w:lang w:eastAsia="ru-RU"/>
        </w:rPr>
        <w:t xml:space="preserve">2. </w:t>
      </w:r>
      <w:hyperlink r:id="rId6" w:history="1"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http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://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osvarke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.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info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/367-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podgotovka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-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metalla</w:t>
        </w:r>
        <w:proofErr w:type="spellEnd"/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-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pod</w:t>
        </w:r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-</w:t>
        </w:r>
        <w:proofErr w:type="spellStart"/>
        <w:r w:rsidRPr="002C443C">
          <w:rPr>
            <w:rStyle w:val="a3"/>
            <w:color w:val="auto"/>
            <w:spacing w:val="1"/>
            <w:sz w:val="28"/>
            <w:szCs w:val="28"/>
            <w:u w:val="none"/>
            <w:lang w:val="en-US"/>
          </w:rPr>
          <w:t>svarkuhtml</w:t>
        </w:r>
        <w:proofErr w:type="spellEnd"/>
      </w:hyperlink>
    </w:p>
    <w:p w:rsidR="00D31E6D" w:rsidRPr="002C443C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443C">
        <w:rPr>
          <w:rFonts w:ascii="Times New Roman" w:hAnsi="Times New Roman"/>
          <w:spacing w:val="1"/>
          <w:sz w:val="28"/>
          <w:szCs w:val="28"/>
          <w:lang w:eastAsia="ru-RU"/>
        </w:rPr>
        <w:t xml:space="preserve">3. </w:t>
      </w:r>
      <w:hyperlink r:id="rId7" w:history="1"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http://studopedia.ru/12_44668_podgotovka-pod-svarku.html</w:t>
        </w:r>
      </w:hyperlink>
    </w:p>
    <w:p w:rsidR="00D31E6D" w:rsidRPr="002C443C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443C">
        <w:rPr>
          <w:rFonts w:ascii="Times New Roman" w:hAnsi="Times New Roman"/>
          <w:spacing w:val="1"/>
          <w:sz w:val="28"/>
          <w:szCs w:val="28"/>
          <w:lang w:eastAsia="ru-RU"/>
        </w:rPr>
        <w:t>4.</w:t>
      </w:r>
      <w:hyperlink r:id="rId8" w:history="1">
        <w:r w:rsidRPr="002C443C">
          <w:rPr>
            <w:rStyle w:val="a3"/>
            <w:color w:val="auto"/>
            <w:spacing w:val="1"/>
            <w:sz w:val="28"/>
            <w:szCs w:val="28"/>
            <w:u w:val="none"/>
          </w:rPr>
          <w:t>http://steelguide.ru/svarka/svarka-konstrukcij/podgotovka-poverxnosti-metalla-pod-svarku.html</w:t>
        </w:r>
      </w:hyperlink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5. http://stroy-server.ru/notes/podgotovka-metalla-i-sborka-izdelii-pod-svarku</w:t>
      </w: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4.3 Общие требования к организации образовательного процесса.</w:t>
      </w:r>
    </w:p>
    <w:p w:rsidR="00D31E6D" w:rsidRPr="00BF55EA" w:rsidRDefault="00D31E6D" w:rsidP="00D31E6D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Обязательным условием допуска к учебной практике в рамках профессионального модуля «Подготовительно-сварочные работы и контроль качества сварных швов после сварки» является освоение теоретического модуля,  учебной и производственной практики для получения первичных профессиональных  навыков.</w:t>
      </w:r>
      <w:r w:rsidRPr="00BF55EA">
        <w:rPr>
          <w:rFonts w:ascii="Times New Roman" w:hAnsi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>Практические</w:t>
      </w:r>
      <w:r w:rsidRPr="00BF55EA">
        <w:rPr>
          <w:rFonts w:ascii="Times New Roman" w:hAnsi="Times New Roman"/>
          <w:color w:val="808080"/>
          <w:spacing w:val="-9"/>
          <w:sz w:val="28"/>
          <w:szCs w:val="28"/>
          <w:lang w:eastAsia="ru-RU"/>
        </w:rPr>
        <w:t xml:space="preserve"> </w:t>
      </w: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 xml:space="preserve">работы осуществляются в учебно-производственной мастерской.  Учебная практика проводится концентрировано  в учебно-производственной мастерской. </w:t>
      </w: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ab/>
        <w:t xml:space="preserve">Промежуточная аттестация </w:t>
      </w:r>
      <w:proofErr w:type="gramStart"/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>обучающихся</w:t>
      </w:r>
      <w:proofErr w:type="gramEnd"/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 xml:space="preserve"> по междисциплинарному курсам проводится  в виде дифференцированного зачета. Дифференцированный зачет может проводится в виде теста, в виде подготовки реферата, проекта, презентации, практической работы. </w:t>
      </w:r>
    </w:p>
    <w:p w:rsidR="00D31E6D" w:rsidRPr="00BF55EA" w:rsidRDefault="00D31E6D" w:rsidP="00D31E6D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 xml:space="preserve">По окончании изучения модуля проводится экзамен (квалификационный). </w:t>
      </w:r>
    </w:p>
    <w:p w:rsidR="00D31E6D" w:rsidRPr="00BF55EA" w:rsidRDefault="00D31E6D" w:rsidP="00D31E6D">
      <w:pPr>
        <w:spacing w:after="0" w:line="240" w:lineRule="auto"/>
        <w:jc w:val="both"/>
        <w:rPr>
          <w:lang w:eastAsia="ru-RU"/>
        </w:rPr>
      </w:pP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>На  экзамен могут быть представлены работы позволяющие оценить готовность обучающегося к выполнению данного вида профессиональной деятельности, а также представление отчетных материалов.</w:t>
      </w:r>
      <w:r w:rsidRPr="00BF55EA">
        <w:rPr>
          <w:rFonts w:ascii="Times New Roman" w:hAnsi="Times New Roman"/>
          <w:spacing w:val="-9"/>
          <w:sz w:val="28"/>
          <w:szCs w:val="28"/>
          <w:lang w:eastAsia="ru-RU"/>
        </w:rPr>
        <w:tab/>
      </w:r>
      <w:r w:rsidRPr="00BF55EA">
        <w:rPr>
          <w:sz w:val="28"/>
          <w:szCs w:val="28"/>
          <w:lang w:eastAsia="ru-RU"/>
        </w:rPr>
        <w:tab/>
      </w:r>
      <w:r w:rsidRPr="00BF55EA">
        <w:rPr>
          <w:sz w:val="28"/>
          <w:szCs w:val="28"/>
          <w:lang w:eastAsia="ru-RU"/>
        </w:rPr>
        <w:tab/>
      </w:r>
    </w:p>
    <w:p w:rsidR="00D31E6D" w:rsidRPr="00BF55EA" w:rsidRDefault="00D31E6D" w:rsidP="00D31E6D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lastRenderedPageBreak/>
        <w:t>4.4 Кадровое обеспечение образовательного процесса</w:t>
      </w:r>
    </w:p>
    <w:p w:rsidR="00D31E6D" w:rsidRPr="00BF55EA" w:rsidRDefault="00D31E6D" w:rsidP="00D3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</w:t>
      </w:r>
      <w:proofErr w:type="gram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Требования к квалификации педагогических (инженерно - педагогических) кадров, обеспечивающих обучение по междисциплинарному курсу: наличие среднего  и высшего профессионального образования, соответствующего профилю модуля «Подготовительно-сварочные работы и контроль качества сварных швов после сварки»  является освоение теоретического модуля » и профессии 15.01.05 </w:t>
      </w:r>
      <w:r w:rsidRPr="00BF55EA">
        <w:rPr>
          <w:rFonts w:ascii="Times New Roman" w:hAnsi="Times New Roman"/>
          <w:sz w:val="28"/>
          <w:szCs w:val="28"/>
          <w:lang w:eastAsia="ru-RU"/>
        </w:rPr>
        <w:t>«Сварщик (ручной и  частично механизированной сварки (наплавки)»</w:t>
      </w:r>
      <w:proofErr w:type="gramEnd"/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является освоение теоретического модуля.</w:t>
      </w:r>
    </w:p>
    <w:p w:rsidR="00D31E6D" w:rsidRPr="00823A19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823A19">
        <w:rPr>
          <w:rFonts w:ascii="Times New Roman" w:hAnsi="Times New Roman"/>
          <w:spacing w:val="1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Инженерно-педагогический состав: дипломированные специалист</w:t>
      </w:r>
      <w:proofErr w:type="gramStart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>ы-</w:t>
      </w:r>
      <w:proofErr w:type="gramEnd"/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преподаватели междисциплинарных курсов, а так же общепрофессиональных дисциплин: «Техническая графика», «Материаловедение», «Допуски и технические измерения».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spacing w:val="1"/>
          <w:sz w:val="28"/>
          <w:szCs w:val="28"/>
          <w:lang w:eastAsia="ru-RU"/>
        </w:rPr>
        <w:t xml:space="preserve">   Мастера: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31E6D" w:rsidRPr="00BF55EA" w:rsidRDefault="00D31E6D" w:rsidP="00D31E6D">
      <w:pPr>
        <w:spacing w:after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pacing w:val="1"/>
          <w:sz w:val="28"/>
          <w:szCs w:val="28"/>
          <w:lang w:eastAsia="ru-RU"/>
        </w:rPr>
        <w:t>5. КОНТРОЛЬ И ОЦЕНКА  РЕЗУЛЬТАТОВ ОСВОЕНИЯ ПРОФЕССИОАНАЛЬНОГО МОДУЛЯ (ВИДА ПРОФЕССИОНАЛЬНОЙ  ДЕЯТЕЛЬНОСТИ)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7"/>
        <w:gridCol w:w="3748"/>
        <w:gridCol w:w="3212"/>
      </w:tblGrid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Читать чертежи средней сложности и сложных сварных металлоконструкций. </w:t>
            </w: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-точное чтение чертежей;</w:t>
            </w: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-обоснованный выбор условных обозначений сварных соединений;</w:t>
            </w:r>
          </w:p>
          <w:p w:rsidR="00D31E6D" w:rsidRPr="00BF55EA" w:rsidRDefault="00D31E6D" w:rsidP="00185535">
            <w:pPr>
              <w:spacing w:after="150" w:line="240" w:lineRule="auto"/>
              <w:rPr>
                <w:rFonts w:ascii="Arial" w:hAnsi="Arial" w:cs="Arial"/>
                <w:color w:val="767676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экспертная оценка выполнения лабораторных и практических работ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ПК 1.2.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технологической последовательности процесса;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Тестирование, наблюдение и оценка уровня 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навыков</w:t>
            </w:r>
          </w:p>
          <w:p w:rsidR="00D31E6D" w:rsidRPr="00BF55EA" w:rsidRDefault="00D31E6D" w:rsidP="00185535">
            <w:pPr>
              <w:spacing w:after="150" w:line="240" w:lineRule="auto"/>
              <w:rPr>
                <w:rFonts w:ascii="Arial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Проверять оснащенность, работоспособность, исправность и  осуществлять настройку оборудования поста для различных способов сварки.</w:t>
            </w: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-умение организовывать рабочее место;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-умение определять неисправности в оборудовании;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правил техники безопасности при выполнении работ;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Arial" w:hAnsi="Arial" w:cs="Arial"/>
                <w:i/>
                <w:iCs/>
                <w:color w:val="767676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1.4.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Подготавливать и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проверять сварочные материалы для различных способов сварки.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-качество и правильность выбор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электродов и режима сварки при выполнении прихваток;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обоснованный выбор сварочных материалов и параметров режимов сварки;</w:t>
            </w:r>
          </w:p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 и оценка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практических работ, тестирование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1.5.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Выполнять сборку и подготовку элементов конструкции под сварку.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-точность расчета расходов материалов;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отклонения размеров в пределах допустимых норм;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-обоснованность выбора измерительного инструмента в соответствии со сложностью собираемого изделия;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-обоснованный выбор сборочно-сварочных приспособлений под конкретное изделие;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-правильность технологической последовательности сборки;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приемов правильной расстановки прихваток;</w:t>
            </w: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расчетов, оценка качества сборки, зачетная работа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ПК 1.6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 Проводить контроль подготовки и сборки элементов конструкции под сварку.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Arial" w:hAnsi="Arial" w:cs="Arial"/>
                <w:color w:val="767676"/>
                <w:sz w:val="24"/>
                <w:szCs w:val="24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-правильность выполнения слесарных операций (чист, правка, гибка, механическая резка, опиливание и т.д.)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-качество сборки под сварку с применением основных измерительных инструментов;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-обоснованный выбор инструментов и материалов;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-соответствие подготовленной поверхности утвержденным нормативам;</w:t>
            </w: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1.7.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Выполнять предварительный, сопутствующий (межслойный) подогрев металла.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-обоснованный выбор инструмента и приспособлений;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технологической последовательности процесса;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-соблюдение правил охраны труда и техники безопасности;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Arial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1.8.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Зачищать и удалять поверхностные дефекты сварных швов после сварки.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--обоснованный выбор инструментов и материалов;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-обоснованный выбор метода исправления и удаления дефекта сварного шва;</w:t>
            </w: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  <w:tr w:rsidR="00D31E6D" w:rsidRPr="00BF55EA" w:rsidTr="00185535">
        <w:trPr>
          <w:jc w:val="center"/>
        </w:trPr>
        <w:tc>
          <w:tcPr>
            <w:tcW w:w="3437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1.9. 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Проводить контроль сварных соединений на соответствие геометрическим размерам, требуемым конструкторской и производственно-</w:t>
            </w:r>
            <w:r w:rsidRPr="00BF55E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технологической документации по сварке</w:t>
            </w:r>
          </w:p>
        </w:tc>
        <w:tc>
          <w:tcPr>
            <w:tcW w:w="3748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-качественный анализ выполнения сварного шва;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-отсутствие дефектов в сварном соединении;</w:t>
            </w:r>
          </w:p>
        </w:tc>
        <w:tc>
          <w:tcPr>
            <w:tcW w:w="3212" w:type="dxa"/>
          </w:tcPr>
          <w:p w:rsidR="00D31E6D" w:rsidRPr="00BF55EA" w:rsidRDefault="00D31E6D" w:rsidP="0018553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оценка выполнения практических работ, тестирование</w:t>
            </w:r>
          </w:p>
        </w:tc>
      </w:tr>
    </w:tbl>
    <w:p w:rsidR="00D31E6D" w:rsidRPr="00BF55EA" w:rsidRDefault="00D31E6D" w:rsidP="00D31E6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5EA">
        <w:rPr>
          <w:rFonts w:ascii="Times New Roman" w:hAnsi="Times New Roman"/>
          <w:b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F55EA">
        <w:rPr>
          <w:rFonts w:ascii="Times New Roman" w:hAnsi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BF55E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профессиональных  компетенций, но и развитие общих компетенций и обеспечивающих их умений.</w:t>
      </w:r>
    </w:p>
    <w:p w:rsidR="00D31E6D" w:rsidRPr="00BF55EA" w:rsidRDefault="00D31E6D" w:rsidP="00D31E6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9"/>
        <w:gridCol w:w="3850"/>
        <w:gridCol w:w="2630"/>
      </w:tblGrid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30" w:type="dxa"/>
          </w:tcPr>
          <w:p w:rsidR="00D31E6D" w:rsidRPr="00BF55EA" w:rsidRDefault="00D31E6D" w:rsidP="00185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1. </w:t>
            </w: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демонстрация интереса  к будущей профессии</w:t>
            </w:r>
          </w:p>
          <w:p w:rsidR="00D31E6D" w:rsidRPr="00BF55EA" w:rsidRDefault="00D31E6D" w:rsidP="00185535">
            <w:pPr>
              <w:spacing w:after="150" w:line="240" w:lineRule="auto"/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</w:pPr>
          </w:p>
          <w:p w:rsidR="00D31E6D" w:rsidRPr="00BF55EA" w:rsidRDefault="00D31E6D" w:rsidP="00185535">
            <w:pPr>
              <w:spacing w:after="150" w:line="240" w:lineRule="auto"/>
              <w:rPr>
                <w:rFonts w:ascii="Arial" w:hAnsi="Arial" w:cs="Arial"/>
                <w:color w:val="767676"/>
                <w:sz w:val="21"/>
                <w:szCs w:val="21"/>
                <w:lang w:eastAsia="ru-RU"/>
              </w:rPr>
            </w:pP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 w:val="restart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2. </w:t>
            </w:r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выбор методов и способов решения профессиональных задач</w:t>
            </w:r>
          </w:p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 3.</w:t>
            </w:r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 решения профессиональных задач в области эксплуатации сварочного оборудования;</w:t>
            </w:r>
          </w:p>
        </w:tc>
        <w:tc>
          <w:tcPr>
            <w:tcW w:w="0" w:type="auto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ОК 4. </w:t>
            </w:r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различных источников, включая электронные</w:t>
            </w:r>
          </w:p>
        </w:tc>
        <w:tc>
          <w:tcPr>
            <w:tcW w:w="0" w:type="auto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ОК 5. </w:t>
            </w:r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Работать на оборудовании, оснащенном компьютерным управлением; </w:t>
            </w:r>
          </w:p>
        </w:tc>
        <w:tc>
          <w:tcPr>
            <w:tcW w:w="0" w:type="auto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6D" w:rsidRPr="00BF55EA" w:rsidTr="00185535">
        <w:trPr>
          <w:jc w:val="center"/>
        </w:trPr>
        <w:tc>
          <w:tcPr>
            <w:tcW w:w="3409" w:type="dxa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ОК 6. </w:t>
            </w:r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в команде, эффективно общаться с коллегами, руководством</w:t>
            </w:r>
            <w:proofErr w:type="gramStart"/>
            <w:r w:rsidRPr="00BF55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3850" w:type="dxa"/>
          </w:tcPr>
          <w:p w:rsidR="00D31E6D" w:rsidRPr="00BF55EA" w:rsidRDefault="00D31E6D" w:rsidP="001855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5EA">
              <w:rPr>
                <w:rFonts w:ascii="Times New Roman" w:hAnsi="Times New Roman"/>
                <w:sz w:val="24"/>
                <w:szCs w:val="24"/>
                <w:lang w:eastAsia="ru-RU"/>
              </w:rPr>
              <w:t>- взаимодействие с обучающимися, преподавателями и мастерами  в ходе обучения;</w:t>
            </w:r>
          </w:p>
        </w:tc>
        <w:tc>
          <w:tcPr>
            <w:tcW w:w="0" w:type="auto"/>
            <w:vMerge/>
            <w:vAlign w:val="center"/>
          </w:tcPr>
          <w:p w:rsidR="00D31E6D" w:rsidRPr="00BF55EA" w:rsidRDefault="00D31E6D" w:rsidP="001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1E6D" w:rsidRPr="00BF55EA" w:rsidRDefault="00D31E6D" w:rsidP="00D31E6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1E6D" w:rsidRPr="00BF55EA" w:rsidRDefault="00D31E6D" w:rsidP="00D31E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jc w:val="both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31E6D" w:rsidRPr="00BF55EA" w:rsidRDefault="00D31E6D" w:rsidP="00D31E6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  <w:sectPr w:rsidR="00D31E6D" w:rsidRPr="00BF55EA">
          <w:pgSz w:w="11906" w:h="16838"/>
          <w:pgMar w:top="567" w:right="851" w:bottom="851" w:left="851" w:header="709" w:footer="709" w:gutter="0"/>
          <w:cols w:space="720"/>
        </w:sectPr>
      </w:pPr>
    </w:p>
    <w:p w:rsidR="00D31E6D" w:rsidRDefault="00D31E6D" w:rsidP="00D31E6D">
      <w:pPr>
        <w:shd w:val="clear" w:color="auto" w:fill="FFFFFF"/>
        <w:spacing w:after="150" w:line="240" w:lineRule="auto"/>
      </w:pPr>
    </w:p>
    <w:p w:rsidR="00CE47B3" w:rsidRDefault="00CE47B3"/>
    <w:sectPr w:rsidR="00CE47B3" w:rsidSect="00185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C1"/>
    <w:multiLevelType w:val="hybridMultilevel"/>
    <w:tmpl w:val="A7C2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46F15"/>
    <w:multiLevelType w:val="hybridMultilevel"/>
    <w:tmpl w:val="1F3EE836"/>
    <w:lvl w:ilvl="0" w:tplc="F9D4C8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A56496"/>
    <w:multiLevelType w:val="hybridMultilevel"/>
    <w:tmpl w:val="D2DE4C46"/>
    <w:lvl w:ilvl="0" w:tplc="951CCE2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1D877650"/>
    <w:multiLevelType w:val="hybridMultilevel"/>
    <w:tmpl w:val="9A425370"/>
    <w:lvl w:ilvl="0" w:tplc="C4440E5E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2E31243"/>
    <w:multiLevelType w:val="hybridMultilevel"/>
    <w:tmpl w:val="62B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475814"/>
    <w:multiLevelType w:val="hybridMultilevel"/>
    <w:tmpl w:val="E50C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34B73"/>
    <w:multiLevelType w:val="hybridMultilevel"/>
    <w:tmpl w:val="86585EEA"/>
    <w:lvl w:ilvl="0" w:tplc="450E78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0246D38"/>
    <w:multiLevelType w:val="hybridMultilevel"/>
    <w:tmpl w:val="2250D05A"/>
    <w:lvl w:ilvl="0" w:tplc="4330F8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77D45828"/>
    <w:multiLevelType w:val="hybridMultilevel"/>
    <w:tmpl w:val="BCE08FD0"/>
    <w:lvl w:ilvl="0" w:tplc="98187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686F1A"/>
    <w:multiLevelType w:val="hybridMultilevel"/>
    <w:tmpl w:val="123E2DA2"/>
    <w:lvl w:ilvl="0" w:tplc="98187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55F3"/>
    <w:rsid w:val="00010670"/>
    <w:rsid w:val="00083A26"/>
    <w:rsid w:val="00185535"/>
    <w:rsid w:val="00320FE4"/>
    <w:rsid w:val="0036777D"/>
    <w:rsid w:val="003D3349"/>
    <w:rsid w:val="004A791A"/>
    <w:rsid w:val="00515CB4"/>
    <w:rsid w:val="00667B04"/>
    <w:rsid w:val="007A55F3"/>
    <w:rsid w:val="00804D1B"/>
    <w:rsid w:val="00846105"/>
    <w:rsid w:val="00880990"/>
    <w:rsid w:val="00B406F3"/>
    <w:rsid w:val="00B413E3"/>
    <w:rsid w:val="00B42511"/>
    <w:rsid w:val="00C24A24"/>
    <w:rsid w:val="00C655D0"/>
    <w:rsid w:val="00CE47B3"/>
    <w:rsid w:val="00CF0356"/>
    <w:rsid w:val="00D31E6D"/>
    <w:rsid w:val="00D90DC8"/>
    <w:rsid w:val="00E261C6"/>
    <w:rsid w:val="00E6353B"/>
    <w:rsid w:val="00F85EAF"/>
    <w:rsid w:val="00F9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6D"/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1E6D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1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E6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1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rsid w:val="00D31E6D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D31E6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D31E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D31E6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31E6D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D31E6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D31E6D"/>
    <w:pPr>
      <w:ind w:left="566" w:hanging="283"/>
      <w:contextualSpacing/>
    </w:pPr>
    <w:rPr>
      <w:lang w:eastAsia="ru-RU"/>
    </w:rPr>
  </w:style>
  <w:style w:type="paragraph" w:customStyle="1" w:styleId="a9">
    <w:name w:val="Знак Знак Знак Знак Знак Знак Знак"/>
    <w:basedOn w:val="a"/>
    <w:uiPriority w:val="99"/>
    <w:rsid w:val="00D31E6D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page number"/>
    <w:uiPriority w:val="99"/>
    <w:semiHidden/>
    <w:rsid w:val="00D31E6D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D31E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D31E6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uiPriority w:val="99"/>
    <w:rsid w:val="00D31E6D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D31E6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D31E6D"/>
    <w:rPr>
      <w:rFonts w:ascii="Times New Roman" w:hAnsi="Times New Roman"/>
      <w:b/>
      <w:sz w:val="26"/>
    </w:rPr>
  </w:style>
  <w:style w:type="paragraph" w:styleId="ab">
    <w:name w:val="No Spacing"/>
    <w:uiPriority w:val="99"/>
    <w:qFormat/>
    <w:rsid w:val="00D31E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D31E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elguide.ru/svarka/svarka-konstrukcij/podgotovka-poverxnosti-metalla-pod-svar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opedia.ru/12_44668_podgotovka-pod-svar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arke.info/367-podgotovka-metalla-pod-svarkuhtml" TargetMode="External"/><Relationship Id="rId5" Type="http://schemas.openxmlformats.org/officeDocument/2006/relationships/hyperlink" Target="http://www.drevniymir.ru/zan07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Юля</cp:lastModifiedBy>
  <cp:revision>23</cp:revision>
  <cp:lastPrinted>2021-06-03T06:54:00Z</cp:lastPrinted>
  <dcterms:created xsi:type="dcterms:W3CDTF">2020-06-03T09:40:00Z</dcterms:created>
  <dcterms:modified xsi:type="dcterms:W3CDTF">2021-07-13T11:16:00Z</dcterms:modified>
</cp:coreProperties>
</file>