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5E" w:rsidRPr="00227FCB" w:rsidRDefault="00FB0D95" w:rsidP="007B6D5E">
      <w:pPr>
        <w:pStyle w:val="a6"/>
        <w:spacing w:before="0" w:after="0"/>
        <w:ind w:hanging="240"/>
        <w:jc w:val="center"/>
        <w:rPr>
          <w:b/>
          <w:caps/>
          <w:sz w:val="28"/>
          <w:szCs w:val="28"/>
        </w:rPr>
      </w:pPr>
      <w:r>
        <w:rPr>
          <w:caps/>
        </w:rPr>
        <w:t xml:space="preserve">  </w:t>
      </w:r>
      <w:r w:rsidR="007B6D5E" w:rsidRPr="00227FCB">
        <w:rPr>
          <w:b/>
          <w:caps/>
          <w:sz w:val="28"/>
          <w:szCs w:val="28"/>
        </w:rPr>
        <w:t xml:space="preserve">Министерство образования Оренбургской области </w:t>
      </w:r>
    </w:p>
    <w:p w:rsidR="007B6D5E" w:rsidRPr="00227FCB" w:rsidRDefault="007B6D5E" w:rsidP="007B6D5E">
      <w:pPr>
        <w:jc w:val="center"/>
        <w:rPr>
          <w:b/>
          <w:caps/>
          <w:sz w:val="28"/>
          <w:szCs w:val="28"/>
        </w:rPr>
      </w:pPr>
      <w:proofErr w:type="gramStart"/>
      <w:r w:rsidRPr="00227FCB">
        <w:rPr>
          <w:b/>
          <w:caps/>
          <w:sz w:val="28"/>
          <w:szCs w:val="28"/>
        </w:rPr>
        <w:t>филиал  государственного</w:t>
      </w:r>
      <w:proofErr w:type="gramEnd"/>
      <w:r w:rsidRPr="00227FCB">
        <w:rPr>
          <w:b/>
          <w:caps/>
          <w:sz w:val="28"/>
          <w:szCs w:val="28"/>
        </w:rPr>
        <w:t xml:space="preserve">  автономного </w:t>
      </w:r>
    </w:p>
    <w:p w:rsidR="007B6D5E" w:rsidRPr="00227FCB" w:rsidRDefault="007B6D5E" w:rsidP="007B6D5E">
      <w:pPr>
        <w:jc w:val="center"/>
        <w:rPr>
          <w:b/>
          <w:caps/>
          <w:sz w:val="28"/>
          <w:szCs w:val="28"/>
        </w:rPr>
      </w:pPr>
      <w:r w:rsidRPr="00227FCB">
        <w:rPr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7B6D5E" w:rsidRPr="00227FCB" w:rsidRDefault="007B6D5E" w:rsidP="007B6D5E">
      <w:pPr>
        <w:jc w:val="center"/>
        <w:rPr>
          <w:b/>
          <w:caps/>
          <w:sz w:val="28"/>
          <w:szCs w:val="28"/>
        </w:rPr>
      </w:pPr>
      <w:r w:rsidRPr="00227FCB">
        <w:rPr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7B6D5E" w:rsidRPr="00227FCB" w:rsidRDefault="007B6D5E" w:rsidP="007B6D5E">
      <w:pPr>
        <w:jc w:val="center"/>
        <w:rPr>
          <w:b/>
          <w:sz w:val="28"/>
          <w:szCs w:val="28"/>
        </w:rPr>
      </w:pPr>
      <w:r w:rsidRPr="00227FCB">
        <w:rPr>
          <w:b/>
          <w:caps/>
          <w:sz w:val="28"/>
          <w:szCs w:val="28"/>
        </w:rPr>
        <w:t xml:space="preserve">(филиал гаПоу мик </w:t>
      </w:r>
      <w:r w:rsidRPr="00227FCB">
        <w:rPr>
          <w:b/>
          <w:smallCaps/>
          <w:sz w:val="28"/>
          <w:szCs w:val="28"/>
        </w:rPr>
        <w:t xml:space="preserve"> В Г. КУВАНДЫКЕ</w:t>
      </w:r>
      <w:r w:rsidRPr="00227FCB">
        <w:rPr>
          <w:b/>
          <w:sz w:val="28"/>
          <w:szCs w:val="28"/>
        </w:rPr>
        <w:t>)</w:t>
      </w:r>
    </w:p>
    <w:p w:rsidR="00FB0D95" w:rsidRPr="00227FCB" w:rsidRDefault="00FB0D95" w:rsidP="007B6D5E">
      <w:pPr>
        <w:pStyle w:val="Standard"/>
        <w:tabs>
          <w:tab w:val="left" w:pos="-45"/>
          <w:tab w:val="center" w:pos="4524"/>
        </w:tabs>
        <w:spacing w:line="276" w:lineRule="auto"/>
        <w:ind w:left="-720" w:firstLine="180"/>
        <w:jc w:val="center"/>
        <w:rPr>
          <w:b/>
          <w:color w:val="333366"/>
        </w:rPr>
      </w:pPr>
    </w:p>
    <w:p w:rsidR="00FB0D95" w:rsidRPr="00227FCB" w:rsidRDefault="00FB0D95" w:rsidP="00FB0D95">
      <w:pPr>
        <w:pStyle w:val="Standard"/>
        <w:ind w:left="5664"/>
        <w:rPr>
          <w:b/>
          <w:color w:val="000000"/>
        </w:rPr>
      </w:pPr>
      <w:r w:rsidRPr="00227FCB">
        <w:rPr>
          <w:b/>
          <w:color w:val="000000"/>
        </w:rPr>
        <w:t xml:space="preserve">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ind w:left="5664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227FCB" w:rsidP="00227FCB">
      <w:pPr>
        <w:pStyle w:val="Standard"/>
        <w:tabs>
          <w:tab w:val="left" w:pos="1851"/>
        </w:tabs>
        <w:spacing w:after="200" w:line="36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FB0D95" w:rsidRDefault="00FB0D95" w:rsidP="00227FCB">
      <w:pPr>
        <w:pStyle w:val="Standard"/>
        <w:spacing w:line="360" w:lineRule="auto"/>
        <w:jc w:val="center"/>
        <w:rPr>
          <w:b/>
          <w:caps/>
          <w:color w:val="000000"/>
          <w:sz w:val="28"/>
        </w:rPr>
      </w:pPr>
      <w:r>
        <w:rPr>
          <w:rFonts w:ascii="Times New Roman CYR" w:hAnsi="Times New Roman CYR"/>
          <w:b/>
          <w:caps/>
          <w:color w:val="000000"/>
          <w:sz w:val="28"/>
        </w:rPr>
        <w:t>Рабочая программа учебно</w:t>
      </w:r>
      <w:r w:rsidR="007218CF">
        <w:rPr>
          <w:rFonts w:ascii="Times New Roman CYR" w:hAnsi="Times New Roman CYR"/>
          <w:b/>
          <w:caps/>
          <w:color w:val="000000"/>
          <w:sz w:val="28"/>
        </w:rPr>
        <w:t>ГО ПРЕДМЕТА</w:t>
      </w:r>
    </w:p>
    <w:p w:rsidR="00FB0D95" w:rsidRDefault="00FB0D95" w:rsidP="00227FCB">
      <w:pPr>
        <w:pStyle w:val="Standard"/>
        <w:spacing w:line="360" w:lineRule="auto"/>
        <w:jc w:val="center"/>
      </w:pPr>
      <w:r>
        <w:rPr>
          <w:rFonts w:ascii="Times New Roman CYR" w:hAnsi="Times New Roman CYR"/>
          <w:b/>
          <w:caps/>
          <w:color w:val="000000"/>
          <w:sz w:val="28"/>
        </w:rPr>
        <w:t>ОУД. 08. А</w:t>
      </w:r>
      <w:r>
        <w:rPr>
          <w:rFonts w:ascii="Times New Roman CYR" w:hAnsi="Times New Roman CYR"/>
          <w:b/>
          <w:color w:val="000000"/>
          <w:sz w:val="28"/>
        </w:rPr>
        <w:t>СТРОНОМИЯ</w:t>
      </w:r>
    </w:p>
    <w:p w:rsidR="00FB0D95" w:rsidRDefault="00FB0D95" w:rsidP="00227FCB">
      <w:pPr>
        <w:pStyle w:val="Standard"/>
        <w:spacing w:after="200" w:line="36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«Астрономия»,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</w:t>
      </w:r>
      <w:r w:rsidR="000A4E4D">
        <w:rPr>
          <w:shd w:val="clear" w:color="auto" w:fill="FFFFFF"/>
        </w:rPr>
        <w:t>1</w:t>
      </w:r>
    </w:p>
    <w:p w:rsidR="00FB0D95" w:rsidRDefault="00FB0D95" w:rsidP="00FB0D95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</w:t>
      </w:r>
      <w:r w:rsidR="0077485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Кувандыке</w:t>
      </w:r>
    </w:p>
    <w:p w:rsidR="00FB0D95" w:rsidRDefault="000A4E4D" w:rsidP="00FB0D95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 xml:space="preserve">Составитель: </w:t>
      </w:r>
      <w:proofErr w:type="spellStart"/>
      <w:r>
        <w:rPr>
          <w:shd w:val="clear" w:color="auto" w:fill="FFFFFF"/>
        </w:rPr>
        <w:t>Зограбян</w:t>
      </w:r>
      <w:proofErr w:type="spellEnd"/>
      <w:r>
        <w:rPr>
          <w:shd w:val="clear" w:color="auto" w:fill="FFFFFF"/>
        </w:rPr>
        <w:t xml:space="preserve"> Ю.Б. преподаватель Филиала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 Кувандыке</w:t>
      </w:r>
      <w:r w:rsidR="00FB0D95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FB0D95" w:rsidRDefault="00FB0D95" w:rsidP="00FB0D95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ind w:left="-99"/>
        <w:jc w:val="both"/>
        <w:rPr>
          <w:color w:val="000000"/>
          <w:spacing w:val="-3"/>
          <w:szCs w:val="28"/>
          <w:shd w:val="clear" w:color="auto" w:fill="FFFFFF"/>
        </w:rPr>
      </w:pPr>
    </w:p>
    <w:p w:rsidR="00FB0D95" w:rsidRDefault="00FB0D95" w:rsidP="00FB0D95">
      <w:pPr>
        <w:pStyle w:val="Standard"/>
        <w:spacing w:after="200" w:line="276" w:lineRule="auto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                                                                                                                           </w:t>
      </w:r>
    </w:p>
    <w:p w:rsidR="00FB0D95" w:rsidRDefault="00FB0D95" w:rsidP="00FB0D95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jc w:val="center"/>
        <w:rPr>
          <w:b/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  <w:sz w:val="28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  <w:r>
        <w:rPr>
          <w:color w:val="000000"/>
        </w:rPr>
        <w:t xml:space="preserve">                    </w:t>
      </w: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rPr>
          <w:color w:val="000000"/>
        </w:rPr>
      </w:pPr>
    </w:p>
    <w:p w:rsidR="00FB0D95" w:rsidRDefault="00FB0D95" w:rsidP="00FB0D95">
      <w:pPr>
        <w:pStyle w:val="Standard"/>
        <w:spacing w:after="200" w:line="276" w:lineRule="auto"/>
        <w:jc w:val="center"/>
      </w:pPr>
    </w:p>
    <w:p w:rsidR="00FB0D95" w:rsidRDefault="00FB0D95" w:rsidP="00FB0D95">
      <w:pPr>
        <w:pStyle w:val="Standard"/>
        <w:spacing w:after="200" w:line="276" w:lineRule="auto"/>
        <w:jc w:val="center"/>
      </w:pPr>
      <w:r>
        <w:rPr>
          <w:b/>
          <w:color w:val="000000"/>
        </w:rPr>
        <w:lastRenderedPageBreak/>
        <w:t>СОДЕРЖАНИЕ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color w:val="000000"/>
          <w:lang w:val="en-US"/>
        </w:rPr>
      </w:pPr>
    </w:p>
    <w:tbl>
      <w:tblPr>
        <w:tblW w:w="946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1882"/>
      </w:tblGrid>
      <w:tr w:rsidR="00FB0D95" w:rsidTr="007218CF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before="240" w:after="60" w:line="360" w:lineRule="auto"/>
              <w:ind w:left="284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стр.</w:t>
            </w:r>
          </w:p>
        </w:tc>
      </w:tr>
      <w:tr w:rsidR="00FB0D95" w:rsidTr="007218CF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74852">
            <w:pPr>
              <w:pStyle w:val="Standard"/>
              <w:tabs>
                <w:tab w:val="left" w:pos="1288"/>
              </w:tabs>
              <w:ind w:left="644" w:hanging="360"/>
            </w:pPr>
            <w:r w:rsidRPr="0061725A">
              <w:rPr>
                <w:caps/>
                <w:color w:val="000000"/>
              </w:rPr>
              <w:t>1. ПАСПОРТ  ПРОГРАММЫ УЧЕБНО</w:t>
            </w:r>
            <w:r w:rsidR="007218CF" w:rsidRPr="0061725A">
              <w:rPr>
                <w:caps/>
                <w:color w:val="000000"/>
              </w:rPr>
              <w:t>ГО ПРЕДМЕТА</w:t>
            </w:r>
          </w:p>
          <w:p w:rsidR="00FB0D95" w:rsidRPr="0061725A" w:rsidRDefault="00FB0D95" w:rsidP="00774852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218CF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61725A">
              <w:rPr>
                <w:bCs/>
                <w:color w:val="000000"/>
                <w:lang w:val="en-US"/>
              </w:rPr>
              <w:t>4</w:t>
            </w:r>
          </w:p>
        </w:tc>
      </w:tr>
      <w:tr w:rsidR="00FB0D95" w:rsidTr="007218CF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74852">
            <w:pPr>
              <w:pStyle w:val="Standard"/>
              <w:tabs>
                <w:tab w:val="left" w:pos="1288"/>
              </w:tabs>
              <w:ind w:left="644" w:hanging="360"/>
            </w:pPr>
            <w:r w:rsidRPr="0061725A">
              <w:rPr>
                <w:caps/>
                <w:color w:val="000000"/>
              </w:rPr>
              <w:t>2. СТРУКТУРА и  содержание УЧЕБНО</w:t>
            </w:r>
            <w:r w:rsidR="007218CF" w:rsidRPr="0061725A">
              <w:rPr>
                <w:caps/>
                <w:color w:val="000000"/>
              </w:rPr>
              <w:t>ГО ПРЕДМЕТА</w:t>
            </w:r>
          </w:p>
          <w:p w:rsidR="00FB0D95" w:rsidRPr="0061725A" w:rsidRDefault="00FB0D95" w:rsidP="00774852">
            <w:pPr>
              <w:pStyle w:val="Standard"/>
              <w:spacing w:before="240" w:after="60" w:line="360" w:lineRule="auto"/>
              <w:ind w:left="284"/>
              <w:rPr>
                <w:color w:val="000000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218CF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61725A">
              <w:rPr>
                <w:bCs/>
                <w:color w:val="000000"/>
                <w:lang w:val="en-US"/>
              </w:rPr>
              <w:t>9</w:t>
            </w:r>
          </w:p>
        </w:tc>
      </w:tr>
      <w:tr w:rsidR="00FB0D95" w:rsidTr="007218CF">
        <w:trPr>
          <w:trHeight w:val="670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74852">
            <w:pPr>
              <w:pStyle w:val="Standard"/>
              <w:tabs>
                <w:tab w:val="left" w:pos="1288"/>
              </w:tabs>
              <w:ind w:left="644" w:hanging="360"/>
            </w:pPr>
            <w:r w:rsidRPr="0061725A">
              <w:rPr>
                <w:caps/>
                <w:color w:val="000000"/>
              </w:rPr>
              <w:t>3. условия реализации  учебно</w:t>
            </w:r>
            <w:r w:rsidR="007218CF" w:rsidRPr="0061725A">
              <w:rPr>
                <w:caps/>
                <w:color w:val="000000"/>
              </w:rPr>
              <w:t>ГО ПРЕДМЕТА</w:t>
            </w:r>
          </w:p>
          <w:p w:rsidR="00FB0D95" w:rsidRPr="0061725A" w:rsidRDefault="00FB0D95" w:rsidP="00774852">
            <w:pPr>
              <w:pStyle w:val="Standard"/>
              <w:tabs>
                <w:tab w:val="left" w:pos="284"/>
              </w:tabs>
              <w:spacing w:before="240" w:after="60" w:line="360" w:lineRule="auto"/>
              <w:ind w:left="284"/>
              <w:rPr>
                <w:color w:val="000000"/>
                <w:lang w:val="en-US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218CF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61725A">
              <w:rPr>
                <w:bCs/>
                <w:color w:val="000000"/>
                <w:lang w:val="en-US"/>
              </w:rPr>
              <w:t>12</w:t>
            </w:r>
          </w:p>
        </w:tc>
      </w:tr>
      <w:tr w:rsidR="00FB0D95" w:rsidTr="007218CF">
        <w:trPr>
          <w:trHeight w:val="1"/>
        </w:trPr>
        <w:tc>
          <w:tcPr>
            <w:tcW w:w="7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74852">
            <w:pPr>
              <w:pStyle w:val="Standard"/>
              <w:tabs>
                <w:tab w:val="left" w:pos="1288"/>
              </w:tabs>
              <w:ind w:left="644" w:hanging="360"/>
            </w:pPr>
            <w:r w:rsidRPr="0061725A">
              <w:rPr>
                <w:caps/>
                <w:color w:val="000000"/>
              </w:rPr>
              <w:t>4. Контроль и оценка результатов Освоения учебно</w:t>
            </w:r>
            <w:r w:rsidR="007218CF" w:rsidRPr="0061725A">
              <w:rPr>
                <w:caps/>
                <w:color w:val="000000"/>
              </w:rPr>
              <w:t>ГО ПРЕДМЕТА</w:t>
            </w:r>
          </w:p>
          <w:p w:rsidR="00FB0D95" w:rsidRPr="0061725A" w:rsidRDefault="00FB0D95" w:rsidP="00774852">
            <w:pPr>
              <w:pStyle w:val="Standard"/>
              <w:spacing w:before="240" w:after="60" w:line="360" w:lineRule="auto"/>
              <w:ind w:left="284"/>
              <w:rPr>
                <w:color w:val="000000"/>
              </w:rPr>
            </w:pPr>
          </w:p>
        </w:tc>
        <w:tc>
          <w:tcPr>
            <w:tcW w:w="1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61725A" w:rsidRDefault="00FB0D95" w:rsidP="007218CF">
            <w:pPr>
              <w:pStyle w:val="Standard"/>
              <w:spacing w:after="200" w:line="276" w:lineRule="auto"/>
              <w:jc w:val="center"/>
              <w:rPr>
                <w:bCs/>
                <w:color w:val="000000"/>
                <w:lang w:val="en-US"/>
              </w:rPr>
            </w:pPr>
            <w:r w:rsidRPr="0061725A">
              <w:rPr>
                <w:bCs/>
                <w:color w:val="000000"/>
                <w:lang w:val="en-US"/>
              </w:rPr>
              <w:t>14</w:t>
            </w:r>
          </w:p>
        </w:tc>
      </w:tr>
    </w:tbl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lang w:val="en-US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i/>
          <w:color w:val="000000"/>
          <w:lang w:val="en-US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</w:pPr>
    </w:p>
    <w:p w:rsidR="00FB0D95" w:rsidRDefault="00FB0D95" w:rsidP="007218CF">
      <w:pPr>
        <w:pStyle w:val="Standard"/>
        <w:pageBreakBefore/>
        <w:jc w:val="center"/>
        <w:rPr>
          <w:b/>
          <w:shd w:val="clear" w:color="auto" w:fill="FFFFFF"/>
          <w:lang w:eastAsia="ar-SA"/>
        </w:rPr>
      </w:pPr>
      <w:r>
        <w:rPr>
          <w:b/>
          <w:lang w:eastAsia="ar-SA"/>
        </w:rPr>
        <w:lastRenderedPageBreak/>
        <w:t xml:space="preserve">ПАСПОРТ </w:t>
      </w:r>
      <w:r w:rsidR="0061725A">
        <w:rPr>
          <w:b/>
          <w:lang w:eastAsia="ar-SA"/>
        </w:rPr>
        <w:t xml:space="preserve">РАБОЧЕЙ </w:t>
      </w:r>
      <w:r>
        <w:rPr>
          <w:b/>
          <w:lang w:eastAsia="ar-SA"/>
        </w:rPr>
        <w:t>ПРОГРАММЫ УЧЕБНО</w:t>
      </w:r>
      <w:r w:rsidR="007218CF">
        <w:rPr>
          <w:b/>
          <w:lang w:eastAsia="ar-SA"/>
        </w:rPr>
        <w:t xml:space="preserve">ГО ПРЕДМЕТА </w:t>
      </w:r>
    </w:p>
    <w:p w:rsidR="00FB0D95" w:rsidRDefault="00FB0D95" w:rsidP="00FB0D95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FB0D95" w:rsidRDefault="00FB0D95" w:rsidP="00FB0D95">
      <w:pPr>
        <w:pStyle w:val="Standard"/>
        <w:jc w:val="both"/>
      </w:pPr>
      <w:r>
        <w:t xml:space="preserve">      Программа учебно</w:t>
      </w:r>
      <w:r w:rsidR="007218CF">
        <w:t>го предмета</w:t>
      </w:r>
      <w:r>
        <w:t xml:space="preserve"> </w:t>
      </w:r>
      <w:r w:rsidR="00227FCB">
        <w:rPr>
          <w:shd w:val="clear" w:color="auto" w:fill="FFFFFF"/>
        </w:rPr>
        <w:t xml:space="preserve"> </w:t>
      </w:r>
      <w:r w:rsidR="007218CF">
        <w:t>общеобразователь</w:t>
      </w:r>
      <w:r>
        <w:t>ного цикла</w:t>
      </w:r>
      <w:r w:rsidR="00227FCB" w:rsidRPr="00227FCB">
        <w:rPr>
          <w:shd w:val="clear" w:color="auto" w:fill="FFFFFF"/>
        </w:rPr>
        <w:t xml:space="preserve"> </w:t>
      </w:r>
      <w:r w:rsidR="00227FCB">
        <w:rPr>
          <w:shd w:val="clear" w:color="auto" w:fill="FFFFFF"/>
        </w:rPr>
        <w:t>«Астрономия»</w:t>
      </w:r>
      <w:r>
        <w:t xml:space="preserve">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r w:rsidR="00774852">
        <w:t>15</w:t>
      </w:r>
      <w:r>
        <w:rPr>
          <w:shd w:val="clear" w:color="auto" w:fill="FFFFFF"/>
        </w:rPr>
        <w:t>.01.0</w:t>
      </w:r>
      <w:r w:rsidR="00774852">
        <w:rPr>
          <w:shd w:val="clear" w:color="auto" w:fill="FFFFFF"/>
        </w:rPr>
        <w:t>5 Сварщик (ручной и частично механизированной сварки (напла</w:t>
      </w:r>
      <w:r w:rsidR="00677EFB">
        <w:rPr>
          <w:shd w:val="clear" w:color="auto" w:fill="FFFFFF"/>
        </w:rPr>
        <w:t>в</w:t>
      </w:r>
      <w:r w:rsidR="00774852">
        <w:rPr>
          <w:shd w:val="clear" w:color="auto" w:fill="FFFFFF"/>
        </w:rPr>
        <w:t>ки))</w:t>
      </w:r>
      <w:r>
        <w:rPr>
          <w:shd w:val="clear" w:color="auto" w:fill="FFFFFF"/>
        </w:rPr>
        <w:t xml:space="preserve">, </w:t>
      </w:r>
      <w:r>
        <w:t>реализуемой на базе основ</w:t>
      </w:r>
      <w:r w:rsidR="00227FCB">
        <w:t>ного общего образования</w:t>
      </w:r>
      <w:r>
        <w:t>.</w:t>
      </w:r>
    </w:p>
    <w:p w:rsidR="00FB0D95" w:rsidRDefault="00FB0D95" w:rsidP="00FB0D95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FB0D95" w:rsidRDefault="00FB0D95" w:rsidP="00FB0D95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>
        <w:rPr>
          <w:b/>
        </w:rPr>
        <w:t>учебно</w:t>
      </w:r>
      <w:r w:rsidR="00774852">
        <w:rPr>
          <w:b/>
        </w:rPr>
        <w:t>го предмета</w:t>
      </w:r>
      <w:r>
        <w:rPr>
          <w:b/>
        </w:rPr>
        <w:t xml:space="preserve"> в структуре ППКРС:</w:t>
      </w:r>
    </w:p>
    <w:p w:rsidR="00FB0D95" w:rsidRDefault="00227FCB" w:rsidP="00FB0D95">
      <w:pPr>
        <w:pStyle w:val="3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="00677EFB">
        <w:rPr>
          <w:rFonts w:ascii="Times New Roman" w:hAnsi="Times New Roman" w:cs="Times New Roman"/>
          <w:sz w:val="24"/>
          <w:szCs w:val="24"/>
        </w:rPr>
        <w:t>редмет</w:t>
      </w:r>
      <w:r w:rsidR="00FB0D95">
        <w:rPr>
          <w:rFonts w:ascii="Times New Roman" w:hAnsi="Times New Roman" w:cs="Times New Roman"/>
          <w:sz w:val="24"/>
          <w:szCs w:val="24"/>
        </w:rPr>
        <w:t xml:space="preserve">  </w:t>
      </w:r>
      <w:r w:rsidR="00FB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«Астрономия» </w:t>
      </w:r>
      <w:r w:rsidR="00FB0D9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B0D95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FB0D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D95">
        <w:rPr>
          <w:rFonts w:ascii="Times New Roman" w:hAnsi="Times New Roman" w:cs="Times New Roman"/>
          <w:sz w:val="24"/>
          <w:szCs w:val="24"/>
        </w:rPr>
        <w:t xml:space="preserve">  </w:t>
      </w:r>
      <w:r w:rsidR="00774852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FB0D95">
        <w:rPr>
          <w:rFonts w:ascii="Times New Roman" w:hAnsi="Times New Roman" w:cs="Times New Roman"/>
          <w:sz w:val="24"/>
          <w:szCs w:val="24"/>
        </w:rPr>
        <w:t>общеобразовательного учебного цикла.</w:t>
      </w:r>
    </w:p>
    <w:p w:rsidR="00FB0D95" w:rsidRDefault="00FB0D95" w:rsidP="00FB0D95">
      <w:pPr>
        <w:pStyle w:val="Standard"/>
        <w:jc w:val="both"/>
        <w:rPr>
          <w:rFonts w:cs="Times New Roman"/>
          <w:b/>
          <w:color w:val="FF0000"/>
          <w:lang w:eastAsia="ar-SA"/>
        </w:rPr>
      </w:pPr>
    </w:p>
    <w:p w:rsidR="00FB0D95" w:rsidRDefault="00FB0D95" w:rsidP="00FB0D95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1.3. Цели и задачи освоения программы учебно</w:t>
      </w:r>
      <w:r w:rsidR="00774852">
        <w:rPr>
          <w:b/>
          <w:lang w:eastAsia="ar-SA"/>
        </w:rPr>
        <w:t>го предмета</w:t>
      </w:r>
    </w:p>
    <w:p w:rsidR="00FB0D95" w:rsidRDefault="00FB0D95" w:rsidP="00FB0D95">
      <w:pPr>
        <w:pStyle w:val="Standard"/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Целью реализации основной образовательной программы среднего общего образования по предмету «Астрономия» является формирование у обучающегося целостной картины о строении Солнечной системы и Вселенной, учитывающей взаимосвязь всех ее этапов, их значимость для понимания современного места Астрономии в мире, важность вклада каждого государства в освоении космического пространства.</w:t>
      </w:r>
    </w:p>
    <w:p w:rsidR="00FB0D95" w:rsidRDefault="00FB0D95" w:rsidP="00FB0D95">
      <w:pPr>
        <w:pStyle w:val="Standard"/>
        <w:spacing w:line="276" w:lineRule="auto"/>
        <w:ind w:firstLine="709"/>
        <w:jc w:val="both"/>
      </w:pPr>
      <w:r>
        <w:rPr>
          <w:rFonts w:eastAsia="Calibri"/>
          <w:shd w:val="clear" w:color="auto" w:fill="FFFFFF"/>
          <w:lang w:eastAsia="en-US"/>
        </w:rPr>
        <w:t>Основными задачами реализации  программы учебного предмета «Астрономия» (базовый уровень) являются: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1) формирование представлений о строении Солнечной системы, эволюции звезд и Вселенной, пространственно-временных масштабах Вселенной;</w:t>
      </w:r>
    </w:p>
    <w:p w:rsidR="00FB0D95" w:rsidRDefault="00FB0D95" w:rsidP="00FB0D95">
      <w:pPr>
        <w:pStyle w:val="Standard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2) понимание сущности наблюдаемых во Вселенной явлений;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3) овладение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B0D95" w:rsidRDefault="00FB0D95" w:rsidP="00FB0D95">
      <w:pPr>
        <w:pStyle w:val="Standard"/>
        <w:ind w:firstLine="720"/>
        <w:jc w:val="both"/>
      </w:pPr>
      <w:r>
        <w:rPr>
          <w:rFonts w:ascii="Times New Roman CYR" w:hAnsi="Times New Roman CYR"/>
        </w:rPr>
        <w:t>4) формирование представлений о значении астрономии в практической деятельности человека и дальнейшем научно-техническом развитии;</w:t>
      </w:r>
    </w:p>
    <w:p w:rsidR="00FB0D95" w:rsidRDefault="00FB0D95" w:rsidP="00FB0D95">
      <w:pPr>
        <w:pStyle w:val="Standard"/>
        <w:jc w:val="both"/>
        <w:rPr>
          <w:rFonts w:ascii="Times New Roman CYR" w:hAnsi="Times New Roman CYR"/>
          <w:lang w:eastAsia="ar-SA"/>
        </w:rPr>
      </w:pPr>
      <w:r>
        <w:rPr>
          <w:rFonts w:ascii="Times New Roman CYR" w:hAnsi="Times New Roman CYR"/>
          <w:lang w:eastAsia="ar-SA"/>
        </w:rPr>
        <w:t xml:space="preserve">     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B0D95" w:rsidRDefault="00FB0D95" w:rsidP="00FB0D95">
      <w:pPr>
        <w:pStyle w:val="Standard"/>
        <w:tabs>
          <w:tab w:val="left" w:pos="360"/>
          <w:tab w:val="left" w:pos="720"/>
        </w:tabs>
        <w:ind w:firstLine="708"/>
        <w:jc w:val="both"/>
        <w:rPr>
          <w:color w:val="000000"/>
        </w:rPr>
      </w:pPr>
    </w:p>
    <w:p w:rsidR="00FB0D95" w:rsidRDefault="00FB0D95" w:rsidP="00FB0D95">
      <w:pPr>
        <w:pStyle w:val="Standard"/>
      </w:pPr>
      <w:r>
        <w:rPr>
          <w:rFonts w:eastAsia="Calibri"/>
          <w:b/>
          <w:lang w:eastAsia="en-US"/>
        </w:rPr>
        <w:t>1.4. Требования к</w:t>
      </w:r>
      <w:r w:rsidR="00C1288D">
        <w:rPr>
          <w:rFonts w:eastAsia="Calibri"/>
          <w:b/>
          <w:lang w:eastAsia="en-US"/>
        </w:rPr>
        <w:t xml:space="preserve"> результатам освоения предмета</w:t>
      </w:r>
      <w:r>
        <w:rPr>
          <w:rFonts w:eastAsia="Calibri"/>
          <w:b/>
          <w:lang w:eastAsia="en-US"/>
        </w:rPr>
        <w:t>:</w:t>
      </w:r>
    </w:p>
    <w:p w:rsidR="00FB0D95" w:rsidRDefault="00FB0D95" w:rsidP="00FB0D95">
      <w:pPr>
        <w:pStyle w:val="Standard"/>
        <w:autoSpaceDE w:val="0"/>
        <w:jc w:val="both"/>
      </w:pPr>
      <w:r>
        <w:rPr>
          <w:b/>
        </w:rPr>
        <w:t>Личностные результаты должны отражать: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готовность к служению Отечеству, его защите;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8) нравственное сознание и поведение на основе усвоения общечеловеческих ценностей;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0D95" w:rsidRDefault="00FB0D95" w:rsidP="00FB0D95">
      <w:pPr>
        <w:pStyle w:val="Standard"/>
        <w:jc w:val="both"/>
      </w:pPr>
      <w:r>
        <w:rPr>
          <w:shd w:val="clear" w:color="auto" w:fill="FFFFFF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14) </w:t>
      </w:r>
      <w:proofErr w:type="spellStart"/>
      <w:r>
        <w:rPr>
          <w:shd w:val="clear" w:color="auto" w:fill="FFFFFF"/>
        </w:rPr>
        <w:t>сформированность</w:t>
      </w:r>
      <w:proofErr w:type="spellEnd"/>
      <w:r>
        <w:rPr>
          <w:shd w:val="clear" w:color="auto" w:fill="FFFFFF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15) ответственное отношение к созданию семьи на основе осознанного принятия ценностей семейной жизни.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</w:p>
    <w:p w:rsidR="00FB0D95" w:rsidRDefault="00FB0D95" w:rsidP="00FB0D95">
      <w:pPr>
        <w:pStyle w:val="a6"/>
        <w:spacing w:before="0" w:after="0"/>
        <w:jc w:val="both"/>
        <w:rPr>
          <w:b/>
          <w:shd w:val="clear" w:color="auto" w:fill="FFFFFF"/>
        </w:rPr>
      </w:pPr>
      <w:proofErr w:type="spellStart"/>
      <w:r>
        <w:rPr>
          <w:b/>
          <w:shd w:val="clear" w:color="auto" w:fill="FFFFFF"/>
        </w:rPr>
        <w:t>Метапредметные</w:t>
      </w:r>
      <w:proofErr w:type="spellEnd"/>
      <w:r>
        <w:rPr>
          <w:b/>
          <w:shd w:val="clear" w:color="auto" w:fill="FFFFFF"/>
        </w:rPr>
        <w:t xml:space="preserve"> результаты должны отражать: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6) умение определять назначение и функции различных социальных институтов;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0D95" w:rsidRDefault="00FB0D95" w:rsidP="00FB0D9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0D95" w:rsidRDefault="00FB0D95" w:rsidP="00FB0D95">
      <w:pPr>
        <w:pStyle w:val="Standard"/>
        <w:spacing w:line="276" w:lineRule="auto"/>
        <w:jc w:val="both"/>
        <w:rPr>
          <w:rFonts w:eastAsia="Calibri"/>
          <w:lang w:eastAsia="en-US"/>
        </w:rPr>
      </w:pPr>
    </w:p>
    <w:p w:rsidR="00FB0D95" w:rsidRDefault="00FB0D95" w:rsidP="00FB0D95">
      <w:pPr>
        <w:pStyle w:val="Standard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 должны отражать:</w:t>
      </w:r>
    </w:p>
    <w:p w:rsidR="00FB0D95" w:rsidRDefault="00FB0D95" w:rsidP="00FB0D95">
      <w:pPr>
        <w:pStyle w:val="Standard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B0D95" w:rsidRDefault="00FB0D95" w:rsidP="00FB0D95">
      <w:pPr>
        <w:pStyle w:val="Standard"/>
        <w:ind w:firstLine="57"/>
      </w:pPr>
      <w:r>
        <w:t>2) понимание сущности наблюдаемых во Вселенной явлений;</w:t>
      </w:r>
    </w:p>
    <w:p w:rsidR="00FB0D95" w:rsidRDefault="00FB0D95" w:rsidP="00FB0D95">
      <w:pPr>
        <w:pStyle w:val="Standard"/>
      </w:pPr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B0D95" w:rsidRDefault="00FB0D95" w:rsidP="00FB0D95">
      <w:pPr>
        <w:pStyle w:val="Standard"/>
      </w:pPr>
      <w:r>
        <w:lastRenderedPageBreak/>
        <w:t xml:space="preserve">4)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FB0D95" w:rsidRDefault="00FB0D95" w:rsidP="00FB0D95">
      <w:pPr>
        <w:pStyle w:val="Standard"/>
      </w:pPr>
      <w: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B0D95" w:rsidRDefault="00FB0D95" w:rsidP="00FB0D95">
      <w:pPr>
        <w:pStyle w:val="Standard"/>
        <w:rPr>
          <w:rFonts w:eastAsia="Times New Roman"/>
          <w:b/>
          <w:szCs w:val="28"/>
        </w:rPr>
      </w:pPr>
    </w:p>
    <w:p w:rsidR="00227FCB" w:rsidRPr="001655F2" w:rsidRDefault="00227FCB" w:rsidP="00227FCB">
      <w:pPr>
        <w:jc w:val="both"/>
        <w:rPr>
          <w:rFonts w:cs="Times New Roman"/>
          <w:b/>
        </w:rPr>
      </w:pPr>
      <w:r w:rsidRPr="001655F2">
        <w:rPr>
          <w:rFonts w:cs="Times New Roman"/>
          <w:b/>
        </w:rPr>
        <w:t>В результате изучения</w:t>
      </w:r>
      <w:r>
        <w:rPr>
          <w:rFonts w:cs="Times New Roman"/>
          <w:b/>
        </w:rPr>
        <w:t xml:space="preserve"> учебного предмета «Астрономия</w:t>
      </w:r>
      <w:r w:rsidRPr="001655F2">
        <w:rPr>
          <w:rFonts w:cs="Times New Roman"/>
          <w:b/>
        </w:rPr>
        <w:t>» на уровне среднего общего образования выпускник на базовом уровне научится:</w:t>
      </w:r>
    </w:p>
    <w:p w:rsidR="00227FCB" w:rsidRDefault="00227FCB" w:rsidP="00FB0D95">
      <w:pPr>
        <w:pStyle w:val="Standard"/>
        <w:rPr>
          <w:rFonts w:eastAsia="Times New Roman"/>
          <w:b/>
          <w:szCs w:val="28"/>
        </w:rPr>
      </w:pPr>
    </w:p>
    <w:p w:rsidR="00FB0D95" w:rsidRDefault="00FB0D95" w:rsidP="00FB0D95">
      <w:pPr>
        <w:pStyle w:val="a"/>
        <w:numPr>
          <w:ilvl w:val="0"/>
          <w:numId w:val="2"/>
        </w:numPr>
      </w:pPr>
      <w:r>
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B0D95" w:rsidRDefault="00FB0D95" w:rsidP="00FB0D95">
      <w:pPr>
        <w:pStyle w:val="a"/>
      </w:pPr>
      <w:r>
        <w:t>демонстрировать на примерах взаимосвязь между астрономией</w:t>
      </w:r>
      <w:r w:rsidR="00774852">
        <w:t xml:space="preserve"> и други</w:t>
      </w:r>
      <w:r>
        <w:t>ми естественными науками;</w:t>
      </w:r>
    </w:p>
    <w:p w:rsidR="00FB0D95" w:rsidRDefault="00FB0D95" w:rsidP="00FB0D95">
      <w:pPr>
        <w:pStyle w:val="a"/>
      </w:pPr>
      <w:r>
        <w:t>устанавливать взаимосвязь естественно</w:t>
      </w:r>
      <w:r w:rsidR="00774852">
        <w:t xml:space="preserve"> </w:t>
      </w:r>
      <w:r>
        <w:t>-</w:t>
      </w:r>
      <w:r w:rsidR="00774852">
        <w:t xml:space="preserve"> </w:t>
      </w:r>
      <w:r>
        <w:t>научных явлений и применять основные  модели для их описания и объяснения;</w:t>
      </w:r>
    </w:p>
    <w:p w:rsidR="00FB0D95" w:rsidRDefault="00FB0D95" w:rsidP="00FB0D95">
      <w:pPr>
        <w:pStyle w:val="a"/>
      </w:pPr>
      <w:r>
        <w:t>различать и уметь использовать в у</w:t>
      </w:r>
      <w:r w:rsidR="00774852">
        <w:t>чебно-исследовательской деятель</w:t>
      </w:r>
      <w:r>
        <w:t>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B0D95" w:rsidRDefault="00FB0D95" w:rsidP="00FB0D95">
      <w:pPr>
        <w:pStyle w:val="a"/>
      </w:pPr>
      <w:r>
        <w:t>учитывать границы применения изу</w:t>
      </w:r>
      <w:r w:rsidR="00774852">
        <w:t xml:space="preserve">ченных  моделей при решении </w:t>
      </w:r>
      <w:proofErr w:type="spellStart"/>
      <w:r w:rsidR="00774852">
        <w:t>меж</w:t>
      </w:r>
      <w:r>
        <w:t>предметных</w:t>
      </w:r>
      <w:proofErr w:type="spellEnd"/>
      <w:r>
        <w:t xml:space="preserve"> задач;</w:t>
      </w:r>
    </w:p>
    <w:p w:rsidR="00FB0D95" w:rsidRDefault="00FB0D95" w:rsidP="00FB0D95">
      <w:pPr>
        <w:pStyle w:val="a"/>
      </w:pPr>
      <w:r>
        <w:t>использовать информацию и применять знания о принципах работы и основных характеристиках</w:t>
      </w:r>
      <w:r>
        <w:rPr>
          <w:i/>
          <w:iCs/>
        </w:rPr>
        <w:t xml:space="preserve"> </w:t>
      </w:r>
      <w:proofErr w:type="gramStart"/>
      <w:r>
        <w:t>изученных  приборов</w:t>
      </w:r>
      <w:proofErr w:type="gramEnd"/>
      <w:r>
        <w:t xml:space="preserve"> и других технических устройств для решения практических, учебно-исследовательских и проектных задач.</w:t>
      </w:r>
    </w:p>
    <w:p w:rsidR="00FB0D95" w:rsidRDefault="00FB0D95" w:rsidP="00FB0D95">
      <w:pPr>
        <w:pStyle w:val="Standard"/>
      </w:pPr>
    </w:p>
    <w:p w:rsidR="00FB0D95" w:rsidRDefault="00FB0D95" w:rsidP="00FB0D95">
      <w:pPr>
        <w:pStyle w:val="Standard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Выпускник на базовом уровне получит возможность научиться:</w:t>
      </w:r>
    </w:p>
    <w:p w:rsidR="00FB0D95" w:rsidRDefault="00FB0D95" w:rsidP="00FB0D95">
      <w:pPr>
        <w:pStyle w:val="a"/>
      </w:pPr>
      <w:r>
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</w:r>
    </w:p>
    <w:p w:rsidR="00FB0D95" w:rsidRDefault="00FB0D95" w:rsidP="00FB0D95">
      <w:pPr>
        <w:pStyle w:val="a"/>
      </w:pPr>
      <w:r>
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</w:r>
    </w:p>
    <w:p w:rsidR="00FB0D95" w:rsidRDefault="00FB0D95" w:rsidP="00FB0D95">
      <w:pPr>
        <w:pStyle w:val="a"/>
      </w:pPr>
      <w: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FB0D95" w:rsidRDefault="00FB0D95" w:rsidP="00FB0D95">
      <w:pPr>
        <w:pStyle w:val="a"/>
      </w:pPr>
      <w:r>
        <w:t>выдвигать гипотезы на основе зна</w:t>
      </w:r>
      <w:r w:rsidR="00774852">
        <w:t>ния основополагающих  закономер</w:t>
      </w:r>
      <w:r>
        <w:t>ностей и законов;</w:t>
      </w:r>
    </w:p>
    <w:p w:rsidR="00FB0D95" w:rsidRDefault="00FB0D95" w:rsidP="00FB0D95">
      <w:pPr>
        <w:pStyle w:val="a"/>
      </w:pPr>
      <w:r>
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</w:r>
    </w:p>
    <w:p w:rsidR="00FB0D95" w:rsidRDefault="00FB0D95" w:rsidP="00FB0D95">
      <w:pPr>
        <w:pStyle w:val="a"/>
      </w:pPr>
      <w:r>
        <w:t>объяснять принципы работы и характеристики изученных  приборов и технических устройств.</w:t>
      </w:r>
    </w:p>
    <w:p w:rsidR="00FB0D95" w:rsidRDefault="00FB0D95" w:rsidP="00FB0D95">
      <w:pPr>
        <w:pStyle w:val="Standard"/>
        <w:jc w:val="both"/>
        <w:rPr>
          <w:rFonts w:eastAsia="Calibri"/>
          <w:b/>
          <w:lang w:eastAsia="en-US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C1288D" w:rsidRDefault="00C1288D" w:rsidP="00FB0D95">
      <w:pPr>
        <w:pStyle w:val="Standard"/>
        <w:rPr>
          <w:b/>
          <w:color w:val="000000"/>
        </w:rPr>
      </w:pPr>
    </w:p>
    <w:p w:rsidR="00FB0D95" w:rsidRDefault="00FB0D95" w:rsidP="00FB0D95">
      <w:pPr>
        <w:pStyle w:val="Standard"/>
      </w:pPr>
      <w:r>
        <w:rPr>
          <w:b/>
          <w:color w:val="000000"/>
        </w:rPr>
        <w:t>1.5.  Количество часо</w:t>
      </w:r>
      <w:r w:rsidR="00CE67ED">
        <w:rPr>
          <w:b/>
          <w:color w:val="000000"/>
        </w:rPr>
        <w:t xml:space="preserve">в на освоение </w:t>
      </w:r>
      <w:r w:rsidR="00227FCB">
        <w:rPr>
          <w:b/>
        </w:rPr>
        <w:t>программы</w:t>
      </w:r>
      <w:r w:rsidR="00227FCB">
        <w:rPr>
          <w:b/>
          <w:color w:val="000000"/>
        </w:rPr>
        <w:t xml:space="preserve"> </w:t>
      </w:r>
      <w:r w:rsidR="00CE67ED">
        <w:rPr>
          <w:b/>
          <w:color w:val="000000"/>
        </w:rPr>
        <w:t>учебного предмета</w:t>
      </w:r>
      <w:r>
        <w:rPr>
          <w:b/>
          <w:color w:val="000000"/>
        </w:rPr>
        <w:t>:</w:t>
      </w:r>
    </w:p>
    <w:p w:rsidR="00FB0D95" w:rsidRDefault="00FB0D95" w:rsidP="00FB0D95">
      <w:pPr>
        <w:pStyle w:val="Standard"/>
      </w:pPr>
      <w:r>
        <w:rPr>
          <w:color w:val="000000"/>
        </w:rPr>
        <w:t>максимальная учебная нагрузка обучающегося – 34 часа, в том числе:</w:t>
      </w:r>
    </w:p>
    <w:p w:rsidR="00FB0D95" w:rsidRDefault="00FB0D95" w:rsidP="00FB0D95">
      <w:pPr>
        <w:pStyle w:val="Standard"/>
      </w:pPr>
      <w:r>
        <w:rPr>
          <w:color w:val="000000"/>
        </w:rPr>
        <w:t>аудиторных занятий — 34 часа, в том числе:</w:t>
      </w:r>
    </w:p>
    <w:p w:rsidR="00FB0D95" w:rsidRDefault="00FB0D95" w:rsidP="00FB0D95">
      <w:pPr>
        <w:pStyle w:val="Standard"/>
      </w:pPr>
      <w:r>
        <w:rPr>
          <w:color w:val="000000"/>
        </w:rPr>
        <w:t>теоретические занятия –</w:t>
      </w:r>
      <w:r>
        <w:rPr>
          <w:b/>
          <w:color w:val="000000"/>
        </w:rPr>
        <w:t xml:space="preserve"> </w:t>
      </w:r>
      <w:r w:rsidR="00677EFB">
        <w:rPr>
          <w:color w:val="000000"/>
        </w:rPr>
        <w:t>24 часа</w:t>
      </w:r>
      <w:r>
        <w:rPr>
          <w:color w:val="000000"/>
        </w:rPr>
        <w:t>;</w:t>
      </w:r>
    </w:p>
    <w:p w:rsidR="0061725A" w:rsidRDefault="00FB0D95" w:rsidP="00C1288D">
      <w:pPr>
        <w:pStyle w:val="Standard"/>
      </w:pPr>
      <w:r>
        <w:rPr>
          <w:color w:val="000000"/>
        </w:rPr>
        <w:t>лабораторно-практические занятия - 10</w:t>
      </w:r>
      <w:r>
        <w:rPr>
          <w:b/>
          <w:color w:val="000000"/>
        </w:rPr>
        <w:t xml:space="preserve"> </w:t>
      </w:r>
      <w:r>
        <w:rPr>
          <w:color w:val="000000"/>
        </w:rPr>
        <w:t>часов.</w:t>
      </w:r>
    </w:p>
    <w:p w:rsidR="00C1288D" w:rsidRDefault="00C1288D" w:rsidP="00C1288D">
      <w:pPr>
        <w:pStyle w:val="Standard"/>
      </w:pPr>
    </w:p>
    <w:p w:rsidR="00C1288D" w:rsidRPr="00C1288D" w:rsidRDefault="00C1288D" w:rsidP="00C1288D">
      <w:pPr>
        <w:pStyle w:val="Standard"/>
      </w:pPr>
    </w:p>
    <w:p w:rsidR="00FB0D95" w:rsidRDefault="00FB0D95" w:rsidP="00FB0D95">
      <w:pPr>
        <w:pStyle w:val="Standard"/>
        <w:spacing w:after="200"/>
      </w:pPr>
      <w:r>
        <w:rPr>
          <w:b/>
          <w:color w:val="000000"/>
        </w:rPr>
        <w:t>2. СТРУКТУРА И СОДЕРЖАНИЕ УЧЕБНО</w:t>
      </w:r>
      <w:r w:rsidR="00774852">
        <w:rPr>
          <w:b/>
          <w:color w:val="000000"/>
        </w:rPr>
        <w:t>ГО ПРЕДМЕТА</w:t>
      </w:r>
    </w:p>
    <w:p w:rsidR="00FB0D95" w:rsidRDefault="00FB0D95" w:rsidP="00FB0D95">
      <w:pPr>
        <w:pStyle w:val="Standard"/>
        <w:spacing w:after="200"/>
        <w:jc w:val="both"/>
      </w:pPr>
      <w:r>
        <w:rPr>
          <w:b/>
          <w:color w:val="000000"/>
        </w:rPr>
        <w:t xml:space="preserve">        2.1. Объем учебно</w:t>
      </w:r>
      <w:r w:rsidR="00774852">
        <w:rPr>
          <w:b/>
          <w:color w:val="000000"/>
        </w:rPr>
        <w:t>го предмета</w:t>
      </w:r>
      <w:r>
        <w:rPr>
          <w:b/>
          <w:color w:val="000000"/>
        </w:rPr>
        <w:t xml:space="preserve"> и виды учебной работы</w:t>
      </w:r>
    </w:p>
    <w:tbl>
      <w:tblPr>
        <w:tblW w:w="910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7"/>
        <w:gridCol w:w="1928"/>
      </w:tblGrid>
      <w:tr w:rsidR="00FB0D95" w:rsidTr="007218CF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jc w:val="center"/>
              <w:rPr>
                <w:color w:val="000000"/>
              </w:rPr>
            </w:pPr>
            <w:r w:rsidRPr="00227FCB">
              <w:rPr>
                <w:color w:val="000000"/>
              </w:rPr>
              <w:t>Вид учебной работы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jc w:val="center"/>
              <w:rPr>
                <w:i/>
                <w:color w:val="000000"/>
              </w:rPr>
            </w:pPr>
            <w:r w:rsidRPr="00227FCB">
              <w:rPr>
                <w:i/>
                <w:color w:val="000000"/>
              </w:rPr>
              <w:t>Количество часов</w:t>
            </w:r>
          </w:p>
        </w:tc>
      </w:tr>
      <w:tr w:rsidR="00FB0D95" w:rsidTr="007218CF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rPr>
                <w:color w:val="000000"/>
              </w:rPr>
            </w:pPr>
            <w:r w:rsidRPr="00227FCB">
              <w:rPr>
                <w:color w:val="000000"/>
              </w:rPr>
              <w:t xml:space="preserve">Максимальная учебная нагрузка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jc w:val="center"/>
              <w:rPr>
                <w:color w:val="000000"/>
                <w:lang w:val="en-US"/>
              </w:rPr>
            </w:pPr>
            <w:r w:rsidRPr="00227FCB">
              <w:rPr>
                <w:color w:val="000000"/>
                <w:lang w:val="en-US"/>
              </w:rPr>
              <w:t>34</w:t>
            </w:r>
          </w:p>
        </w:tc>
      </w:tr>
      <w:tr w:rsidR="00FB0D95" w:rsidTr="007218CF">
        <w:trPr>
          <w:trHeight w:val="1"/>
        </w:trPr>
        <w:tc>
          <w:tcPr>
            <w:tcW w:w="7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rPr>
                <w:color w:val="000000"/>
              </w:rPr>
            </w:pPr>
            <w:r w:rsidRPr="00227FCB">
              <w:rPr>
                <w:color w:val="000000"/>
              </w:rPr>
              <w:t>теоретические занятия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677EFB" w:rsidP="007218CF">
            <w:pPr>
              <w:pStyle w:val="Standard"/>
              <w:jc w:val="center"/>
              <w:rPr>
                <w:color w:val="000000"/>
              </w:rPr>
            </w:pPr>
            <w:r w:rsidRPr="00227FCB">
              <w:rPr>
                <w:color w:val="000000"/>
              </w:rPr>
              <w:t>24</w:t>
            </w:r>
          </w:p>
        </w:tc>
      </w:tr>
      <w:tr w:rsidR="00FB0D95" w:rsidTr="007218CF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rPr>
                <w:bCs/>
                <w:color w:val="000000"/>
              </w:rPr>
            </w:pPr>
            <w:r w:rsidRPr="00227FCB">
              <w:rPr>
                <w:bCs/>
                <w:color w:val="000000"/>
              </w:rPr>
              <w:t>лабораторно - практические занятия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  <w:r w:rsidRPr="00227FCB">
              <w:rPr>
                <w:bCs/>
                <w:color w:val="000000"/>
                <w:lang w:val="en-US"/>
              </w:rPr>
              <w:t>10</w:t>
            </w:r>
          </w:p>
        </w:tc>
      </w:tr>
      <w:tr w:rsidR="00FB0D95" w:rsidTr="007218CF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rPr>
                <w:bCs/>
                <w:color w:val="000000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Pr="00227FCB" w:rsidRDefault="00FB0D95" w:rsidP="007218CF">
            <w:pPr>
              <w:pStyle w:val="Standard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27FCB" w:rsidTr="007218CF">
        <w:trPr>
          <w:trHeight w:val="1"/>
        </w:trPr>
        <w:tc>
          <w:tcPr>
            <w:tcW w:w="7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CB" w:rsidRPr="00227FCB" w:rsidRDefault="00227FCB" w:rsidP="00A713DB">
            <w:pPr>
              <w:pStyle w:val="Standard"/>
              <w:rPr>
                <w:color w:val="000000"/>
              </w:rPr>
            </w:pPr>
            <w:r w:rsidRPr="00227FCB">
              <w:rPr>
                <w:color w:val="000000"/>
              </w:rPr>
              <w:t>Промежуточная аттестация  в  форме  зачета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CB" w:rsidRPr="00227FCB" w:rsidRDefault="00227FCB" w:rsidP="00A713DB">
            <w:pPr>
              <w:pStyle w:val="Standard"/>
              <w:jc w:val="center"/>
              <w:rPr>
                <w:bCs/>
                <w:color w:val="000000"/>
              </w:rPr>
            </w:pPr>
            <w:r w:rsidRPr="00227FCB">
              <w:rPr>
                <w:bCs/>
                <w:color w:val="000000"/>
              </w:rPr>
              <w:t>-</w:t>
            </w:r>
          </w:p>
        </w:tc>
      </w:tr>
    </w:tbl>
    <w:p w:rsidR="00FB0D95" w:rsidRPr="008E0D30" w:rsidRDefault="00FB0D95" w:rsidP="00FB0D95">
      <w:pPr>
        <w:pStyle w:val="Standard"/>
        <w:spacing w:after="200"/>
        <w:rPr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Pr="008E0D30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</w:pPr>
    </w:p>
    <w:p w:rsidR="00FB0D95" w:rsidRDefault="00FB0D95" w:rsidP="00FB0D95">
      <w:pPr>
        <w:pStyle w:val="Standard"/>
        <w:jc w:val="center"/>
        <w:rPr>
          <w:b/>
          <w:color w:val="000000"/>
        </w:rPr>
        <w:sectPr w:rsidR="00FB0D95">
          <w:headerReference w:type="default" r:id="rId7"/>
          <w:pgSz w:w="11906" w:h="16838"/>
          <w:pgMar w:top="851" w:right="851" w:bottom="720" w:left="1418" w:header="720" w:footer="720" w:gutter="0"/>
          <w:cols w:space="720"/>
        </w:sectPr>
      </w:pPr>
    </w:p>
    <w:p w:rsidR="00FB0D95" w:rsidRDefault="00FB0D95" w:rsidP="00FB0D95">
      <w:pPr>
        <w:pStyle w:val="Standard"/>
        <w:jc w:val="center"/>
      </w:pPr>
      <w:r>
        <w:rPr>
          <w:b/>
          <w:color w:val="000000"/>
        </w:rPr>
        <w:lastRenderedPageBreak/>
        <w:t>2.2.  Тематический план и содержание учебно</w:t>
      </w:r>
      <w:r w:rsidR="00774852">
        <w:rPr>
          <w:b/>
          <w:color w:val="000000"/>
        </w:rPr>
        <w:t>го предмета</w:t>
      </w:r>
      <w:r>
        <w:rPr>
          <w:b/>
          <w:color w:val="000000"/>
        </w:rPr>
        <w:t xml:space="preserve">  </w:t>
      </w:r>
      <w:r w:rsidR="00CE67ED">
        <w:rPr>
          <w:b/>
          <w:color w:val="000000"/>
        </w:rPr>
        <w:t>«</w:t>
      </w:r>
      <w:r>
        <w:rPr>
          <w:b/>
          <w:color w:val="000000"/>
        </w:rPr>
        <w:t>Астрономия</w:t>
      </w:r>
      <w:r w:rsidR="00CE67ED">
        <w:rPr>
          <w:b/>
          <w:color w:val="000000"/>
        </w:rPr>
        <w:t>»</w:t>
      </w:r>
    </w:p>
    <w:tbl>
      <w:tblPr>
        <w:tblW w:w="14970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10275"/>
        <w:gridCol w:w="990"/>
        <w:gridCol w:w="1395"/>
      </w:tblGrid>
      <w:tr w:rsidR="00FB0D95" w:rsidTr="007218CF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материала, лабораторно - практические занятия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Объём часов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FB0D95" w:rsidTr="007218CF">
        <w:trPr>
          <w:trHeight w:val="1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 2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FB0D95" w:rsidTr="007218CF">
        <w:trPr>
          <w:trHeight w:val="259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</w:t>
            </w:r>
          </w:p>
          <w:p w:rsidR="00FB0D95" w:rsidRDefault="00FB0D95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 астрономии</w:t>
            </w:r>
          </w:p>
          <w:p w:rsidR="00FB0D95" w:rsidRDefault="00FB0D95" w:rsidP="007218CF">
            <w:pPr>
              <w:pStyle w:val="Standard"/>
              <w:spacing w:line="276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FB0D95" w:rsidTr="007218CF">
        <w:trPr>
          <w:trHeight w:val="36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</w:t>
            </w:r>
          </w:p>
          <w:p w:rsidR="00FB0D95" w:rsidRDefault="00FB0D95" w:rsidP="007218C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методов познания в астрономии. Наземные и космические телескопы, принцип их работы.  Практическое применение астрономических исследований. Космические аппараты.</w:t>
            </w:r>
          </w:p>
          <w:p w:rsidR="00FB0D95" w:rsidRDefault="00FB0D95" w:rsidP="007218CF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FB0D95" w:rsidTr="007218CF">
        <w:trPr>
          <w:trHeight w:val="305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7218CF">
            <w:pPr>
              <w:pStyle w:val="Standard"/>
              <w:jc w:val="both"/>
            </w:pPr>
            <w:r>
              <w:t xml:space="preserve">История  </w:t>
            </w:r>
            <w:r>
              <w:rPr>
                <w:color w:val="000000"/>
              </w:rPr>
              <w:t>развития отечественной космонавтики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2</w:t>
            </w:r>
          </w:p>
        </w:tc>
      </w:tr>
      <w:tr w:rsidR="00FB0D95" w:rsidTr="007218CF">
        <w:trPr>
          <w:trHeight w:val="305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</w:p>
        </w:tc>
      </w:tr>
      <w:tr w:rsidR="00FB0D95" w:rsidTr="007218CF">
        <w:trPr>
          <w:trHeight w:val="305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 Основы практической астрономии</w:t>
            </w:r>
          </w:p>
          <w:p w:rsidR="00FB0D95" w:rsidRDefault="00FB0D95" w:rsidP="007218CF">
            <w:pPr>
              <w:pStyle w:val="Standard"/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1192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 Время и календарь.</w:t>
            </w:r>
          </w:p>
          <w:p w:rsidR="00FB0D95" w:rsidRDefault="00FB0D95" w:rsidP="007218C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7218CF">
        <w:trPr>
          <w:trHeight w:val="277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7218CF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>Практическая работа №1 «Звездное небо. Небесные координаты»</w:t>
            </w:r>
          </w:p>
          <w:p w:rsidR="00FB0D95" w:rsidRDefault="00FB0D95" w:rsidP="007218CF">
            <w:pPr>
              <w:pStyle w:val="Standard"/>
              <w:ind w:left="459" w:right="33" w:hanging="459"/>
            </w:pPr>
            <w:r>
              <w:rPr>
                <w:color w:val="000000"/>
                <w:shd w:val="clear" w:color="auto" w:fill="FFFFFF"/>
              </w:rPr>
              <w:t xml:space="preserve"> Практическая работа №2 «Измерение времени. Определение географической долготы и широты»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FB0D95" w:rsidTr="007218CF">
        <w:trPr>
          <w:trHeight w:val="277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7218CF">
            <w:pPr>
              <w:pStyle w:val="Standard"/>
              <w:ind w:right="33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Истории возникновения названий созвездий и звезд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7218CF">
        <w:trPr>
          <w:trHeight w:val="27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284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2. Строение Солнечной системы</w:t>
            </w:r>
          </w:p>
          <w:p w:rsidR="00FB0D95" w:rsidRDefault="00FB0D95" w:rsidP="007218CF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5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284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Структура и масштабы Солнечной системы. Конфигурации планет и условия их видимости. Синодический и звездный периоды. Небесная механика. Движение космических объектов под действием сил тяготения. Определение массы небесных тел. Движение искусственных небесных тел.  Развитие представлений о строении мира (Гелиоцентрическая система мира Коперника. Ее значение для науки и мировоззрения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).  </w:t>
            </w:r>
            <w:proofErr w:type="gram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7218CF">
        <w:trPr>
          <w:trHeight w:val="689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7218C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Практическая работа №3 «Определение расстояний небесных тел в Солнечной системе и их размеров».</w:t>
            </w:r>
          </w:p>
          <w:p w:rsidR="00FB0D95" w:rsidRDefault="00FB0D95" w:rsidP="007218C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Контрольный срез знаний (промежуточный)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689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</w:pPr>
            <w:r>
              <w:rPr>
                <w:b/>
                <w:bCs/>
              </w:rPr>
              <w:t>Консультация:</w:t>
            </w:r>
            <w:r>
              <w:rPr>
                <w:bCs/>
                <w:color w:val="000000"/>
                <w:shd w:val="clear" w:color="auto" w:fill="FFFFFF"/>
              </w:rPr>
              <w:t xml:space="preserve"> Законы Кеплера. Закон всемирного тяготения.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2</w:t>
            </w:r>
          </w:p>
        </w:tc>
      </w:tr>
      <w:tr w:rsidR="00FB0D95" w:rsidTr="007218CF">
        <w:trPr>
          <w:trHeight w:val="142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3. Природа тел Солнечной системы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25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Планеты земной группы. Планеты-гиганты. Спутники и кольца планет-гигантов.</w:t>
            </w:r>
          </w:p>
          <w:p w:rsidR="00FB0D95" w:rsidRDefault="00FB0D95" w:rsidP="007218C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Солнечная система как комплекс тел, имеющих общее </w:t>
            </w:r>
            <w:proofErr w:type="gramStart"/>
            <w:r>
              <w:rPr>
                <w:color w:val="000000"/>
                <w:shd w:val="clear" w:color="auto" w:fill="FFFFFF"/>
              </w:rPr>
              <w:t>происхождение .</w:t>
            </w:r>
            <w:proofErr w:type="gramEnd"/>
          </w:p>
          <w:p w:rsidR="00FB0D95" w:rsidRDefault="00FB0D95" w:rsidP="007218C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 xml:space="preserve">Система Земля-Луна. Малые тела Солнечной системы. Болиды и метеориты. Физическая обусловленность важнейших особенностей тел Солнечной системы. Астероидная опасность. Электромагнитное излучение, космические лучи и гравитационные волны как источник информации о природе и свойствах небесных тел. Спектральный анализ. Эффект Доплера. Закон смещения Вина. Закон Стефана-Больцмана.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7218CF">
        <w:trPr>
          <w:trHeight w:val="577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FB0D95" w:rsidRDefault="00FB0D95" w:rsidP="007218CF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№4  «Планеты солнечной системы»</w:t>
            </w:r>
          </w:p>
          <w:p w:rsidR="00FB0D95" w:rsidRDefault="00FB0D95" w:rsidP="007218CF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Практическая работа №5  «Спутники планет. Малые тела солнечной системы»</w:t>
            </w:r>
          </w:p>
          <w:p w:rsidR="00FB0D95" w:rsidRDefault="00FB0D95" w:rsidP="007218CF">
            <w:pPr>
              <w:pStyle w:val="Standard"/>
              <w:ind w:firstLine="33"/>
              <w:jc w:val="both"/>
            </w:pPr>
            <w:r>
              <w:rPr>
                <w:color w:val="000000"/>
                <w:shd w:val="clear" w:color="auto" w:fill="FFFFFF"/>
              </w:rPr>
              <w:t>Контрольная работа (тест)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FB0D95" w:rsidTr="007218CF">
        <w:trPr>
          <w:trHeight w:val="240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7218CF">
            <w:pPr>
              <w:pStyle w:val="Standard"/>
              <w:spacing w:line="276" w:lineRule="auto"/>
              <w:ind w:left="33" w:right="33" w:firstLine="142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Методы астрономических исследований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tabs>
                <w:tab w:val="left" w:pos="500"/>
                <w:tab w:val="center" w:pos="600"/>
              </w:tabs>
              <w:jc w:val="center"/>
            </w:pPr>
            <w:r>
              <w:t>2</w:t>
            </w:r>
          </w:p>
        </w:tc>
      </w:tr>
      <w:tr w:rsidR="00FB0D95" w:rsidTr="007218CF">
        <w:trPr>
          <w:trHeight w:val="240"/>
        </w:trPr>
        <w:tc>
          <w:tcPr>
            <w:tcW w:w="231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4. Солнце и звёзды</w:t>
            </w: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ind w:left="33" w:right="33" w:firstLine="142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tabs>
                <w:tab w:val="left" w:pos="500"/>
                <w:tab w:val="center" w:pos="600"/>
              </w:tabs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ab/>
            </w:r>
          </w:p>
        </w:tc>
      </w:tr>
      <w:tr w:rsidR="00FB0D95" w:rsidTr="007218CF">
        <w:trPr>
          <w:trHeight w:val="1573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Звезды - основные физико-химические характеристики и их взаимная связь. Звезды, их основные характеристики. Определение расстояний до звезд. Годичный параллакс. Эволюция звезд, ее этапы и конечные стадии. Белые и коричневые карлики, нейтронные звезды и черные дыры. Двойные и кратные звезды.  Переменные и вспыхивающие звезды. Внесолнечные планеты. Проблема существования жизни во вселенной.</w:t>
            </w:r>
          </w:p>
          <w:p w:rsidR="00FB0D95" w:rsidRDefault="00FB0D95" w:rsidP="007218CF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Солнце – ближайшая звезда (Строение Солнца и его атмосферы. Активные образования на Солнце: пятна, вспышки, протуберанцы. Роль магнитных полей на Солнце. Периодичность Солнечной активности и ее прямая связь с геофизическими явлениями).</w:t>
            </w:r>
          </w:p>
          <w:p w:rsidR="00FB0D95" w:rsidRDefault="00FB0D95" w:rsidP="007218CF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FB0D95" w:rsidTr="007218CF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ind w:right="33"/>
            </w:pPr>
            <w:r>
              <w:rPr>
                <w:b/>
                <w:color w:val="000000"/>
                <w:shd w:val="clear" w:color="auto" w:fill="FFFFFF"/>
              </w:rPr>
              <w:t>Практические занятия:</w:t>
            </w:r>
          </w:p>
          <w:p w:rsidR="00FB0D95" w:rsidRDefault="00FB0D95" w:rsidP="007218CF">
            <w:pPr>
              <w:pStyle w:val="Standard"/>
              <w:ind w:right="33"/>
            </w:pPr>
            <w:r>
              <w:rPr>
                <w:color w:val="000000"/>
                <w:shd w:val="clear" w:color="auto" w:fill="FFFFFF"/>
              </w:rPr>
              <w:t>Практическая работа№ 6  «Солнце как звезда»</w:t>
            </w:r>
          </w:p>
          <w:p w:rsidR="00FB0D95" w:rsidRDefault="00FB0D95" w:rsidP="007218CF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Контрольный срез знаний (итоговый)</w:t>
            </w:r>
          </w:p>
          <w:p w:rsidR="00FB0D95" w:rsidRDefault="00FB0D95" w:rsidP="007218CF">
            <w:pPr>
              <w:pStyle w:val="Standard"/>
              <w:ind w:right="33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7218CF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7218CF">
            <w:pPr>
              <w:pStyle w:val="Standard"/>
              <w:ind w:right="3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Внутреннее строение звезд и источники их энергии. Происхождение химических элементов.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7218CF">
        <w:trPr>
          <w:trHeight w:val="1"/>
        </w:trPr>
        <w:tc>
          <w:tcPr>
            <w:tcW w:w="231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278"/>
        </w:trPr>
        <w:tc>
          <w:tcPr>
            <w:tcW w:w="23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5. Строение и эволюция Вселенной.</w:t>
            </w: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FB0D95" w:rsidTr="007218CF">
        <w:trPr>
          <w:trHeight w:val="1083"/>
        </w:trPr>
        <w:tc>
          <w:tcPr>
            <w:tcW w:w="23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suppressAutoHyphens w:val="0"/>
            </w:pPr>
          </w:p>
        </w:tc>
        <w:tc>
          <w:tcPr>
            <w:tcW w:w="10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Звездные скопления. Межзвездный газ и пыль. Вращение Галактики. Крупномасштабная структура Вселенной. Реликтовое излучение. Расширение Вселенной. Строение и эволюция Вселенной как проявление физической закономерностей материального мира. Жизнь и разум во Вселенной. Большой Взрыв.  Темная энергия. Астрономическая картина мира.</w:t>
            </w:r>
          </w:p>
          <w:p w:rsidR="00FB0D95" w:rsidRDefault="00FB0D95" w:rsidP="007218C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Другие звездные системы - галактики.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Другие галактики и их основные характеристики. Состав и структура Галактики. Закон Хаббла. Красное смещение. Темная материя. Активность ядер галактик. Квазары. Сверхмассивные черные дыры.)</w:t>
            </w:r>
          </w:p>
          <w:p w:rsidR="00FB0D95" w:rsidRDefault="00FB0D95" w:rsidP="007218C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  <w:p w:rsidR="00FB0D95" w:rsidRDefault="00FB0D95" w:rsidP="007218C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Космология. Представление о космологии.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FB0D95" w:rsidTr="007218CF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работы:</w:t>
            </w:r>
          </w:p>
          <w:p w:rsidR="00FB0D95" w:rsidRDefault="00FB0D95" w:rsidP="007218CF">
            <w:pPr>
              <w:pStyle w:val="Standard"/>
            </w:pPr>
            <w:r>
              <w:t>Дифференцированный зачет.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2</w:t>
            </w:r>
          </w:p>
        </w:tc>
      </w:tr>
      <w:tr w:rsidR="00FB0D95" w:rsidTr="007218CF">
        <w:trPr>
          <w:trHeight w:val="1083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after="200"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2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</w:p>
          <w:p w:rsidR="00FB0D95" w:rsidRDefault="00FB0D95" w:rsidP="007218CF">
            <w:pPr>
              <w:pStyle w:val="Standard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Наша галактика - Млечный путь.</w:t>
            </w:r>
          </w:p>
        </w:tc>
        <w:tc>
          <w:tcPr>
            <w:tcW w:w="9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jc w:val="center"/>
            </w:pPr>
            <w:r>
              <w:t>2</w:t>
            </w:r>
          </w:p>
        </w:tc>
      </w:tr>
      <w:tr w:rsidR="00FB0D95" w:rsidTr="007218CF">
        <w:trPr>
          <w:trHeight w:val="276"/>
        </w:trPr>
        <w:tc>
          <w:tcPr>
            <w:tcW w:w="1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Промежуточная аттестация в форме дифференцированного зачета</w:t>
            </w:r>
          </w:p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tabs>
                <w:tab w:val="center" w:pos="973"/>
              </w:tabs>
              <w:spacing w:line="276" w:lineRule="auto"/>
            </w:pPr>
          </w:p>
        </w:tc>
      </w:tr>
      <w:tr w:rsidR="00FB0D95" w:rsidTr="007218CF">
        <w:trPr>
          <w:trHeight w:val="276"/>
        </w:trPr>
        <w:tc>
          <w:tcPr>
            <w:tcW w:w="12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3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95" w:rsidRDefault="00FB0D95" w:rsidP="007218CF">
            <w:pPr>
              <w:pStyle w:val="Standard"/>
              <w:tabs>
                <w:tab w:val="center" w:pos="973"/>
              </w:tabs>
              <w:spacing w:line="276" w:lineRule="auto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   34+17=51</w:t>
            </w:r>
          </w:p>
        </w:tc>
      </w:tr>
    </w:tbl>
    <w:p w:rsidR="00FB0D95" w:rsidRDefault="00FB0D95" w:rsidP="00FB0D95">
      <w:pPr>
        <w:pStyle w:val="Standard"/>
        <w:rPr>
          <w:color w:val="000000"/>
          <w:shd w:val="clear" w:color="auto" w:fill="FFFFFF"/>
          <w:lang w:val="en-US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</w:t>
      </w:r>
      <w:r>
        <w:rPr>
          <w:lang w:val="en-US"/>
        </w:rPr>
        <w:t> </w:t>
      </w:r>
      <w:r>
        <w:t xml:space="preserve">– ознакомительный (узнавание ранее изученных объектов, свойств);  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репродуктивный (выполнение деятельности по образцу, инструкции или под руководством);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 или ранее изученных свойств)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  <w:sectPr w:rsidR="00FB0D95">
          <w:headerReference w:type="default" r:id="rId8"/>
          <w:pgSz w:w="16838" w:h="11906" w:orient="landscape"/>
          <w:pgMar w:top="851" w:right="851" w:bottom="720" w:left="851" w:header="720" w:footer="720" w:gutter="0"/>
          <w:cols w:space="720"/>
        </w:sectPr>
      </w:pP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  <w:caps/>
          <w:color w:val="000000"/>
        </w:rPr>
        <w:lastRenderedPageBreak/>
        <w:t xml:space="preserve">3. условия реализации </w:t>
      </w:r>
      <w:r w:rsidR="00227FCB">
        <w:rPr>
          <w:b/>
          <w:caps/>
          <w:color w:val="000000"/>
        </w:rPr>
        <w:t xml:space="preserve">РАБОЧЕЙ ПРОГРАММЫ </w:t>
      </w:r>
      <w:r>
        <w:rPr>
          <w:b/>
          <w:caps/>
          <w:color w:val="000000"/>
        </w:rPr>
        <w:t>УЧЕБНО</w:t>
      </w:r>
      <w:r w:rsidR="00774852">
        <w:rPr>
          <w:b/>
          <w:caps/>
          <w:color w:val="000000"/>
        </w:rPr>
        <w:t>ГО ПРЕДМЕТА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3.1. Требования к минимальному материально-техническому обеспечению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Реализация учебно</w:t>
      </w:r>
      <w:r w:rsidR="00774852">
        <w:rPr>
          <w:color w:val="000000"/>
        </w:rPr>
        <w:t>го предмета</w:t>
      </w:r>
      <w:r>
        <w:rPr>
          <w:color w:val="000000"/>
        </w:rPr>
        <w:t xml:space="preserve"> требует наличия учебного кабинета.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Оборудование учебного кабинета: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посадочные места по количеству обучающихся;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 рабочее место преподавателя;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</w:pPr>
      <w:r>
        <w:rPr>
          <w:color w:val="000000"/>
        </w:rPr>
        <w:t>-опорно-логические схемы,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-лабораторное оборудование,  инвентарь, модели.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</w:rPr>
        <w:t>Технические средства обучения</w:t>
      </w:r>
      <w:r>
        <w:rPr>
          <w:color w:val="000000"/>
        </w:rPr>
        <w:t>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-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экран, колонки, компьютер с лицензионным программным обеспечением и </w:t>
      </w:r>
      <w:proofErr w:type="spellStart"/>
      <w:r>
        <w:rPr>
          <w:color w:val="000000"/>
        </w:rPr>
        <w:t>мультимедиапроектор</w:t>
      </w:r>
      <w:proofErr w:type="spellEnd"/>
      <w:r>
        <w:rPr>
          <w:color w:val="000000"/>
        </w:rPr>
        <w:t>.</w:t>
      </w:r>
    </w:p>
    <w:p w:rsidR="00FB0D95" w:rsidRDefault="00FB0D95" w:rsidP="00FB0D95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Оснащение учебного кабинета: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Телескоп.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Спектроскоп.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Теллурий.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Модель небесной сферы.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Звездный глобус.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Подвижная карта звездного неба.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Глобус Луны.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Карта Луны.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Карта Венеры.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Карта Марса.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11. Справочник любителя астрономии.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12.Школьный астрономический календарь (на текущий учебный год).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Наглядные пособия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1. Вселенная.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Солнце.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3. Строение Солнца.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4. Планеты земной группы.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Луна.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6. Планеты-гиганты.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7. Малые тела Солнечной системы.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8. Звезды.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9. Наша Галактика.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10. Другие галактики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>3.2. Информационное обеспечение обучения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  <w:color w:val="000000"/>
        </w:rPr>
        <w:t>Перечень учебных изданий, Интернет-ресурсов, дополнительной литературы.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обучающихся: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обучающихся: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Белонучкин</w:t>
      </w:r>
      <w:proofErr w:type="spellEnd"/>
      <w:r>
        <w:rPr>
          <w:color w:val="000000"/>
        </w:rPr>
        <w:t xml:space="preserve"> В. Е. Кеплер, Ньютон и все-все-все… —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78. — М.: Изд-во «Наука». Главная редакция физико-математической литературы, 1990. —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Галактики / ред.-сост. В. Г. Сурдин.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Гамов Г. Приключения мистера Томпкинса. Вып.85. М.: Бюро </w:t>
      </w:r>
      <w:proofErr w:type="spellStart"/>
      <w:r>
        <w:rPr>
          <w:color w:val="000000"/>
        </w:rPr>
        <w:t>Квантум</w:t>
      </w:r>
      <w:proofErr w:type="spellEnd"/>
      <w:r>
        <w:rPr>
          <w:color w:val="000000"/>
        </w:rPr>
        <w:t>, 1993. 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Горелик Г. Е. Новые слова науки - от маятника Галилея до квантовой гравитации. -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127. Приложение к журналу «Квант», № 3. - М.: Изд-во МЦНМО, 2013.- (Квант).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5. Дубкова С. И. Истории астрономии. — М.: Белый город, 2002.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Максимачев</w:t>
      </w:r>
      <w:proofErr w:type="spellEnd"/>
      <w:r>
        <w:rPr>
          <w:color w:val="000000"/>
        </w:rPr>
        <w:t xml:space="preserve"> Б. А., Комаров В. Н. В звездных лабиринтах: Ориентирование по небу. — М.: Наука, 1978.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7. Сурдин В. Г. Галактики.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8. Сурдин В. Г. Разведка далеких планет. — М.: </w:t>
      </w:r>
      <w:proofErr w:type="spellStart"/>
      <w:r>
        <w:rPr>
          <w:color w:val="000000"/>
        </w:rPr>
        <w:t>Физматлит</w:t>
      </w:r>
      <w:proofErr w:type="spellEnd"/>
      <w:r>
        <w:rPr>
          <w:color w:val="000000"/>
        </w:rPr>
        <w:t>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Краткая история времени.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2001.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lastRenderedPageBreak/>
        <w:t xml:space="preserve">10.  </w:t>
      </w:r>
      <w:proofErr w:type="spellStart"/>
      <w:r>
        <w:rPr>
          <w:color w:val="000000"/>
        </w:rPr>
        <w:t>Хокинг</w:t>
      </w:r>
      <w:proofErr w:type="spellEnd"/>
      <w:r>
        <w:rPr>
          <w:color w:val="000000"/>
        </w:rPr>
        <w:t xml:space="preserve"> С. Мир в ореховой скорлупе. — </w:t>
      </w:r>
      <w:proofErr w:type="gramStart"/>
      <w:r>
        <w:rPr>
          <w:color w:val="000000"/>
        </w:rPr>
        <w:t>СПб.:</w:t>
      </w:r>
      <w:proofErr w:type="gramEnd"/>
      <w:r>
        <w:rPr>
          <w:color w:val="000000"/>
        </w:rPr>
        <w:t xml:space="preserve"> Амфора, 2002.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источники для преподавателя: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2. Воронцов-Вельяминов Б. А.,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 xml:space="preserve"> Е. К. учебник «Астрономия. Базовый уровень. 11 класс».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2018г;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Программа: Астрономия. Базовый уровень. 11 класс: учебно-методическое пособие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4.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«Астрономия. Базовый уровень. 11 класс» / Е. К. </w:t>
      </w:r>
      <w:proofErr w:type="spellStart"/>
      <w:r>
        <w:rPr>
          <w:color w:val="000000"/>
        </w:rPr>
        <w:t>Страут</w:t>
      </w:r>
      <w:proofErr w:type="spellEnd"/>
      <w:r>
        <w:rPr>
          <w:color w:val="000000"/>
        </w:rPr>
        <w:t>. — М.: Дрофа, 2013.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5. Астрономия. 11 класс. Методическое пособие к учебнику Б. А. Воронцова-Вельяминова, Е. К. </w:t>
      </w:r>
      <w:proofErr w:type="spellStart"/>
      <w:r>
        <w:rPr>
          <w:color w:val="000000"/>
        </w:rPr>
        <w:t>Страута</w:t>
      </w:r>
      <w:proofErr w:type="spellEnd"/>
      <w:r>
        <w:rPr>
          <w:color w:val="000000"/>
        </w:rPr>
        <w:t xml:space="preserve"> «Астрономия. Базовый уровень. 11 класс» /М. А. </w:t>
      </w:r>
      <w:proofErr w:type="spellStart"/>
      <w:r>
        <w:rPr>
          <w:color w:val="000000"/>
        </w:rPr>
        <w:t>Кунаш</w:t>
      </w:r>
      <w:proofErr w:type="spellEnd"/>
      <w:r>
        <w:rPr>
          <w:color w:val="000000"/>
        </w:rPr>
        <w:t>. — М.: Дрофа, 2018.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Галузо</w:t>
      </w:r>
      <w:proofErr w:type="spellEnd"/>
      <w:r>
        <w:rPr>
          <w:color w:val="000000"/>
        </w:rPr>
        <w:t xml:space="preserve"> И.В., Голубев В.А.,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«Астрономия. 11 класс. Практические работы и тематические задания» </w:t>
      </w:r>
      <w:proofErr w:type="spellStart"/>
      <w:r>
        <w:rPr>
          <w:color w:val="000000"/>
        </w:rPr>
        <w:t>Аверсэв</w:t>
      </w:r>
      <w:proofErr w:type="spellEnd"/>
      <w:r>
        <w:rPr>
          <w:color w:val="000000"/>
        </w:rPr>
        <w:t>, 2014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Дополнительные источники для преподавателя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Чаругин</w:t>
      </w:r>
      <w:proofErr w:type="spellEnd"/>
      <w:r>
        <w:rPr>
          <w:color w:val="000000"/>
        </w:rPr>
        <w:t xml:space="preserve"> В.М Учебник «Астрономия. 10-11 классы». М.: Сфера, 2018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>2. Стивен Маран «Астрономия для "чайников"». М.: Диалектика, 2004.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3. Атлас звездного неба. Все созвездия от Северного и Южного полушарий с подробными картами. </w:t>
      </w:r>
      <w:proofErr w:type="spellStart"/>
      <w:r>
        <w:rPr>
          <w:color w:val="000000"/>
        </w:rPr>
        <w:t>Шимбалев</w:t>
      </w:r>
      <w:proofErr w:type="spellEnd"/>
      <w:r>
        <w:rPr>
          <w:color w:val="000000"/>
        </w:rPr>
        <w:t xml:space="preserve"> А.А. Мн.: </w:t>
      </w:r>
      <w:proofErr w:type="spellStart"/>
      <w:r>
        <w:rPr>
          <w:color w:val="000000"/>
        </w:rPr>
        <w:t>Харвест</w:t>
      </w:r>
      <w:proofErr w:type="spellEnd"/>
      <w:r>
        <w:rPr>
          <w:color w:val="000000"/>
        </w:rPr>
        <w:t>, 2004.</w:t>
      </w:r>
    </w:p>
    <w:p w:rsidR="003023F5" w:rsidRPr="003023F5" w:rsidRDefault="003023F5" w:rsidP="003023F5">
      <w:pPr>
        <w:rPr>
          <w:b/>
          <w:u w:val="single"/>
          <w:lang w:eastAsia="ar-SA"/>
        </w:rPr>
      </w:pPr>
      <w:bookmarkStart w:id="0" w:name="_GoBack"/>
      <w:r w:rsidRPr="003023F5">
        <w:rPr>
          <w:b/>
          <w:u w:val="single"/>
          <w:lang w:eastAsia="ar-SA"/>
        </w:rPr>
        <w:t>Для преподавателя: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25.11.2013 № 317-ФЗ, от 03.02.2014 № 11-ФЗ, от 03.02.2014 № 15-ФЗ, от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05.05.2014 № 84-ФЗ, от 27.05.2014 № 135-ФЗ, от 04.06.2014 № 148-ФЗ, с изм.,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03.07.2016, с изм. от 19.12.2016.)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</w:t>
      </w:r>
      <w:r w:rsidRPr="003023F5"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17 мая 2012 г. N413 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3023F5" w:rsidRPr="003023F5" w:rsidRDefault="003023F5" w:rsidP="003023F5">
      <w:pPr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 w:rsidRPr="003023F5">
        <w:rPr>
          <w:rFonts w:eastAsia="Calibri"/>
          <w:lang w:eastAsia="ar-SA"/>
        </w:rPr>
        <w:t>утвержден-ный</w:t>
      </w:r>
      <w:proofErr w:type="gramEnd"/>
      <w:r w:rsidRPr="003023F5"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3023F5">
        <w:rPr>
          <w:rFonts w:eastAsia="Calibri"/>
          <w:lang w:eastAsia="ar-SA"/>
        </w:rPr>
        <w:t>Минобрнауки</w:t>
      </w:r>
      <w:proofErr w:type="spellEnd"/>
      <w:r w:rsidRPr="003023F5"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023F5" w:rsidRPr="003023F5" w:rsidRDefault="003023F5" w:rsidP="003023F5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bookmarkEnd w:id="0"/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Интернет-ресурсы: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 xml:space="preserve">1.  </w:t>
      </w:r>
      <w:r>
        <w:t xml:space="preserve">Астрофизический портал. Новости астрономии. </w:t>
      </w:r>
      <w:r>
        <w:rPr>
          <w:u w:val="single"/>
        </w:rPr>
        <w:t>http://www.afportal.ru/astro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2.  Вокруг света. </w:t>
      </w:r>
      <w:r>
        <w:rPr>
          <w:u w:val="single"/>
        </w:rPr>
        <w:t>http://www.vokrugsveta.ru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3.  Всероссийская олимпиада школьников по астрономии. </w:t>
      </w:r>
      <w:r>
        <w:rPr>
          <w:u w:val="single"/>
        </w:rPr>
        <w:t>http://www.astroolymp.ru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  Государственный астрономический институт им. П. К. </w:t>
      </w:r>
      <w:proofErr w:type="spellStart"/>
      <w:r>
        <w:t>Штернберга</w:t>
      </w:r>
      <w:proofErr w:type="spellEnd"/>
      <w:r>
        <w:t>, МГУ.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  <w:lang w:val="en-US"/>
        </w:rPr>
        <w:t>http</w:t>
      </w:r>
      <w:r>
        <w:rPr>
          <w:u w:val="single"/>
        </w:rPr>
        <w:t>://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sai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msu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 Интерактивный гид в мире космоса. http:// spacegid.com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6.  МКС онлайн. </w:t>
      </w:r>
      <w:r>
        <w:rPr>
          <w:u w:val="single"/>
        </w:rPr>
        <w:t>http://mks-onlain.ru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7.  Обсерватория </w:t>
      </w:r>
      <w:proofErr w:type="spellStart"/>
      <w:r>
        <w:t>СибГАУ</w:t>
      </w:r>
      <w:proofErr w:type="spellEnd"/>
      <w:r>
        <w:t xml:space="preserve">. http://sky.sibsau.ru/ </w:t>
      </w:r>
      <w:proofErr w:type="spellStart"/>
      <w:r>
        <w:t>index.php</w:t>
      </w:r>
      <w:proofErr w:type="spellEnd"/>
      <w:r>
        <w:t>/</w:t>
      </w:r>
      <w:proofErr w:type="spellStart"/>
      <w:r>
        <w:t>astronomicheskie-sajty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 Общероссийский астрономический портал. </w:t>
      </w:r>
      <w:r>
        <w:rPr>
          <w:u w:val="single"/>
        </w:rPr>
        <w:t>http://астрономия.рф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  </w:t>
      </w:r>
      <w:proofErr w:type="spellStart"/>
      <w:r>
        <w:t>Репозиторий</w:t>
      </w:r>
      <w:proofErr w:type="spellEnd"/>
      <w:r>
        <w:t xml:space="preserve"> Вселенной. </w:t>
      </w:r>
      <w:r>
        <w:rPr>
          <w:u w:val="single"/>
        </w:rPr>
        <w:t>http://space-my.ru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10.  Российская астрономическая сеть. </w:t>
      </w:r>
      <w:r>
        <w:rPr>
          <w:u w:val="single"/>
        </w:rPr>
        <w:t>http://www.astronet.ru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11.  Сезоны года. Вселенная, планеты и </w:t>
      </w:r>
      <w:proofErr w:type="spellStart"/>
      <w:r>
        <w:t>звезды.http</w:t>
      </w:r>
      <w:proofErr w:type="spellEnd"/>
      <w:r>
        <w:t>://сезоны-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года.рф</w:t>
      </w:r>
      <w:proofErr w:type="spellEnd"/>
      <w:r>
        <w:t xml:space="preserve">/планеты%20и%20звезды. </w:t>
      </w:r>
      <w:proofErr w:type="spellStart"/>
      <w:r>
        <w:t>html</w:t>
      </w:r>
      <w:proofErr w:type="spellEnd"/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12.  ФГБУН Институт астрономии РАН. </w:t>
      </w:r>
      <w:r>
        <w:rPr>
          <w:u w:val="single"/>
        </w:rPr>
        <w:t>http://www.inasan.ru</w:t>
      </w:r>
    </w:p>
    <w:p w:rsidR="00FB0D95" w:rsidRDefault="00FB0D95" w:rsidP="00FB0D9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13.  Элементы большой науки. Астрономия. </w:t>
      </w:r>
      <w:r>
        <w:rPr>
          <w:u w:val="single"/>
        </w:rPr>
        <w:t>http://elementy.ru/astronomy</w:t>
      </w: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Standard"/>
      </w:pPr>
    </w:p>
    <w:p w:rsidR="00FB0D95" w:rsidRDefault="00FB0D95" w:rsidP="00FB0D95">
      <w:pPr>
        <w:pStyle w:val="Standard"/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C1288D" w:rsidRPr="00C1288D" w:rsidRDefault="00C1288D" w:rsidP="00C1288D">
      <w:pPr>
        <w:pStyle w:val="Standard"/>
      </w:pPr>
    </w:p>
    <w:p w:rsidR="00FB0D95" w:rsidRDefault="00FB0D95" w:rsidP="00FB0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4. Контроль и оценка результатов освоения </w:t>
      </w:r>
      <w:r w:rsidR="00227FCB">
        <w:rPr>
          <w:rFonts w:ascii="Times New Roman" w:hAnsi="Times New Roman" w:cs="Times New Roman"/>
          <w:caps/>
          <w:sz w:val="24"/>
          <w:szCs w:val="24"/>
        </w:rPr>
        <w:t xml:space="preserve">УЧЕБНОГО </w:t>
      </w:r>
      <w:r w:rsidR="00774852"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227FCB" w:rsidRDefault="00227FCB" w:rsidP="00227FCB">
      <w:pPr>
        <w:rPr>
          <w:rFonts w:cs="Times New Roman"/>
        </w:rPr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227FCB" w:rsidRDefault="00227FCB" w:rsidP="00227FCB">
      <w:pPr>
        <w:pStyle w:val="Standard"/>
        <w:jc w:val="both"/>
      </w:pPr>
      <w:r>
        <w:rPr>
          <w:rFonts w:cs="Times New Roman"/>
        </w:rPr>
        <w:t xml:space="preserve">    </w:t>
      </w:r>
      <w:r w:rsidRPr="00E412BB">
        <w:rPr>
          <w:rFonts w:cs="Times New Roman"/>
        </w:rPr>
        <w:t>Текущий контроль проводится в форме тестирования, устн</w:t>
      </w:r>
      <w:r>
        <w:rPr>
          <w:rFonts w:cs="Times New Roman"/>
        </w:rPr>
        <w:t xml:space="preserve">ого </w:t>
      </w:r>
      <w:proofErr w:type="gramStart"/>
      <w:r>
        <w:rPr>
          <w:rFonts w:cs="Times New Roman"/>
        </w:rPr>
        <w:t>опроса,  практических</w:t>
      </w:r>
      <w:proofErr w:type="gramEnd"/>
      <w:r>
        <w:rPr>
          <w:rFonts w:cs="Times New Roman"/>
        </w:rPr>
        <w:t xml:space="preserve"> работ,</w:t>
      </w:r>
      <w:r w:rsidRPr="00227FCB">
        <w:t xml:space="preserve"> </w:t>
      </w:r>
      <w:r>
        <w:t>а также выполнения обучающимися индивидуальных заданий, проектов, исследований в ходе самостоятельной работы.</w:t>
      </w:r>
    </w:p>
    <w:p w:rsidR="00227FCB" w:rsidRPr="009234D9" w:rsidRDefault="00227FCB" w:rsidP="00227FCB">
      <w:pPr>
        <w:rPr>
          <w:rFonts w:cs="Times New Roman"/>
        </w:rPr>
      </w:pPr>
      <w:r w:rsidRPr="00E412BB">
        <w:rPr>
          <w:rFonts w:cs="Times New Roman"/>
        </w:rPr>
        <w:t>. Промежуточная аттест</w:t>
      </w:r>
      <w:r>
        <w:rPr>
          <w:rFonts w:cs="Times New Roman"/>
        </w:rPr>
        <w:t>ация проводится в форме зачета</w:t>
      </w:r>
      <w:r w:rsidRPr="00E412BB">
        <w:rPr>
          <w:rFonts w:cs="Times New Roman"/>
        </w:rPr>
        <w:t>.</w:t>
      </w:r>
    </w:p>
    <w:p w:rsidR="00FB0D95" w:rsidRDefault="00FB0D95" w:rsidP="00FB0D95">
      <w:pPr>
        <w:pStyle w:val="Standard"/>
        <w:jc w:val="both"/>
        <w:rPr>
          <w:color w:val="000000"/>
        </w:rPr>
      </w:pPr>
    </w:p>
    <w:tbl>
      <w:tblPr>
        <w:tblW w:w="10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4353"/>
      </w:tblGrid>
      <w:tr w:rsidR="0061725A" w:rsidTr="0061725A">
        <w:trPr>
          <w:trHeight w:val="1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5A" w:rsidRDefault="0061725A" w:rsidP="007218CF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61725A" w:rsidRDefault="0061725A" w:rsidP="007218CF">
            <w:pPr>
              <w:pStyle w:val="Standard"/>
              <w:jc w:val="center"/>
            </w:pPr>
            <w:r>
              <w:rPr>
                <w:b/>
                <w:color w:val="000000"/>
                <w:lang w:val="en-US"/>
              </w:rPr>
              <w:t>(</w:t>
            </w:r>
            <w:r>
              <w:rPr>
                <w:b/>
                <w:color w:val="000000"/>
              </w:rPr>
              <w:t>предметные результаты)</w:t>
            </w: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5A" w:rsidRDefault="0061725A" w:rsidP="007218CF">
            <w:pPr>
              <w:pStyle w:val="Standard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</w:t>
            </w:r>
          </w:p>
        </w:tc>
      </w:tr>
      <w:tr w:rsidR="0061725A" w:rsidTr="0061725A">
        <w:trPr>
          <w:trHeight w:val="687"/>
          <w:jc w:val="center"/>
        </w:trPr>
        <w:tc>
          <w:tcPr>
            <w:tcW w:w="6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5A" w:rsidRPr="0061725A" w:rsidRDefault="0061725A" w:rsidP="0061725A">
            <w:pPr>
              <w:jc w:val="both"/>
              <w:rPr>
                <w:rFonts w:cs="Times New Roman"/>
                <w:b/>
              </w:rPr>
            </w:pPr>
            <w:r w:rsidRPr="00E71235">
              <w:rPr>
                <w:rFonts w:cs="Times New Roman"/>
                <w:b/>
              </w:rPr>
              <w:t>В результате изучения учебного предмета «</w:t>
            </w:r>
            <w:r>
              <w:rPr>
                <w:rFonts w:cs="Times New Roman"/>
                <w:b/>
              </w:rPr>
              <w:t>Астрономия</w:t>
            </w:r>
            <w:r w:rsidRPr="00E71235">
              <w:rPr>
                <w:rFonts w:cs="Times New Roman"/>
                <w:b/>
              </w:rPr>
              <w:t>» на уровне средн</w:t>
            </w:r>
            <w:r>
              <w:rPr>
                <w:rFonts w:cs="Times New Roman"/>
                <w:b/>
              </w:rPr>
              <w:t xml:space="preserve">его общего образования </w:t>
            </w:r>
            <w:r w:rsidR="00227FCB">
              <w:rPr>
                <w:rFonts w:cs="Times New Roman"/>
                <w:b/>
              </w:rPr>
              <w:t>выпускник</w:t>
            </w:r>
            <w:r w:rsidRPr="00E71235">
              <w:rPr>
                <w:rFonts w:cs="Times New Roman"/>
                <w:b/>
              </w:rPr>
              <w:t xml:space="preserve"> на базовом уровне научится:</w:t>
            </w:r>
          </w:p>
          <w:p w:rsidR="0061725A" w:rsidRDefault="0061725A" w:rsidP="0061725A">
            <w:pPr>
              <w:pStyle w:val="a"/>
              <w:numPr>
                <w:ilvl w:val="0"/>
                <w:numId w:val="2"/>
              </w:numPr>
            </w:pPr>
            <w:r>
      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1725A" w:rsidRDefault="0061725A" w:rsidP="0061725A">
            <w:pPr>
              <w:pStyle w:val="a"/>
            </w:pPr>
            <w:r>
              <w:t>демонстрировать на примерах взаимосвязь между астрономией и другими естественными науками;</w:t>
            </w:r>
          </w:p>
          <w:p w:rsidR="0061725A" w:rsidRDefault="0061725A" w:rsidP="0061725A">
            <w:pPr>
              <w:pStyle w:val="a"/>
            </w:pPr>
            <w:r>
              <w:t>устанавливать взаимосвязь естественно - научных явлений и применять основные  модели для их описания и объяснения;</w:t>
            </w:r>
          </w:p>
          <w:p w:rsidR="0061725A" w:rsidRDefault="0061725A" w:rsidP="0061725A">
            <w:pPr>
              <w:pStyle w:val="a"/>
            </w:pPr>
            <w:r>
              <w:t xml:space="preserve">различать и уметь использовать в учебно-исследовательской деятельности методы научного </w:t>
            </w:r>
            <w:r>
              <w:lastRenderedPageBreak/>
              <w:t>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61725A" w:rsidRDefault="0061725A" w:rsidP="0061725A">
            <w:pPr>
              <w:pStyle w:val="a"/>
            </w:pPr>
            <w:r>
              <w:t xml:space="preserve">учитывать границы применения изученных  моделей при решении </w:t>
            </w:r>
            <w:proofErr w:type="spellStart"/>
            <w:r>
              <w:t>межпредметных</w:t>
            </w:r>
            <w:proofErr w:type="spellEnd"/>
            <w:r>
              <w:t xml:space="preserve"> задач;</w:t>
            </w:r>
          </w:p>
          <w:p w:rsidR="0061725A" w:rsidRDefault="0061725A" w:rsidP="0061725A">
            <w:pPr>
              <w:pStyle w:val="a"/>
            </w:pPr>
            <w:r>
              <w:t>использовать информацию и применять знания о принципах работы и основных характеристиках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t>изученных  приборов</w:t>
            </w:r>
            <w:proofErr w:type="gramEnd"/>
            <w:r>
              <w:t xml:space="preserve"> и других технических устройств для решения практических, учебно-исследовательских и проектных задач.</w:t>
            </w:r>
          </w:p>
          <w:p w:rsidR="0061725A" w:rsidRDefault="0061725A" w:rsidP="0061725A">
            <w:pPr>
              <w:pStyle w:val="Standard"/>
            </w:pPr>
          </w:p>
          <w:p w:rsidR="0061725A" w:rsidRDefault="00227FCB" w:rsidP="0061725A">
            <w:pPr>
              <w:pStyle w:val="Standard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 xml:space="preserve">Выпускник </w:t>
            </w:r>
            <w:r w:rsidR="0061725A" w:rsidRPr="0061725A">
              <w:rPr>
                <w:b/>
              </w:rPr>
              <w:t xml:space="preserve"> </w:t>
            </w:r>
            <w:r w:rsidR="0061725A" w:rsidRPr="0061725A">
              <w:rPr>
                <w:rFonts w:eastAsia="Times New Roman"/>
                <w:b/>
                <w:szCs w:val="28"/>
              </w:rPr>
              <w:t>на</w:t>
            </w:r>
            <w:r w:rsidR="0061725A">
              <w:rPr>
                <w:rFonts w:eastAsia="Times New Roman"/>
                <w:b/>
                <w:szCs w:val="28"/>
              </w:rPr>
              <w:t xml:space="preserve"> базовом уровне получит возможность научиться:</w:t>
            </w:r>
          </w:p>
          <w:p w:rsidR="0061725A" w:rsidRDefault="0061725A" w:rsidP="0061725A">
            <w:pPr>
              <w:pStyle w:val="a"/>
            </w:pPr>
            <w:r>
              <w:t>понимать и объяснять целостность представлений о строении Солнечной системы, различать границы ее применимости и место в ряду других  теорий;</w:t>
            </w:r>
          </w:p>
          <w:p w:rsidR="0061725A" w:rsidRDefault="0061725A" w:rsidP="0061725A">
            <w:pPr>
              <w:pStyle w:val="a"/>
            </w:pPr>
            <w:r>
              <w:t>владеть приемами построения теоретических доказательств, а также прогнозирования особенностей протекания  явлений и процессов на основе полученных теоретических выводов и доказательств;</w:t>
            </w:r>
          </w:p>
          <w:p w:rsidR="0061725A" w:rsidRDefault="0061725A" w:rsidP="0061725A">
            <w:pPr>
              <w:pStyle w:val="a"/>
            </w:pPr>
            <w: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61725A" w:rsidRDefault="0061725A" w:rsidP="0061725A">
            <w:pPr>
              <w:pStyle w:val="a"/>
            </w:pPr>
            <w:r>
              <w:t>выдвигать гипотезы на основе знания основополагающих  закономерностей и законов;</w:t>
            </w:r>
          </w:p>
          <w:p w:rsidR="0061725A" w:rsidRDefault="0061725A" w:rsidP="0061725A">
            <w:pPr>
              <w:pStyle w:val="a"/>
            </w:pPr>
            <w:r>
              <w:t>характеризовать глобальные проблемы, стоящие перед человечеством: энергетические, сырьевые, экологические, – и роль астрономии в решении этих проблем;</w:t>
            </w:r>
          </w:p>
          <w:p w:rsidR="0061725A" w:rsidRDefault="0061725A" w:rsidP="0061725A">
            <w:pPr>
              <w:pStyle w:val="a"/>
            </w:pPr>
            <w:r>
              <w:t>объяснять принципы работы и характеристики изученных  приборов и технических устройств.</w:t>
            </w:r>
          </w:p>
          <w:p w:rsidR="0061725A" w:rsidRDefault="0061725A" w:rsidP="007218CF">
            <w:pPr>
              <w:pStyle w:val="Standard"/>
              <w:rPr>
                <w:rFonts w:eastAsia="Times New Roman"/>
                <w:b/>
                <w:szCs w:val="28"/>
              </w:rPr>
            </w:pPr>
          </w:p>
        </w:tc>
        <w:tc>
          <w:tcPr>
            <w:tcW w:w="4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Текущий контроль: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индивидуальных и групповых домашних заданий;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проверка отчета, собеседование;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  <w:ind w:hanging="284"/>
              <w:rPr>
                <w:color w:val="000000"/>
              </w:rPr>
            </w:pPr>
            <w:r>
              <w:rPr>
                <w:color w:val="000000"/>
              </w:rPr>
              <w:t>тестирование;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оценивание выступлений;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доклад, сообщение, реферат по теме;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презентация учебных проектов;</w:t>
            </w:r>
          </w:p>
          <w:p w:rsidR="0061725A" w:rsidRDefault="0061725A" w:rsidP="007218CF">
            <w:pPr>
              <w:pStyle w:val="Standard"/>
              <w:tabs>
                <w:tab w:val="left" w:pos="175"/>
                <w:tab w:val="left" w:pos="317"/>
              </w:tabs>
            </w:pPr>
            <w:r>
              <w:rPr>
                <w:color w:val="000000"/>
              </w:rPr>
              <w:t>- работа над материалом учебника, конспектом  лекций;</w:t>
            </w:r>
          </w:p>
          <w:p w:rsidR="0061725A" w:rsidRDefault="0061725A" w:rsidP="007218CF">
            <w:pPr>
              <w:pStyle w:val="Standard"/>
            </w:pPr>
            <w:r>
              <w:rPr>
                <w:color w:val="000000"/>
              </w:rPr>
              <w:t>- индивидуальный и фронтальный опрос в ходе аудиторных занятий,</w:t>
            </w:r>
          </w:p>
          <w:p w:rsidR="0061725A" w:rsidRDefault="0061725A" w:rsidP="007218CF">
            <w:pPr>
              <w:pStyle w:val="Standard"/>
            </w:pPr>
            <w:r>
              <w:rPr>
                <w:color w:val="000000"/>
              </w:rPr>
              <w:t>- решение познавательных задач с актуальным социальным содержанием;</w:t>
            </w:r>
          </w:p>
          <w:p w:rsidR="0061725A" w:rsidRDefault="0061725A" w:rsidP="007218CF">
            <w:pPr>
              <w:pStyle w:val="Standard"/>
            </w:pPr>
            <w:r>
              <w:rPr>
                <w:color w:val="000000"/>
              </w:rPr>
              <w:lastRenderedPageBreak/>
              <w:t>- лабораторно -практические занятия.</w:t>
            </w:r>
          </w:p>
          <w:p w:rsidR="0061725A" w:rsidRDefault="0061725A" w:rsidP="007218CF">
            <w:pPr>
              <w:pStyle w:val="Standard"/>
              <w:rPr>
                <w:b/>
                <w:color w:val="000000"/>
              </w:rPr>
            </w:pPr>
          </w:p>
          <w:p w:rsidR="0061725A" w:rsidRDefault="0061725A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Рубежный контроль:</w:t>
            </w:r>
          </w:p>
          <w:p w:rsidR="0061725A" w:rsidRDefault="00227FCB" w:rsidP="007218CF">
            <w:pPr>
              <w:pStyle w:val="Standard"/>
            </w:pPr>
            <w:r>
              <w:rPr>
                <w:color w:val="000000"/>
              </w:rPr>
              <w:t>- контрольная работа</w:t>
            </w:r>
            <w:r w:rsidR="0061725A">
              <w:rPr>
                <w:color w:val="000000"/>
              </w:rPr>
              <w:t xml:space="preserve">         </w:t>
            </w:r>
          </w:p>
          <w:p w:rsidR="0061725A" w:rsidRDefault="0061725A" w:rsidP="007218CF">
            <w:pPr>
              <w:pStyle w:val="Standard"/>
            </w:pPr>
          </w:p>
          <w:p w:rsidR="0061725A" w:rsidRDefault="0061725A" w:rsidP="007218CF">
            <w:pPr>
              <w:pStyle w:val="Standard"/>
              <w:rPr>
                <w:b/>
                <w:color w:val="000000"/>
              </w:rPr>
            </w:pPr>
          </w:p>
          <w:p w:rsidR="0061725A" w:rsidRDefault="0061725A" w:rsidP="007218CF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аттестация:</w:t>
            </w:r>
          </w:p>
          <w:p w:rsidR="0061725A" w:rsidRDefault="0061725A" w:rsidP="007218C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1288D">
              <w:rPr>
                <w:color w:val="000000"/>
              </w:rPr>
              <w:t>-</w:t>
            </w:r>
            <w:r>
              <w:rPr>
                <w:color w:val="000000"/>
              </w:rPr>
              <w:t>зачет.</w:t>
            </w:r>
          </w:p>
        </w:tc>
      </w:tr>
    </w:tbl>
    <w:p w:rsidR="00210812" w:rsidRDefault="00210812"/>
    <w:sectPr w:rsidR="00210812" w:rsidSect="005B27F8">
      <w:headerReference w:type="default" r:id="rId9"/>
      <w:pgSz w:w="11906" w:h="16838"/>
      <w:pgMar w:top="1134" w:right="851" w:bottom="851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EF" w:rsidRDefault="003707EF" w:rsidP="005B27F8">
      <w:r>
        <w:separator/>
      </w:r>
    </w:p>
  </w:endnote>
  <w:endnote w:type="continuationSeparator" w:id="0">
    <w:p w:rsidR="003707EF" w:rsidRDefault="003707EF" w:rsidP="005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EF" w:rsidRDefault="003707EF" w:rsidP="005B27F8">
      <w:r>
        <w:separator/>
      </w:r>
    </w:p>
  </w:footnote>
  <w:footnote w:type="continuationSeparator" w:id="0">
    <w:p w:rsidR="003707EF" w:rsidRDefault="003707EF" w:rsidP="005B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CF" w:rsidRDefault="007218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CF" w:rsidRDefault="007218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CF" w:rsidRDefault="00721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C1832"/>
    <w:multiLevelType w:val="multilevel"/>
    <w:tmpl w:val="D0D2B34A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55"/>
    <w:rsid w:val="000A4E4D"/>
    <w:rsid w:val="00210812"/>
    <w:rsid w:val="00227FCB"/>
    <w:rsid w:val="003023F5"/>
    <w:rsid w:val="003707EF"/>
    <w:rsid w:val="00416F9D"/>
    <w:rsid w:val="00497891"/>
    <w:rsid w:val="005B27F8"/>
    <w:rsid w:val="0061725A"/>
    <w:rsid w:val="00677EFB"/>
    <w:rsid w:val="00714B5C"/>
    <w:rsid w:val="007218CF"/>
    <w:rsid w:val="0072709E"/>
    <w:rsid w:val="00774852"/>
    <w:rsid w:val="007B6D5E"/>
    <w:rsid w:val="00A6737B"/>
    <w:rsid w:val="00AF1A5D"/>
    <w:rsid w:val="00C1288D"/>
    <w:rsid w:val="00CB3055"/>
    <w:rsid w:val="00CE67ED"/>
    <w:rsid w:val="00DA5FD5"/>
    <w:rsid w:val="00EA4EB1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EDF4-D4CB-4319-A23E-86EF35C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B0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B0D9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0D95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FB0D95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3">
    <w:name w:val="Основной текст3"/>
    <w:basedOn w:val="Standard"/>
    <w:rsid w:val="00FB0D95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paragraph" w:styleId="a4">
    <w:name w:val="header"/>
    <w:basedOn w:val="a0"/>
    <w:link w:val="a5"/>
    <w:rsid w:val="00FB0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FB0D95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FB0D95"/>
    <w:pPr>
      <w:spacing w:before="100" w:after="119"/>
    </w:pPr>
    <w:rPr>
      <w:rFonts w:cs="Times New Roman"/>
    </w:rPr>
  </w:style>
  <w:style w:type="paragraph" w:customStyle="1" w:styleId="a">
    <w:name w:val="Перечень"/>
    <w:basedOn w:val="Standard"/>
    <w:next w:val="Standard"/>
    <w:rsid w:val="00FB0D95"/>
    <w:pPr>
      <w:numPr>
        <w:numId w:val="1"/>
      </w:numPr>
    </w:pPr>
    <w:rPr>
      <w:szCs w:val="20"/>
    </w:rPr>
  </w:style>
  <w:style w:type="numbering" w:customStyle="1" w:styleId="WW8Num49">
    <w:name w:val="WW8Num49"/>
    <w:basedOn w:val="a3"/>
    <w:rsid w:val="00FB0D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2021-06-04T06:19:00Z</dcterms:created>
  <dcterms:modified xsi:type="dcterms:W3CDTF">2021-08-30T11:10:00Z</dcterms:modified>
</cp:coreProperties>
</file>