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2DA" w:rsidRPr="00C911A5" w:rsidRDefault="002907F6" w:rsidP="00C911A5">
      <w:pPr>
        <w:widowControl w:val="0"/>
        <w:tabs>
          <w:tab w:val="left" w:pos="675"/>
          <w:tab w:val="center" w:pos="5244"/>
        </w:tabs>
        <w:spacing w:after="0" w:line="240" w:lineRule="auto"/>
        <w:jc w:val="center"/>
        <w:rPr>
          <w:rFonts w:ascii="Times New Roman" w:hAnsi="Times New Roman"/>
          <w:b/>
          <w:sz w:val="28"/>
          <w:szCs w:val="28"/>
        </w:rPr>
      </w:pPr>
      <w:r w:rsidRPr="00C911A5">
        <w:rPr>
          <w:rFonts w:ascii="Times New Roman" w:hAnsi="Times New Roman"/>
          <w:b/>
          <w:sz w:val="28"/>
          <w:szCs w:val="28"/>
        </w:rPr>
        <w:t>М</w:t>
      </w:r>
      <w:r w:rsidR="007A12DA" w:rsidRPr="00C911A5">
        <w:rPr>
          <w:rFonts w:ascii="Times New Roman" w:hAnsi="Times New Roman"/>
          <w:b/>
          <w:sz w:val="28"/>
          <w:szCs w:val="28"/>
        </w:rPr>
        <w:t>ИНИСТЕРСТВО ОБРАЗОВАНИЯ ОРЕНБУРГСКОЙ ОБЛАСТИ</w:t>
      </w:r>
    </w:p>
    <w:p w:rsidR="007A12DA" w:rsidRPr="00C911A5" w:rsidRDefault="007A12DA" w:rsidP="00C911A5">
      <w:pPr>
        <w:widowControl w:val="0"/>
        <w:tabs>
          <w:tab w:val="left" w:pos="675"/>
          <w:tab w:val="center" w:pos="5244"/>
        </w:tabs>
        <w:spacing w:after="0" w:line="240" w:lineRule="auto"/>
        <w:jc w:val="center"/>
        <w:rPr>
          <w:rFonts w:ascii="Times New Roman" w:hAnsi="Times New Roman"/>
          <w:b/>
          <w:sz w:val="28"/>
          <w:szCs w:val="28"/>
        </w:rPr>
      </w:pPr>
      <w:r w:rsidRPr="00C911A5">
        <w:rPr>
          <w:rFonts w:ascii="Times New Roman" w:hAnsi="Times New Roman"/>
          <w:b/>
          <w:sz w:val="28"/>
          <w:szCs w:val="28"/>
        </w:rPr>
        <w:t>ГОСУДАРСТВЕННОЕ АВТОНОМНОЕ ПРОФЕССИОНАЛЬНОЕ</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ОБРАЗОВАТЕЛЬНОЕ УЧРЕЖДЕНИЕ</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«МЕДНОГОРСКИЙ ИНДУСТРИАЛЬНЫЙ КОЛЛЕДЖ»</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Г. МЕДНОГОРСКА ОРЕНБУРГСКОЙ ОБЛАСТИ</w:t>
      </w:r>
    </w:p>
    <w:p w:rsidR="007A12DA" w:rsidRPr="00C911A5" w:rsidRDefault="007A12DA" w:rsidP="00C911A5">
      <w:pPr>
        <w:widowControl w:val="0"/>
        <w:spacing w:after="0" w:line="240" w:lineRule="auto"/>
        <w:jc w:val="center"/>
        <w:rPr>
          <w:rFonts w:ascii="Times New Roman" w:hAnsi="Times New Roman"/>
          <w:b/>
          <w:sz w:val="28"/>
          <w:szCs w:val="28"/>
        </w:rPr>
      </w:pPr>
      <w:r w:rsidRPr="00C911A5">
        <w:rPr>
          <w:rFonts w:ascii="Times New Roman" w:hAnsi="Times New Roman"/>
          <w:b/>
          <w:sz w:val="28"/>
          <w:szCs w:val="28"/>
        </w:rPr>
        <w:t>(ГАПОУ МИК)</w:t>
      </w:r>
    </w:p>
    <w:p w:rsidR="007A12DA" w:rsidRPr="00C911A5" w:rsidRDefault="007A12DA" w:rsidP="00C911A5">
      <w:pPr>
        <w:widowControl w:val="0"/>
        <w:spacing w:after="0" w:line="240" w:lineRule="auto"/>
        <w:jc w:val="center"/>
        <w:rPr>
          <w:rFonts w:ascii="Times New Roman" w:hAnsi="Times New Roman"/>
          <w:b/>
          <w:sz w:val="28"/>
          <w:szCs w:val="28"/>
        </w:rPr>
      </w:pPr>
    </w:p>
    <w:p w:rsidR="007A12DA" w:rsidRPr="00C911A5" w:rsidRDefault="007A12DA" w:rsidP="00C911A5">
      <w:pPr>
        <w:widowControl w:val="0"/>
        <w:spacing w:after="0" w:line="240" w:lineRule="auto"/>
        <w:jc w:val="both"/>
        <w:rPr>
          <w:rFonts w:ascii="Times New Roman" w:hAnsi="Times New Roman"/>
          <w:b/>
          <w:sz w:val="28"/>
          <w:szCs w:val="28"/>
        </w:rPr>
      </w:pPr>
    </w:p>
    <w:p w:rsidR="007A12DA" w:rsidRPr="00C911A5" w:rsidRDefault="007A12DA" w:rsidP="00C911A5">
      <w:pPr>
        <w:widowControl w:val="0"/>
        <w:spacing w:after="0" w:line="240" w:lineRule="auto"/>
        <w:jc w:val="both"/>
        <w:rPr>
          <w:rFonts w:ascii="Times New Roman" w:hAnsi="Times New Roman"/>
          <w:b/>
          <w:bCs/>
          <w:sz w:val="28"/>
          <w:szCs w:val="28"/>
        </w:rPr>
      </w:pPr>
    </w:p>
    <w:p w:rsidR="007A12DA" w:rsidRPr="00C911A5" w:rsidRDefault="007A12DA" w:rsidP="00C911A5">
      <w:pPr>
        <w:widowControl w:val="0"/>
        <w:spacing w:after="0" w:line="240" w:lineRule="auto"/>
        <w:jc w:val="both"/>
        <w:rPr>
          <w:rFonts w:ascii="Times New Roman" w:hAnsi="Times New Roman"/>
          <w:sz w:val="28"/>
          <w:szCs w:val="28"/>
        </w:rPr>
      </w:pPr>
    </w:p>
    <w:p w:rsidR="007A12DA" w:rsidRPr="00C911A5" w:rsidRDefault="007A12DA" w:rsidP="00C911A5">
      <w:pPr>
        <w:widowControl w:val="0"/>
        <w:spacing w:after="0" w:line="240" w:lineRule="auto"/>
        <w:jc w:val="both"/>
        <w:rPr>
          <w:rFonts w:ascii="Times New Roman" w:hAnsi="Times New Roman"/>
          <w:sz w:val="28"/>
          <w:szCs w:val="28"/>
        </w:rPr>
      </w:pPr>
    </w:p>
    <w:p w:rsidR="007A12DA" w:rsidRPr="00C911A5" w:rsidRDefault="007A12DA" w:rsidP="00C911A5">
      <w:pPr>
        <w:widowControl w:val="0"/>
        <w:spacing w:after="0" w:line="240" w:lineRule="auto"/>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Default="007A12DA" w:rsidP="00C911A5">
      <w:pPr>
        <w:widowControl w:val="0"/>
        <w:tabs>
          <w:tab w:val="left" w:pos="1900"/>
        </w:tabs>
        <w:spacing w:after="0" w:line="240" w:lineRule="auto"/>
        <w:ind w:right="14"/>
        <w:jc w:val="center"/>
        <w:rPr>
          <w:rFonts w:ascii="Times New Roman" w:hAnsi="Times New Roman"/>
          <w:b/>
          <w:sz w:val="28"/>
          <w:szCs w:val="28"/>
        </w:rPr>
      </w:pPr>
      <w:r w:rsidRPr="00C911A5">
        <w:rPr>
          <w:rFonts w:ascii="Times New Roman" w:hAnsi="Times New Roman"/>
          <w:b/>
          <w:sz w:val="28"/>
          <w:szCs w:val="28"/>
        </w:rPr>
        <w:t>РАБОЧАЯ ПРОГРАММА УЧЕБНО</w:t>
      </w:r>
      <w:r w:rsidR="00C03852" w:rsidRPr="00C911A5">
        <w:rPr>
          <w:rFonts w:ascii="Times New Roman" w:hAnsi="Times New Roman"/>
          <w:b/>
          <w:sz w:val="28"/>
          <w:szCs w:val="28"/>
        </w:rPr>
        <w:t>ГО ПРЕДМЕТА</w:t>
      </w:r>
    </w:p>
    <w:p w:rsidR="00A05DC3" w:rsidRPr="00C911A5" w:rsidRDefault="00A05DC3" w:rsidP="00C911A5">
      <w:pPr>
        <w:widowControl w:val="0"/>
        <w:tabs>
          <w:tab w:val="left" w:pos="1900"/>
        </w:tabs>
        <w:spacing w:after="0" w:line="240" w:lineRule="auto"/>
        <w:ind w:right="14"/>
        <w:jc w:val="center"/>
        <w:rPr>
          <w:rFonts w:ascii="Times New Roman" w:hAnsi="Times New Roman"/>
          <w:b/>
          <w:sz w:val="28"/>
          <w:szCs w:val="28"/>
        </w:rPr>
      </w:pPr>
    </w:p>
    <w:p w:rsidR="00C03852" w:rsidRPr="00C47210" w:rsidRDefault="00F6397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C47210">
        <w:rPr>
          <w:rFonts w:ascii="Times New Roman" w:hAnsi="Times New Roman"/>
          <w:b/>
          <w:sz w:val="28"/>
          <w:szCs w:val="28"/>
        </w:rPr>
        <w:t>ОД</w:t>
      </w:r>
      <w:r w:rsidR="002E5C83" w:rsidRPr="00C47210">
        <w:rPr>
          <w:rFonts w:ascii="Times New Roman" w:hAnsi="Times New Roman"/>
          <w:b/>
          <w:sz w:val="28"/>
          <w:szCs w:val="28"/>
        </w:rPr>
        <w:t>Б</w:t>
      </w:r>
      <w:r w:rsidR="00102D4F" w:rsidRPr="00C47210">
        <w:rPr>
          <w:rFonts w:ascii="Times New Roman" w:hAnsi="Times New Roman"/>
          <w:b/>
          <w:sz w:val="28"/>
          <w:szCs w:val="28"/>
        </w:rPr>
        <w:t xml:space="preserve">. </w:t>
      </w:r>
      <w:r w:rsidR="00102D4F" w:rsidRPr="00B263DB">
        <w:rPr>
          <w:rFonts w:ascii="Times New Roman" w:hAnsi="Times New Roman"/>
          <w:b/>
          <w:sz w:val="28"/>
          <w:szCs w:val="28"/>
        </w:rPr>
        <w:t>0</w:t>
      </w:r>
      <w:r w:rsidR="00A203C7">
        <w:rPr>
          <w:rFonts w:ascii="Times New Roman" w:hAnsi="Times New Roman"/>
          <w:b/>
          <w:sz w:val="28"/>
          <w:szCs w:val="28"/>
        </w:rPr>
        <w:t>6</w:t>
      </w:r>
      <w:r w:rsidR="00102D4F" w:rsidRPr="00C47210">
        <w:rPr>
          <w:rFonts w:ascii="Times New Roman" w:hAnsi="Times New Roman"/>
          <w:b/>
          <w:sz w:val="28"/>
          <w:szCs w:val="28"/>
        </w:rPr>
        <w:t xml:space="preserve"> </w:t>
      </w:r>
      <w:r w:rsidR="00E76EB1">
        <w:rPr>
          <w:rFonts w:ascii="Times New Roman" w:hAnsi="Times New Roman"/>
          <w:b/>
          <w:sz w:val="28"/>
          <w:szCs w:val="28"/>
        </w:rPr>
        <w:t>Основы безопасности жизнедеятельности</w:t>
      </w:r>
    </w:p>
    <w:p w:rsidR="00102D4F" w:rsidRPr="00C911A5" w:rsidRDefault="00102D4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102D4F" w:rsidRPr="00C911A5" w:rsidRDefault="00102D4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C911A5" w:rsidRPr="00C911A5" w:rsidRDefault="00C911A5" w:rsidP="00C911A5">
      <w:pPr>
        <w:widowControl w:val="0"/>
        <w:spacing w:after="0" w:line="240" w:lineRule="auto"/>
        <w:ind w:right="14"/>
        <w:jc w:val="both"/>
        <w:rPr>
          <w:rFonts w:ascii="Times New Roman" w:hAnsi="Times New Roman"/>
          <w:sz w:val="28"/>
          <w:szCs w:val="28"/>
        </w:rPr>
      </w:pPr>
    </w:p>
    <w:p w:rsidR="007A12DA" w:rsidRPr="00C911A5" w:rsidRDefault="007A12DA" w:rsidP="00C911A5">
      <w:pPr>
        <w:widowControl w:val="0"/>
        <w:spacing w:after="0" w:line="240" w:lineRule="auto"/>
        <w:ind w:right="14"/>
        <w:jc w:val="both"/>
        <w:rPr>
          <w:rFonts w:ascii="Times New Roman" w:hAnsi="Times New Roman"/>
          <w:sz w:val="28"/>
          <w:szCs w:val="28"/>
        </w:rPr>
      </w:pPr>
    </w:p>
    <w:p w:rsidR="007A12DA" w:rsidRPr="00C911A5" w:rsidRDefault="00376DA7" w:rsidP="00C911A5">
      <w:pPr>
        <w:widowControl w:val="0"/>
        <w:tabs>
          <w:tab w:val="left" w:pos="3360"/>
          <w:tab w:val="center" w:pos="5237"/>
        </w:tabs>
        <w:spacing w:after="0" w:line="240" w:lineRule="auto"/>
        <w:ind w:right="14"/>
        <w:jc w:val="center"/>
        <w:rPr>
          <w:rFonts w:ascii="Times New Roman" w:hAnsi="Times New Roman"/>
          <w:b/>
          <w:sz w:val="28"/>
          <w:szCs w:val="28"/>
        </w:rPr>
      </w:pPr>
      <w:r w:rsidRPr="00C911A5">
        <w:rPr>
          <w:rFonts w:ascii="Times New Roman" w:hAnsi="Times New Roman"/>
          <w:b/>
          <w:sz w:val="28"/>
          <w:szCs w:val="28"/>
        </w:rPr>
        <w:t>20</w:t>
      </w:r>
      <w:r w:rsidR="008466CF">
        <w:rPr>
          <w:rFonts w:ascii="Times New Roman" w:hAnsi="Times New Roman"/>
          <w:b/>
          <w:sz w:val="28"/>
          <w:szCs w:val="28"/>
        </w:rPr>
        <w:t>2</w:t>
      </w:r>
      <w:r w:rsidR="00A203C7">
        <w:rPr>
          <w:rFonts w:ascii="Times New Roman" w:hAnsi="Times New Roman"/>
          <w:b/>
          <w:sz w:val="28"/>
          <w:szCs w:val="28"/>
        </w:rPr>
        <w:t>2</w:t>
      </w:r>
    </w:p>
    <w:p w:rsidR="007A12DA" w:rsidRPr="00C911A5" w:rsidRDefault="007A12DA" w:rsidP="00C911A5">
      <w:pPr>
        <w:widowControl w:val="0"/>
        <w:tabs>
          <w:tab w:val="left" w:pos="3360"/>
          <w:tab w:val="center" w:pos="5237"/>
        </w:tabs>
        <w:spacing w:after="0" w:line="240" w:lineRule="auto"/>
        <w:ind w:right="14"/>
        <w:jc w:val="both"/>
        <w:rPr>
          <w:rFonts w:ascii="Times New Roman" w:hAnsi="Times New Roman"/>
          <w:b/>
          <w:sz w:val="28"/>
          <w:szCs w:val="28"/>
        </w:rPr>
      </w:pPr>
    </w:p>
    <w:p w:rsidR="00916166" w:rsidRPr="00B263DB" w:rsidRDefault="007A12DA" w:rsidP="00C911A5">
      <w:pPr>
        <w:widowControl w:val="0"/>
        <w:spacing w:after="0" w:line="240" w:lineRule="auto"/>
        <w:ind w:firstLine="709"/>
        <w:jc w:val="both"/>
        <w:rPr>
          <w:rFonts w:ascii="Times New Roman" w:hAnsi="Times New Roman"/>
          <w:sz w:val="24"/>
          <w:szCs w:val="24"/>
        </w:rPr>
      </w:pPr>
      <w:r w:rsidRPr="00B263DB">
        <w:rPr>
          <w:rFonts w:ascii="Times New Roman" w:hAnsi="Times New Roman"/>
          <w:sz w:val="24"/>
          <w:szCs w:val="24"/>
        </w:rPr>
        <w:t>Рабочая программа учебно</w:t>
      </w:r>
      <w:r w:rsidR="000A24F6" w:rsidRPr="00B263DB">
        <w:rPr>
          <w:rFonts w:ascii="Times New Roman" w:hAnsi="Times New Roman"/>
          <w:sz w:val="24"/>
          <w:szCs w:val="24"/>
        </w:rPr>
        <w:t>го предмета «</w:t>
      </w:r>
      <w:r w:rsidR="00E76EB1" w:rsidRPr="00B263DB">
        <w:rPr>
          <w:rFonts w:ascii="Times New Roman" w:hAnsi="Times New Roman"/>
          <w:sz w:val="24"/>
          <w:szCs w:val="24"/>
        </w:rPr>
        <w:t>Основы безопасности жизнедеятельности</w:t>
      </w:r>
      <w:r w:rsidR="000A24F6" w:rsidRPr="00B263DB">
        <w:rPr>
          <w:rFonts w:ascii="Times New Roman" w:hAnsi="Times New Roman"/>
          <w:sz w:val="24"/>
          <w:szCs w:val="24"/>
        </w:rPr>
        <w:t xml:space="preserve">» по специальности </w:t>
      </w:r>
      <w:r w:rsidR="00C110FB">
        <w:rPr>
          <w:rFonts w:ascii="Times New Roman" w:hAnsi="Times New Roman"/>
          <w:sz w:val="24"/>
          <w:szCs w:val="24"/>
        </w:rPr>
        <w:t>1</w:t>
      </w:r>
      <w:r w:rsidR="000B722B">
        <w:rPr>
          <w:rFonts w:ascii="Times New Roman" w:hAnsi="Times New Roman"/>
          <w:sz w:val="24"/>
          <w:szCs w:val="24"/>
        </w:rPr>
        <w:t>3</w:t>
      </w:r>
      <w:r w:rsidR="000A24F6" w:rsidRPr="00B263DB">
        <w:rPr>
          <w:rFonts w:ascii="Times New Roman" w:hAnsi="Times New Roman"/>
          <w:sz w:val="24"/>
          <w:szCs w:val="24"/>
        </w:rPr>
        <w:t>.02.</w:t>
      </w:r>
      <w:r w:rsidR="00C110FB">
        <w:rPr>
          <w:rFonts w:ascii="Times New Roman" w:hAnsi="Times New Roman"/>
          <w:sz w:val="24"/>
          <w:szCs w:val="24"/>
        </w:rPr>
        <w:t>1</w:t>
      </w:r>
      <w:r w:rsidR="000B722B">
        <w:rPr>
          <w:rFonts w:ascii="Times New Roman" w:hAnsi="Times New Roman"/>
          <w:sz w:val="24"/>
          <w:szCs w:val="24"/>
        </w:rPr>
        <w:t>1</w:t>
      </w:r>
      <w:r w:rsidR="000A24F6" w:rsidRPr="00B263DB">
        <w:rPr>
          <w:rFonts w:ascii="Times New Roman" w:hAnsi="Times New Roman"/>
          <w:sz w:val="24"/>
          <w:szCs w:val="24"/>
        </w:rPr>
        <w:t xml:space="preserve"> </w:t>
      </w:r>
      <w:r w:rsidR="000B722B">
        <w:rPr>
          <w:rFonts w:ascii="Times New Roman" w:hAnsi="Times New Roman"/>
          <w:sz w:val="24"/>
          <w:szCs w:val="24"/>
        </w:rPr>
        <w:t xml:space="preserve">Техническая эксплуатация и </w:t>
      </w:r>
      <w:proofErr w:type="spellStart"/>
      <w:r w:rsidR="000B722B">
        <w:rPr>
          <w:rFonts w:ascii="Times New Roman" w:hAnsi="Times New Roman"/>
          <w:sz w:val="24"/>
          <w:szCs w:val="24"/>
        </w:rPr>
        <w:t>обслуживаниеэлектрического</w:t>
      </w:r>
      <w:proofErr w:type="spellEnd"/>
      <w:r w:rsidR="000B722B">
        <w:rPr>
          <w:rFonts w:ascii="Times New Roman" w:hAnsi="Times New Roman"/>
          <w:sz w:val="24"/>
          <w:szCs w:val="24"/>
        </w:rPr>
        <w:t xml:space="preserve"> и электромеханического оборудования</w:t>
      </w:r>
      <w:r w:rsidR="00C110FB">
        <w:rPr>
          <w:rFonts w:ascii="Times New Roman" w:hAnsi="Times New Roman"/>
          <w:sz w:val="24"/>
          <w:szCs w:val="24"/>
        </w:rPr>
        <w:t xml:space="preserve"> </w:t>
      </w:r>
      <w:proofErr w:type="gramStart"/>
      <w:r w:rsidR="00C110FB">
        <w:rPr>
          <w:rFonts w:ascii="Times New Roman" w:hAnsi="Times New Roman"/>
          <w:sz w:val="24"/>
          <w:szCs w:val="24"/>
        </w:rPr>
        <w:t xml:space="preserve">( </w:t>
      </w:r>
      <w:proofErr w:type="gramEnd"/>
      <w:r w:rsidR="00C110FB">
        <w:rPr>
          <w:rFonts w:ascii="Times New Roman" w:hAnsi="Times New Roman"/>
          <w:sz w:val="24"/>
          <w:szCs w:val="24"/>
        </w:rPr>
        <w:t>по отраслям )</w:t>
      </w:r>
      <w:r w:rsidRPr="00B263DB">
        <w:rPr>
          <w:rFonts w:ascii="Times New Roman" w:hAnsi="Times New Roman"/>
          <w:sz w:val="24"/>
          <w:szCs w:val="24"/>
        </w:rPr>
        <w:t xml:space="preserve"> составлена </w:t>
      </w:r>
      <w:r w:rsidR="00B84007" w:rsidRPr="00B263DB">
        <w:rPr>
          <w:rFonts w:ascii="Times New Roman" w:hAnsi="Times New Roman"/>
          <w:sz w:val="24"/>
          <w:szCs w:val="24"/>
        </w:rPr>
        <w:t>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(протокол от 28 июня 2016года №2/16-з)</w:t>
      </w:r>
      <w:r w:rsidR="00916166" w:rsidRPr="00B263DB">
        <w:rPr>
          <w:rFonts w:ascii="Times New Roman" w:hAnsi="Times New Roman"/>
          <w:sz w:val="24"/>
          <w:szCs w:val="24"/>
        </w:rPr>
        <w:t xml:space="preserve"> </w:t>
      </w:r>
    </w:p>
    <w:p w:rsidR="007A12DA" w:rsidRPr="00B263DB" w:rsidRDefault="00C911A5"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ab/>
      </w:r>
      <w:r w:rsidR="00A56FC7" w:rsidRPr="00B263DB">
        <w:rPr>
          <w:rFonts w:ascii="Times New Roman" w:hAnsi="Times New Roman"/>
          <w:sz w:val="24"/>
          <w:szCs w:val="24"/>
        </w:rPr>
        <w:t>Год начала подготовки: 20</w:t>
      </w:r>
      <w:r w:rsidR="008466CF">
        <w:rPr>
          <w:rFonts w:ascii="Times New Roman" w:hAnsi="Times New Roman"/>
          <w:sz w:val="24"/>
          <w:szCs w:val="24"/>
        </w:rPr>
        <w:t>2</w:t>
      </w:r>
      <w:r w:rsidR="00A203C7">
        <w:rPr>
          <w:rFonts w:ascii="Times New Roman" w:hAnsi="Times New Roman"/>
          <w:sz w:val="24"/>
          <w:szCs w:val="24"/>
        </w:rPr>
        <w:t>2</w:t>
      </w:r>
      <w:r w:rsidR="00F27237" w:rsidRPr="00B263DB">
        <w:rPr>
          <w:rFonts w:ascii="Times New Roman" w:hAnsi="Times New Roman"/>
          <w:sz w:val="24"/>
          <w:szCs w:val="24"/>
        </w:rPr>
        <w:tab/>
      </w:r>
    </w:p>
    <w:p w:rsidR="007A12DA" w:rsidRPr="00C911A5" w:rsidRDefault="007A12DA" w:rsidP="00C911A5">
      <w:pPr>
        <w:widowControl w:val="0"/>
        <w:spacing w:after="0" w:line="240" w:lineRule="auto"/>
        <w:ind w:firstLine="709"/>
        <w:jc w:val="both"/>
        <w:rPr>
          <w:rFonts w:ascii="Times New Roman" w:hAnsi="Times New Roman"/>
          <w:sz w:val="24"/>
          <w:szCs w:val="24"/>
        </w:rPr>
      </w:pPr>
      <w:r w:rsidRPr="00B263DB">
        <w:rPr>
          <w:rFonts w:ascii="Times New Roman" w:hAnsi="Times New Roman"/>
          <w:sz w:val="24"/>
          <w:szCs w:val="24"/>
        </w:rPr>
        <w:t>Организация-разработчик:  ГАПОУ  МИК</w:t>
      </w:r>
    </w:p>
    <w:p w:rsidR="00376DA7" w:rsidRPr="00C911A5" w:rsidRDefault="00C911A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r>
      <w:r w:rsidR="007A12DA" w:rsidRPr="00C911A5">
        <w:rPr>
          <w:rFonts w:ascii="Times New Roman" w:hAnsi="Times New Roman"/>
          <w:sz w:val="24"/>
          <w:szCs w:val="24"/>
        </w:rPr>
        <w:t>Составител</w:t>
      </w:r>
      <w:r w:rsidR="00376DA7" w:rsidRPr="00C911A5">
        <w:rPr>
          <w:rFonts w:ascii="Times New Roman" w:hAnsi="Times New Roman"/>
          <w:sz w:val="24"/>
          <w:szCs w:val="24"/>
        </w:rPr>
        <w:t>ь</w:t>
      </w:r>
      <w:r w:rsidR="007A12DA" w:rsidRPr="00C911A5">
        <w:rPr>
          <w:rFonts w:ascii="Times New Roman" w:hAnsi="Times New Roman"/>
          <w:sz w:val="24"/>
          <w:szCs w:val="24"/>
        </w:rPr>
        <w:t>:</w:t>
      </w:r>
      <w:r w:rsidR="00376DA7" w:rsidRPr="00C911A5">
        <w:rPr>
          <w:rFonts w:ascii="Times New Roman" w:hAnsi="Times New Roman"/>
          <w:sz w:val="24"/>
          <w:szCs w:val="24"/>
        </w:rPr>
        <w:t xml:space="preserve"> </w:t>
      </w:r>
      <w:r w:rsidR="007A12DA" w:rsidRPr="00C911A5">
        <w:rPr>
          <w:rFonts w:ascii="Times New Roman" w:hAnsi="Times New Roman"/>
          <w:sz w:val="24"/>
          <w:szCs w:val="24"/>
        </w:rPr>
        <w:t xml:space="preserve"> </w:t>
      </w:r>
      <w:r>
        <w:rPr>
          <w:rFonts w:ascii="Times New Roman" w:hAnsi="Times New Roman"/>
          <w:sz w:val="24"/>
          <w:szCs w:val="24"/>
        </w:rPr>
        <w:tab/>
      </w:r>
      <w:r w:rsidR="00B84007" w:rsidRPr="00C911A5">
        <w:rPr>
          <w:rFonts w:ascii="Times New Roman" w:hAnsi="Times New Roman"/>
          <w:sz w:val="24"/>
          <w:szCs w:val="24"/>
        </w:rPr>
        <w:t xml:space="preserve">Давыдова О.А., </w:t>
      </w:r>
    </w:p>
    <w:p w:rsidR="007A12DA" w:rsidRPr="00C911A5" w:rsidRDefault="00376DA7"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911A5">
        <w:rPr>
          <w:rFonts w:ascii="Times New Roman" w:hAnsi="Times New Roman"/>
          <w:sz w:val="24"/>
          <w:szCs w:val="24"/>
        </w:rPr>
        <w:t xml:space="preserve">                       </w:t>
      </w:r>
      <w:r w:rsidR="00C911A5">
        <w:rPr>
          <w:rFonts w:ascii="Times New Roman" w:hAnsi="Times New Roman"/>
          <w:sz w:val="24"/>
          <w:szCs w:val="24"/>
        </w:rPr>
        <w:tab/>
      </w:r>
      <w:r w:rsidR="00C911A5">
        <w:rPr>
          <w:rFonts w:ascii="Times New Roman" w:hAnsi="Times New Roman"/>
          <w:sz w:val="24"/>
          <w:szCs w:val="24"/>
        </w:rPr>
        <w:tab/>
      </w:r>
      <w:r w:rsidR="008E29EE" w:rsidRPr="00C911A5">
        <w:rPr>
          <w:rFonts w:ascii="Times New Roman" w:hAnsi="Times New Roman"/>
          <w:sz w:val="24"/>
          <w:szCs w:val="24"/>
        </w:rPr>
        <w:t>преподавател</w:t>
      </w:r>
      <w:r w:rsidR="00E76EB1">
        <w:rPr>
          <w:rFonts w:ascii="Times New Roman" w:hAnsi="Times New Roman"/>
          <w:sz w:val="24"/>
          <w:szCs w:val="24"/>
        </w:rPr>
        <w:t>ь</w:t>
      </w:r>
      <w:r w:rsidR="007A12DA" w:rsidRPr="00C911A5">
        <w:rPr>
          <w:rFonts w:ascii="Times New Roman" w:hAnsi="Times New Roman"/>
          <w:sz w:val="24"/>
          <w:szCs w:val="24"/>
        </w:rPr>
        <w:t xml:space="preserve">  ГАПОУ МИК</w:t>
      </w:r>
    </w:p>
    <w:p w:rsidR="007A12DA" w:rsidRPr="00C911A5" w:rsidRDefault="007A12D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911A5">
        <w:rPr>
          <w:rFonts w:ascii="Times New Roman" w:hAnsi="Times New Roman"/>
          <w:sz w:val="24"/>
          <w:szCs w:val="24"/>
        </w:rPr>
        <w:t xml:space="preserve">                                                                                  </w:t>
      </w:r>
    </w:p>
    <w:p w:rsidR="007A12DA" w:rsidRPr="00C911A5" w:rsidRDefault="007A12D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911A5">
        <w:rPr>
          <w:rFonts w:ascii="Times New Roman" w:hAnsi="Times New Roman"/>
          <w:sz w:val="24"/>
          <w:szCs w:val="24"/>
        </w:rPr>
        <w:t xml:space="preserve">                                               </w:t>
      </w:r>
    </w:p>
    <w:p w:rsidR="007A12DA" w:rsidRPr="00C911A5" w:rsidRDefault="007A12DA"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B84007" w:rsidRPr="00C911A5" w:rsidRDefault="00B84007" w:rsidP="00C911A5">
      <w:pPr>
        <w:widowControl w:val="0"/>
        <w:shd w:val="clear" w:color="auto" w:fill="FFFFFF"/>
        <w:spacing w:after="0" w:line="240" w:lineRule="auto"/>
        <w:jc w:val="both"/>
        <w:rPr>
          <w:rFonts w:ascii="Times New Roman" w:hAnsi="Times New Roman"/>
          <w:spacing w:val="-3"/>
          <w:sz w:val="24"/>
          <w:szCs w:val="24"/>
        </w:rPr>
      </w:pPr>
    </w:p>
    <w:p w:rsidR="007A12DA" w:rsidRDefault="007A12DA"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C911A5" w:rsidRDefault="00C911A5" w:rsidP="00C911A5">
      <w:pPr>
        <w:widowControl w:val="0"/>
        <w:shd w:val="clear" w:color="auto" w:fill="FFFFFF"/>
        <w:spacing w:after="0" w:line="240" w:lineRule="auto"/>
        <w:jc w:val="both"/>
        <w:rPr>
          <w:rFonts w:ascii="Times New Roman" w:hAnsi="Times New Roman"/>
          <w:spacing w:val="-3"/>
          <w:sz w:val="24"/>
          <w:szCs w:val="24"/>
        </w:rPr>
      </w:pPr>
    </w:p>
    <w:p w:rsidR="007A12DA" w:rsidRPr="00C911A5" w:rsidRDefault="007A12DA" w:rsidP="00C911A5">
      <w:pPr>
        <w:widowControl w:val="0"/>
        <w:shd w:val="clear" w:color="auto" w:fill="FFFFFF"/>
        <w:spacing w:after="0" w:line="240" w:lineRule="auto"/>
        <w:jc w:val="both"/>
        <w:rPr>
          <w:rFonts w:ascii="Times New Roman" w:hAnsi="Times New Roman"/>
          <w:spacing w:val="-3"/>
          <w:sz w:val="24"/>
          <w:szCs w:val="24"/>
        </w:rPr>
      </w:pPr>
    </w:p>
    <w:p w:rsidR="00CE34C5" w:rsidRPr="00B263DB" w:rsidRDefault="00CE34C5"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Содержание</w:t>
      </w:r>
    </w:p>
    <w:p w:rsidR="008F78A2" w:rsidRPr="00B263DB" w:rsidRDefault="008F78A2" w:rsidP="00C911A5">
      <w:pPr>
        <w:widowControl w:val="0"/>
        <w:spacing w:after="0" w:line="240" w:lineRule="auto"/>
        <w:jc w:val="both"/>
        <w:rPr>
          <w:rFonts w:ascii="Times New Roman" w:hAnsi="Times New Roman"/>
          <w:b/>
          <w:sz w:val="24"/>
          <w:szCs w:val="24"/>
        </w:rPr>
      </w:pPr>
    </w:p>
    <w:tbl>
      <w:tblPr>
        <w:tblW w:w="0" w:type="auto"/>
        <w:tblInd w:w="675" w:type="dxa"/>
        <w:tblLook w:val="04A0"/>
      </w:tblPr>
      <w:tblGrid>
        <w:gridCol w:w="551"/>
        <w:gridCol w:w="6962"/>
        <w:gridCol w:w="851"/>
      </w:tblGrid>
      <w:tr w:rsidR="008F78A2" w:rsidRPr="00B263DB"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1</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Паспорт</w:t>
            </w:r>
            <w:r w:rsidR="00ED54AD" w:rsidRPr="00B263DB">
              <w:rPr>
                <w:rFonts w:ascii="Times New Roman" w:hAnsi="Times New Roman"/>
                <w:sz w:val="24"/>
                <w:szCs w:val="24"/>
              </w:rPr>
              <w:t xml:space="preserve"> рабочей</w:t>
            </w:r>
            <w:r w:rsidRPr="00B263DB">
              <w:rPr>
                <w:rFonts w:ascii="Times New Roman" w:hAnsi="Times New Roman"/>
                <w:sz w:val="24"/>
                <w:szCs w:val="24"/>
              </w:rPr>
              <w:t xml:space="preserve"> программы учебно</w:t>
            </w:r>
            <w:r w:rsidR="00C03852" w:rsidRPr="00B263DB">
              <w:rPr>
                <w:rFonts w:ascii="Times New Roman" w:hAnsi="Times New Roman"/>
                <w:sz w:val="24"/>
                <w:szCs w:val="24"/>
              </w:rPr>
              <w:t>го предмета</w:t>
            </w:r>
          </w:p>
        </w:tc>
        <w:tc>
          <w:tcPr>
            <w:tcW w:w="851" w:type="dxa"/>
          </w:tcPr>
          <w:p w:rsidR="008F78A2" w:rsidRPr="00B263DB" w:rsidRDefault="00C47210" w:rsidP="00C911A5">
            <w:pPr>
              <w:widowControl w:val="0"/>
              <w:spacing w:after="0" w:line="240" w:lineRule="auto"/>
              <w:jc w:val="both"/>
              <w:rPr>
                <w:rFonts w:ascii="Times New Roman" w:hAnsi="Times New Roman"/>
                <w:color w:val="FF0000"/>
                <w:sz w:val="24"/>
                <w:szCs w:val="24"/>
              </w:rPr>
            </w:pPr>
            <w:r w:rsidRPr="00B263DB">
              <w:rPr>
                <w:rFonts w:ascii="Times New Roman" w:hAnsi="Times New Roman"/>
                <w:color w:val="FF0000"/>
                <w:sz w:val="24"/>
                <w:szCs w:val="24"/>
              </w:rPr>
              <w:t>3</w:t>
            </w:r>
          </w:p>
        </w:tc>
      </w:tr>
      <w:tr w:rsidR="008F78A2" w:rsidRPr="00B263DB"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2</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Структура и содержание учебно</w:t>
            </w:r>
            <w:r w:rsidR="00C03852" w:rsidRPr="00B263DB">
              <w:rPr>
                <w:rFonts w:ascii="Times New Roman" w:hAnsi="Times New Roman"/>
                <w:sz w:val="24"/>
                <w:szCs w:val="24"/>
              </w:rPr>
              <w:t>го предмета</w:t>
            </w:r>
          </w:p>
        </w:tc>
        <w:tc>
          <w:tcPr>
            <w:tcW w:w="851" w:type="dxa"/>
          </w:tcPr>
          <w:p w:rsidR="008F78A2" w:rsidRPr="00B263DB" w:rsidRDefault="00EF1947" w:rsidP="00C911A5">
            <w:pPr>
              <w:widowControl w:val="0"/>
              <w:spacing w:after="0" w:line="240" w:lineRule="auto"/>
              <w:jc w:val="both"/>
              <w:rPr>
                <w:rFonts w:ascii="Times New Roman" w:hAnsi="Times New Roman"/>
                <w:color w:val="FF0000"/>
                <w:sz w:val="24"/>
                <w:szCs w:val="24"/>
              </w:rPr>
            </w:pPr>
            <w:r>
              <w:rPr>
                <w:rFonts w:ascii="Times New Roman" w:hAnsi="Times New Roman"/>
                <w:color w:val="FF0000"/>
                <w:sz w:val="24"/>
                <w:szCs w:val="24"/>
              </w:rPr>
              <w:t>14</w:t>
            </w:r>
          </w:p>
        </w:tc>
      </w:tr>
      <w:tr w:rsidR="008F78A2" w:rsidRPr="00B263DB"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3</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Условия реализации рабочей программы учебно</w:t>
            </w:r>
            <w:r w:rsidR="00C03852" w:rsidRPr="00B263DB">
              <w:rPr>
                <w:rFonts w:ascii="Times New Roman" w:hAnsi="Times New Roman"/>
                <w:sz w:val="24"/>
                <w:szCs w:val="24"/>
              </w:rPr>
              <w:t>го</w:t>
            </w:r>
            <w:r w:rsidRPr="00B263DB">
              <w:rPr>
                <w:rFonts w:ascii="Times New Roman" w:hAnsi="Times New Roman"/>
                <w:sz w:val="24"/>
                <w:szCs w:val="24"/>
              </w:rPr>
              <w:t xml:space="preserve"> </w:t>
            </w:r>
            <w:r w:rsidR="00C03852" w:rsidRPr="00B263DB">
              <w:rPr>
                <w:rFonts w:ascii="Times New Roman" w:hAnsi="Times New Roman"/>
                <w:sz w:val="24"/>
                <w:szCs w:val="24"/>
              </w:rPr>
              <w:t>предмета</w:t>
            </w:r>
          </w:p>
        </w:tc>
        <w:tc>
          <w:tcPr>
            <w:tcW w:w="851" w:type="dxa"/>
          </w:tcPr>
          <w:p w:rsidR="008F78A2" w:rsidRPr="00B263DB" w:rsidRDefault="00EF1947" w:rsidP="00C47210">
            <w:pPr>
              <w:widowControl w:val="0"/>
              <w:spacing w:after="0" w:line="240" w:lineRule="auto"/>
              <w:jc w:val="both"/>
              <w:rPr>
                <w:rFonts w:ascii="Times New Roman" w:hAnsi="Times New Roman"/>
                <w:color w:val="FF0000"/>
                <w:sz w:val="24"/>
                <w:szCs w:val="24"/>
              </w:rPr>
            </w:pPr>
            <w:r>
              <w:rPr>
                <w:rFonts w:ascii="Times New Roman" w:hAnsi="Times New Roman"/>
                <w:color w:val="FF0000"/>
                <w:sz w:val="24"/>
                <w:szCs w:val="24"/>
              </w:rPr>
              <w:t>23</w:t>
            </w:r>
          </w:p>
        </w:tc>
      </w:tr>
      <w:tr w:rsidR="008F78A2" w:rsidRPr="00C911A5" w:rsidTr="00595902">
        <w:tc>
          <w:tcPr>
            <w:tcW w:w="551"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4</w:t>
            </w:r>
          </w:p>
        </w:tc>
        <w:tc>
          <w:tcPr>
            <w:tcW w:w="6962" w:type="dxa"/>
          </w:tcPr>
          <w:p w:rsidR="008F78A2" w:rsidRPr="00B263DB" w:rsidRDefault="008F78A2" w:rsidP="00C911A5">
            <w:pPr>
              <w:widowControl w:val="0"/>
              <w:spacing w:after="0" w:line="240" w:lineRule="auto"/>
              <w:jc w:val="both"/>
              <w:rPr>
                <w:rFonts w:ascii="Times New Roman" w:hAnsi="Times New Roman"/>
                <w:sz w:val="24"/>
                <w:szCs w:val="24"/>
              </w:rPr>
            </w:pPr>
            <w:r w:rsidRPr="00B263DB">
              <w:rPr>
                <w:rFonts w:ascii="Times New Roman" w:hAnsi="Times New Roman"/>
                <w:sz w:val="24"/>
                <w:szCs w:val="24"/>
              </w:rPr>
              <w:t>Контроль и оценка результатов освоения учебно</w:t>
            </w:r>
            <w:r w:rsidR="00C03852" w:rsidRPr="00B263DB">
              <w:rPr>
                <w:rFonts w:ascii="Times New Roman" w:hAnsi="Times New Roman"/>
                <w:sz w:val="24"/>
                <w:szCs w:val="24"/>
              </w:rPr>
              <w:t>го</w:t>
            </w:r>
            <w:r w:rsidRPr="00B263DB">
              <w:rPr>
                <w:rFonts w:ascii="Times New Roman" w:hAnsi="Times New Roman"/>
                <w:sz w:val="24"/>
                <w:szCs w:val="24"/>
              </w:rPr>
              <w:t xml:space="preserve"> </w:t>
            </w:r>
            <w:r w:rsidR="00C03852" w:rsidRPr="00B263DB">
              <w:rPr>
                <w:rFonts w:ascii="Times New Roman" w:hAnsi="Times New Roman"/>
                <w:sz w:val="24"/>
                <w:szCs w:val="24"/>
              </w:rPr>
              <w:t>предмета</w:t>
            </w:r>
          </w:p>
        </w:tc>
        <w:tc>
          <w:tcPr>
            <w:tcW w:w="851" w:type="dxa"/>
          </w:tcPr>
          <w:p w:rsidR="008F78A2" w:rsidRPr="00C911A5" w:rsidRDefault="00EF1947" w:rsidP="00C47210">
            <w:pPr>
              <w:widowControl w:val="0"/>
              <w:spacing w:after="0" w:line="240" w:lineRule="auto"/>
              <w:jc w:val="both"/>
              <w:rPr>
                <w:rFonts w:ascii="Times New Roman" w:hAnsi="Times New Roman"/>
                <w:color w:val="FF0000"/>
                <w:sz w:val="24"/>
                <w:szCs w:val="24"/>
              </w:rPr>
            </w:pPr>
            <w:r>
              <w:rPr>
                <w:rFonts w:ascii="Times New Roman" w:hAnsi="Times New Roman"/>
                <w:color w:val="FF0000"/>
                <w:sz w:val="24"/>
                <w:szCs w:val="24"/>
              </w:rPr>
              <w:t>24</w:t>
            </w:r>
          </w:p>
        </w:tc>
      </w:tr>
    </w:tbl>
    <w:p w:rsidR="00CE34C5" w:rsidRPr="00C911A5" w:rsidRDefault="00CE34C5" w:rsidP="00C911A5">
      <w:pPr>
        <w:widowControl w:val="0"/>
        <w:spacing w:after="0" w:line="240" w:lineRule="auto"/>
        <w:jc w:val="both"/>
        <w:rPr>
          <w:rFonts w:ascii="Times New Roman" w:hAnsi="Times New Roman"/>
          <w:sz w:val="24"/>
          <w:szCs w:val="24"/>
        </w:rPr>
      </w:pPr>
      <w:r w:rsidRPr="00C911A5">
        <w:rPr>
          <w:rFonts w:ascii="Times New Roman" w:hAnsi="Times New Roman"/>
          <w:sz w:val="24"/>
          <w:szCs w:val="24"/>
        </w:rPr>
        <w:br w:type="page"/>
      </w:r>
    </w:p>
    <w:p w:rsidR="00ED54AD" w:rsidRPr="00B263DB" w:rsidRDefault="00CE34C5" w:rsidP="00C911A5">
      <w:pPr>
        <w:pStyle w:val="a4"/>
        <w:widowControl w:v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val="0"/>
        <w:jc w:val="both"/>
        <w:rPr>
          <w:rFonts w:ascii="Times New Roman" w:hAnsi="Times New Roman"/>
          <w:sz w:val="24"/>
          <w:szCs w:val="24"/>
        </w:rPr>
      </w:pPr>
      <w:r w:rsidRPr="00B263DB">
        <w:rPr>
          <w:rFonts w:ascii="Times New Roman" w:hAnsi="Times New Roman"/>
          <w:b/>
          <w:sz w:val="24"/>
          <w:szCs w:val="24"/>
        </w:rPr>
        <w:lastRenderedPageBreak/>
        <w:t xml:space="preserve">Паспорт </w:t>
      </w:r>
      <w:r w:rsidR="00ED54AD" w:rsidRPr="00B263DB">
        <w:rPr>
          <w:rFonts w:ascii="Times New Roman" w:hAnsi="Times New Roman"/>
          <w:b/>
          <w:sz w:val="24"/>
          <w:szCs w:val="24"/>
        </w:rPr>
        <w:t xml:space="preserve">рабочей </w:t>
      </w:r>
      <w:r w:rsidRPr="00B263DB">
        <w:rPr>
          <w:rFonts w:ascii="Times New Roman" w:hAnsi="Times New Roman"/>
          <w:b/>
          <w:sz w:val="24"/>
          <w:szCs w:val="24"/>
        </w:rPr>
        <w:t>программы учебно</w:t>
      </w:r>
      <w:r w:rsidR="00C03852" w:rsidRPr="00B263DB">
        <w:rPr>
          <w:rFonts w:ascii="Times New Roman" w:hAnsi="Times New Roman"/>
          <w:b/>
          <w:sz w:val="24"/>
          <w:szCs w:val="24"/>
        </w:rPr>
        <w:t>го предмета</w:t>
      </w:r>
    </w:p>
    <w:p w:rsidR="00CE34C5" w:rsidRPr="00B263DB" w:rsidRDefault="00CE34C5" w:rsidP="00C911A5">
      <w:pPr>
        <w:pStyle w:val="a4"/>
        <w:widowControl w:val="0"/>
        <w:numPr>
          <w:ilvl w:val="1"/>
          <w:numId w:val="22"/>
        </w:numPr>
        <w:spacing w:after="0" w:line="240" w:lineRule="auto"/>
        <w:contextualSpacing w:val="0"/>
        <w:jc w:val="both"/>
        <w:rPr>
          <w:rFonts w:ascii="Times New Roman" w:hAnsi="Times New Roman"/>
          <w:b/>
          <w:sz w:val="24"/>
          <w:szCs w:val="24"/>
        </w:rPr>
      </w:pPr>
      <w:r w:rsidRPr="00B263DB">
        <w:rPr>
          <w:rFonts w:ascii="Times New Roman" w:hAnsi="Times New Roman"/>
          <w:b/>
          <w:sz w:val="24"/>
          <w:szCs w:val="24"/>
        </w:rPr>
        <w:t>Область применения программы</w:t>
      </w:r>
    </w:p>
    <w:p w:rsidR="00C911A5" w:rsidRPr="00B263DB" w:rsidRDefault="00C911A5" w:rsidP="00C911A5">
      <w:pPr>
        <w:pStyle w:val="a4"/>
        <w:widowControl w:val="0"/>
        <w:spacing w:after="0" w:line="240" w:lineRule="auto"/>
        <w:ind w:left="360"/>
        <w:contextualSpacing w:val="0"/>
        <w:jc w:val="both"/>
        <w:rPr>
          <w:rFonts w:ascii="Times New Roman" w:hAnsi="Times New Roman"/>
          <w:b/>
          <w:sz w:val="24"/>
          <w:szCs w:val="24"/>
        </w:rPr>
      </w:pPr>
    </w:p>
    <w:p w:rsidR="005D018F" w:rsidRPr="00B263DB" w:rsidRDefault="005D018F" w:rsidP="00C911A5">
      <w:pPr>
        <w:widowControl w:val="0"/>
        <w:spacing w:after="0" w:line="240" w:lineRule="auto"/>
        <w:jc w:val="both"/>
        <w:rPr>
          <w:rFonts w:ascii="Times New Roman" w:hAnsi="Times New Roman"/>
          <w:sz w:val="24"/>
          <w:szCs w:val="24"/>
        </w:rPr>
      </w:pPr>
      <w:r w:rsidRPr="00B263DB">
        <w:rPr>
          <w:rFonts w:ascii="Times New Roman" w:hAnsi="Times New Roman"/>
          <w:i/>
          <w:sz w:val="24"/>
          <w:szCs w:val="24"/>
        </w:rPr>
        <w:t xml:space="preserve">       </w:t>
      </w:r>
      <w:r w:rsidRPr="00B263DB">
        <w:rPr>
          <w:rFonts w:ascii="Times New Roman" w:hAnsi="Times New Roman"/>
          <w:sz w:val="24"/>
          <w:szCs w:val="24"/>
        </w:rPr>
        <w:t>Программа учебно</w:t>
      </w:r>
      <w:r w:rsidR="00C03852" w:rsidRPr="00B263DB">
        <w:rPr>
          <w:rFonts w:ascii="Times New Roman" w:hAnsi="Times New Roman"/>
          <w:sz w:val="24"/>
          <w:szCs w:val="24"/>
        </w:rPr>
        <w:t>го предмета</w:t>
      </w:r>
      <w:r w:rsidRPr="00B263DB">
        <w:rPr>
          <w:rFonts w:ascii="Times New Roman" w:hAnsi="Times New Roman"/>
          <w:sz w:val="24"/>
          <w:szCs w:val="24"/>
        </w:rPr>
        <w:t xml:space="preserve"> общеобразовательного цикла «</w:t>
      </w:r>
      <w:r w:rsidR="00E76EB1" w:rsidRPr="00B263DB">
        <w:rPr>
          <w:rFonts w:ascii="Times New Roman" w:hAnsi="Times New Roman"/>
          <w:sz w:val="24"/>
          <w:szCs w:val="24"/>
        </w:rPr>
        <w:t>Основы безопасности жизнедеятельности</w:t>
      </w:r>
      <w:r w:rsidRPr="00B263DB">
        <w:rPr>
          <w:rFonts w:ascii="Times New Roman" w:hAnsi="Times New Roman"/>
          <w:sz w:val="24"/>
          <w:szCs w:val="24"/>
        </w:rPr>
        <w:t xml:space="preserve">» предназначена для реализации требований Федерального государственного образовательного стандарта среднего общего образования и является частью </w:t>
      </w:r>
      <w:r w:rsidR="00677895" w:rsidRPr="00B263DB">
        <w:rPr>
          <w:rFonts w:ascii="Times New Roman" w:hAnsi="Times New Roman"/>
          <w:sz w:val="24"/>
          <w:szCs w:val="24"/>
        </w:rPr>
        <w:t xml:space="preserve"> образовательной </w:t>
      </w:r>
      <w:r w:rsidRPr="00B263DB">
        <w:rPr>
          <w:rFonts w:ascii="Times New Roman" w:hAnsi="Times New Roman"/>
          <w:sz w:val="24"/>
          <w:szCs w:val="24"/>
        </w:rPr>
        <w:t xml:space="preserve">программы </w:t>
      </w:r>
      <w:r w:rsidR="00677895" w:rsidRPr="00B263DB">
        <w:rPr>
          <w:rFonts w:ascii="Times New Roman" w:hAnsi="Times New Roman"/>
          <w:sz w:val="24"/>
          <w:szCs w:val="24"/>
        </w:rPr>
        <w:t xml:space="preserve">среднего профессионального образования  - программы </w:t>
      </w:r>
      <w:r w:rsidRPr="00B263DB">
        <w:rPr>
          <w:rFonts w:ascii="Times New Roman" w:hAnsi="Times New Roman"/>
          <w:sz w:val="24"/>
          <w:szCs w:val="24"/>
        </w:rPr>
        <w:t xml:space="preserve">подготовки специалистов среднего звена, реализуемой на базе основного общего образования. </w:t>
      </w:r>
    </w:p>
    <w:p w:rsidR="00614507" w:rsidRPr="00B263DB" w:rsidRDefault="00C404C3"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 xml:space="preserve">         </w:t>
      </w:r>
      <w:r w:rsidR="00711006" w:rsidRPr="00B263DB">
        <w:rPr>
          <w:rFonts w:ascii="Times New Roman" w:hAnsi="Times New Roman"/>
          <w:b/>
          <w:sz w:val="24"/>
          <w:szCs w:val="24"/>
        </w:rPr>
        <w:t xml:space="preserve">  </w:t>
      </w:r>
      <w:r w:rsidRPr="00B263DB">
        <w:rPr>
          <w:rFonts w:ascii="Times New Roman" w:hAnsi="Times New Roman"/>
          <w:b/>
          <w:sz w:val="24"/>
          <w:szCs w:val="24"/>
        </w:rPr>
        <w:t xml:space="preserve"> </w:t>
      </w:r>
      <w:r w:rsidR="00711006" w:rsidRPr="00B263DB">
        <w:rPr>
          <w:rFonts w:ascii="Times New Roman" w:hAnsi="Times New Roman"/>
          <w:b/>
          <w:sz w:val="24"/>
          <w:szCs w:val="24"/>
        </w:rPr>
        <w:t>1.2</w:t>
      </w:r>
      <w:r w:rsidRPr="00B263DB">
        <w:rPr>
          <w:rFonts w:ascii="Times New Roman" w:hAnsi="Times New Roman"/>
          <w:b/>
          <w:sz w:val="24"/>
          <w:szCs w:val="24"/>
        </w:rPr>
        <w:t xml:space="preserve"> </w:t>
      </w:r>
      <w:r w:rsidR="00F92628" w:rsidRPr="00B263DB">
        <w:rPr>
          <w:rFonts w:ascii="Times New Roman" w:hAnsi="Times New Roman"/>
          <w:b/>
          <w:sz w:val="24"/>
          <w:szCs w:val="24"/>
        </w:rPr>
        <w:t xml:space="preserve">Место </w:t>
      </w:r>
      <w:r w:rsidR="00B50B4B" w:rsidRPr="00B263DB">
        <w:rPr>
          <w:rFonts w:ascii="Times New Roman" w:hAnsi="Times New Roman"/>
          <w:b/>
          <w:sz w:val="24"/>
          <w:szCs w:val="24"/>
        </w:rPr>
        <w:t>учебно</w:t>
      </w:r>
      <w:r w:rsidR="00C03852" w:rsidRPr="00B263DB">
        <w:rPr>
          <w:rFonts w:ascii="Times New Roman" w:hAnsi="Times New Roman"/>
          <w:b/>
          <w:sz w:val="24"/>
          <w:szCs w:val="24"/>
        </w:rPr>
        <w:t xml:space="preserve">го предмета </w:t>
      </w:r>
      <w:r w:rsidR="00F92628" w:rsidRPr="00B263DB">
        <w:rPr>
          <w:rFonts w:ascii="Times New Roman" w:hAnsi="Times New Roman"/>
          <w:b/>
          <w:sz w:val="24"/>
          <w:szCs w:val="24"/>
        </w:rPr>
        <w:t xml:space="preserve">в структуре </w:t>
      </w:r>
      <w:r w:rsidR="009C39ED" w:rsidRPr="00B263DB">
        <w:rPr>
          <w:rFonts w:ascii="Times New Roman" w:hAnsi="Times New Roman"/>
          <w:b/>
          <w:sz w:val="24"/>
          <w:szCs w:val="24"/>
        </w:rPr>
        <w:t>ООП:</w:t>
      </w:r>
    </w:p>
    <w:p w:rsidR="005D018F" w:rsidRPr="00B263DB" w:rsidRDefault="00C03852" w:rsidP="00C911A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B263DB">
        <w:rPr>
          <w:rFonts w:ascii="Times New Roman" w:eastAsia="Times New Roman" w:hAnsi="Times New Roman"/>
          <w:sz w:val="24"/>
          <w:szCs w:val="24"/>
          <w:lang w:eastAsia="ru-RU"/>
        </w:rPr>
        <w:t xml:space="preserve">Учебный предмет </w:t>
      </w:r>
      <w:r w:rsidR="005D018F" w:rsidRPr="00B263DB">
        <w:rPr>
          <w:rFonts w:ascii="Times New Roman" w:eastAsia="Times New Roman" w:hAnsi="Times New Roman"/>
          <w:sz w:val="24"/>
          <w:szCs w:val="24"/>
          <w:lang w:eastAsia="ru-RU"/>
        </w:rPr>
        <w:t xml:space="preserve"> «</w:t>
      </w:r>
      <w:r w:rsidR="00E76EB1" w:rsidRPr="00B263DB">
        <w:rPr>
          <w:rFonts w:ascii="Times New Roman" w:eastAsia="Times New Roman" w:hAnsi="Times New Roman"/>
          <w:sz w:val="24"/>
          <w:szCs w:val="24"/>
          <w:lang w:eastAsia="ru-RU"/>
        </w:rPr>
        <w:t>Основы безопасности жизнедеятельности</w:t>
      </w:r>
      <w:r w:rsidR="005D018F" w:rsidRPr="00B263DB">
        <w:rPr>
          <w:rFonts w:ascii="Times New Roman" w:eastAsia="Times New Roman" w:hAnsi="Times New Roman"/>
          <w:sz w:val="24"/>
          <w:szCs w:val="24"/>
          <w:lang w:eastAsia="ru-RU"/>
        </w:rPr>
        <w:t>»</w:t>
      </w:r>
      <w:r w:rsidR="00711006" w:rsidRPr="00B263DB">
        <w:rPr>
          <w:rFonts w:ascii="Times New Roman" w:eastAsia="Times New Roman" w:hAnsi="Times New Roman"/>
          <w:sz w:val="24"/>
          <w:szCs w:val="24"/>
          <w:lang w:eastAsia="ru-RU"/>
        </w:rPr>
        <w:t xml:space="preserve"> </w:t>
      </w:r>
      <w:r w:rsidR="005D018F" w:rsidRPr="00B263DB">
        <w:rPr>
          <w:rFonts w:ascii="Times New Roman" w:eastAsia="Times New Roman" w:hAnsi="Times New Roman"/>
          <w:sz w:val="24"/>
          <w:szCs w:val="24"/>
          <w:lang w:eastAsia="ru-RU"/>
        </w:rPr>
        <w:t>является учебным предметом обязательной предметной области «</w:t>
      </w:r>
      <w:r w:rsidR="007126A8" w:rsidRPr="00B263DB">
        <w:rPr>
          <w:rFonts w:ascii="Times New Roman" w:eastAsia="Times New Roman" w:hAnsi="Times New Roman"/>
          <w:sz w:val="24"/>
          <w:szCs w:val="24"/>
          <w:lang w:eastAsia="ru-RU"/>
        </w:rPr>
        <w:t>Физическая культура, экология и основы безопасности жизнедеятельности</w:t>
      </w:r>
      <w:r w:rsidR="005D018F" w:rsidRPr="00B263DB">
        <w:rPr>
          <w:rFonts w:ascii="Times New Roman" w:eastAsia="Times New Roman" w:hAnsi="Times New Roman"/>
          <w:sz w:val="24"/>
          <w:szCs w:val="24"/>
          <w:lang w:eastAsia="ru-RU"/>
        </w:rPr>
        <w:t>» Ф</w:t>
      </w:r>
      <w:r w:rsidR="00711006" w:rsidRPr="00B263DB">
        <w:rPr>
          <w:rFonts w:ascii="Times New Roman" w:eastAsia="Times New Roman" w:hAnsi="Times New Roman"/>
          <w:sz w:val="24"/>
          <w:szCs w:val="24"/>
          <w:lang w:eastAsia="ru-RU"/>
        </w:rPr>
        <w:t xml:space="preserve">ГОС </w:t>
      </w:r>
      <w:r w:rsidRPr="00B263DB">
        <w:rPr>
          <w:rFonts w:ascii="Times New Roman" w:eastAsia="Times New Roman" w:hAnsi="Times New Roman"/>
          <w:sz w:val="24"/>
          <w:szCs w:val="24"/>
          <w:lang w:eastAsia="ru-RU"/>
        </w:rPr>
        <w:t>СОО</w:t>
      </w:r>
      <w:r w:rsidR="00711006" w:rsidRPr="00B263DB">
        <w:rPr>
          <w:rFonts w:ascii="Times New Roman" w:eastAsia="Times New Roman" w:hAnsi="Times New Roman"/>
          <w:sz w:val="24"/>
          <w:szCs w:val="24"/>
          <w:lang w:eastAsia="ru-RU"/>
        </w:rPr>
        <w:t xml:space="preserve"> и относится к базовым дисциплинам общеобразовательного учебного цикла.</w:t>
      </w:r>
    </w:p>
    <w:p w:rsidR="00F92628" w:rsidRPr="00B263DB" w:rsidRDefault="00060A49"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 xml:space="preserve">1.3 </w:t>
      </w:r>
      <w:r w:rsidR="00F92628" w:rsidRPr="00B263DB">
        <w:rPr>
          <w:rFonts w:ascii="Times New Roman" w:hAnsi="Times New Roman"/>
          <w:b/>
          <w:sz w:val="24"/>
          <w:szCs w:val="24"/>
        </w:rPr>
        <w:t xml:space="preserve">Цели и задачи </w:t>
      </w:r>
      <w:r w:rsidR="00B50B4B" w:rsidRPr="00B263DB">
        <w:rPr>
          <w:rFonts w:ascii="Times New Roman" w:hAnsi="Times New Roman"/>
          <w:b/>
          <w:sz w:val="24"/>
          <w:szCs w:val="24"/>
        </w:rPr>
        <w:t>учебно</w:t>
      </w:r>
      <w:r w:rsidR="002E7C0A" w:rsidRPr="00B263DB">
        <w:rPr>
          <w:rFonts w:ascii="Times New Roman" w:hAnsi="Times New Roman"/>
          <w:b/>
          <w:sz w:val="24"/>
          <w:szCs w:val="24"/>
        </w:rPr>
        <w:t xml:space="preserve">го предмета </w:t>
      </w:r>
      <w:r w:rsidR="00E268D0" w:rsidRPr="00B263DB">
        <w:rPr>
          <w:rFonts w:ascii="Times New Roman" w:hAnsi="Times New Roman"/>
          <w:b/>
          <w:sz w:val="24"/>
          <w:szCs w:val="24"/>
        </w:rPr>
        <w:t>- требования к результатам освоения учебно</w:t>
      </w:r>
      <w:r w:rsidR="002E7C0A" w:rsidRPr="00B263DB">
        <w:rPr>
          <w:rFonts w:ascii="Times New Roman" w:hAnsi="Times New Roman"/>
          <w:b/>
          <w:sz w:val="24"/>
          <w:szCs w:val="24"/>
        </w:rPr>
        <w:t>го предмета</w:t>
      </w:r>
    </w:p>
    <w:p w:rsidR="00467200" w:rsidRPr="00B263DB" w:rsidRDefault="00467200" w:rsidP="00C911A5">
      <w:pPr>
        <w:widowControl w:val="0"/>
        <w:spacing w:after="0" w:line="240" w:lineRule="auto"/>
        <w:jc w:val="both"/>
        <w:rPr>
          <w:rFonts w:ascii="Times New Roman" w:hAnsi="Times New Roman"/>
          <w:b/>
          <w:sz w:val="24"/>
          <w:szCs w:val="24"/>
        </w:rPr>
      </w:pPr>
    </w:p>
    <w:p w:rsidR="00AF4861" w:rsidRPr="00B263DB" w:rsidRDefault="00467200" w:rsidP="00C911A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B263DB">
        <w:rPr>
          <w:rFonts w:ascii="Times New Roman" w:eastAsia="Times New Roman" w:hAnsi="Times New Roman"/>
          <w:b/>
          <w:sz w:val="24"/>
          <w:szCs w:val="24"/>
          <w:lang w:eastAsia="ru-RU"/>
        </w:rPr>
        <w:t>Личностные результаты должны отражать</w:t>
      </w:r>
      <w:r w:rsidR="00AF4861" w:rsidRPr="00B263DB">
        <w:rPr>
          <w:rFonts w:ascii="Times New Roman" w:eastAsia="Times New Roman" w:hAnsi="Times New Roman"/>
          <w:b/>
          <w:sz w:val="24"/>
          <w:szCs w:val="24"/>
          <w:lang w:eastAsia="ru-RU"/>
        </w:rPr>
        <w:t>:</w:t>
      </w:r>
    </w:p>
    <w:p w:rsidR="00467200" w:rsidRPr="00B263DB" w:rsidRDefault="00AF4861" w:rsidP="00C911A5">
      <w:pPr>
        <w:pStyle w:val="af2"/>
        <w:widowControl w:val="0"/>
        <w:spacing w:before="0" w:beforeAutospacing="0" w:after="0" w:afterAutospacing="0"/>
        <w:jc w:val="both"/>
      </w:pPr>
      <w:r w:rsidRPr="00B263DB">
        <w:t xml:space="preserve">1) </w:t>
      </w:r>
      <w:r w:rsidR="00467200" w:rsidRPr="00B263DB">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467200" w:rsidRPr="00B263DB" w:rsidRDefault="00AF4861" w:rsidP="00C911A5">
      <w:pPr>
        <w:pStyle w:val="af2"/>
        <w:widowControl w:val="0"/>
        <w:spacing w:before="0" w:beforeAutospacing="0" w:after="0" w:afterAutospacing="0"/>
        <w:jc w:val="both"/>
      </w:pPr>
      <w:proofErr w:type="gramStart"/>
      <w:r w:rsidRPr="00B263DB">
        <w:t xml:space="preserve">2) </w:t>
      </w:r>
      <w:r w:rsidR="00467200" w:rsidRPr="00B263DB">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w:t>
      </w:r>
      <w:r w:rsidRPr="00B263DB">
        <w:t>но принимающего традиционные и общечеловеческие гуманистические и демократические ценности;</w:t>
      </w:r>
      <w:proofErr w:type="gramEnd"/>
    </w:p>
    <w:p w:rsidR="00AF4861" w:rsidRPr="00B263DB" w:rsidRDefault="00AF4861" w:rsidP="00C911A5">
      <w:pPr>
        <w:pStyle w:val="af2"/>
        <w:widowControl w:val="0"/>
        <w:spacing w:before="0" w:beforeAutospacing="0" w:after="0" w:afterAutospacing="0"/>
        <w:jc w:val="both"/>
      </w:pPr>
      <w:r w:rsidRPr="00B263DB">
        <w:t>3) готовность к служению Отечеству, его защите;</w:t>
      </w:r>
    </w:p>
    <w:p w:rsidR="00467200" w:rsidRPr="00B263DB" w:rsidRDefault="00AF4861" w:rsidP="00C911A5">
      <w:pPr>
        <w:pStyle w:val="af2"/>
        <w:widowControl w:val="0"/>
        <w:spacing w:before="0" w:beforeAutospacing="0" w:after="0" w:afterAutospacing="0"/>
        <w:jc w:val="both"/>
      </w:pPr>
      <w:r w:rsidRPr="00B263DB">
        <w:t>4</w:t>
      </w:r>
      <w:r w:rsidR="00467200" w:rsidRPr="00B263DB">
        <w:t xml:space="preserve">) </w:t>
      </w:r>
      <w:proofErr w:type="spellStart"/>
      <w:r w:rsidR="00467200" w:rsidRPr="00B263DB">
        <w:t>сформированность</w:t>
      </w:r>
      <w:proofErr w:type="spellEnd"/>
      <w:r w:rsidR="00467200" w:rsidRPr="00B263DB">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467200" w:rsidRPr="00B263DB" w:rsidRDefault="00AF4861" w:rsidP="00C911A5">
      <w:pPr>
        <w:pStyle w:val="af2"/>
        <w:widowControl w:val="0"/>
        <w:spacing w:before="0" w:beforeAutospacing="0" w:after="0" w:afterAutospacing="0"/>
        <w:jc w:val="both"/>
      </w:pPr>
      <w:r w:rsidRPr="00B263DB">
        <w:t>5</w:t>
      </w:r>
      <w:r w:rsidR="00467200" w:rsidRPr="00B263DB">
        <w:t xml:space="preserve">) </w:t>
      </w:r>
      <w:proofErr w:type="spellStart"/>
      <w:r w:rsidR="00467200" w:rsidRPr="00B263DB">
        <w:t>сформированность</w:t>
      </w:r>
      <w:proofErr w:type="spellEnd"/>
      <w:r w:rsidR="00467200" w:rsidRPr="00B263DB">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467200" w:rsidRPr="00B263DB" w:rsidRDefault="00AF4861" w:rsidP="00C911A5">
      <w:pPr>
        <w:pStyle w:val="af2"/>
        <w:widowControl w:val="0"/>
        <w:spacing w:before="0" w:beforeAutospacing="0" w:after="0" w:afterAutospacing="0"/>
        <w:jc w:val="both"/>
      </w:pPr>
      <w:r w:rsidRPr="00B263DB">
        <w:t>6</w:t>
      </w:r>
      <w:r w:rsidR="00467200" w:rsidRPr="00B263DB">
        <w:t>)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467200" w:rsidRPr="00B263DB" w:rsidRDefault="00AF4861" w:rsidP="00C911A5">
      <w:pPr>
        <w:pStyle w:val="af2"/>
        <w:widowControl w:val="0"/>
        <w:spacing w:before="0" w:beforeAutospacing="0" w:after="0" w:afterAutospacing="0"/>
        <w:jc w:val="both"/>
      </w:pPr>
      <w:r w:rsidRPr="00B263DB">
        <w:t>7</w:t>
      </w:r>
      <w:r w:rsidR="00467200" w:rsidRPr="00B263DB">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467200" w:rsidRPr="00B263DB" w:rsidRDefault="00AF4861" w:rsidP="00C911A5">
      <w:pPr>
        <w:pStyle w:val="af2"/>
        <w:widowControl w:val="0"/>
        <w:spacing w:before="0" w:beforeAutospacing="0" w:after="0" w:afterAutospacing="0"/>
        <w:jc w:val="both"/>
      </w:pPr>
      <w:r w:rsidRPr="00B263DB">
        <w:t>8</w:t>
      </w:r>
      <w:r w:rsidR="00467200" w:rsidRPr="00B263DB">
        <w:t>) нравственное сознание и поведение на основе усвоения общечеловеческих ценностей;</w:t>
      </w:r>
    </w:p>
    <w:p w:rsidR="00467200" w:rsidRPr="00B263DB" w:rsidRDefault="00AF4861" w:rsidP="00C911A5">
      <w:pPr>
        <w:pStyle w:val="af2"/>
        <w:widowControl w:val="0"/>
        <w:spacing w:before="0" w:beforeAutospacing="0" w:after="0" w:afterAutospacing="0"/>
        <w:jc w:val="both"/>
      </w:pPr>
      <w:r w:rsidRPr="00B263DB">
        <w:t>9</w:t>
      </w:r>
      <w:r w:rsidR="00467200" w:rsidRPr="00B263DB">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67200" w:rsidRPr="00B263DB" w:rsidRDefault="00AF4861" w:rsidP="00C911A5">
      <w:pPr>
        <w:pStyle w:val="af2"/>
        <w:widowControl w:val="0"/>
        <w:spacing w:before="0" w:beforeAutospacing="0" w:after="0" w:afterAutospacing="0"/>
        <w:jc w:val="both"/>
      </w:pPr>
      <w:r w:rsidRPr="00B263DB">
        <w:t>10</w:t>
      </w:r>
      <w:r w:rsidR="00467200" w:rsidRPr="00B263DB">
        <w:t>) эстетическое отношение к миру, включая эстетику быта, научного и технического творчества, спорта, общественных отношений;</w:t>
      </w:r>
    </w:p>
    <w:p w:rsidR="00467200" w:rsidRPr="00B263DB" w:rsidRDefault="00AF4861" w:rsidP="00C911A5">
      <w:pPr>
        <w:pStyle w:val="af2"/>
        <w:widowControl w:val="0"/>
        <w:spacing w:before="0" w:beforeAutospacing="0" w:after="0" w:afterAutospacing="0"/>
        <w:jc w:val="both"/>
      </w:pPr>
      <w:r w:rsidRPr="00B263DB">
        <w:t>11</w:t>
      </w:r>
      <w:r w:rsidR="00467200" w:rsidRPr="00B263DB">
        <w:t>)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AF4861" w:rsidRPr="00B263DB" w:rsidRDefault="00AF4861" w:rsidP="00C911A5">
      <w:pPr>
        <w:pStyle w:val="af2"/>
        <w:widowControl w:val="0"/>
        <w:spacing w:before="0" w:beforeAutospacing="0" w:after="0" w:afterAutospacing="0"/>
        <w:jc w:val="both"/>
      </w:pPr>
      <w:r w:rsidRPr="00B263DB">
        <w:t xml:space="preserve">12) бережное, ответственное и компетентное </w:t>
      </w:r>
      <w:proofErr w:type="spellStart"/>
      <w:r w:rsidRPr="00B263DB">
        <w:t>отношениек</w:t>
      </w:r>
      <w:proofErr w:type="spellEnd"/>
      <w:r w:rsidRPr="00B263DB">
        <w:t xml:space="preserve"> физическому и психологическому здоровью, как собственному, так и </w:t>
      </w:r>
      <w:proofErr w:type="spellStart"/>
      <w:r w:rsidRPr="00B263DB">
        <w:t>другихлюдей</w:t>
      </w:r>
      <w:proofErr w:type="spellEnd"/>
      <w:r w:rsidRPr="00B263DB">
        <w:t xml:space="preserve">, умение оказывать </w:t>
      </w:r>
      <w:r w:rsidRPr="00B263DB">
        <w:lastRenderedPageBreak/>
        <w:t>первую помощь;</w:t>
      </w:r>
    </w:p>
    <w:p w:rsidR="00467200" w:rsidRPr="00B263DB" w:rsidRDefault="00467200" w:rsidP="00C911A5">
      <w:pPr>
        <w:pStyle w:val="af2"/>
        <w:widowControl w:val="0"/>
        <w:spacing w:before="0" w:beforeAutospacing="0" w:after="0" w:afterAutospacing="0"/>
        <w:jc w:val="both"/>
      </w:pPr>
      <w:proofErr w:type="gramStart"/>
      <w:r w:rsidRPr="00B263DB">
        <w:t>1</w:t>
      </w:r>
      <w:r w:rsidR="00AF4861" w:rsidRPr="00B263DB">
        <w:t>3</w:t>
      </w:r>
      <w:r w:rsidRPr="00B263DB">
        <w:t>)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467200" w:rsidRPr="00B263DB" w:rsidRDefault="00467200" w:rsidP="00C911A5">
      <w:pPr>
        <w:pStyle w:val="af2"/>
        <w:widowControl w:val="0"/>
        <w:spacing w:before="0" w:beforeAutospacing="0" w:after="0" w:afterAutospacing="0"/>
        <w:jc w:val="both"/>
      </w:pPr>
      <w:r w:rsidRPr="00B263DB">
        <w:t>1</w:t>
      </w:r>
      <w:r w:rsidR="00AF4861" w:rsidRPr="00B263DB">
        <w:t>4</w:t>
      </w:r>
      <w:r w:rsidRPr="00B263DB">
        <w:t xml:space="preserve">) </w:t>
      </w:r>
      <w:proofErr w:type="spellStart"/>
      <w:r w:rsidRPr="00B263DB">
        <w:t>сформированность</w:t>
      </w:r>
      <w:proofErr w:type="spellEnd"/>
      <w:r w:rsidRPr="00B263DB">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AF4861" w:rsidRPr="00B263DB" w:rsidRDefault="00AF4861" w:rsidP="00C911A5">
      <w:pPr>
        <w:pStyle w:val="af2"/>
        <w:widowControl w:val="0"/>
        <w:spacing w:before="0" w:beforeAutospacing="0" w:after="0" w:afterAutospacing="0"/>
        <w:jc w:val="both"/>
      </w:pPr>
      <w:r w:rsidRPr="00B263DB">
        <w:t>15) ответственное отношение к созданию семьи на основе осознанного принятия ценностей семейной жизни.</w:t>
      </w:r>
    </w:p>
    <w:p w:rsidR="00C911A5" w:rsidRPr="00B263DB" w:rsidRDefault="00C911A5" w:rsidP="00C911A5">
      <w:pPr>
        <w:pStyle w:val="af2"/>
        <w:widowControl w:val="0"/>
        <w:spacing w:before="0" w:beforeAutospacing="0" w:after="0" w:afterAutospacing="0"/>
        <w:jc w:val="both"/>
      </w:pPr>
    </w:p>
    <w:p w:rsidR="00AF4861" w:rsidRPr="00B263DB" w:rsidRDefault="00AF4861" w:rsidP="00C911A5">
      <w:pPr>
        <w:pStyle w:val="af2"/>
        <w:widowControl w:val="0"/>
        <w:spacing w:before="0" w:beforeAutospacing="0" w:after="0" w:afterAutospacing="0"/>
        <w:jc w:val="both"/>
        <w:rPr>
          <w:b/>
        </w:rPr>
      </w:pPr>
      <w:proofErr w:type="spellStart"/>
      <w:r w:rsidRPr="00B263DB">
        <w:rPr>
          <w:b/>
        </w:rPr>
        <w:t>Метапредметные</w:t>
      </w:r>
      <w:proofErr w:type="spellEnd"/>
      <w:r w:rsidRPr="00B263DB">
        <w:rPr>
          <w:b/>
        </w:rPr>
        <w:t xml:space="preserve"> результаты должны отражать:</w:t>
      </w:r>
    </w:p>
    <w:p w:rsidR="00AF4861" w:rsidRPr="00B263DB" w:rsidRDefault="00AF4861" w:rsidP="00C911A5">
      <w:pPr>
        <w:pStyle w:val="af2"/>
        <w:widowControl w:val="0"/>
        <w:spacing w:before="0" w:beforeAutospacing="0" w:after="0" w:afterAutospacing="0"/>
        <w:jc w:val="both"/>
      </w:pPr>
      <w:r w:rsidRPr="00B263DB">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F4861" w:rsidRPr="00B263DB" w:rsidRDefault="00AF4861" w:rsidP="00C911A5">
      <w:pPr>
        <w:pStyle w:val="af2"/>
        <w:widowControl w:val="0"/>
        <w:spacing w:before="0" w:beforeAutospacing="0" w:after="0" w:afterAutospacing="0"/>
        <w:jc w:val="both"/>
      </w:pPr>
      <w:r w:rsidRPr="00B263DB">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F4861" w:rsidRPr="00B263DB" w:rsidRDefault="00AF4861" w:rsidP="00C911A5">
      <w:pPr>
        <w:pStyle w:val="af2"/>
        <w:widowControl w:val="0"/>
        <w:spacing w:before="0" w:beforeAutospacing="0" w:after="0" w:afterAutospacing="0"/>
        <w:jc w:val="both"/>
      </w:pPr>
      <w:r w:rsidRPr="00B263DB">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F4861" w:rsidRPr="00B263DB" w:rsidRDefault="00AF4861" w:rsidP="00C911A5">
      <w:pPr>
        <w:pStyle w:val="af2"/>
        <w:widowControl w:val="0"/>
        <w:spacing w:before="0" w:beforeAutospacing="0" w:after="0" w:afterAutospacing="0"/>
        <w:jc w:val="both"/>
      </w:pPr>
      <w:r w:rsidRPr="00B263DB">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F4861" w:rsidRPr="00B263DB" w:rsidRDefault="00AF4861" w:rsidP="00C911A5">
      <w:pPr>
        <w:pStyle w:val="af2"/>
        <w:widowControl w:val="0"/>
        <w:spacing w:before="0" w:beforeAutospacing="0" w:after="0" w:afterAutospacing="0"/>
        <w:jc w:val="both"/>
      </w:pPr>
      <w:r w:rsidRPr="00B263DB">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F4861" w:rsidRPr="00B263DB" w:rsidRDefault="00AF4861" w:rsidP="00C911A5">
      <w:pPr>
        <w:pStyle w:val="af2"/>
        <w:widowControl w:val="0"/>
        <w:spacing w:before="0" w:beforeAutospacing="0" w:after="0" w:afterAutospacing="0"/>
        <w:jc w:val="both"/>
      </w:pPr>
      <w:r w:rsidRPr="00B263DB">
        <w:t xml:space="preserve">6) умение определять назначение </w:t>
      </w:r>
      <w:r w:rsidR="000F053A" w:rsidRPr="00B263DB">
        <w:t>и функции различных социальных институтов;</w:t>
      </w:r>
    </w:p>
    <w:p w:rsidR="00AF4861" w:rsidRPr="00B263DB" w:rsidRDefault="000F053A" w:rsidP="00C911A5">
      <w:pPr>
        <w:pStyle w:val="af2"/>
        <w:widowControl w:val="0"/>
        <w:spacing w:before="0" w:beforeAutospacing="0" w:after="0" w:afterAutospacing="0"/>
        <w:jc w:val="both"/>
      </w:pPr>
      <w:r w:rsidRPr="00B263DB">
        <w:t>7</w:t>
      </w:r>
      <w:r w:rsidR="00AF4861" w:rsidRPr="00B263DB">
        <w:t>) умение самостоятельно оценивать и принимать решения, определяющие стратегию поведения, с учетом гражданских и нравственных ценностей;</w:t>
      </w:r>
    </w:p>
    <w:p w:rsidR="00AF4861" w:rsidRPr="00B263DB" w:rsidRDefault="000F053A" w:rsidP="00C911A5">
      <w:pPr>
        <w:pStyle w:val="af2"/>
        <w:widowControl w:val="0"/>
        <w:spacing w:before="0" w:beforeAutospacing="0" w:after="0" w:afterAutospacing="0"/>
        <w:jc w:val="both"/>
      </w:pPr>
      <w:r w:rsidRPr="00B263DB">
        <w:t>8</w:t>
      </w:r>
      <w:r w:rsidR="00AF4861" w:rsidRPr="00B263DB">
        <w:t>) владение языковыми средствами - умение ясно, логично и точно излагать свою точку зрения, использовать адекватные языковые средства;</w:t>
      </w:r>
    </w:p>
    <w:p w:rsidR="00AF4861" w:rsidRDefault="000F053A" w:rsidP="00C911A5">
      <w:pPr>
        <w:pStyle w:val="af2"/>
        <w:widowControl w:val="0"/>
        <w:spacing w:before="0" w:beforeAutospacing="0" w:after="0" w:afterAutospacing="0"/>
        <w:jc w:val="both"/>
      </w:pPr>
      <w:r w:rsidRPr="00B263DB">
        <w:t>9</w:t>
      </w:r>
      <w:r w:rsidR="00AF4861" w:rsidRPr="00B263DB">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C911A5" w:rsidRPr="00C911A5" w:rsidRDefault="00C911A5" w:rsidP="00C911A5">
      <w:pPr>
        <w:pStyle w:val="af2"/>
        <w:widowControl w:val="0"/>
        <w:spacing w:before="0" w:beforeAutospacing="0" w:after="0" w:afterAutospacing="0"/>
        <w:jc w:val="both"/>
      </w:pPr>
    </w:p>
    <w:p w:rsidR="00467200" w:rsidRPr="00C911A5" w:rsidRDefault="000F053A" w:rsidP="00C911A5">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r w:rsidRPr="00C911A5">
        <w:rPr>
          <w:rFonts w:ascii="Times New Roman" w:eastAsia="Times New Roman" w:hAnsi="Times New Roman"/>
          <w:b/>
          <w:bCs/>
          <w:sz w:val="24"/>
          <w:szCs w:val="24"/>
          <w:lang w:eastAsia="ru-RU"/>
        </w:rPr>
        <w:t>Предметные результаты должны отражать:</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 xml:space="preserve">1) </w:t>
      </w:r>
      <w:proofErr w:type="spellStart"/>
      <w:r w:rsidRPr="003B0237">
        <w:rPr>
          <w:rFonts w:ascii="Times New Roman" w:hAnsi="Times New Roman" w:cs="Times New Roman"/>
          <w:sz w:val="24"/>
          <w:szCs w:val="24"/>
        </w:rPr>
        <w:t>сформированность</w:t>
      </w:r>
      <w:proofErr w:type="spellEnd"/>
      <w:r w:rsidRPr="003B0237">
        <w:rPr>
          <w:rFonts w:ascii="Times New Roman" w:hAnsi="Times New Roman" w:cs="Times New Roman"/>
          <w:sz w:val="24"/>
          <w:szCs w:val="24"/>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2) знание основ государственной системы, российского законодательства, направленных на защиту населения от внешних и внутренних угроз;</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 xml:space="preserve">3) </w:t>
      </w:r>
      <w:proofErr w:type="spellStart"/>
      <w:r w:rsidRPr="003B0237">
        <w:rPr>
          <w:rFonts w:ascii="Times New Roman" w:hAnsi="Times New Roman" w:cs="Times New Roman"/>
          <w:sz w:val="24"/>
          <w:szCs w:val="24"/>
        </w:rPr>
        <w:t>сформированность</w:t>
      </w:r>
      <w:proofErr w:type="spellEnd"/>
      <w:r w:rsidRPr="003B0237">
        <w:rPr>
          <w:rFonts w:ascii="Times New Roman" w:hAnsi="Times New Roman" w:cs="Times New Roman"/>
          <w:sz w:val="24"/>
          <w:szCs w:val="24"/>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 xml:space="preserve">4) </w:t>
      </w:r>
      <w:proofErr w:type="spellStart"/>
      <w:r w:rsidRPr="003B0237">
        <w:rPr>
          <w:rFonts w:ascii="Times New Roman" w:hAnsi="Times New Roman" w:cs="Times New Roman"/>
          <w:sz w:val="24"/>
          <w:szCs w:val="24"/>
        </w:rPr>
        <w:t>сформированность</w:t>
      </w:r>
      <w:proofErr w:type="spellEnd"/>
      <w:r w:rsidRPr="003B0237">
        <w:rPr>
          <w:rFonts w:ascii="Times New Roman" w:hAnsi="Times New Roman" w:cs="Times New Roman"/>
          <w:sz w:val="24"/>
          <w:szCs w:val="24"/>
        </w:rPr>
        <w:t xml:space="preserve"> представлений о здоровом образе жизни как о средстве </w:t>
      </w:r>
      <w:r w:rsidRPr="003B0237">
        <w:rPr>
          <w:rFonts w:ascii="Times New Roman" w:hAnsi="Times New Roman" w:cs="Times New Roman"/>
          <w:sz w:val="24"/>
          <w:szCs w:val="24"/>
        </w:rPr>
        <w:lastRenderedPageBreak/>
        <w:t>обеспечения духовного, физического и социального благополучия личности;</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5) знание распространенных опасных и чрезвычайных ситуаций природного, техногенного и социального характера;</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6) знание факторов, пагубно влияющих на здоровье человека, исключение из своей жизни вредных привычек (курения, пьянства и т.д.);</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7) знание основных мер защиты (в том числе в области гражданской обороны) и правил поведения в условиях опасных и чрезвычайных ситуаций;</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3B0237" w:rsidRPr="003B0237" w:rsidRDefault="003B0237" w:rsidP="003B0237">
      <w:pPr>
        <w:pStyle w:val="ConsPlusNormal"/>
        <w:ind w:firstLine="540"/>
        <w:jc w:val="both"/>
        <w:rPr>
          <w:rFonts w:ascii="Times New Roman" w:hAnsi="Times New Roman" w:cs="Times New Roman"/>
          <w:sz w:val="24"/>
          <w:szCs w:val="24"/>
        </w:rPr>
      </w:pPr>
      <w:r w:rsidRPr="003B0237">
        <w:rPr>
          <w:rFonts w:ascii="Times New Roman" w:hAnsi="Times New Roman" w:cs="Times New Roman"/>
          <w:sz w:val="24"/>
          <w:szCs w:val="24"/>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EF1947" w:rsidRDefault="00EF1947" w:rsidP="00EF1947">
      <w:pPr>
        <w:spacing w:line="240" w:lineRule="auto"/>
        <w:contextualSpacing/>
        <w:rPr>
          <w:rFonts w:ascii="Times New Roman" w:hAnsi="Times New Roman"/>
          <w:sz w:val="24"/>
          <w:szCs w:val="24"/>
        </w:rPr>
      </w:pP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В результате изучения учебного предмета «Основы безопасности жизнедеятельности» на уровне среднего общего образования: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Выпускник на базовом уровне научится:</w:t>
      </w:r>
    </w:p>
    <w:p w:rsidR="00EF1947" w:rsidRPr="001C75C2" w:rsidRDefault="00EF1947" w:rsidP="00EF1947">
      <w:pPr>
        <w:spacing w:line="240" w:lineRule="auto"/>
        <w:contextualSpacing/>
        <w:rPr>
          <w:rFonts w:ascii="Times New Roman" w:hAnsi="Times New Roman"/>
          <w:sz w:val="24"/>
          <w:szCs w:val="24"/>
        </w:rPr>
      </w:pPr>
    </w:p>
    <w:p w:rsidR="00EF1947" w:rsidRPr="001C75C2" w:rsidRDefault="00EF1947" w:rsidP="00EF1947">
      <w:pPr>
        <w:spacing w:line="240" w:lineRule="auto"/>
        <w:contextualSpacing/>
        <w:rPr>
          <w:rFonts w:ascii="Times New Roman" w:hAnsi="Times New Roman"/>
          <w:b/>
          <w:sz w:val="24"/>
          <w:szCs w:val="24"/>
        </w:rPr>
      </w:pPr>
      <w:r w:rsidRPr="001C75C2">
        <w:rPr>
          <w:rFonts w:ascii="Times New Roman" w:hAnsi="Times New Roman"/>
          <w:b/>
          <w:sz w:val="24"/>
          <w:szCs w:val="24"/>
        </w:rPr>
        <w:t>Основы комплексной безопасности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определяющих правила и безопасность дорожного движения;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безопасности дорожного движения;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назначение предметов экипировки для обеспечения безопасности при управлении двухколесным транспортным средством;</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согласно указанию на дорожных знаках;</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в области безопасности дорожного движения;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нормативных правовых актов в области охраны окружающей среды;</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lastRenderedPageBreak/>
        <w:t>–</w:t>
      </w:r>
      <w:r w:rsidRPr="001C75C2">
        <w:rPr>
          <w:rFonts w:ascii="Times New Roman" w:hAnsi="Times New Roman"/>
          <w:sz w:val="24"/>
          <w:szCs w:val="24"/>
        </w:rPr>
        <w:tab/>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охраны окружающей среды;</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наиболее неблагоприятные территории в районе проживания;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описывать факторы </w:t>
      </w:r>
      <w:proofErr w:type="spellStart"/>
      <w:r w:rsidRPr="001C75C2">
        <w:rPr>
          <w:rFonts w:ascii="Times New Roman" w:hAnsi="Times New Roman"/>
          <w:sz w:val="24"/>
          <w:szCs w:val="24"/>
        </w:rPr>
        <w:t>экориска</w:t>
      </w:r>
      <w:proofErr w:type="spellEnd"/>
      <w:r w:rsidRPr="001C75C2">
        <w:rPr>
          <w:rFonts w:ascii="Times New Roman" w:hAnsi="Times New Roman"/>
          <w:sz w:val="24"/>
          <w:szCs w:val="24"/>
        </w:rPr>
        <w:t>, объяснять, как снизить последствия их воздействия;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опознавать, для чего применяются и используются экологические знаки;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об экологической безопасности и охране окружающей среды;</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свои действия в области охраны окружающей среды;</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в повседневной жизнедеятельности и при ухудшении экологической обстановки;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явные и скрытые опасности в современных молодежных хобби;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соблюдать правила безопасности в увлечениях, не противоречащих законодательству РФ;</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последствия своего поведения во время занятий современными молодежными хобби;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применять правила и рекомендации для составления модели личного безопасного поведения во время занятий современными молодежными хобби;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нормативные правовые акты для определения ответственности за асоциальное поведение на транспорте; </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правилах и рекомендациях по обеспечению безопасности на транспорте;</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последствия своего поведения на транспорте;</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в повседневной жизнедеятельности и в опасных и чрезвычайных ситуациях на транспорте.</w:t>
      </w:r>
    </w:p>
    <w:p w:rsidR="00EF1947" w:rsidRPr="001C75C2" w:rsidRDefault="00EF1947" w:rsidP="00EF1947">
      <w:pPr>
        <w:spacing w:line="240" w:lineRule="auto"/>
        <w:contextualSpacing/>
        <w:rPr>
          <w:rFonts w:ascii="Times New Roman" w:hAnsi="Times New Roman"/>
          <w:sz w:val="24"/>
          <w:szCs w:val="24"/>
        </w:rPr>
      </w:pPr>
    </w:p>
    <w:p w:rsidR="00EF1947" w:rsidRPr="001C75C2" w:rsidRDefault="00EF1947" w:rsidP="00EF1947">
      <w:pPr>
        <w:spacing w:line="240" w:lineRule="auto"/>
        <w:contextualSpacing/>
        <w:rPr>
          <w:rFonts w:ascii="Times New Roman" w:hAnsi="Times New Roman"/>
          <w:b/>
          <w:sz w:val="24"/>
          <w:szCs w:val="24"/>
        </w:rPr>
      </w:pPr>
      <w:r w:rsidRPr="001C75C2">
        <w:rPr>
          <w:rFonts w:ascii="Times New Roman" w:hAnsi="Times New Roman"/>
          <w:b/>
          <w:sz w:val="24"/>
          <w:szCs w:val="24"/>
        </w:rPr>
        <w:t>Защита населения Российской Федерации от опасных и чрезвычайных ситуаций</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защиты населения и территорий от опасных и чрезвычайных ситуаций;</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составляющие государственной системы, направленной на защиту населения от опасных и чрезвычайных ситуаций;</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w:t>
      </w:r>
      <w:r w:rsidRPr="001C75C2">
        <w:rPr>
          <w:rFonts w:ascii="Times New Roman" w:hAnsi="Times New Roman"/>
          <w:sz w:val="24"/>
          <w:szCs w:val="24"/>
        </w:rPr>
        <w:lastRenderedPageBreak/>
        <w:t>мониторинг, оповещение, защита, эвакуация, аварийно-спасательные работы, обучение населения;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причины их возникновения, характеристики, поражающие факторы, особенности и последствия;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средства индивидуальной, коллективной защиты и приборы индивидуального дозиметрического контроля;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действовать согласно обозначению на знаках безопасности и плане эвакуации; </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вызывать в случае необходимости службы экстренной помощи;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в условиях опасных и чрезвычайных ситуаций мирного и военного времени.</w:t>
      </w:r>
    </w:p>
    <w:p w:rsidR="00EF1947" w:rsidRPr="001C75C2" w:rsidRDefault="00EF1947" w:rsidP="00EF1947">
      <w:pPr>
        <w:spacing w:line="240" w:lineRule="auto"/>
        <w:contextualSpacing/>
        <w:rPr>
          <w:rFonts w:ascii="Times New Roman" w:hAnsi="Times New Roman"/>
          <w:sz w:val="24"/>
          <w:szCs w:val="24"/>
        </w:rPr>
      </w:pPr>
    </w:p>
    <w:p w:rsidR="00EF1947" w:rsidRPr="001C75C2" w:rsidRDefault="00EF1947" w:rsidP="00EF1947">
      <w:pPr>
        <w:spacing w:line="240" w:lineRule="auto"/>
        <w:contextualSpacing/>
        <w:rPr>
          <w:rFonts w:ascii="Times New Roman" w:hAnsi="Times New Roman"/>
          <w:b/>
          <w:sz w:val="24"/>
          <w:szCs w:val="24"/>
        </w:rPr>
      </w:pPr>
      <w:r w:rsidRPr="001C75C2">
        <w:rPr>
          <w:rFonts w:ascii="Times New Roman" w:hAnsi="Times New Roman"/>
          <w:b/>
          <w:sz w:val="24"/>
          <w:szCs w:val="24"/>
        </w:rPr>
        <w:t xml:space="preserve">Основы противодействия экстремизму, терроризму и </w:t>
      </w:r>
      <w:proofErr w:type="spellStart"/>
      <w:r w:rsidRPr="001C75C2">
        <w:rPr>
          <w:rFonts w:ascii="Times New Roman" w:hAnsi="Times New Roman"/>
          <w:b/>
          <w:sz w:val="24"/>
          <w:szCs w:val="24"/>
        </w:rPr>
        <w:t>наркотизму</w:t>
      </w:r>
      <w:proofErr w:type="spellEnd"/>
      <w:r w:rsidRPr="001C75C2">
        <w:rPr>
          <w:rFonts w:ascii="Times New Roman" w:hAnsi="Times New Roman"/>
          <w:b/>
          <w:sz w:val="24"/>
          <w:szCs w:val="24"/>
        </w:rPr>
        <w:t xml:space="preserve"> в Российской Федерации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Характеризовать особенности экстремизма, терроризма и </w:t>
      </w:r>
      <w:proofErr w:type="spellStart"/>
      <w:r w:rsidRPr="001C75C2">
        <w:rPr>
          <w:rFonts w:ascii="Times New Roman" w:hAnsi="Times New Roman"/>
          <w:sz w:val="24"/>
          <w:szCs w:val="24"/>
        </w:rPr>
        <w:t>наркотизма</w:t>
      </w:r>
      <w:proofErr w:type="spellEnd"/>
      <w:r w:rsidRPr="001C75C2">
        <w:rPr>
          <w:rFonts w:ascii="Times New Roman" w:hAnsi="Times New Roman"/>
          <w:sz w:val="24"/>
          <w:szCs w:val="24"/>
        </w:rPr>
        <w:t xml:space="preserve"> в Российской Федерации;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объяснять взаимосвязь экстремизма, терроризма и </w:t>
      </w:r>
      <w:proofErr w:type="spellStart"/>
      <w:r w:rsidRPr="001C75C2">
        <w:rPr>
          <w:rFonts w:ascii="Times New Roman" w:hAnsi="Times New Roman"/>
          <w:sz w:val="24"/>
          <w:szCs w:val="24"/>
        </w:rPr>
        <w:t>наркотизма</w:t>
      </w:r>
      <w:proofErr w:type="spellEnd"/>
      <w:r w:rsidRPr="001C75C2">
        <w:rPr>
          <w:rFonts w:ascii="Times New Roman" w:hAnsi="Times New Roman"/>
          <w:sz w:val="24"/>
          <w:szCs w:val="24"/>
        </w:rPr>
        <w:t>;</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оперировать основными понятиями в области противодействия экстремизму, терроризму и </w:t>
      </w:r>
      <w:proofErr w:type="spellStart"/>
      <w:r w:rsidRPr="001C75C2">
        <w:rPr>
          <w:rFonts w:ascii="Times New Roman" w:hAnsi="Times New Roman"/>
          <w:sz w:val="24"/>
          <w:szCs w:val="24"/>
        </w:rPr>
        <w:t>наркотизму</w:t>
      </w:r>
      <w:proofErr w:type="spellEnd"/>
      <w:r w:rsidRPr="001C75C2">
        <w:rPr>
          <w:rFonts w:ascii="Times New Roman" w:hAnsi="Times New Roman"/>
          <w:sz w:val="24"/>
          <w:szCs w:val="24"/>
        </w:rPr>
        <w:t xml:space="preserve"> в Российской Федерации;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раскрывать предназначение общегосударственной системы противодействия экстремизму, терроризму и </w:t>
      </w:r>
      <w:proofErr w:type="spellStart"/>
      <w:r w:rsidRPr="001C75C2">
        <w:rPr>
          <w:rFonts w:ascii="Times New Roman" w:hAnsi="Times New Roman"/>
          <w:sz w:val="24"/>
          <w:szCs w:val="24"/>
        </w:rPr>
        <w:t>наркотизму</w:t>
      </w:r>
      <w:proofErr w:type="spellEnd"/>
      <w:r w:rsidRPr="001C75C2">
        <w:rPr>
          <w:rFonts w:ascii="Times New Roman" w:hAnsi="Times New Roman"/>
          <w:sz w:val="24"/>
          <w:szCs w:val="24"/>
        </w:rPr>
        <w:t>;</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объяснять основные принципы и направления противодействия экстремистской, террористической деятельности и </w:t>
      </w:r>
      <w:proofErr w:type="spellStart"/>
      <w:r w:rsidRPr="001C75C2">
        <w:rPr>
          <w:rFonts w:ascii="Times New Roman" w:hAnsi="Times New Roman"/>
          <w:sz w:val="24"/>
          <w:szCs w:val="24"/>
        </w:rPr>
        <w:t>наркотизму</w:t>
      </w:r>
      <w:proofErr w:type="spellEnd"/>
      <w:r w:rsidRPr="001C75C2">
        <w:rPr>
          <w:rFonts w:ascii="Times New Roman" w:hAnsi="Times New Roman"/>
          <w:sz w:val="24"/>
          <w:szCs w:val="24"/>
        </w:rPr>
        <w:t>;</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комментировать назначение основных нормативных правовых актов, составляющих правовую основу противодействия экстремизму, терроризму и </w:t>
      </w:r>
      <w:proofErr w:type="spellStart"/>
      <w:r w:rsidRPr="001C75C2">
        <w:rPr>
          <w:rFonts w:ascii="Times New Roman" w:hAnsi="Times New Roman"/>
          <w:sz w:val="24"/>
          <w:szCs w:val="24"/>
        </w:rPr>
        <w:t>наркотизму</w:t>
      </w:r>
      <w:proofErr w:type="spellEnd"/>
      <w:r w:rsidRPr="001C75C2">
        <w:rPr>
          <w:rFonts w:ascii="Times New Roman" w:hAnsi="Times New Roman"/>
          <w:sz w:val="24"/>
          <w:szCs w:val="24"/>
        </w:rPr>
        <w:t xml:space="preserve"> в Российской Федерации;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описывать органы исполнительной власти, осуществляющие противодействие экстремизму, терроризму и </w:t>
      </w:r>
      <w:proofErr w:type="spellStart"/>
      <w:r w:rsidRPr="001C75C2">
        <w:rPr>
          <w:rFonts w:ascii="Times New Roman" w:hAnsi="Times New Roman"/>
          <w:sz w:val="24"/>
          <w:szCs w:val="24"/>
        </w:rPr>
        <w:t>наркотизму</w:t>
      </w:r>
      <w:proofErr w:type="spellEnd"/>
      <w:r w:rsidRPr="001C75C2">
        <w:rPr>
          <w:rFonts w:ascii="Times New Roman" w:hAnsi="Times New Roman"/>
          <w:sz w:val="24"/>
          <w:szCs w:val="24"/>
        </w:rPr>
        <w:t xml:space="preserve"> в Российской Федерации;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пользоваться официальными сайтами и изданиями органов исполнительной власти, осуществляющих противодействие экстремизму, терроризму и </w:t>
      </w:r>
      <w:proofErr w:type="spellStart"/>
      <w:r w:rsidRPr="001C75C2">
        <w:rPr>
          <w:rFonts w:ascii="Times New Roman" w:hAnsi="Times New Roman"/>
          <w:sz w:val="24"/>
          <w:szCs w:val="24"/>
        </w:rPr>
        <w:t>наркотизму</w:t>
      </w:r>
      <w:proofErr w:type="spellEnd"/>
      <w:r w:rsidRPr="001C75C2">
        <w:rPr>
          <w:rFonts w:ascii="Times New Roman" w:hAnsi="Times New Roman"/>
          <w:sz w:val="24"/>
          <w:szCs w:val="24"/>
        </w:rPr>
        <w:t xml:space="preserve"> в Российской Федерации, для обеспечения личной безопасности;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области противодействия экстремизму, терроризму и </w:t>
      </w:r>
      <w:proofErr w:type="spellStart"/>
      <w:r w:rsidRPr="001C75C2">
        <w:rPr>
          <w:rFonts w:ascii="Times New Roman" w:hAnsi="Times New Roman"/>
          <w:sz w:val="24"/>
          <w:szCs w:val="24"/>
        </w:rPr>
        <w:t>наркотизму</w:t>
      </w:r>
      <w:proofErr w:type="spellEnd"/>
      <w:r w:rsidRPr="001C75C2">
        <w:rPr>
          <w:rFonts w:ascii="Times New Roman" w:hAnsi="Times New Roman"/>
          <w:sz w:val="24"/>
          <w:szCs w:val="24"/>
        </w:rPr>
        <w:t xml:space="preserve"> в Российской Федерации для изучения и реализации своих прав, определения ответственности; </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признаки вовлечения в экстремистскую и террористическую деятельность;</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симптомы употребления наркотических средств;</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действия граждан при установлении уровней террористической опасности;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lastRenderedPageBreak/>
        <w:t>–</w:t>
      </w:r>
      <w:r w:rsidRPr="001C75C2">
        <w:rPr>
          <w:rFonts w:ascii="Times New Roman" w:hAnsi="Times New Roman"/>
          <w:sz w:val="24"/>
          <w:szCs w:val="24"/>
        </w:rPr>
        <w:tab/>
        <w:t>описывать правила и рекомендации в случае проведения террористической акции;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EF1947" w:rsidRPr="001C75C2" w:rsidRDefault="00EF1947" w:rsidP="00EF1947">
      <w:pPr>
        <w:spacing w:line="240" w:lineRule="auto"/>
        <w:contextualSpacing/>
        <w:rPr>
          <w:rFonts w:ascii="Times New Roman" w:hAnsi="Times New Roman"/>
          <w:sz w:val="24"/>
          <w:szCs w:val="24"/>
        </w:rPr>
      </w:pPr>
    </w:p>
    <w:p w:rsidR="00EF1947" w:rsidRPr="001C75C2" w:rsidRDefault="00EF1947" w:rsidP="00EF1947">
      <w:pPr>
        <w:spacing w:line="240" w:lineRule="auto"/>
        <w:contextualSpacing/>
        <w:rPr>
          <w:rFonts w:ascii="Times New Roman" w:hAnsi="Times New Roman"/>
          <w:b/>
          <w:sz w:val="24"/>
          <w:szCs w:val="24"/>
        </w:rPr>
      </w:pPr>
      <w:r w:rsidRPr="001C75C2">
        <w:rPr>
          <w:rFonts w:ascii="Times New Roman" w:hAnsi="Times New Roman"/>
          <w:b/>
          <w:sz w:val="24"/>
          <w:szCs w:val="24"/>
        </w:rPr>
        <w:t>Основы здорового образа жизни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здорового образа жизни;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использовать основные нормативные правовые акты в области здорового образа жизни для изучения и реализации своих прав;</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здорового образа жизни;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факторы здорового образа жизни;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преимущества здорового образа жизни;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значение здорового образа жизни для благополучия общества и государства;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описывать основные факторы и привычки, пагубно влияющие на здоровье человека; </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сущность репродуктивного здоровья;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факторы, положительно и отрицательно влияющие на репродуктивное здоровье;</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EF1947" w:rsidRPr="001C75C2" w:rsidRDefault="00EF1947" w:rsidP="00EF1947">
      <w:pPr>
        <w:spacing w:line="240" w:lineRule="auto"/>
        <w:contextualSpacing/>
        <w:rPr>
          <w:rFonts w:ascii="Times New Roman" w:hAnsi="Times New Roman"/>
          <w:sz w:val="24"/>
          <w:szCs w:val="24"/>
        </w:rPr>
      </w:pPr>
    </w:p>
    <w:p w:rsidR="00EF1947" w:rsidRPr="001C75C2" w:rsidRDefault="00EF1947" w:rsidP="00EF1947">
      <w:pPr>
        <w:spacing w:line="240" w:lineRule="auto"/>
        <w:contextualSpacing/>
        <w:rPr>
          <w:rFonts w:ascii="Times New Roman" w:hAnsi="Times New Roman"/>
          <w:b/>
          <w:sz w:val="24"/>
          <w:szCs w:val="24"/>
        </w:rPr>
      </w:pPr>
      <w:r w:rsidRPr="001C75C2">
        <w:rPr>
          <w:rFonts w:ascii="Times New Roman" w:hAnsi="Times New Roman"/>
          <w:b/>
          <w:sz w:val="24"/>
          <w:szCs w:val="24"/>
        </w:rPr>
        <w:t>Основы медицинских знаний и оказание первой помощи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оказания первой помощи;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оказания первой помощи;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отличать первую помощь от медицинской помощи; </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распознавать состояния, при которых оказывается первая помощь, и определять мероприятия по ее оказанию;</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оказывать первую помощь при неотложных состояниях;</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вызывать в случае необходимости службы экстренной помощи;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переноску (транспортировку) пострадавших различными способами с использованием подручных средств и сре</w:t>
      </w:r>
      <w:proofErr w:type="gramStart"/>
      <w:r w:rsidRPr="001C75C2">
        <w:rPr>
          <w:rFonts w:ascii="Times New Roman" w:hAnsi="Times New Roman"/>
          <w:sz w:val="24"/>
          <w:szCs w:val="24"/>
        </w:rPr>
        <w:t>дств пр</w:t>
      </w:r>
      <w:proofErr w:type="gramEnd"/>
      <w:r w:rsidRPr="001C75C2">
        <w:rPr>
          <w:rFonts w:ascii="Times New Roman" w:hAnsi="Times New Roman"/>
          <w:sz w:val="24"/>
          <w:szCs w:val="24"/>
        </w:rPr>
        <w:t>омышленного изготовления;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согласно указанию на знаках безопасности медицинского и санитарного назначения;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составлять модель личного безопасного поведения при оказании первой помощи пострадавшему;</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комментировать назначение основных нормативных правовых актов в сфере </w:t>
      </w:r>
      <w:proofErr w:type="gramStart"/>
      <w:r w:rsidRPr="001C75C2">
        <w:rPr>
          <w:rFonts w:ascii="Times New Roman" w:hAnsi="Times New Roman"/>
          <w:sz w:val="24"/>
          <w:szCs w:val="24"/>
        </w:rPr>
        <w:t>санитарно-эпидемиологическом</w:t>
      </w:r>
      <w:proofErr w:type="gramEnd"/>
      <w:r w:rsidRPr="001C75C2">
        <w:rPr>
          <w:rFonts w:ascii="Times New Roman" w:hAnsi="Times New Roman"/>
          <w:sz w:val="24"/>
          <w:szCs w:val="24"/>
        </w:rPr>
        <w:t xml:space="preserve"> благополучия населения;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классифицировать основные инфекционные болезни;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меры, направленные на предупреждение возникновения и распространения инфекционных заболеваний;</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в порядке и по правилам поведения в случае возникновения эпидемиологического или бактериологического очага.</w:t>
      </w:r>
    </w:p>
    <w:p w:rsidR="00EF1947" w:rsidRPr="001C75C2" w:rsidRDefault="00EF1947" w:rsidP="00EF1947">
      <w:pPr>
        <w:spacing w:line="240" w:lineRule="auto"/>
        <w:contextualSpacing/>
        <w:rPr>
          <w:rFonts w:ascii="Times New Roman" w:hAnsi="Times New Roman"/>
          <w:sz w:val="24"/>
          <w:szCs w:val="24"/>
        </w:rPr>
      </w:pPr>
    </w:p>
    <w:p w:rsidR="00EF1947" w:rsidRPr="001C75C2" w:rsidRDefault="00EF1947" w:rsidP="00EF1947">
      <w:pPr>
        <w:spacing w:line="240" w:lineRule="auto"/>
        <w:contextualSpacing/>
        <w:rPr>
          <w:rFonts w:ascii="Times New Roman" w:hAnsi="Times New Roman"/>
          <w:b/>
          <w:sz w:val="24"/>
          <w:szCs w:val="24"/>
        </w:rPr>
      </w:pPr>
      <w:r w:rsidRPr="001C75C2">
        <w:rPr>
          <w:rFonts w:ascii="Times New Roman" w:hAnsi="Times New Roman"/>
          <w:b/>
          <w:sz w:val="24"/>
          <w:szCs w:val="24"/>
        </w:rPr>
        <w:t>Основы обороны государства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обороны государства;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состояние и тенденции развития современного мира и России;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национальные интересы РФ и стратегические национальные приоритеты;</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приводить примеры основных внешних и внутренних опасностей; </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разъяснять основные направления обеспечения национальной безопасности и обороны РФ;</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обороны государства;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основы и организацию обороны РФ;</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раскрывать предназначение и использование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в области обороны;</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направление военной политики РФ в современных условиях;</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предназначение и задачи Вооруженных Сил РФ, других войск, воинских формирований и органов в мирное и военное время;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характеризовать историю создания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описывать структуру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характеризовать виды и рода войск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их предназначение и задачи;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распознавать символы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приводить примеры воинских традиций и ритуалов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EF1947" w:rsidRPr="001C75C2" w:rsidRDefault="00EF1947" w:rsidP="00EF1947">
      <w:pPr>
        <w:spacing w:line="240" w:lineRule="auto"/>
        <w:contextualSpacing/>
        <w:rPr>
          <w:rFonts w:ascii="Times New Roman" w:hAnsi="Times New Roman"/>
          <w:sz w:val="24"/>
          <w:szCs w:val="24"/>
        </w:rPr>
      </w:pPr>
    </w:p>
    <w:p w:rsidR="00EF1947" w:rsidRPr="001C75C2" w:rsidRDefault="00EF1947" w:rsidP="00EF1947">
      <w:pPr>
        <w:spacing w:line="240" w:lineRule="auto"/>
        <w:contextualSpacing/>
        <w:rPr>
          <w:rFonts w:ascii="Times New Roman" w:hAnsi="Times New Roman"/>
          <w:b/>
          <w:sz w:val="24"/>
          <w:szCs w:val="24"/>
        </w:rPr>
      </w:pPr>
      <w:r w:rsidRPr="001C75C2">
        <w:rPr>
          <w:rFonts w:ascii="Times New Roman" w:hAnsi="Times New Roman"/>
          <w:b/>
          <w:sz w:val="24"/>
          <w:szCs w:val="24"/>
        </w:rPr>
        <w:t>Правовые основы военной службы</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Комментировать назначение основных нормативных правовых актов в области воинской обязанности граждан и военной службы;</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оперировать основными понятиями в области воинской обязанности граждан и военной службы;</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сущность военной службы и составляющие воинской обязанности гражданина РФ;</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обязательную и добровольную подготовку к военной службе;</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организацию воинского учета;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комментировать назначение Общевоинских уставов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Общевоинские уставы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при подготовке к прохождению военной службы по призыву, контракту;</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порядок и сроки прохождения службы по призыву, контракту и альтернативной гражданской службы;</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порядок назначения на воинскую должность, присвоения и лишения воинского звания;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различать военную форму одежды и знаки различия военнослужащих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основание увольнения с военной службы;</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предназначение запаса;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объяснять порядок зачисления и пребывания в запасе; </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предназначение мобилизационного резерва;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порядок заключения контракта и сроки пребывания в резерве.</w:t>
      </w:r>
    </w:p>
    <w:p w:rsidR="00EF1947" w:rsidRPr="001C75C2" w:rsidRDefault="00EF1947" w:rsidP="00EF1947">
      <w:pPr>
        <w:spacing w:line="240" w:lineRule="auto"/>
        <w:contextualSpacing/>
        <w:rPr>
          <w:rFonts w:ascii="Times New Roman" w:hAnsi="Times New Roman"/>
          <w:sz w:val="24"/>
          <w:szCs w:val="24"/>
        </w:rPr>
      </w:pPr>
    </w:p>
    <w:p w:rsidR="00EF1947" w:rsidRPr="001C75C2" w:rsidRDefault="00EF1947" w:rsidP="00EF1947">
      <w:pPr>
        <w:spacing w:line="240" w:lineRule="auto"/>
        <w:contextualSpacing/>
        <w:rPr>
          <w:rFonts w:ascii="Times New Roman" w:hAnsi="Times New Roman"/>
          <w:b/>
          <w:sz w:val="24"/>
          <w:szCs w:val="24"/>
        </w:rPr>
      </w:pPr>
      <w:r w:rsidRPr="001C75C2">
        <w:rPr>
          <w:rFonts w:ascii="Times New Roman" w:hAnsi="Times New Roman"/>
          <w:b/>
          <w:sz w:val="24"/>
          <w:szCs w:val="24"/>
        </w:rPr>
        <w:lastRenderedPageBreak/>
        <w:t>Элементы начальной военной подготовки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Комментировать назначение Строевого устава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Строевой устав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при обучении элементам строевой подготовки;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оперировать основными понятиями Строевого устава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строевые приемы и движение без оружия;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воинское приветствие без оружия на месте и в движении, выход из строя и возвращение в строй, подход к начальнику и отход от него;</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строевые приемы в составе отделения на месте и в движении;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команд управления строем с помощью голоса;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назначение, боевые свойства и общее устройство автомата Калашникова;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неполную разборку и сборку автомата Калашникова для чистки и смазки;</w:t>
      </w:r>
      <w:r w:rsidRPr="001C75C2">
        <w:rPr>
          <w:rFonts w:ascii="Times New Roman" w:hAnsi="Times New Roman"/>
          <w:sz w:val="24"/>
          <w:szCs w:val="24"/>
        </w:rPr>
        <w:tab/>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порядок хранения автомата;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различать составляющие патрона;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снаряжать магазин патронами;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меры безопасности при обращении с автоматом Калашникова и патронами в повседневной жизнедеятельности и при проведении стрельб;</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явление выстрела и его практическое значение;</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значение начальной скорости пули, траектории полета пули, пробивного и убойного действия пули при поражении противника;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влияние отдачи оружия на результат выстрела;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выбирать прицел и правильную точку прицеливания для стрельбы по неподвижным целям;</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ошибки прицеливания по результатам стрельбы;</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изготовку к стрельбе;</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производить стрельбу;</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назначение и боевые свойства гранат;</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различать наступательные и оборонительные гранаты;</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описывать устройство ручных осколочных гранат; </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приемы и правила снаряжения и метания ручных гранат;</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меры безопасности при обращении с гранатами;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предназначение современного общевойскового боя;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современный общевойсковой бой;</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элементы инженерного оборудования позиции солдата и порядок их оборудования;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приемы «К бою», «Встать»;</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объяснять, в каких случаях используются перебежки и </w:t>
      </w:r>
      <w:proofErr w:type="spellStart"/>
      <w:r w:rsidRPr="001C75C2">
        <w:rPr>
          <w:rFonts w:ascii="Times New Roman" w:hAnsi="Times New Roman"/>
          <w:sz w:val="24"/>
          <w:szCs w:val="24"/>
        </w:rPr>
        <w:t>переползания</w:t>
      </w:r>
      <w:proofErr w:type="spellEnd"/>
      <w:r w:rsidRPr="001C75C2">
        <w:rPr>
          <w:rFonts w:ascii="Times New Roman" w:hAnsi="Times New Roman"/>
          <w:sz w:val="24"/>
          <w:szCs w:val="24"/>
        </w:rPr>
        <w:t>;</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выполнять перебежки и </w:t>
      </w:r>
      <w:proofErr w:type="spellStart"/>
      <w:r w:rsidRPr="001C75C2">
        <w:rPr>
          <w:rFonts w:ascii="Times New Roman" w:hAnsi="Times New Roman"/>
          <w:sz w:val="24"/>
          <w:szCs w:val="24"/>
        </w:rPr>
        <w:t>переползания</w:t>
      </w:r>
      <w:proofErr w:type="spellEnd"/>
      <w:r w:rsidRPr="001C75C2">
        <w:rPr>
          <w:rFonts w:ascii="Times New Roman" w:hAnsi="Times New Roman"/>
          <w:sz w:val="24"/>
          <w:szCs w:val="24"/>
        </w:rPr>
        <w:t xml:space="preserve"> (по-пластунски, на </w:t>
      </w:r>
      <w:proofErr w:type="spellStart"/>
      <w:r w:rsidRPr="001C75C2">
        <w:rPr>
          <w:rFonts w:ascii="Times New Roman" w:hAnsi="Times New Roman"/>
          <w:sz w:val="24"/>
          <w:szCs w:val="24"/>
        </w:rPr>
        <w:t>получетвереньках</w:t>
      </w:r>
      <w:proofErr w:type="spellEnd"/>
      <w:r w:rsidRPr="001C75C2">
        <w:rPr>
          <w:rFonts w:ascii="Times New Roman" w:hAnsi="Times New Roman"/>
          <w:sz w:val="24"/>
          <w:szCs w:val="24"/>
        </w:rPr>
        <w:t>, на боку);</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стороны горизонта по компасу, солнцу и часам, по Полярной звезде и признакам местных предметов;</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передвигаться по азимутам;</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применять средства индивидуальной защиты;</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состав и область применения аптечки индивидуальной;</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особенности оказания первой помощи в бою;</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lastRenderedPageBreak/>
        <w:t>–</w:t>
      </w:r>
      <w:r w:rsidRPr="001C75C2">
        <w:rPr>
          <w:rFonts w:ascii="Times New Roman" w:hAnsi="Times New Roman"/>
          <w:sz w:val="24"/>
          <w:szCs w:val="24"/>
        </w:rPr>
        <w:tab/>
        <w:t>выполнять приемы по выносу раненых с поля боя.</w:t>
      </w:r>
    </w:p>
    <w:p w:rsidR="00EF1947" w:rsidRPr="001C75C2" w:rsidRDefault="00EF1947" w:rsidP="00EF1947">
      <w:pPr>
        <w:spacing w:line="240" w:lineRule="auto"/>
        <w:contextualSpacing/>
        <w:rPr>
          <w:rFonts w:ascii="Times New Roman" w:hAnsi="Times New Roman"/>
          <w:sz w:val="24"/>
          <w:szCs w:val="24"/>
        </w:rPr>
      </w:pP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Военно-профессиональная деятельность</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Раскрывать сущность военно-профессиональной деятельности;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порядок подготовки граждан по военно-учетным специальностям;</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оценивать уровень своей подготовки и осуществлять осознанное самоопределение по отношению к военно-профессиональной деятельности;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характеризовать особенности подготовки офицеров в различных учебных и военно-учебных заведениях;</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использовать официальные сайты для ознакомления с правилами приема в высшие военно-учебные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 </w:t>
      </w:r>
    </w:p>
    <w:p w:rsidR="00EF1947" w:rsidRPr="001C75C2" w:rsidRDefault="00EF1947" w:rsidP="00EF1947">
      <w:pPr>
        <w:spacing w:line="240" w:lineRule="auto"/>
        <w:contextualSpacing/>
        <w:rPr>
          <w:rFonts w:ascii="Times New Roman" w:hAnsi="Times New Roman"/>
          <w:sz w:val="24"/>
          <w:szCs w:val="24"/>
        </w:rPr>
      </w:pPr>
    </w:p>
    <w:p w:rsidR="00EF1947" w:rsidRPr="001C75C2" w:rsidRDefault="00EF1947" w:rsidP="00EF1947">
      <w:pPr>
        <w:spacing w:line="240" w:lineRule="auto"/>
        <w:contextualSpacing/>
        <w:rPr>
          <w:rFonts w:ascii="Times New Roman" w:hAnsi="Times New Roman"/>
          <w:b/>
          <w:sz w:val="24"/>
          <w:szCs w:val="24"/>
        </w:rPr>
      </w:pPr>
      <w:r w:rsidRPr="001C75C2">
        <w:rPr>
          <w:rFonts w:ascii="Times New Roman" w:hAnsi="Times New Roman"/>
          <w:b/>
          <w:sz w:val="24"/>
          <w:szCs w:val="24"/>
        </w:rPr>
        <w:t>Выпускник на базовом уровне получит возможность научиться:</w:t>
      </w:r>
    </w:p>
    <w:p w:rsidR="00EF1947" w:rsidRPr="001C75C2" w:rsidRDefault="00EF1947" w:rsidP="00EF1947">
      <w:pPr>
        <w:spacing w:line="240" w:lineRule="auto"/>
        <w:contextualSpacing/>
        <w:rPr>
          <w:rFonts w:ascii="Times New Roman" w:hAnsi="Times New Roman"/>
          <w:b/>
          <w:sz w:val="24"/>
          <w:szCs w:val="24"/>
        </w:rPr>
      </w:pPr>
      <w:r w:rsidRPr="001C75C2">
        <w:rPr>
          <w:rFonts w:ascii="Times New Roman" w:hAnsi="Times New Roman"/>
          <w:b/>
          <w:sz w:val="24"/>
          <w:szCs w:val="24"/>
        </w:rPr>
        <w:t>Основы комплексной безопасности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как экологическая безопасность связана с национальной безопасностью и влияет на нее</w:t>
      </w:r>
      <w:proofErr w:type="gramStart"/>
      <w:r w:rsidRPr="001C75C2">
        <w:rPr>
          <w:rFonts w:ascii="Times New Roman" w:hAnsi="Times New Roman"/>
          <w:sz w:val="24"/>
          <w:szCs w:val="24"/>
        </w:rPr>
        <w:t xml:space="preserve"> .</w:t>
      </w:r>
      <w:proofErr w:type="gramEnd"/>
    </w:p>
    <w:p w:rsidR="00EF1947" w:rsidRPr="001C75C2" w:rsidRDefault="00EF1947" w:rsidP="00EF1947">
      <w:pPr>
        <w:spacing w:line="240" w:lineRule="auto"/>
        <w:contextualSpacing/>
        <w:rPr>
          <w:rFonts w:ascii="Times New Roman" w:hAnsi="Times New Roman"/>
          <w:sz w:val="24"/>
          <w:szCs w:val="24"/>
        </w:rPr>
      </w:pP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Защита населения Российской Федерации от опасных и чрезвычайных ситуаций</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EF1947" w:rsidRPr="001C75C2" w:rsidRDefault="00EF1947" w:rsidP="00EF1947">
      <w:pPr>
        <w:spacing w:line="240" w:lineRule="auto"/>
        <w:contextualSpacing/>
        <w:rPr>
          <w:rFonts w:ascii="Times New Roman" w:hAnsi="Times New Roman"/>
          <w:sz w:val="24"/>
          <w:szCs w:val="24"/>
        </w:rPr>
      </w:pPr>
    </w:p>
    <w:p w:rsidR="00EF1947" w:rsidRPr="001C75C2" w:rsidRDefault="00EF1947" w:rsidP="00EF1947">
      <w:pPr>
        <w:spacing w:line="240" w:lineRule="auto"/>
        <w:contextualSpacing/>
        <w:rPr>
          <w:rFonts w:ascii="Times New Roman" w:hAnsi="Times New Roman"/>
          <w:b/>
          <w:sz w:val="24"/>
          <w:szCs w:val="24"/>
        </w:rPr>
      </w:pPr>
      <w:r w:rsidRPr="001C75C2">
        <w:rPr>
          <w:rFonts w:ascii="Times New Roman" w:hAnsi="Times New Roman"/>
          <w:b/>
          <w:sz w:val="24"/>
          <w:szCs w:val="24"/>
        </w:rPr>
        <w:t>Основы обороны государства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Объяснять основные задачи и направления развития, строительства, оснащения и модернизации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EF1947" w:rsidRPr="001C75C2" w:rsidRDefault="00EF1947" w:rsidP="00EF1947">
      <w:pPr>
        <w:spacing w:line="240" w:lineRule="auto"/>
        <w:contextualSpacing/>
        <w:rPr>
          <w:rFonts w:ascii="Times New Roman" w:hAnsi="Times New Roman"/>
          <w:sz w:val="24"/>
          <w:szCs w:val="24"/>
        </w:rPr>
      </w:pPr>
    </w:p>
    <w:p w:rsidR="00EF1947" w:rsidRPr="001C75C2" w:rsidRDefault="00EF1947" w:rsidP="00EF1947">
      <w:pPr>
        <w:spacing w:line="240" w:lineRule="auto"/>
        <w:contextualSpacing/>
        <w:rPr>
          <w:rFonts w:ascii="Times New Roman" w:hAnsi="Times New Roman"/>
          <w:b/>
          <w:sz w:val="24"/>
          <w:szCs w:val="24"/>
        </w:rPr>
      </w:pPr>
      <w:r w:rsidRPr="001C75C2">
        <w:rPr>
          <w:rFonts w:ascii="Times New Roman" w:hAnsi="Times New Roman"/>
          <w:b/>
          <w:sz w:val="24"/>
          <w:szCs w:val="24"/>
        </w:rPr>
        <w:t>Элементы начальной военной подготовки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сигналов управления строем с помощью рук, флажков и фонаря;</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назначение, устройство частей и механизмов автомата Калашникова;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чистку и смазку автомата Калашникова;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неполной разборки и сборки автомата Калашникова;</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автомата Калашникова при стрельбе;</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 снаряжения магазина автомата Калашникова патронами;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гранаты при метании;</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надевания противогаза, респиратора и общевойскового защитного комплекта (ОЗК).</w:t>
      </w:r>
    </w:p>
    <w:p w:rsidR="00EF1947" w:rsidRPr="001C75C2" w:rsidRDefault="00EF1947" w:rsidP="00EF1947">
      <w:pPr>
        <w:spacing w:line="240" w:lineRule="auto"/>
        <w:contextualSpacing/>
        <w:rPr>
          <w:rFonts w:ascii="Times New Roman" w:hAnsi="Times New Roman"/>
          <w:sz w:val="24"/>
          <w:szCs w:val="24"/>
        </w:rPr>
      </w:pPr>
    </w:p>
    <w:p w:rsidR="00EF1947" w:rsidRPr="001C75C2" w:rsidRDefault="00EF1947" w:rsidP="00EF1947">
      <w:pPr>
        <w:spacing w:line="240" w:lineRule="auto"/>
        <w:contextualSpacing/>
        <w:rPr>
          <w:rFonts w:ascii="Times New Roman" w:hAnsi="Times New Roman"/>
          <w:b/>
          <w:sz w:val="24"/>
          <w:szCs w:val="24"/>
        </w:rPr>
      </w:pPr>
      <w:r w:rsidRPr="001C75C2">
        <w:rPr>
          <w:rFonts w:ascii="Times New Roman" w:hAnsi="Times New Roman"/>
          <w:b/>
          <w:sz w:val="24"/>
          <w:szCs w:val="24"/>
        </w:rPr>
        <w:t>Военно-профессиональная деятельность</w:t>
      </w:r>
    </w:p>
    <w:p w:rsidR="00EF1947" w:rsidRPr="001C75C2" w:rsidRDefault="00EF1947" w:rsidP="00EF194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w:t>
      </w:r>
    </w:p>
    <w:p w:rsidR="00A203C7" w:rsidRPr="00A203C7" w:rsidRDefault="00EF1947" w:rsidP="00A203C7">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оформлять необходимые документы для поступления в высшие военно-учебные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w:t>
      </w:r>
      <w:r w:rsidR="00A203C7">
        <w:rPr>
          <w:rFonts w:ascii="Times New Roman" w:hAnsi="Times New Roman"/>
          <w:sz w:val="24"/>
          <w:szCs w:val="24"/>
        </w:rPr>
        <w:t xml:space="preserve"> России, ФСБ России, МЧС </w:t>
      </w:r>
    </w:p>
    <w:p w:rsidR="00EF1947" w:rsidRDefault="00EF1947" w:rsidP="00C911A5">
      <w:pPr>
        <w:widowControl w:val="0"/>
        <w:spacing w:after="0" w:line="240" w:lineRule="auto"/>
        <w:jc w:val="both"/>
        <w:rPr>
          <w:rFonts w:ascii="Times New Roman" w:hAnsi="Times New Roman"/>
          <w:b/>
          <w:sz w:val="24"/>
          <w:szCs w:val="24"/>
        </w:rPr>
      </w:pPr>
    </w:p>
    <w:p w:rsidR="00EF1947" w:rsidRDefault="00EF1947"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9904B2" w:rsidRPr="00C911A5" w:rsidRDefault="009904B2" w:rsidP="00C911A5">
      <w:pPr>
        <w:widowControl w:val="0"/>
        <w:spacing w:after="0" w:line="240" w:lineRule="auto"/>
        <w:jc w:val="both"/>
        <w:rPr>
          <w:rFonts w:ascii="Times New Roman" w:hAnsi="Times New Roman"/>
          <w:b/>
          <w:sz w:val="24"/>
          <w:szCs w:val="24"/>
        </w:rPr>
      </w:pPr>
    </w:p>
    <w:p w:rsidR="00CE34C5" w:rsidRPr="00B263DB" w:rsidRDefault="00484369"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lastRenderedPageBreak/>
        <w:t xml:space="preserve">2 </w:t>
      </w:r>
      <w:r w:rsidR="00CE309E" w:rsidRPr="00B263DB">
        <w:rPr>
          <w:rFonts w:ascii="Times New Roman" w:hAnsi="Times New Roman"/>
          <w:b/>
          <w:sz w:val="24"/>
          <w:szCs w:val="24"/>
        </w:rPr>
        <w:t>Стру</w:t>
      </w:r>
      <w:r w:rsidRPr="00B263DB">
        <w:rPr>
          <w:rFonts w:ascii="Times New Roman" w:hAnsi="Times New Roman"/>
          <w:b/>
          <w:sz w:val="24"/>
          <w:szCs w:val="24"/>
        </w:rPr>
        <w:t>к</w:t>
      </w:r>
      <w:r w:rsidR="00CE309E" w:rsidRPr="00B263DB">
        <w:rPr>
          <w:rFonts w:ascii="Times New Roman" w:hAnsi="Times New Roman"/>
          <w:b/>
          <w:sz w:val="24"/>
          <w:szCs w:val="24"/>
        </w:rPr>
        <w:t>тура и содержание учебно</w:t>
      </w:r>
      <w:r w:rsidR="002E7C0A" w:rsidRPr="00B263DB">
        <w:rPr>
          <w:rFonts w:ascii="Times New Roman" w:hAnsi="Times New Roman"/>
          <w:b/>
          <w:sz w:val="24"/>
          <w:szCs w:val="24"/>
        </w:rPr>
        <w:t>го предмета</w:t>
      </w:r>
    </w:p>
    <w:p w:rsidR="00CE309E" w:rsidRPr="00B263DB" w:rsidRDefault="00484369" w:rsidP="00C911A5">
      <w:pPr>
        <w:widowControl w:val="0"/>
        <w:spacing w:after="0" w:line="240" w:lineRule="auto"/>
        <w:jc w:val="both"/>
        <w:rPr>
          <w:rFonts w:ascii="Times New Roman" w:hAnsi="Times New Roman"/>
          <w:b/>
          <w:sz w:val="24"/>
          <w:szCs w:val="24"/>
        </w:rPr>
      </w:pPr>
      <w:r w:rsidRPr="00B263DB">
        <w:rPr>
          <w:rFonts w:ascii="Times New Roman" w:hAnsi="Times New Roman"/>
          <w:b/>
          <w:sz w:val="24"/>
          <w:szCs w:val="24"/>
        </w:rPr>
        <w:t>2.1</w:t>
      </w:r>
      <w:r w:rsidR="00CE309E" w:rsidRPr="00B263DB">
        <w:rPr>
          <w:rFonts w:ascii="Times New Roman" w:hAnsi="Times New Roman"/>
          <w:b/>
          <w:sz w:val="24"/>
          <w:szCs w:val="24"/>
        </w:rPr>
        <w:t xml:space="preserve"> Объем учебно</w:t>
      </w:r>
      <w:r w:rsidR="002E7C0A" w:rsidRPr="00B263DB">
        <w:rPr>
          <w:rFonts w:ascii="Times New Roman" w:hAnsi="Times New Roman"/>
          <w:b/>
          <w:sz w:val="24"/>
          <w:szCs w:val="24"/>
        </w:rPr>
        <w:t xml:space="preserve">го предмета </w:t>
      </w:r>
      <w:r w:rsidR="00CE309E" w:rsidRPr="00B263DB">
        <w:rPr>
          <w:rFonts w:ascii="Times New Roman" w:hAnsi="Times New Roman"/>
          <w:b/>
          <w:sz w:val="24"/>
          <w:szCs w:val="24"/>
        </w:rPr>
        <w:t xml:space="preserve"> и виды учебной работы</w:t>
      </w:r>
    </w:p>
    <w:p w:rsidR="00734BBF" w:rsidRPr="00B263DB" w:rsidRDefault="00734BBF" w:rsidP="00C911A5">
      <w:pPr>
        <w:widowControl w:val="0"/>
        <w:spacing w:after="0" w:line="240" w:lineRule="auto"/>
        <w:jc w:val="both"/>
        <w:rPr>
          <w:rFonts w:ascii="Times New Roman" w:hAnsi="Times New Roman"/>
          <w:sz w:val="24"/>
          <w:szCs w:val="24"/>
        </w:rPr>
      </w:pPr>
    </w:p>
    <w:tbl>
      <w:tblPr>
        <w:tblW w:w="10617" w:type="dxa"/>
        <w:tblInd w:w="-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98"/>
        <w:gridCol w:w="3119"/>
      </w:tblGrid>
      <w:tr w:rsidR="00A203C7" w:rsidRPr="00CB7AA6" w:rsidTr="009555A8">
        <w:trPr>
          <w:trHeight w:val="517"/>
        </w:trPr>
        <w:tc>
          <w:tcPr>
            <w:tcW w:w="7498" w:type="dxa"/>
            <w:vMerge w:val="restart"/>
            <w:vAlign w:val="center"/>
          </w:tcPr>
          <w:p w:rsidR="00A203C7" w:rsidRPr="00CB7AA6" w:rsidRDefault="00A203C7" w:rsidP="009555A8">
            <w:pPr>
              <w:ind w:right="-57"/>
              <w:jc w:val="center"/>
              <w:rPr>
                <w:rFonts w:ascii="Times New Roman" w:hAnsi="Times New Roman"/>
                <w:sz w:val="24"/>
                <w:szCs w:val="24"/>
              </w:rPr>
            </w:pPr>
            <w:r>
              <w:rPr>
                <w:rFonts w:ascii="Times New Roman" w:hAnsi="Times New Roman"/>
                <w:sz w:val="24"/>
                <w:szCs w:val="24"/>
              </w:rPr>
              <w:t>Вид</w:t>
            </w:r>
            <w:r w:rsidRPr="00CB7AA6">
              <w:rPr>
                <w:rFonts w:ascii="Times New Roman" w:hAnsi="Times New Roman"/>
                <w:sz w:val="24"/>
                <w:szCs w:val="24"/>
              </w:rPr>
              <w:t xml:space="preserve"> учебной работы</w:t>
            </w:r>
          </w:p>
        </w:tc>
        <w:tc>
          <w:tcPr>
            <w:tcW w:w="3119" w:type="dxa"/>
            <w:vMerge w:val="restart"/>
            <w:vAlign w:val="center"/>
          </w:tcPr>
          <w:p w:rsidR="00A203C7" w:rsidRPr="00CB7AA6" w:rsidRDefault="00A203C7" w:rsidP="009555A8">
            <w:pPr>
              <w:snapToGrid w:val="0"/>
              <w:ind w:right="-57"/>
              <w:jc w:val="center"/>
              <w:rPr>
                <w:rFonts w:ascii="Times New Roman" w:hAnsi="Times New Roman"/>
                <w:sz w:val="24"/>
                <w:szCs w:val="24"/>
              </w:rPr>
            </w:pPr>
            <w:r>
              <w:rPr>
                <w:rFonts w:ascii="Times New Roman" w:hAnsi="Times New Roman"/>
                <w:sz w:val="24"/>
                <w:szCs w:val="24"/>
              </w:rPr>
              <w:t>Объем часов</w:t>
            </w:r>
          </w:p>
        </w:tc>
      </w:tr>
      <w:tr w:rsidR="00A203C7" w:rsidRPr="00CB7AA6" w:rsidTr="009555A8">
        <w:trPr>
          <w:trHeight w:val="517"/>
        </w:trPr>
        <w:tc>
          <w:tcPr>
            <w:tcW w:w="7498" w:type="dxa"/>
            <w:vMerge/>
            <w:vAlign w:val="center"/>
          </w:tcPr>
          <w:p w:rsidR="00A203C7" w:rsidRPr="00CB7AA6" w:rsidRDefault="00A203C7" w:rsidP="009555A8">
            <w:pPr>
              <w:rPr>
                <w:rFonts w:ascii="Times New Roman" w:hAnsi="Times New Roman"/>
                <w:sz w:val="24"/>
                <w:szCs w:val="24"/>
              </w:rPr>
            </w:pPr>
          </w:p>
        </w:tc>
        <w:tc>
          <w:tcPr>
            <w:tcW w:w="3119" w:type="dxa"/>
            <w:vMerge/>
            <w:vAlign w:val="center"/>
          </w:tcPr>
          <w:p w:rsidR="00A203C7" w:rsidRPr="00CB7AA6" w:rsidRDefault="00A203C7" w:rsidP="009555A8">
            <w:pPr>
              <w:rPr>
                <w:rFonts w:ascii="Times New Roman" w:hAnsi="Times New Roman"/>
                <w:sz w:val="24"/>
                <w:szCs w:val="24"/>
              </w:rPr>
            </w:pPr>
          </w:p>
        </w:tc>
      </w:tr>
      <w:tr w:rsidR="00A203C7" w:rsidRPr="00CB7AA6" w:rsidTr="009555A8">
        <w:tc>
          <w:tcPr>
            <w:tcW w:w="7498" w:type="dxa"/>
          </w:tcPr>
          <w:p w:rsidR="00A203C7" w:rsidRPr="00CB7AA6" w:rsidRDefault="00A203C7" w:rsidP="009555A8">
            <w:pPr>
              <w:snapToGrid w:val="0"/>
              <w:ind w:right="-57"/>
              <w:rPr>
                <w:rFonts w:ascii="Times New Roman" w:hAnsi="Times New Roman"/>
                <w:sz w:val="24"/>
                <w:szCs w:val="24"/>
              </w:rPr>
            </w:pPr>
            <w:r w:rsidRPr="00CB7AA6">
              <w:rPr>
                <w:rFonts w:ascii="Times New Roman" w:hAnsi="Times New Roman"/>
                <w:sz w:val="24"/>
                <w:szCs w:val="24"/>
              </w:rPr>
              <w:t xml:space="preserve">Объем работы </w:t>
            </w:r>
            <w:proofErr w:type="gramStart"/>
            <w:r w:rsidRPr="00CB7AA6">
              <w:rPr>
                <w:rFonts w:ascii="Times New Roman" w:hAnsi="Times New Roman"/>
                <w:sz w:val="24"/>
                <w:szCs w:val="24"/>
              </w:rPr>
              <w:t>обучающихся</w:t>
            </w:r>
            <w:proofErr w:type="gramEnd"/>
            <w:r w:rsidRPr="00CB7AA6">
              <w:rPr>
                <w:rFonts w:ascii="Times New Roman" w:hAnsi="Times New Roman"/>
                <w:sz w:val="24"/>
                <w:szCs w:val="24"/>
              </w:rPr>
              <w:t xml:space="preserve"> во взаимодействии с преподавателем, в том числе:</w:t>
            </w:r>
          </w:p>
        </w:tc>
        <w:tc>
          <w:tcPr>
            <w:tcW w:w="3119" w:type="dxa"/>
          </w:tcPr>
          <w:p w:rsidR="00A203C7" w:rsidRPr="00CB7AA6" w:rsidRDefault="00A203C7" w:rsidP="009555A8">
            <w:pPr>
              <w:snapToGrid w:val="0"/>
              <w:ind w:right="-57"/>
              <w:jc w:val="center"/>
              <w:rPr>
                <w:rFonts w:ascii="Times New Roman" w:hAnsi="Times New Roman"/>
                <w:sz w:val="24"/>
                <w:szCs w:val="24"/>
              </w:rPr>
            </w:pPr>
            <w:r>
              <w:rPr>
                <w:rFonts w:ascii="Times New Roman" w:hAnsi="Times New Roman"/>
                <w:sz w:val="24"/>
                <w:szCs w:val="24"/>
              </w:rPr>
              <w:t>70</w:t>
            </w:r>
          </w:p>
        </w:tc>
      </w:tr>
      <w:tr w:rsidR="00A203C7" w:rsidRPr="00CB7AA6" w:rsidTr="009555A8">
        <w:tc>
          <w:tcPr>
            <w:tcW w:w="7498" w:type="dxa"/>
          </w:tcPr>
          <w:p w:rsidR="00A203C7" w:rsidRPr="00CB7AA6" w:rsidRDefault="00A203C7" w:rsidP="009555A8">
            <w:pPr>
              <w:snapToGrid w:val="0"/>
              <w:ind w:right="-57"/>
              <w:rPr>
                <w:rFonts w:ascii="Times New Roman" w:hAnsi="Times New Roman"/>
                <w:sz w:val="24"/>
                <w:szCs w:val="24"/>
              </w:rPr>
            </w:pPr>
            <w:r w:rsidRPr="00CB7AA6">
              <w:rPr>
                <w:rFonts w:ascii="Times New Roman" w:hAnsi="Times New Roman"/>
                <w:sz w:val="24"/>
                <w:szCs w:val="24"/>
              </w:rPr>
              <w:t>В форме практической подготовки</w:t>
            </w:r>
          </w:p>
        </w:tc>
        <w:tc>
          <w:tcPr>
            <w:tcW w:w="3119" w:type="dxa"/>
          </w:tcPr>
          <w:p w:rsidR="00A203C7" w:rsidRPr="00CB7AA6" w:rsidRDefault="00A203C7" w:rsidP="009555A8">
            <w:pPr>
              <w:snapToGrid w:val="0"/>
              <w:ind w:right="-57"/>
              <w:jc w:val="center"/>
              <w:rPr>
                <w:rFonts w:ascii="Times New Roman" w:hAnsi="Times New Roman"/>
                <w:sz w:val="24"/>
                <w:szCs w:val="24"/>
              </w:rPr>
            </w:pPr>
          </w:p>
        </w:tc>
      </w:tr>
      <w:tr w:rsidR="00A203C7" w:rsidRPr="00CB7AA6" w:rsidTr="009555A8">
        <w:tc>
          <w:tcPr>
            <w:tcW w:w="7498" w:type="dxa"/>
          </w:tcPr>
          <w:p w:rsidR="00A203C7" w:rsidRPr="00CB7AA6" w:rsidRDefault="00A203C7" w:rsidP="009555A8">
            <w:pPr>
              <w:snapToGrid w:val="0"/>
              <w:ind w:right="-57"/>
              <w:rPr>
                <w:rFonts w:ascii="Times New Roman" w:hAnsi="Times New Roman"/>
                <w:sz w:val="24"/>
                <w:szCs w:val="24"/>
              </w:rPr>
            </w:pPr>
            <w:r w:rsidRPr="00CB7AA6">
              <w:rPr>
                <w:rFonts w:ascii="Times New Roman" w:hAnsi="Times New Roman"/>
                <w:sz w:val="24"/>
                <w:szCs w:val="24"/>
              </w:rPr>
              <w:t>Урок</w:t>
            </w:r>
          </w:p>
        </w:tc>
        <w:tc>
          <w:tcPr>
            <w:tcW w:w="3119" w:type="dxa"/>
          </w:tcPr>
          <w:p w:rsidR="00A203C7" w:rsidRPr="00CB7AA6" w:rsidRDefault="00A203C7" w:rsidP="009555A8">
            <w:pPr>
              <w:snapToGrid w:val="0"/>
              <w:ind w:right="-57"/>
              <w:jc w:val="center"/>
              <w:rPr>
                <w:rFonts w:ascii="Times New Roman" w:hAnsi="Times New Roman"/>
                <w:sz w:val="24"/>
                <w:szCs w:val="24"/>
              </w:rPr>
            </w:pPr>
            <w:r>
              <w:rPr>
                <w:rFonts w:ascii="Times New Roman" w:hAnsi="Times New Roman"/>
                <w:sz w:val="24"/>
                <w:szCs w:val="24"/>
              </w:rPr>
              <w:t>66</w:t>
            </w:r>
          </w:p>
        </w:tc>
      </w:tr>
      <w:tr w:rsidR="00A203C7" w:rsidRPr="00CB7AA6" w:rsidTr="009555A8">
        <w:tc>
          <w:tcPr>
            <w:tcW w:w="7498" w:type="dxa"/>
          </w:tcPr>
          <w:p w:rsidR="00A203C7" w:rsidRPr="00CB7AA6" w:rsidRDefault="00A203C7" w:rsidP="009555A8">
            <w:pPr>
              <w:snapToGrid w:val="0"/>
              <w:ind w:right="-57"/>
              <w:rPr>
                <w:rFonts w:ascii="Times New Roman" w:hAnsi="Times New Roman"/>
                <w:sz w:val="24"/>
                <w:szCs w:val="24"/>
              </w:rPr>
            </w:pPr>
            <w:r w:rsidRPr="00CB7AA6">
              <w:rPr>
                <w:rFonts w:ascii="Times New Roman" w:hAnsi="Times New Roman"/>
                <w:sz w:val="24"/>
                <w:szCs w:val="24"/>
              </w:rPr>
              <w:t>Семинар</w:t>
            </w:r>
          </w:p>
        </w:tc>
        <w:tc>
          <w:tcPr>
            <w:tcW w:w="3119" w:type="dxa"/>
          </w:tcPr>
          <w:p w:rsidR="00A203C7" w:rsidRPr="00CB7AA6" w:rsidRDefault="00A203C7" w:rsidP="009555A8">
            <w:pPr>
              <w:snapToGrid w:val="0"/>
              <w:ind w:right="-57"/>
              <w:jc w:val="center"/>
              <w:rPr>
                <w:rFonts w:ascii="Times New Roman" w:hAnsi="Times New Roman"/>
                <w:sz w:val="24"/>
                <w:szCs w:val="24"/>
              </w:rPr>
            </w:pPr>
          </w:p>
        </w:tc>
      </w:tr>
      <w:tr w:rsidR="00A203C7" w:rsidRPr="00CB7AA6" w:rsidTr="009555A8">
        <w:tc>
          <w:tcPr>
            <w:tcW w:w="7498" w:type="dxa"/>
          </w:tcPr>
          <w:p w:rsidR="00A203C7" w:rsidRPr="00CB7AA6" w:rsidRDefault="00A203C7" w:rsidP="009555A8">
            <w:pPr>
              <w:snapToGrid w:val="0"/>
              <w:ind w:right="-57"/>
              <w:rPr>
                <w:rFonts w:ascii="Times New Roman" w:hAnsi="Times New Roman"/>
                <w:sz w:val="24"/>
                <w:szCs w:val="24"/>
              </w:rPr>
            </w:pPr>
            <w:r w:rsidRPr="00CB7AA6">
              <w:rPr>
                <w:rFonts w:ascii="Times New Roman" w:hAnsi="Times New Roman"/>
                <w:sz w:val="24"/>
                <w:szCs w:val="24"/>
              </w:rPr>
              <w:t>Лекция</w:t>
            </w:r>
          </w:p>
        </w:tc>
        <w:tc>
          <w:tcPr>
            <w:tcW w:w="3119" w:type="dxa"/>
          </w:tcPr>
          <w:p w:rsidR="00A203C7" w:rsidRPr="00CB7AA6" w:rsidRDefault="00A203C7" w:rsidP="009555A8">
            <w:pPr>
              <w:snapToGrid w:val="0"/>
              <w:ind w:right="-57"/>
              <w:jc w:val="center"/>
              <w:rPr>
                <w:rFonts w:ascii="Times New Roman" w:hAnsi="Times New Roman"/>
                <w:sz w:val="24"/>
                <w:szCs w:val="24"/>
              </w:rPr>
            </w:pPr>
          </w:p>
        </w:tc>
      </w:tr>
      <w:tr w:rsidR="00A203C7" w:rsidRPr="00CB7AA6" w:rsidTr="009555A8">
        <w:tc>
          <w:tcPr>
            <w:tcW w:w="7498" w:type="dxa"/>
          </w:tcPr>
          <w:p w:rsidR="00A203C7" w:rsidRPr="00CB7AA6" w:rsidRDefault="00A203C7" w:rsidP="009555A8">
            <w:pPr>
              <w:snapToGrid w:val="0"/>
              <w:ind w:right="-57"/>
              <w:rPr>
                <w:rFonts w:ascii="Times New Roman" w:hAnsi="Times New Roman"/>
                <w:sz w:val="24"/>
                <w:szCs w:val="24"/>
              </w:rPr>
            </w:pPr>
            <w:r w:rsidRPr="00CB7AA6">
              <w:rPr>
                <w:rFonts w:ascii="Times New Roman" w:hAnsi="Times New Roman"/>
                <w:sz w:val="24"/>
                <w:szCs w:val="24"/>
              </w:rPr>
              <w:t>ЛПЗ</w:t>
            </w:r>
          </w:p>
        </w:tc>
        <w:tc>
          <w:tcPr>
            <w:tcW w:w="3119" w:type="dxa"/>
          </w:tcPr>
          <w:p w:rsidR="00A203C7" w:rsidRPr="00CB7AA6" w:rsidRDefault="00A203C7" w:rsidP="009555A8">
            <w:pPr>
              <w:snapToGrid w:val="0"/>
              <w:ind w:right="-57"/>
              <w:jc w:val="center"/>
              <w:rPr>
                <w:rFonts w:ascii="Times New Roman" w:hAnsi="Times New Roman"/>
                <w:sz w:val="24"/>
                <w:szCs w:val="24"/>
              </w:rPr>
            </w:pPr>
            <w:r>
              <w:rPr>
                <w:rFonts w:ascii="Times New Roman" w:hAnsi="Times New Roman"/>
                <w:sz w:val="24"/>
                <w:szCs w:val="24"/>
              </w:rPr>
              <w:t>4</w:t>
            </w:r>
          </w:p>
        </w:tc>
      </w:tr>
      <w:tr w:rsidR="00A203C7" w:rsidRPr="00CB7AA6" w:rsidTr="009555A8">
        <w:tc>
          <w:tcPr>
            <w:tcW w:w="7498" w:type="dxa"/>
          </w:tcPr>
          <w:p w:rsidR="00A203C7" w:rsidRPr="00CB7AA6" w:rsidRDefault="00A203C7" w:rsidP="009555A8">
            <w:pPr>
              <w:snapToGrid w:val="0"/>
              <w:ind w:right="-57"/>
              <w:rPr>
                <w:rFonts w:ascii="Times New Roman" w:hAnsi="Times New Roman"/>
                <w:sz w:val="24"/>
                <w:szCs w:val="24"/>
              </w:rPr>
            </w:pPr>
            <w:r w:rsidRPr="00CB7AA6">
              <w:rPr>
                <w:rFonts w:ascii="Times New Roman" w:hAnsi="Times New Roman"/>
                <w:sz w:val="24"/>
                <w:szCs w:val="24"/>
              </w:rPr>
              <w:t>Курсовой проект</w:t>
            </w:r>
            <w:r w:rsidR="009B2D47">
              <w:rPr>
                <w:rFonts w:ascii="Times New Roman" w:hAnsi="Times New Roman"/>
                <w:sz w:val="24"/>
                <w:szCs w:val="24"/>
              </w:rPr>
              <w:t xml:space="preserve"> (работа)</w:t>
            </w:r>
          </w:p>
        </w:tc>
        <w:tc>
          <w:tcPr>
            <w:tcW w:w="3119" w:type="dxa"/>
          </w:tcPr>
          <w:p w:rsidR="00A203C7" w:rsidRPr="00CB7AA6" w:rsidRDefault="00A203C7" w:rsidP="009555A8">
            <w:pPr>
              <w:snapToGrid w:val="0"/>
              <w:ind w:right="-57"/>
              <w:jc w:val="center"/>
              <w:rPr>
                <w:rFonts w:ascii="Times New Roman" w:hAnsi="Times New Roman"/>
                <w:sz w:val="24"/>
                <w:szCs w:val="24"/>
              </w:rPr>
            </w:pPr>
          </w:p>
        </w:tc>
      </w:tr>
      <w:tr w:rsidR="00A203C7" w:rsidRPr="00CB7AA6" w:rsidTr="009555A8">
        <w:tc>
          <w:tcPr>
            <w:tcW w:w="7498" w:type="dxa"/>
          </w:tcPr>
          <w:p w:rsidR="00A203C7" w:rsidRPr="00CB7AA6" w:rsidRDefault="00A203C7" w:rsidP="009555A8">
            <w:pPr>
              <w:snapToGrid w:val="0"/>
              <w:ind w:right="-57"/>
              <w:rPr>
                <w:rFonts w:ascii="Times New Roman" w:hAnsi="Times New Roman"/>
                <w:sz w:val="24"/>
                <w:szCs w:val="24"/>
              </w:rPr>
            </w:pPr>
            <w:r w:rsidRPr="00CB7AA6">
              <w:rPr>
                <w:rFonts w:ascii="Times New Roman" w:hAnsi="Times New Roman"/>
                <w:sz w:val="24"/>
                <w:szCs w:val="24"/>
              </w:rPr>
              <w:t>Консультации</w:t>
            </w:r>
          </w:p>
        </w:tc>
        <w:tc>
          <w:tcPr>
            <w:tcW w:w="3119" w:type="dxa"/>
          </w:tcPr>
          <w:p w:rsidR="00A203C7" w:rsidRPr="00CB7AA6" w:rsidRDefault="00A203C7" w:rsidP="009555A8">
            <w:pPr>
              <w:snapToGrid w:val="0"/>
              <w:ind w:right="-57"/>
              <w:jc w:val="center"/>
              <w:rPr>
                <w:rFonts w:ascii="Times New Roman" w:hAnsi="Times New Roman"/>
                <w:sz w:val="24"/>
                <w:szCs w:val="24"/>
              </w:rPr>
            </w:pPr>
          </w:p>
        </w:tc>
      </w:tr>
      <w:tr w:rsidR="00A203C7" w:rsidRPr="00CB7AA6" w:rsidTr="009555A8">
        <w:tc>
          <w:tcPr>
            <w:tcW w:w="7498" w:type="dxa"/>
          </w:tcPr>
          <w:p w:rsidR="00A203C7" w:rsidRPr="00CB7AA6" w:rsidRDefault="00A203C7" w:rsidP="009555A8">
            <w:pPr>
              <w:snapToGrid w:val="0"/>
              <w:ind w:right="-57"/>
              <w:rPr>
                <w:rFonts w:ascii="Times New Roman" w:hAnsi="Times New Roman"/>
                <w:sz w:val="24"/>
                <w:szCs w:val="24"/>
              </w:rPr>
            </w:pPr>
            <w:r w:rsidRPr="00CB7AA6">
              <w:rPr>
                <w:rFonts w:ascii="Times New Roman" w:hAnsi="Times New Roman"/>
                <w:sz w:val="24"/>
                <w:szCs w:val="24"/>
              </w:rPr>
              <w:t>Самостоятельная работа</w:t>
            </w:r>
          </w:p>
        </w:tc>
        <w:tc>
          <w:tcPr>
            <w:tcW w:w="3119" w:type="dxa"/>
          </w:tcPr>
          <w:p w:rsidR="00A203C7" w:rsidRPr="00CB7AA6" w:rsidRDefault="00A203C7" w:rsidP="009555A8">
            <w:pPr>
              <w:snapToGrid w:val="0"/>
              <w:ind w:right="-57"/>
              <w:jc w:val="center"/>
              <w:rPr>
                <w:rFonts w:ascii="Times New Roman" w:hAnsi="Times New Roman"/>
                <w:sz w:val="24"/>
                <w:szCs w:val="24"/>
              </w:rPr>
            </w:pPr>
          </w:p>
        </w:tc>
      </w:tr>
      <w:tr w:rsidR="00A203C7" w:rsidRPr="00CB7AA6" w:rsidTr="009555A8">
        <w:trPr>
          <w:trHeight w:val="340"/>
        </w:trPr>
        <w:tc>
          <w:tcPr>
            <w:tcW w:w="7498" w:type="dxa"/>
          </w:tcPr>
          <w:p w:rsidR="00A203C7" w:rsidRPr="00CB7AA6" w:rsidRDefault="00A203C7" w:rsidP="009555A8">
            <w:pPr>
              <w:snapToGrid w:val="0"/>
              <w:rPr>
                <w:rFonts w:ascii="Times New Roman" w:hAnsi="Times New Roman"/>
                <w:sz w:val="24"/>
                <w:szCs w:val="24"/>
              </w:rPr>
            </w:pPr>
            <w:r w:rsidRPr="00CB7AA6">
              <w:rPr>
                <w:rFonts w:ascii="Times New Roman" w:hAnsi="Times New Roman"/>
                <w:sz w:val="24"/>
                <w:szCs w:val="24"/>
              </w:rPr>
              <w:t>Промежуточная аттестация</w:t>
            </w:r>
          </w:p>
          <w:p w:rsidR="00A203C7" w:rsidRPr="00CB7AA6" w:rsidRDefault="00A203C7" w:rsidP="009555A8">
            <w:pPr>
              <w:rPr>
                <w:rFonts w:ascii="Times New Roman" w:hAnsi="Times New Roman"/>
                <w:sz w:val="24"/>
                <w:szCs w:val="24"/>
              </w:rPr>
            </w:pPr>
            <w:r w:rsidRPr="00CB7AA6">
              <w:rPr>
                <w:rFonts w:ascii="Times New Roman" w:hAnsi="Times New Roman"/>
                <w:sz w:val="24"/>
                <w:szCs w:val="24"/>
              </w:rPr>
              <w:t xml:space="preserve">(экзамен или </w:t>
            </w:r>
            <w:proofErr w:type="spellStart"/>
            <w:r w:rsidRPr="00CB7AA6">
              <w:rPr>
                <w:rFonts w:ascii="Times New Roman" w:hAnsi="Times New Roman"/>
                <w:sz w:val="24"/>
                <w:szCs w:val="24"/>
              </w:rPr>
              <w:t>диф</w:t>
            </w:r>
            <w:proofErr w:type="gramStart"/>
            <w:r w:rsidRPr="00CB7AA6">
              <w:rPr>
                <w:rFonts w:ascii="Times New Roman" w:hAnsi="Times New Roman"/>
                <w:sz w:val="24"/>
                <w:szCs w:val="24"/>
              </w:rPr>
              <w:t>.з</w:t>
            </w:r>
            <w:proofErr w:type="gramEnd"/>
            <w:r w:rsidRPr="00CB7AA6">
              <w:rPr>
                <w:rFonts w:ascii="Times New Roman" w:hAnsi="Times New Roman"/>
                <w:sz w:val="24"/>
                <w:szCs w:val="24"/>
              </w:rPr>
              <w:t>ачет</w:t>
            </w:r>
            <w:proofErr w:type="spellEnd"/>
            <w:r w:rsidRPr="00CB7AA6">
              <w:rPr>
                <w:rFonts w:ascii="Times New Roman" w:hAnsi="Times New Roman"/>
                <w:sz w:val="24"/>
                <w:szCs w:val="24"/>
              </w:rPr>
              <w:t>)</w:t>
            </w:r>
          </w:p>
        </w:tc>
        <w:tc>
          <w:tcPr>
            <w:tcW w:w="3119" w:type="dxa"/>
          </w:tcPr>
          <w:p w:rsidR="00A203C7" w:rsidRPr="00CB7AA6" w:rsidRDefault="00A203C7" w:rsidP="009555A8">
            <w:pPr>
              <w:jc w:val="center"/>
              <w:rPr>
                <w:rFonts w:ascii="Times New Roman" w:hAnsi="Times New Roman"/>
                <w:sz w:val="24"/>
                <w:szCs w:val="24"/>
              </w:rPr>
            </w:pPr>
            <w:proofErr w:type="spellStart"/>
            <w:r>
              <w:rPr>
                <w:rFonts w:ascii="Times New Roman" w:hAnsi="Times New Roman"/>
                <w:sz w:val="24"/>
                <w:szCs w:val="24"/>
              </w:rPr>
              <w:t>Диф</w:t>
            </w:r>
            <w:proofErr w:type="spellEnd"/>
            <w:proofErr w:type="gramStart"/>
            <w:r>
              <w:rPr>
                <w:rFonts w:ascii="Times New Roman" w:hAnsi="Times New Roman"/>
                <w:sz w:val="24"/>
                <w:szCs w:val="24"/>
              </w:rPr>
              <w:t xml:space="preserve"> .</w:t>
            </w:r>
            <w:proofErr w:type="gramEnd"/>
            <w:r>
              <w:rPr>
                <w:rFonts w:ascii="Times New Roman" w:hAnsi="Times New Roman"/>
                <w:sz w:val="24"/>
                <w:szCs w:val="24"/>
              </w:rPr>
              <w:t>зачет</w:t>
            </w:r>
          </w:p>
          <w:p w:rsidR="00A203C7" w:rsidRPr="00CB7AA6" w:rsidRDefault="00A203C7" w:rsidP="009555A8">
            <w:pPr>
              <w:jc w:val="center"/>
              <w:rPr>
                <w:rFonts w:ascii="Times New Roman" w:hAnsi="Times New Roman"/>
                <w:sz w:val="24"/>
                <w:szCs w:val="24"/>
              </w:rPr>
            </w:pPr>
          </w:p>
        </w:tc>
      </w:tr>
    </w:tbl>
    <w:p w:rsidR="00734BBF" w:rsidRPr="00C911A5" w:rsidRDefault="00734BBF" w:rsidP="00C911A5">
      <w:pPr>
        <w:widowControl w:val="0"/>
        <w:spacing w:after="0" w:line="240" w:lineRule="auto"/>
        <w:jc w:val="both"/>
        <w:rPr>
          <w:rFonts w:ascii="Times New Roman" w:hAnsi="Times New Roman"/>
          <w:b/>
          <w:sz w:val="24"/>
          <w:szCs w:val="24"/>
        </w:rPr>
        <w:sectPr w:rsidR="00734BBF" w:rsidRPr="00C911A5" w:rsidSect="00C911A5">
          <w:footerReference w:type="default" r:id="rId8"/>
          <w:pgSz w:w="11906" w:h="16838" w:code="9"/>
          <w:pgMar w:top="1134" w:right="851" w:bottom="1134" w:left="1701" w:header="709" w:footer="709" w:gutter="0"/>
          <w:cols w:space="708"/>
          <w:titlePg/>
          <w:docGrid w:linePitch="360"/>
        </w:sectPr>
      </w:pPr>
    </w:p>
    <w:p w:rsidR="00F44119" w:rsidRPr="00075036" w:rsidRDefault="00F44119" w:rsidP="00C911A5">
      <w:pPr>
        <w:widowControl w:val="0"/>
        <w:spacing w:after="0" w:line="240" w:lineRule="auto"/>
        <w:jc w:val="both"/>
        <w:rPr>
          <w:rFonts w:ascii="Times New Roman" w:hAnsi="Times New Roman"/>
          <w:b/>
          <w:sz w:val="24"/>
          <w:szCs w:val="24"/>
        </w:rPr>
      </w:pPr>
      <w:r w:rsidRPr="00075036">
        <w:rPr>
          <w:rFonts w:ascii="Times New Roman" w:hAnsi="Times New Roman"/>
          <w:b/>
          <w:sz w:val="24"/>
          <w:szCs w:val="24"/>
        </w:rPr>
        <w:lastRenderedPageBreak/>
        <w:t>2.СТРУКТУРА И СОДЕРЖАНИЕ УЧЕБНО</w:t>
      </w:r>
      <w:r w:rsidR="002E7C0A" w:rsidRPr="00075036">
        <w:rPr>
          <w:rFonts w:ascii="Times New Roman" w:hAnsi="Times New Roman"/>
          <w:b/>
          <w:sz w:val="24"/>
          <w:szCs w:val="24"/>
        </w:rPr>
        <w:t>ГО ПРЕДМЕТА</w:t>
      </w:r>
    </w:p>
    <w:p w:rsidR="00993607" w:rsidRPr="00075036" w:rsidRDefault="008D40D1" w:rsidP="00C911A5">
      <w:pPr>
        <w:widowControl w:val="0"/>
        <w:spacing w:after="0" w:line="240" w:lineRule="auto"/>
        <w:jc w:val="both"/>
        <w:rPr>
          <w:rFonts w:ascii="Times New Roman" w:hAnsi="Times New Roman"/>
          <w:b/>
          <w:sz w:val="24"/>
          <w:szCs w:val="24"/>
        </w:rPr>
      </w:pPr>
      <w:r w:rsidRPr="00075036">
        <w:rPr>
          <w:rFonts w:ascii="Times New Roman" w:hAnsi="Times New Roman"/>
          <w:b/>
          <w:sz w:val="24"/>
          <w:szCs w:val="24"/>
        </w:rPr>
        <w:t xml:space="preserve">2.2 </w:t>
      </w:r>
      <w:r w:rsidR="00734BBF" w:rsidRPr="00075036">
        <w:rPr>
          <w:rFonts w:ascii="Times New Roman" w:hAnsi="Times New Roman"/>
          <w:b/>
          <w:sz w:val="24"/>
          <w:szCs w:val="24"/>
        </w:rPr>
        <w:t>Т</w:t>
      </w:r>
      <w:r w:rsidR="00CC1FD7" w:rsidRPr="00075036">
        <w:rPr>
          <w:rFonts w:ascii="Times New Roman" w:hAnsi="Times New Roman"/>
          <w:b/>
          <w:sz w:val="24"/>
          <w:szCs w:val="24"/>
        </w:rPr>
        <w:t>ематический план и содержание учебно</w:t>
      </w:r>
      <w:r w:rsidR="002E7C0A" w:rsidRPr="00075036">
        <w:rPr>
          <w:rFonts w:ascii="Times New Roman" w:hAnsi="Times New Roman"/>
          <w:b/>
          <w:sz w:val="24"/>
          <w:szCs w:val="24"/>
        </w:rPr>
        <w:t>го предмета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0"/>
        <w:gridCol w:w="11028"/>
        <w:gridCol w:w="17"/>
        <w:gridCol w:w="6"/>
        <w:gridCol w:w="1409"/>
        <w:gridCol w:w="894"/>
      </w:tblGrid>
      <w:tr w:rsidR="009C55AF" w:rsidRPr="00075036" w:rsidTr="00861AF5">
        <w:tc>
          <w:tcPr>
            <w:tcW w:w="0" w:type="auto"/>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Наименование разделов и тем</w:t>
            </w:r>
          </w:p>
        </w:tc>
        <w:tc>
          <w:tcPr>
            <w:tcW w:w="0" w:type="auto"/>
            <w:gridSpan w:val="2"/>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Содержание учебного материала,</w:t>
            </w:r>
            <w:r w:rsidR="00F44119" w:rsidRPr="00075036">
              <w:rPr>
                <w:rFonts w:ascii="Times New Roman" w:hAnsi="Times New Roman"/>
                <w:sz w:val="24"/>
                <w:szCs w:val="24"/>
              </w:rPr>
              <w:t xml:space="preserve">  практические  занятия,</w:t>
            </w:r>
          </w:p>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 xml:space="preserve">самостоятельная работа </w:t>
            </w:r>
            <w:proofErr w:type="gramStart"/>
            <w:r w:rsidR="00F44119" w:rsidRPr="00075036">
              <w:rPr>
                <w:rFonts w:ascii="Times New Roman" w:hAnsi="Times New Roman"/>
                <w:sz w:val="24"/>
                <w:szCs w:val="24"/>
              </w:rPr>
              <w:t>обучающихся</w:t>
            </w:r>
            <w:proofErr w:type="gramEnd"/>
          </w:p>
        </w:tc>
        <w:tc>
          <w:tcPr>
            <w:tcW w:w="0" w:type="auto"/>
            <w:gridSpan w:val="2"/>
          </w:tcPr>
          <w:p w:rsidR="00DD0519" w:rsidRPr="00075036" w:rsidRDefault="002E7C0A"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Уровень усвоения</w:t>
            </w:r>
          </w:p>
        </w:tc>
        <w:tc>
          <w:tcPr>
            <w:tcW w:w="0" w:type="auto"/>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Объем часов</w:t>
            </w:r>
          </w:p>
        </w:tc>
      </w:tr>
      <w:tr w:rsidR="009C55AF" w:rsidRPr="00C911A5" w:rsidTr="00861AF5">
        <w:tc>
          <w:tcPr>
            <w:tcW w:w="0" w:type="auto"/>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1</w:t>
            </w:r>
          </w:p>
        </w:tc>
        <w:tc>
          <w:tcPr>
            <w:tcW w:w="0" w:type="auto"/>
            <w:gridSpan w:val="2"/>
            <w:shd w:val="clear" w:color="auto" w:fill="auto"/>
          </w:tcPr>
          <w:p w:rsidR="00DD0519" w:rsidRPr="00075036" w:rsidRDefault="00DD0519"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2</w:t>
            </w:r>
          </w:p>
        </w:tc>
        <w:tc>
          <w:tcPr>
            <w:tcW w:w="0" w:type="auto"/>
            <w:gridSpan w:val="2"/>
          </w:tcPr>
          <w:p w:rsidR="00DD0519" w:rsidRPr="00075036" w:rsidRDefault="0017597F"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3</w:t>
            </w:r>
          </w:p>
        </w:tc>
        <w:tc>
          <w:tcPr>
            <w:tcW w:w="0" w:type="auto"/>
            <w:shd w:val="clear" w:color="auto" w:fill="auto"/>
          </w:tcPr>
          <w:p w:rsidR="00DD0519" w:rsidRPr="00075036" w:rsidRDefault="0017597F" w:rsidP="00C911A5">
            <w:pPr>
              <w:widowControl w:val="0"/>
              <w:spacing w:after="0" w:line="240" w:lineRule="auto"/>
              <w:jc w:val="both"/>
              <w:rPr>
                <w:rFonts w:ascii="Times New Roman" w:hAnsi="Times New Roman"/>
                <w:sz w:val="24"/>
                <w:szCs w:val="24"/>
              </w:rPr>
            </w:pPr>
            <w:r w:rsidRPr="00075036">
              <w:rPr>
                <w:rFonts w:ascii="Times New Roman" w:hAnsi="Times New Roman"/>
                <w:sz w:val="24"/>
                <w:szCs w:val="24"/>
              </w:rPr>
              <w:t>4</w:t>
            </w:r>
          </w:p>
        </w:tc>
      </w:tr>
      <w:tr w:rsidR="009C55AF" w:rsidRPr="00C911A5" w:rsidTr="00861AF5">
        <w:trPr>
          <w:trHeight w:val="328"/>
        </w:trPr>
        <w:tc>
          <w:tcPr>
            <w:tcW w:w="0" w:type="auto"/>
            <w:vMerge w:val="restart"/>
            <w:shd w:val="clear" w:color="auto" w:fill="auto"/>
          </w:tcPr>
          <w:p w:rsidR="00EE2523" w:rsidRPr="00075036" w:rsidRDefault="009F770E" w:rsidP="00C911A5">
            <w:pPr>
              <w:widowControl w:val="0"/>
              <w:spacing w:after="0" w:line="240" w:lineRule="auto"/>
              <w:jc w:val="both"/>
              <w:rPr>
                <w:rFonts w:ascii="Times New Roman" w:hAnsi="Times New Roman"/>
                <w:sz w:val="24"/>
                <w:szCs w:val="24"/>
              </w:rPr>
            </w:pPr>
            <w:r>
              <w:rPr>
                <w:rFonts w:ascii="Times New Roman" w:hAnsi="Times New Roman"/>
                <w:sz w:val="24"/>
                <w:szCs w:val="24"/>
              </w:rPr>
              <w:t>Раздел</w:t>
            </w:r>
            <w:r w:rsidR="00DD0519" w:rsidRPr="00075036">
              <w:rPr>
                <w:rFonts w:ascii="Times New Roman" w:hAnsi="Times New Roman"/>
                <w:sz w:val="24"/>
                <w:szCs w:val="24"/>
              </w:rPr>
              <w:t xml:space="preserve"> 1 </w:t>
            </w:r>
          </w:p>
          <w:p w:rsidR="00DD0519" w:rsidRPr="00C911A5" w:rsidRDefault="00470119" w:rsidP="00470119">
            <w:pPr>
              <w:pStyle w:val="40"/>
              <w:spacing w:before="0" w:after="0" w:line="240" w:lineRule="auto"/>
              <w:jc w:val="both"/>
              <w:rPr>
                <w:sz w:val="24"/>
                <w:szCs w:val="24"/>
                <w:highlight w:val="yellow"/>
              </w:rPr>
            </w:pPr>
            <w:r w:rsidRPr="00E42E31">
              <w:rPr>
                <w:sz w:val="24"/>
                <w:szCs w:val="24"/>
              </w:rPr>
              <w:t xml:space="preserve">Основы комплексной безопасности </w:t>
            </w:r>
            <w:r>
              <w:rPr>
                <w:sz w:val="24"/>
                <w:szCs w:val="24"/>
              </w:rPr>
              <w:t xml:space="preserve">                                                                                                   </w:t>
            </w:r>
          </w:p>
        </w:tc>
        <w:tc>
          <w:tcPr>
            <w:tcW w:w="0" w:type="auto"/>
            <w:gridSpan w:val="2"/>
            <w:shd w:val="clear" w:color="auto" w:fill="auto"/>
          </w:tcPr>
          <w:p w:rsidR="00DD0519" w:rsidRPr="00C911A5" w:rsidRDefault="00DD0519" w:rsidP="00C911A5">
            <w:pPr>
              <w:pStyle w:val="ConsPlusNormal"/>
              <w:jc w:val="both"/>
              <w:rPr>
                <w:rFonts w:ascii="Times New Roman" w:hAnsi="Times New Roman" w:cs="Times New Roman"/>
                <w:b/>
                <w:sz w:val="24"/>
                <w:szCs w:val="24"/>
                <w:highlight w:val="yellow"/>
              </w:rPr>
            </w:pPr>
            <w:r w:rsidRPr="00075036">
              <w:rPr>
                <w:rFonts w:ascii="Times New Roman" w:hAnsi="Times New Roman" w:cs="Times New Roman"/>
                <w:b/>
                <w:sz w:val="24"/>
                <w:szCs w:val="24"/>
              </w:rPr>
              <w:t>Содержание учебного материала</w:t>
            </w:r>
          </w:p>
        </w:tc>
        <w:tc>
          <w:tcPr>
            <w:tcW w:w="0" w:type="auto"/>
            <w:gridSpan w:val="2"/>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shd w:val="clear" w:color="auto" w:fill="auto"/>
          </w:tcPr>
          <w:p w:rsidR="00DD0519" w:rsidRPr="00224D7F" w:rsidRDefault="00224D7F" w:rsidP="00C911A5">
            <w:pPr>
              <w:widowControl w:val="0"/>
              <w:spacing w:after="0" w:line="240" w:lineRule="auto"/>
              <w:jc w:val="both"/>
              <w:rPr>
                <w:rFonts w:ascii="Times New Roman" w:hAnsi="Times New Roman"/>
                <w:b/>
                <w:sz w:val="24"/>
                <w:szCs w:val="24"/>
                <w:highlight w:val="yellow"/>
              </w:rPr>
            </w:pPr>
            <w:r w:rsidRPr="003D25AB">
              <w:rPr>
                <w:rFonts w:ascii="Times New Roman" w:hAnsi="Times New Roman"/>
                <w:b/>
                <w:sz w:val="24"/>
                <w:szCs w:val="24"/>
              </w:rPr>
              <w:t>8</w:t>
            </w:r>
          </w:p>
        </w:tc>
      </w:tr>
      <w:tr w:rsidR="009C55AF" w:rsidRPr="00C911A5" w:rsidTr="00861AF5">
        <w:trPr>
          <w:trHeight w:val="483"/>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vMerge w:val="restart"/>
            <w:shd w:val="clear" w:color="auto" w:fill="auto"/>
          </w:tcPr>
          <w:p w:rsidR="00470119" w:rsidRPr="00D05332" w:rsidRDefault="00470119" w:rsidP="00470119">
            <w:pPr>
              <w:rPr>
                <w:rFonts w:ascii="Times New Roman" w:hAnsi="Times New Roman"/>
                <w:b/>
                <w:sz w:val="24"/>
                <w:szCs w:val="24"/>
                <w:lang w:eastAsia="ru-RU"/>
              </w:rPr>
            </w:pPr>
            <w:r w:rsidRPr="00E42E31">
              <w:rPr>
                <w:rFonts w:ascii="Times New Roman" w:hAnsi="Times New Roman"/>
                <w:sz w:val="24"/>
                <w:szCs w:val="24"/>
                <w:lang w:eastAsia="ru-RU"/>
              </w:rPr>
              <w:t xml:space="preserve">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E42E31">
              <w:rPr>
                <w:rFonts w:ascii="Times New Roman" w:hAnsi="Times New Roman"/>
                <w:sz w:val="24"/>
                <w:szCs w:val="24"/>
                <w:lang w:eastAsia="ru-RU"/>
              </w:rPr>
              <w:t>экориска</w:t>
            </w:r>
            <w:proofErr w:type="spellEnd"/>
            <w:r w:rsidRPr="00E42E31">
              <w:rPr>
                <w:rFonts w:ascii="Times New Roman" w:hAnsi="Times New Roman"/>
                <w:sz w:val="24"/>
                <w:szCs w:val="24"/>
                <w:lang w:eastAsia="ru-RU"/>
              </w:rPr>
              <w:t>. Средства индивидуальной защиты. Предназначение и использование экологических знаков. 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   Явные и скрытые опасности   современных молодежных хобби. П</w:t>
            </w:r>
            <w:r>
              <w:rPr>
                <w:rFonts w:ascii="Times New Roman" w:hAnsi="Times New Roman"/>
                <w:sz w:val="24"/>
                <w:szCs w:val="24"/>
                <w:lang w:eastAsia="ru-RU"/>
              </w:rPr>
              <w:t xml:space="preserve">оследствия и  ответственность. </w:t>
            </w:r>
          </w:p>
          <w:p w:rsidR="00DD0519" w:rsidRPr="00C911A5" w:rsidRDefault="00DD0519" w:rsidP="00470119">
            <w:pPr>
              <w:pStyle w:val="40"/>
              <w:spacing w:before="0" w:after="0" w:line="240" w:lineRule="auto"/>
              <w:jc w:val="both"/>
              <w:rPr>
                <w:sz w:val="24"/>
                <w:szCs w:val="24"/>
                <w:highlight w:val="yellow"/>
              </w:rPr>
            </w:pPr>
          </w:p>
        </w:tc>
        <w:tc>
          <w:tcPr>
            <w:tcW w:w="0" w:type="auto"/>
            <w:gridSpan w:val="2"/>
            <w:vMerge w:val="restart"/>
          </w:tcPr>
          <w:p w:rsidR="00DD0519" w:rsidRPr="00C911A5" w:rsidRDefault="00DD0519" w:rsidP="00C911A5">
            <w:pPr>
              <w:widowControl w:val="0"/>
              <w:spacing w:after="0" w:line="240" w:lineRule="auto"/>
              <w:jc w:val="both"/>
              <w:rPr>
                <w:rFonts w:ascii="Times New Roman" w:hAnsi="Times New Roman"/>
                <w:sz w:val="24"/>
                <w:szCs w:val="24"/>
                <w:highlight w:val="yellow"/>
                <w:vertAlign w:val="superscript"/>
              </w:rPr>
            </w:pPr>
            <w:r w:rsidRPr="00075036">
              <w:rPr>
                <w:rFonts w:ascii="Times New Roman" w:hAnsi="Times New Roman"/>
                <w:sz w:val="24"/>
                <w:szCs w:val="24"/>
              </w:rPr>
              <w:t xml:space="preserve">2, 1 </w:t>
            </w:r>
            <w:r w:rsidRPr="00075036">
              <w:rPr>
                <w:rFonts w:ascii="Times New Roman" w:hAnsi="Times New Roman"/>
                <w:sz w:val="24"/>
                <w:szCs w:val="24"/>
                <w:vertAlign w:val="superscript"/>
              </w:rPr>
              <w:t>*</w:t>
            </w:r>
          </w:p>
        </w:tc>
        <w:tc>
          <w:tcPr>
            <w:tcW w:w="0" w:type="auto"/>
            <w:vMerge w:val="restart"/>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r>
      <w:tr w:rsidR="009C55AF" w:rsidRPr="00C911A5" w:rsidTr="00861AF5">
        <w:trPr>
          <w:trHeight w:val="483"/>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vMerge/>
            <w:shd w:val="clear" w:color="auto" w:fill="auto"/>
          </w:tcPr>
          <w:p w:rsidR="00DD0519" w:rsidRPr="00C911A5" w:rsidRDefault="00DD0519" w:rsidP="00C911A5">
            <w:pPr>
              <w:pStyle w:val="ConsPlusNormal"/>
              <w:jc w:val="both"/>
              <w:rPr>
                <w:rFonts w:ascii="Times New Roman" w:hAnsi="Times New Roman" w:cs="Times New Roman"/>
                <w:sz w:val="24"/>
                <w:szCs w:val="24"/>
                <w:highlight w:val="yellow"/>
              </w:rPr>
            </w:pPr>
          </w:p>
        </w:tc>
        <w:tc>
          <w:tcPr>
            <w:tcW w:w="0" w:type="auto"/>
            <w:gridSpan w:val="2"/>
            <w:vMerge/>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r>
      <w:tr w:rsidR="009C55AF" w:rsidRPr="00C911A5" w:rsidTr="00861AF5">
        <w:trPr>
          <w:trHeight w:val="276"/>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vMerge/>
            <w:shd w:val="clear" w:color="auto" w:fill="auto"/>
          </w:tcPr>
          <w:p w:rsidR="00DD0519" w:rsidRPr="00C911A5" w:rsidRDefault="00DD0519" w:rsidP="00C911A5">
            <w:pPr>
              <w:pStyle w:val="ConsPlusNormal"/>
              <w:jc w:val="both"/>
              <w:rPr>
                <w:rFonts w:ascii="Times New Roman" w:hAnsi="Times New Roman" w:cs="Times New Roman"/>
                <w:sz w:val="24"/>
                <w:szCs w:val="24"/>
                <w:highlight w:val="yellow"/>
              </w:rPr>
            </w:pPr>
          </w:p>
        </w:tc>
        <w:tc>
          <w:tcPr>
            <w:tcW w:w="0" w:type="auto"/>
            <w:gridSpan w:val="2"/>
            <w:vMerge/>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r>
      <w:tr w:rsidR="00DD0519" w:rsidRPr="00C911A5" w:rsidTr="00861AF5">
        <w:trPr>
          <w:trHeight w:val="286"/>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DD0519" w:rsidRPr="003D25AB" w:rsidRDefault="00DD0519" w:rsidP="00C911A5">
            <w:pPr>
              <w:widowControl w:val="0"/>
              <w:spacing w:after="0" w:line="240" w:lineRule="auto"/>
              <w:jc w:val="both"/>
              <w:rPr>
                <w:rFonts w:ascii="Times New Roman" w:hAnsi="Times New Roman"/>
                <w:b/>
                <w:sz w:val="24"/>
                <w:szCs w:val="24"/>
              </w:rPr>
            </w:pPr>
            <w:r w:rsidRPr="003D25AB">
              <w:rPr>
                <w:rFonts w:ascii="Times New Roman" w:hAnsi="Times New Roman"/>
                <w:b/>
                <w:sz w:val="24"/>
                <w:szCs w:val="24"/>
              </w:rPr>
              <w:t>Тематика учебных занятий</w:t>
            </w:r>
          </w:p>
        </w:tc>
        <w:tc>
          <w:tcPr>
            <w:tcW w:w="0" w:type="auto"/>
            <w:shd w:val="clear" w:color="auto" w:fill="auto"/>
          </w:tcPr>
          <w:p w:rsidR="00DD0519" w:rsidRPr="003D25AB" w:rsidRDefault="00DD0519" w:rsidP="00C911A5">
            <w:pPr>
              <w:widowControl w:val="0"/>
              <w:spacing w:after="0" w:line="240" w:lineRule="auto"/>
              <w:jc w:val="both"/>
              <w:rPr>
                <w:rFonts w:ascii="Times New Roman" w:hAnsi="Times New Roman"/>
                <w:sz w:val="24"/>
                <w:szCs w:val="24"/>
              </w:rPr>
            </w:pPr>
          </w:p>
        </w:tc>
      </w:tr>
      <w:tr w:rsidR="00DD0519" w:rsidRPr="00C911A5" w:rsidTr="00861AF5">
        <w:trPr>
          <w:trHeight w:val="262"/>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DD0519" w:rsidRPr="003D25AB" w:rsidRDefault="00DD0519" w:rsidP="00017F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4"/>
                <w:szCs w:val="24"/>
              </w:rPr>
            </w:pPr>
            <w:r w:rsidRPr="003D25AB">
              <w:rPr>
                <w:rFonts w:ascii="Times New Roman" w:hAnsi="Times New Roman"/>
                <w:sz w:val="24"/>
                <w:szCs w:val="24"/>
              </w:rPr>
              <w:t>1.</w:t>
            </w:r>
            <w:r w:rsidR="00224D7F" w:rsidRPr="003D25AB">
              <w:rPr>
                <w:rFonts w:ascii="Times New Roman" w:hAnsi="Times New Roman"/>
                <w:sz w:val="24"/>
                <w:szCs w:val="24"/>
              </w:rPr>
              <w:t>Автономное пребывание человека в природной среде</w:t>
            </w:r>
            <w:proofErr w:type="gramStart"/>
            <w:r w:rsidR="0017597F" w:rsidRPr="003D25AB">
              <w:rPr>
                <w:rFonts w:ascii="Times New Roman" w:eastAsia="Times New Roman" w:hAnsi="Times New Roman"/>
                <w:bCs/>
                <w:sz w:val="24"/>
                <w:szCs w:val="24"/>
                <w:lang w:eastAsia="ar-SA"/>
              </w:rPr>
              <w:t>.</w:t>
            </w:r>
            <w:r w:rsidR="006C59BD" w:rsidRPr="003D25AB">
              <w:rPr>
                <w:rFonts w:ascii="Times New Roman" w:hAnsi="Times New Roman"/>
                <w:sz w:val="24"/>
                <w:szCs w:val="24"/>
              </w:rPr>
              <w:t>(</w:t>
            </w:r>
            <w:proofErr w:type="gramEnd"/>
            <w:r w:rsidR="006C59BD" w:rsidRPr="003D25AB">
              <w:rPr>
                <w:rFonts w:ascii="Times New Roman" w:hAnsi="Times New Roman"/>
                <w:sz w:val="24"/>
                <w:szCs w:val="24"/>
              </w:rPr>
              <w:t>практическое занятие)</w:t>
            </w:r>
          </w:p>
        </w:tc>
        <w:tc>
          <w:tcPr>
            <w:tcW w:w="0" w:type="auto"/>
            <w:shd w:val="clear" w:color="auto" w:fill="auto"/>
          </w:tcPr>
          <w:p w:rsidR="00DD0519" w:rsidRPr="003D25AB" w:rsidRDefault="006C59BD"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DD0519" w:rsidRPr="00C911A5" w:rsidTr="00861AF5">
        <w:trPr>
          <w:trHeight w:val="268"/>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DD0519" w:rsidRPr="003D25AB" w:rsidRDefault="00DD0519" w:rsidP="00224D7F">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r w:rsidR="0017597F" w:rsidRPr="003D25AB">
              <w:rPr>
                <w:rFonts w:ascii="Times New Roman" w:hAnsi="Times New Roman"/>
                <w:sz w:val="24"/>
                <w:szCs w:val="24"/>
              </w:rPr>
              <w:t>.</w:t>
            </w:r>
            <w:r w:rsidR="008749F1" w:rsidRPr="003D25AB">
              <w:rPr>
                <w:rFonts w:ascii="Times New Roman" w:eastAsia="Times New Roman" w:hAnsi="Times New Roman"/>
                <w:bCs/>
                <w:sz w:val="24"/>
                <w:szCs w:val="24"/>
                <w:lang w:eastAsia="ar-SA"/>
              </w:rPr>
              <w:t xml:space="preserve"> </w:t>
            </w:r>
            <w:r w:rsidR="00224D7F" w:rsidRPr="003D25AB">
              <w:rPr>
                <w:rFonts w:ascii="Times New Roman" w:eastAsia="Times New Roman" w:hAnsi="Times New Roman"/>
                <w:bCs/>
                <w:sz w:val="24"/>
                <w:szCs w:val="24"/>
                <w:lang w:eastAsia="ar-SA"/>
              </w:rPr>
              <w:t>Обеспечение личной безопасности в криминогенных ситуациях, безопасности на дорогах</w:t>
            </w:r>
            <w:proofErr w:type="gramStart"/>
            <w:r w:rsidR="00224D7F" w:rsidRPr="003D25AB">
              <w:rPr>
                <w:rFonts w:ascii="Times New Roman" w:eastAsia="Times New Roman" w:hAnsi="Times New Roman"/>
                <w:bCs/>
                <w:sz w:val="24"/>
                <w:szCs w:val="24"/>
                <w:lang w:eastAsia="ar-SA"/>
              </w:rPr>
              <w:t>.</w:t>
            </w:r>
            <w:r w:rsidR="0017597F" w:rsidRPr="003D25AB">
              <w:rPr>
                <w:rFonts w:ascii="Times New Roman" w:hAnsi="Times New Roman"/>
                <w:sz w:val="24"/>
                <w:szCs w:val="24"/>
              </w:rPr>
              <w:t>.</w:t>
            </w:r>
            <w:r w:rsidR="006C59BD" w:rsidRPr="003D25AB">
              <w:rPr>
                <w:rFonts w:ascii="Times New Roman" w:hAnsi="Times New Roman"/>
                <w:sz w:val="24"/>
                <w:szCs w:val="24"/>
              </w:rPr>
              <w:t>(</w:t>
            </w:r>
            <w:proofErr w:type="gramEnd"/>
            <w:r w:rsidR="006C59BD" w:rsidRPr="003D25AB">
              <w:rPr>
                <w:rFonts w:ascii="Times New Roman" w:hAnsi="Times New Roman"/>
                <w:sz w:val="24"/>
                <w:szCs w:val="24"/>
              </w:rPr>
              <w:t>практическое занятие)</w:t>
            </w:r>
          </w:p>
        </w:tc>
        <w:tc>
          <w:tcPr>
            <w:tcW w:w="0" w:type="auto"/>
            <w:shd w:val="clear" w:color="auto" w:fill="auto"/>
          </w:tcPr>
          <w:p w:rsidR="00DD0519" w:rsidRPr="003D25AB" w:rsidRDefault="00C20AD8"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6C59BD" w:rsidRPr="00C911A5" w:rsidTr="00861AF5">
        <w:trPr>
          <w:trHeight w:val="324"/>
        </w:trPr>
        <w:tc>
          <w:tcPr>
            <w:tcW w:w="0" w:type="auto"/>
            <w:vMerge/>
            <w:shd w:val="clear" w:color="auto" w:fill="auto"/>
          </w:tcPr>
          <w:p w:rsidR="006C59BD" w:rsidRPr="00C911A5" w:rsidRDefault="006C59BD"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6C59BD" w:rsidRPr="003D25AB" w:rsidRDefault="006C59BD" w:rsidP="00224D7F">
            <w:pPr>
              <w:widowControl w:val="0"/>
              <w:spacing w:after="0" w:line="240" w:lineRule="auto"/>
              <w:jc w:val="both"/>
              <w:rPr>
                <w:rFonts w:ascii="Times New Roman" w:hAnsi="Times New Roman"/>
                <w:sz w:val="24"/>
                <w:szCs w:val="24"/>
              </w:rPr>
            </w:pPr>
            <w:r w:rsidRPr="003D25AB">
              <w:rPr>
                <w:rFonts w:ascii="Times New Roman" w:hAnsi="Times New Roman"/>
                <w:sz w:val="24"/>
                <w:szCs w:val="24"/>
              </w:rPr>
              <w:t xml:space="preserve">3. </w:t>
            </w:r>
            <w:r w:rsidR="00224D7F" w:rsidRPr="003D25AB">
              <w:rPr>
                <w:rFonts w:ascii="Times New Roman" w:eastAsia="Times New Roman" w:hAnsi="Times New Roman"/>
                <w:bCs/>
                <w:sz w:val="24"/>
                <w:szCs w:val="24"/>
                <w:lang w:eastAsia="ar-SA"/>
              </w:rPr>
              <w:t>Сохранение  и обеспечение личной безопасности</w:t>
            </w:r>
            <w:r w:rsidRPr="003D25AB">
              <w:rPr>
                <w:rFonts w:ascii="Times New Roman" w:hAnsi="Times New Roman"/>
                <w:sz w:val="24"/>
                <w:szCs w:val="24"/>
              </w:rPr>
              <w:t xml:space="preserve"> </w:t>
            </w:r>
            <w:r w:rsidR="0017597F" w:rsidRPr="003D25AB">
              <w:rPr>
                <w:rFonts w:ascii="Times New Roman" w:hAnsi="Times New Roman"/>
                <w:sz w:val="24"/>
                <w:szCs w:val="24"/>
              </w:rPr>
              <w:t>Входной контроль</w:t>
            </w:r>
            <w:proofErr w:type="gramStart"/>
            <w:r w:rsidR="0017597F" w:rsidRPr="003D25AB">
              <w:rPr>
                <w:rFonts w:ascii="Times New Roman" w:hAnsi="Times New Roman"/>
                <w:sz w:val="24"/>
                <w:szCs w:val="24"/>
              </w:rPr>
              <w:t>.</w:t>
            </w:r>
            <w:r w:rsidRPr="003D25AB">
              <w:rPr>
                <w:rFonts w:ascii="Times New Roman" w:hAnsi="Times New Roman"/>
                <w:sz w:val="24"/>
                <w:szCs w:val="24"/>
              </w:rPr>
              <w:t>(</w:t>
            </w:r>
            <w:proofErr w:type="gramEnd"/>
            <w:r w:rsidRPr="003D25AB">
              <w:rPr>
                <w:rFonts w:ascii="Times New Roman" w:hAnsi="Times New Roman"/>
                <w:sz w:val="24"/>
                <w:szCs w:val="24"/>
              </w:rPr>
              <w:t>практическое занятие)</w:t>
            </w:r>
          </w:p>
        </w:tc>
        <w:tc>
          <w:tcPr>
            <w:tcW w:w="0" w:type="auto"/>
            <w:shd w:val="clear" w:color="auto" w:fill="auto"/>
          </w:tcPr>
          <w:p w:rsidR="006C59BD" w:rsidRPr="003D25AB" w:rsidRDefault="00C20AD8"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6C59BD" w:rsidRPr="00C911A5" w:rsidTr="00861AF5">
        <w:trPr>
          <w:trHeight w:val="420"/>
        </w:trPr>
        <w:tc>
          <w:tcPr>
            <w:tcW w:w="0" w:type="auto"/>
            <w:vMerge/>
            <w:shd w:val="clear" w:color="auto" w:fill="auto"/>
          </w:tcPr>
          <w:p w:rsidR="006C59BD" w:rsidRPr="00C911A5" w:rsidRDefault="006C59BD" w:rsidP="00C911A5">
            <w:pPr>
              <w:widowControl w:val="0"/>
              <w:spacing w:after="0" w:line="240" w:lineRule="auto"/>
              <w:jc w:val="both"/>
              <w:rPr>
                <w:rFonts w:ascii="Times New Roman" w:hAnsi="Times New Roman"/>
                <w:sz w:val="24"/>
                <w:szCs w:val="24"/>
                <w:highlight w:val="yellow"/>
              </w:rPr>
            </w:pPr>
          </w:p>
        </w:tc>
        <w:tc>
          <w:tcPr>
            <w:tcW w:w="0" w:type="auto"/>
            <w:gridSpan w:val="4"/>
            <w:shd w:val="clear" w:color="auto" w:fill="auto"/>
          </w:tcPr>
          <w:p w:rsidR="006C59BD" w:rsidRPr="003D25AB" w:rsidRDefault="006C59BD" w:rsidP="00224D7F">
            <w:pPr>
              <w:widowControl w:val="0"/>
              <w:spacing w:after="0" w:line="240" w:lineRule="auto"/>
              <w:jc w:val="both"/>
              <w:rPr>
                <w:rFonts w:ascii="Times New Roman" w:hAnsi="Times New Roman"/>
                <w:sz w:val="24"/>
                <w:szCs w:val="24"/>
              </w:rPr>
            </w:pPr>
            <w:r w:rsidRPr="003D25AB">
              <w:rPr>
                <w:rFonts w:ascii="Times New Roman" w:hAnsi="Times New Roman"/>
                <w:sz w:val="24"/>
                <w:szCs w:val="24"/>
              </w:rPr>
              <w:t>4.</w:t>
            </w:r>
            <w:r w:rsidR="00224D7F" w:rsidRPr="003D25AB">
              <w:rPr>
                <w:rFonts w:ascii="Times New Roman" w:hAnsi="Times New Roman"/>
                <w:sz w:val="24"/>
                <w:szCs w:val="24"/>
              </w:rPr>
              <w:t>Первичные средства пожаротушения</w:t>
            </w:r>
            <w:r w:rsidR="0017597F" w:rsidRPr="003D25AB">
              <w:rPr>
                <w:rFonts w:ascii="Times New Roman" w:hAnsi="Times New Roman"/>
                <w:sz w:val="24"/>
                <w:szCs w:val="24"/>
              </w:rPr>
              <w:t xml:space="preserve"> </w:t>
            </w:r>
            <w:r w:rsidRPr="003D25AB">
              <w:rPr>
                <w:rFonts w:ascii="Times New Roman" w:hAnsi="Times New Roman"/>
                <w:sz w:val="24"/>
                <w:szCs w:val="24"/>
              </w:rPr>
              <w:t>(</w:t>
            </w:r>
            <w:proofErr w:type="spellStart"/>
            <w:r w:rsidR="00224D7F" w:rsidRPr="003D25AB">
              <w:rPr>
                <w:rFonts w:ascii="Times New Roman" w:hAnsi="Times New Roman"/>
                <w:sz w:val="24"/>
                <w:szCs w:val="24"/>
              </w:rPr>
              <w:t>практическаое</w:t>
            </w:r>
            <w:proofErr w:type="spellEnd"/>
            <w:r w:rsidR="00224D7F" w:rsidRPr="003D25AB">
              <w:rPr>
                <w:rFonts w:ascii="Times New Roman" w:hAnsi="Times New Roman"/>
                <w:sz w:val="24"/>
                <w:szCs w:val="24"/>
              </w:rPr>
              <w:t xml:space="preserve"> </w:t>
            </w:r>
            <w:r w:rsidRPr="003D25AB">
              <w:rPr>
                <w:rFonts w:ascii="Times New Roman" w:hAnsi="Times New Roman"/>
                <w:sz w:val="24"/>
                <w:szCs w:val="24"/>
              </w:rPr>
              <w:t xml:space="preserve"> занятие)</w:t>
            </w:r>
          </w:p>
        </w:tc>
        <w:tc>
          <w:tcPr>
            <w:tcW w:w="0" w:type="auto"/>
            <w:shd w:val="clear" w:color="auto" w:fill="auto"/>
          </w:tcPr>
          <w:p w:rsidR="006C59BD" w:rsidRPr="003D25AB" w:rsidRDefault="00C20AD8"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9C55AF" w:rsidRPr="00C911A5" w:rsidTr="00861AF5">
        <w:trPr>
          <w:trHeight w:val="288"/>
        </w:trPr>
        <w:tc>
          <w:tcPr>
            <w:tcW w:w="0" w:type="auto"/>
            <w:vMerge w:val="restart"/>
            <w:shd w:val="clear" w:color="auto" w:fill="auto"/>
          </w:tcPr>
          <w:p w:rsidR="00DD0519" w:rsidRPr="003D25AB" w:rsidRDefault="009F770E" w:rsidP="00C911A5">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Раздел </w:t>
            </w:r>
            <w:r w:rsidR="00DD0519" w:rsidRPr="003D25AB">
              <w:rPr>
                <w:rFonts w:ascii="Times New Roman" w:hAnsi="Times New Roman"/>
                <w:sz w:val="24"/>
                <w:szCs w:val="24"/>
              </w:rPr>
              <w:t xml:space="preserve">2 </w:t>
            </w:r>
          </w:p>
          <w:p w:rsidR="00F31472" w:rsidRPr="003D25AB" w:rsidRDefault="00F31472" w:rsidP="00C911A5">
            <w:pPr>
              <w:pStyle w:val="40"/>
              <w:spacing w:before="0" w:after="0" w:line="240" w:lineRule="auto"/>
              <w:jc w:val="both"/>
              <w:rPr>
                <w:sz w:val="24"/>
                <w:szCs w:val="24"/>
              </w:rPr>
            </w:pPr>
            <w:r w:rsidRPr="003D25AB">
              <w:rPr>
                <w:sz w:val="24"/>
                <w:szCs w:val="24"/>
              </w:rPr>
              <w:t>З</w:t>
            </w:r>
            <w:r w:rsidR="007D7D89" w:rsidRPr="003D25AB">
              <w:rPr>
                <w:sz w:val="24"/>
                <w:szCs w:val="24"/>
              </w:rPr>
              <w:t>ащита населения РФ от опасных и ЧС</w:t>
            </w:r>
          </w:p>
          <w:p w:rsidR="00DD0519" w:rsidRPr="003D25AB" w:rsidRDefault="00DD0519" w:rsidP="00C911A5">
            <w:pPr>
              <w:widowControl w:val="0"/>
              <w:spacing w:after="0" w:line="240" w:lineRule="auto"/>
              <w:jc w:val="both"/>
              <w:rPr>
                <w:rFonts w:ascii="Times New Roman" w:hAnsi="Times New Roman"/>
                <w:sz w:val="24"/>
                <w:szCs w:val="24"/>
              </w:rPr>
            </w:pPr>
          </w:p>
        </w:tc>
        <w:tc>
          <w:tcPr>
            <w:tcW w:w="0" w:type="auto"/>
            <w:gridSpan w:val="2"/>
            <w:shd w:val="clear" w:color="auto" w:fill="auto"/>
          </w:tcPr>
          <w:p w:rsidR="00DD0519" w:rsidRPr="003D25AB" w:rsidRDefault="00DD0519" w:rsidP="00C911A5">
            <w:pPr>
              <w:widowControl w:val="0"/>
              <w:spacing w:after="0" w:line="240" w:lineRule="auto"/>
              <w:jc w:val="both"/>
              <w:rPr>
                <w:rFonts w:ascii="Times New Roman" w:hAnsi="Times New Roman"/>
                <w:b/>
                <w:i/>
                <w:sz w:val="24"/>
                <w:szCs w:val="24"/>
              </w:rPr>
            </w:pPr>
            <w:r w:rsidRPr="003D25AB">
              <w:rPr>
                <w:rFonts w:ascii="Times New Roman" w:hAnsi="Times New Roman"/>
                <w:b/>
                <w:sz w:val="24"/>
                <w:szCs w:val="24"/>
              </w:rPr>
              <w:t>Содержание учебного материала</w:t>
            </w:r>
          </w:p>
        </w:tc>
        <w:tc>
          <w:tcPr>
            <w:tcW w:w="0" w:type="auto"/>
            <w:gridSpan w:val="2"/>
          </w:tcPr>
          <w:p w:rsidR="00DD0519" w:rsidRPr="003D25AB" w:rsidRDefault="00DD0519"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Уровень усвоения</w:t>
            </w:r>
          </w:p>
        </w:tc>
        <w:tc>
          <w:tcPr>
            <w:tcW w:w="0" w:type="auto"/>
            <w:shd w:val="clear" w:color="auto" w:fill="auto"/>
          </w:tcPr>
          <w:p w:rsidR="00DD0519" w:rsidRPr="003D25AB" w:rsidRDefault="00156456" w:rsidP="00C911A5">
            <w:pPr>
              <w:widowControl w:val="0"/>
              <w:spacing w:after="0" w:line="240" w:lineRule="auto"/>
              <w:jc w:val="both"/>
              <w:rPr>
                <w:rFonts w:ascii="Times New Roman" w:hAnsi="Times New Roman"/>
                <w:b/>
                <w:sz w:val="24"/>
                <w:szCs w:val="24"/>
              </w:rPr>
            </w:pPr>
            <w:r>
              <w:rPr>
                <w:rFonts w:ascii="Times New Roman" w:hAnsi="Times New Roman"/>
                <w:b/>
                <w:sz w:val="24"/>
                <w:szCs w:val="24"/>
              </w:rPr>
              <w:t>26</w:t>
            </w:r>
          </w:p>
        </w:tc>
      </w:tr>
      <w:tr w:rsidR="009C55AF" w:rsidRPr="00C911A5" w:rsidTr="00861AF5">
        <w:trPr>
          <w:trHeight w:val="334"/>
        </w:trPr>
        <w:tc>
          <w:tcPr>
            <w:tcW w:w="0" w:type="auto"/>
            <w:vMerge/>
            <w:shd w:val="clear" w:color="auto" w:fill="auto"/>
          </w:tcPr>
          <w:p w:rsidR="00DD0519" w:rsidRPr="00C911A5" w:rsidRDefault="00DD0519" w:rsidP="00C911A5">
            <w:pPr>
              <w:widowControl w:val="0"/>
              <w:spacing w:after="0" w:line="240" w:lineRule="auto"/>
              <w:jc w:val="both"/>
              <w:rPr>
                <w:rFonts w:ascii="Times New Roman" w:hAnsi="Times New Roman"/>
                <w:sz w:val="24"/>
                <w:szCs w:val="24"/>
                <w:highlight w:val="yellow"/>
              </w:rPr>
            </w:pPr>
          </w:p>
        </w:tc>
        <w:tc>
          <w:tcPr>
            <w:tcW w:w="0" w:type="auto"/>
            <w:gridSpan w:val="2"/>
            <w:shd w:val="clear" w:color="auto" w:fill="auto"/>
          </w:tcPr>
          <w:p w:rsidR="00DD0519" w:rsidRPr="007D7D89" w:rsidRDefault="007D7D89" w:rsidP="007D7D89">
            <w:pPr>
              <w:pStyle w:val="40"/>
              <w:spacing w:before="0" w:after="0" w:line="240" w:lineRule="auto"/>
              <w:jc w:val="both"/>
              <w:rPr>
                <w:b w:val="0"/>
                <w:sz w:val="24"/>
                <w:szCs w:val="24"/>
                <w:highlight w:val="yellow"/>
              </w:rPr>
            </w:pPr>
            <w:r w:rsidRPr="007D7D89">
              <w:rPr>
                <w:b w:val="0"/>
                <w:sz w:val="24"/>
                <w:szCs w:val="24"/>
              </w:rP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w:t>
            </w:r>
            <w:r w:rsidRPr="007D7D89">
              <w:rPr>
                <w:b w:val="0"/>
                <w:sz w:val="24"/>
                <w:szCs w:val="24"/>
              </w:rPr>
              <w:lastRenderedPageBreak/>
              <w:t>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tc>
        <w:tc>
          <w:tcPr>
            <w:tcW w:w="0" w:type="auto"/>
            <w:gridSpan w:val="2"/>
          </w:tcPr>
          <w:p w:rsidR="00DD0519" w:rsidRPr="00C911A5" w:rsidRDefault="00DD0519" w:rsidP="00C911A5">
            <w:pPr>
              <w:widowControl w:val="0"/>
              <w:spacing w:after="0" w:line="240" w:lineRule="auto"/>
              <w:jc w:val="both"/>
              <w:rPr>
                <w:rFonts w:ascii="Times New Roman" w:hAnsi="Times New Roman"/>
                <w:sz w:val="24"/>
                <w:szCs w:val="24"/>
                <w:highlight w:val="yellow"/>
              </w:rPr>
            </w:pPr>
            <w:r w:rsidRPr="003D25AB">
              <w:rPr>
                <w:rFonts w:ascii="Times New Roman" w:hAnsi="Times New Roman"/>
                <w:sz w:val="24"/>
                <w:szCs w:val="24"/>
              </w:rPr>
              <w:lastRenderedPageBreak/>
              <w:t xml:space="preserve">2, 1 </w:t>
            </w:r>
            <w:r w:rsidRPr="003D25AB">
              <w:rPr>
                <w:rFonts w:ascii="Times New Roman" w:hAnsi="Times New Roman"/>
                <w:sz w:val="24"/>
                <w:szCs w:val="24"/>
                <w:vertAlign w:val="superscript"/>
              </w:rPr>
              <w:t>*</w:t>
            </w:r>
          </w:p>
        </w:tc>
        <w:tc>
          <w:tcPr>
            <w:tcW w:w="0" w:type="auto"/>
            <w:shd w:val="clear" w:color="auto" w:fill="auto"/>
          </w:tcPr>
          <w:p w:rsidR="00DD0519" w:rsidRPr="003D25AB" w:rsidRDefault="00DD0519" w:rsidP="00C911A5">
            <w:pPr>
              <w:widowControl w:val="0"/>
              <w:spacing w:after="0" w:line="240" w:lineRule="auto"/>
              <w:jc w:val="both"/>
              <w:rPr>
                <w:rFonts w:ascii="Times New Roman" w:hAnsi="Times New Roman"/>
                <w:sz w:val="24"/>
                <w:szCs w:val="24"/>
                <w:highlight w:val="yellow"/>
              </w:rPr>
            </w:pPr>
          </w:p>
        </w:tc>
      </w:tr>
      <w:tr w:rsidR="003D25AB" w:rsidRPr="00C911A5" w:rsidTr="0053083D">
        <w:trPr>
          <w:trHeight w:val="273"/>
        </w:trPr>
        <w:tc>
          <w:tcPr>
            <w:tcW w:w="0" w:type="auto"/>
            <w:vMerge/>
            <w:shd w:val="clear" w:color="auto" w:fill="auto"/>
          </w:tcPr>
          <w:p w:rsidR="003D25AB" w:rsidRPr="00C911A5" w:rsidRDefault="003D25AB"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tcPr>
          <w:p w:rsidR="003D25AB" w:rsidRPr="003D25AB" w:rsidRDefault="003D25AB" w:rsidP="00C911A5">
            <w:pPr>
              <w:widowControl w:val="0"/>
              <w:spacing w:after="0" w:line="240" w:lineRule="auto"/>
              <w:jc w:val="both"/>
              <w:rPr>
                <w:rFonts w:ascii="Times New Roman" w:hAnsi="Times New Roman"/>
                <w:b/>
                <w:sz w:val="24"/>
                <w:szCs w:val="24"/>
              </w:rPr>
            </w:pPr>
            <w:r w:rsidRPr="003D25AB">
              <w:rPr>
                <w:rFonts w:ascii="Times New Roman" w:hAnsi="Times New Roman"/>
                <w:b/>
                <w:sz w:val="24"/>
                <w:szCs w:val="24"/>
              </w:rPr>
              <w:t>Тематика учебных занятий</w:t>
            </w:r>
          </w:p>
        </w:tc>
        <w:tc>
          <w:tcPr>
            <w:tcW w:w="1415" w:type="dxa"/>
            <w:gridSpan w:val="2"/>
            <w:shd w:val="clear" w:color="auto" w:fill="auto"/>
          </w:tcPr>
          <w:p w:rsidR="003D25AB" w:rsidRPr="003D25AB" w:rsidRDefault="003D25AB" w:rsidP="003D25AB">
            <w:pPr>
              <w:widowControl w:val="0"/>
              <w:spacing w:after="0" w:line="240" w:lineRule="auto"/>
              <w:jc w:val="both"/>
              <w:rPr>
                <w:rFonts w:ascii="Times New Roman" w:hAnsi="Times New Roman"/>
                <w:b/>
                <w:sz w:val="24"/>
                <w:szCs w:val="24"/>
              </w:rPr>
            </w:pPr>
          </w:p>
        </w:tc>
        <w:tc>
          <w:tcPr>
            <w:tcW w:w="0" w:type="auto"/>
            <w:shd w:val="clear" w:color="auto" w:fill="auto"/>
          </w:tcPr>
          <w:p w:rsidR="003D25AB" w:rsidRPr="003D25AB" w:rsidRDefault="003D25AB" w:rsidP="00C911A5">
            <w:pPr>
              <w:widowControl w:val="0"/>
              <w:spacing w:after="0" w:line="240" w:lineRule="auto"/>
              <w:jc w:val="both"/>
              <w:rPr>
                <w:rFonts w:ascii="Times New Roman" w:hAnsi="Times New Roman"/>
                <w:sz w:val="24"/>
                <w:szCs w:val="24"/>
              </w:rPr>
            </w:pPr>
          </w:p>
        </w:tc>
      </w:tr>
      <w:tr w:rsidR="0053083D" w:rsidRPr="00C911A5" w:rsidTr="0053083D">
        <w:trPr>
          <w:trHeight w:val="825"/>
        </w:trPr>
        <w:tc>
          <w:tcPr>
            <w:tcW w:w="0" w:type="auto"/>
            <w:vMerge w:val="restart"/>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D25AB">
              <w:rPr>
                <w:rFonts w:ascii="Times New Roman" w:hAnsi="Times New Roman"/>
                <w:sz w:val="24"/>
                <w:szCs w:val="24"/>
              </w:rPr>
              <w:t>5.</w:t>
            </w:r>
            <w:r w:rsidRPr="003D25AB">
              <w:rPr>
                <w:rFonts w:ascii="Times New Roman" w:eastAsia="Times New Roman" w:hAnsi="Times New Roman"/>
                <w:bCs/>
                <w:sz w:val="24"/>
                <w:szCs w:val="24"/>
                <w:lang w:eastAsia="ar-SA"/>
              </w:rPr>
              <w:t xml:space="preserve"> Чрезвычайные ситуации природного характера и возможные их последствия. Рекомендации населению по обеспечению личной </w:t>
            </w:r>
            <w:proofErr w:type="spellStart"/>
            <w:r w:rsidRPr="003D25AB">
              <w:rPr>
                <w:rFonts w:ascii="Times New Roman" w:eastAsia="Times New Roman" w:hAnsi="Times New Roman"/>
                <w:bCs/>
                <w:sz w:val="24"/>
                <w:szCs w:val="24"/>
                <w:lang w:eastAsia="ar-SA"/>
              </w:rPr>
              <w:t>безопасностив</w:t>
            </w:r>
            <w:proofErr w:type="spellEnd"/>
            <w:r w:rsidRPr="003D25AB">
              <w:rPr>
                <w:rFonts w:ascii="Times New Roman" w:eastAsia="Times New Roman" w:hAnsi="Times New Roman"/>
                <w:bCs/>
                <w:sz w:val="24"/>
                <w:szCs w:val="24"/>
                <w:lang w:eastAsia="ar-SA"/>
              </w:rPr>
              <w:t xml:space="preserve"> условиях ЧС природного характера </w:t>
            </w:r>
            <w:r w:rsidRPr="003D25AB">
              <w:rPr>
                <w:rFonts w:ascii="Times New Roman" w:hAnsi="Times New Roman"/>
                <w:sz w:val="24"/>
                <w:szCs w:val="24"/>
              </w:rPr>
              <w:t>(практическое занятие)</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2</w:t>
            </w:r>
          </w:p>
        </w:tc>
      </w:tr>
      <w:tr w:rsidR="0053083D" w:rsidRPr="00C911A5" w:rsidTr="0053083D">
        <w:trPr>
          <w:trHeight w:val="930"/>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3D25AB">
              <w:rPr>
                <w:rFonts w:ascii="Times New Roman" w:hAnsi="Times New Roman"/>
                <w:sz w:val="24"/>
                <w:szCs w:val="24"/>
              </w:rPr>
              <w:t>6.</w:t>
            </w:r>
            <w:r w:rsidRPr="003D25AB">
              <w:rPr>
                <w:rFonts w:ascii="Times New Roman" w:eastAsia="Times New Roman" w:hAnsi="Times New Roman"/>
                <w:bCs/>
                <w:sz w:val="24"/>
                <w:szCs w:val="24"/>
                <w:lang w:eastAsia="ar-SA"/>
              </w:rPr>
              <w:t xml:space="preserve"> Чрезвычайные ситуации техногенного характера и возможные их последствия. Рекомендации населению по обеспечению личной </w:t>
            </w:r>
            <w:proofErr w:type="spellStart"/>
            <w:r w:rsidRPr="003D25AB">
              <w:rPr>
                <w:rFonts w:ascii="Times New Roman" w:eastAsia="Times New Roman" w:hAnsi="Times New Roman"/>
                <w:bCs/>
                <w:sz w:val="24"/>
                <w:szCs w:val="24"/>
                <w:lang w:eastAsia="ar-SA"/>
              </w:rPr>
              <w:t>безопасностив</w:t>
            </w:r>
            <w:proofErr w:type="spellEnd"/>
            <w:r w:rsidRPr="003D25AB">
              <w:rPr>
                <w:rFonts w:ascii="Times New Roman" w:eastAsia="Times New Roman" w:hAnsi="Times New Roman"/>
                <w:bCs/>
                <w:sz w:val="24"/>
                <w:szCs w:val="24"/>
                <w:lang w:eastAsia="ar-SA"/>
              </w:rPr>
              <w:t xml:space="preserve"> условиях ЧС техногенного характера </w:t>
            </w:r>
            <w:r w:rsidRPr="003D25AB">
              <w:rPr>
                <w:rFonts w:ascii="Times New Roman" w:hAnsi="Times New Roman"/>
                <w:sz w:val="24"/>
                <w:szCs w:val="24"/>
              </w:rPr>
              <w:t>(практическое занятие)</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r w:rsidRPr="003D25AB">
              <w:rPr>
                <w:rFonts w:ascii="Times New Roman" w:hAnsi="Times New Roman"/>
                <w:sz w:val="24"/>
                <w:szCs w:val="24"/>
              </w:rPr>
              <w:t>2</w:t>
            </w:r>
          </w:p>
        </w:tc>
      </w:tr>
      <w:tr w:rsidR="0053083D" w:rsidRPr="00C911A5" w:rsidTr="0053083D">
        <w:trPr>
          <w:trHeight w:val="25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7.</w:t>
            </w:r>
            <w:r w:rsidRPr="005770A1">
              <w:rPr>
                <w:rFonts w:ascii="Times New Roman" w:hAnsi="Times New Roman"/>
              </w:rPr>
              <w:t xml:space="preserve"> Единая государственная система предупреждения и ликвидации ЧС (РСЧС), её структура и задачи</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47"/>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8.</w:t>
            </w:r>
            <w:r w:rsidRPr="005770A1">
              <w:rPr>
                <w:rFonts w:ascii="Times New Roman" w:hAnsi="Times New Roman"/>
              </w:rPr>
              <w:t xml:space="preserve"> Гражданская оборона, ее предназначение и основные задачи</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8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9.</w:t>
            </w:r>
            <w:r w:rsidRPr="005770A1">
              <w:rPr>
                <w:rFonts w:ascii="Times New Roman" w:hAnsi="Times New Roman"/>
              </w:rPr>
              <w:t xml:space="preserve"> Ядерное оружие и его поражающие свойства</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8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rPr>
              <w:t>10.</w:t>
            </w:r>
            <w:r w:rsidRPr="005770A1">
              <w:rPr>
                <w:rFonts w:ascii="Times New Roman" w:hAnsi="Times New Roman"/>
              </w:rPr>
              <w:t>Поражающие факторы ядерного взрыва</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510"/>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Pr="003D25AB" w:rsidRDefault="0053083D" w:rsidP="0053083D">
            <w:pPr>
              <w:rPr>
                <w:rFonts w:ascii="Times New Roman" w:hAnsi="Times New Roman"/>
                <w:sz w:val="24"/>
                <w:szCs w:val="24"/>
              </w:rPr>
            </w:pPr>
            <w:r>
              <w:rPr>
                <w:rFonts w:ascii="Times New Roman" w:hAnsi="Times New Roman"/>
                <w:sz w:val="24"/>
                <w:szCs w:val="24"/>
              </w:rPr>
              <w:t>11.</w:t>
            </w:r>
            <w:r w:rsidRPr="005770A1">
              <w:rPr>
                <w:rFonts w:ascii="Times New Roman" w:hAnsi="Times New Roman"/>
                <w:bCs/>
              </w:rPr>
              <w:t xml:space="preserve"> Химическое оружие и его боевые свойства</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8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12.</w:t>
            </w:r>
            <w:r w:rsidRPr="005770A1">
              <w:rPr>
                <w:rFonts w:ascii="Times New Roman" w:hAnsi="Times New Roman"/>
                <w:bCs/>
              </w:rPr>
              <w:t xml:space="preserve"> Классификация отравляющих веществ.</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17"/>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13.</w:t>
            </w:r>
            <w:r w:rsidRPr="005770A1">
              <w:rPr>
                <w:rFonts w:ascii="Times New Roman" w:hAnsi="Times New Roman"/>
                <w:bCs/>
              </w:rPr>
              <w:t xml:space="preserve"> Биологическое оружие</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47"/>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14.</w:t>
            </w:r>
            <w:r w:rsidRPr="005770A1">
              <w:rPr>
                <w:rFonts w:ascii="Times New Roman" w:hAnsi="Times New Roman"/>
              </w:rPr>
              <w:t xml:space="preserve"> Оповещение населения об опасностях, возникающих при ЧС мирного и военного времени.</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255"/>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sz w:val="24"/>
                <w:szCs w:val="24"/>
              </w:rPr>
              <w:t>15.</w:t>
            </w:r>
            <w:r w:rsidRPr="005770A1">
              <w:rPr>
                <w:rFonts w:ascii="Times New Roman" w:hAnsi="Times New Roman"/>
              </w:rPr>
              <w:t xml:space="preserve"> Инженерная защита населения от ЧС мирного и военного времени.</w:t>
            </w:r>
          </w:p>
          <w:p w:rsidR="00B263DB" w:rsidRPr="00B263DB" w:rsidRDefault="00B263DB"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rPr>
            </w:pPr>
            <w:r>
              <w:rPr>
                <w:rFonts w:ascii="Times New Roman" w:hAnsi="Times New Roman"/>
              </w:rPr>
              <w:lastRenderedPageBreak/>
              <w:t>16.Эвакуация населения.</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53083D" w:rsidRPr="00C911A5" w:rsidTr="0053083D">
        <w:trPr>
          <w:trHeight w:val="300"/>
        </w:trPr>
        <w:tc>
          <w:tcPr>
            <w:tcW w:w="0" w:type="auto"/>
            <w:vMerge/>
            <w:shd w:val="clear" w:color="auto" w:fill="auto"/>
          </w:tcPr>
          <w:p w:rsidR="0053083D" w:rsidRPr="00C911A5" w:rsidRDefault="0053083D" w:rsidP="00C911A5">
            <w:pPr>
              <w:widowControl w:val="0"/>
              <w:spacing w:after="0" w:line="240" w:lineRule="auto"/>
              <w:jc w:val="both"/>
              <w:rPr>
                <w:rFonts w:ascii="Times New Roman" w:hAnsi="Times New Roman"/>
                <w:sz w:val="24"/>
                <w:szCs w:val="24"/>
                <w:highlight w:val="yellow"/>
              </w:rPr>
            </w:pPr>
          </w:p>
        </w:tc>
        <w:tc>
          <w:tcPr>
            <w:tcW w:w="11045" w:type="dxa"/>
            <w:gridSpan w:val="2"/>
            <w:shd w:val="clear" w:color="auto" w:fill="auto"/>
            <w:vAlign w:val="center"/>
          </w:tcPr>
          <w:p w:rsidR="0053083D" w:rsidRDefault="00B263DB"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17.Средства индивидуальной защиты.</w:t>
            </w:r>
          </w:p>
        </w:tc>
        <w:tc>
          <w:tcPr>
            <w:tcW w:w="1415" w:type="dxa"/>
            <w:gridSpan w:val="2"/>
            <w:shd w:val="clear" w:color="auto" w:fill="auto"/>
            <w:vAlign w:val="center"/>
          </w:tcPr>
          <w:p w:rsidR="0053083D" w:rsidRPr="003D25AB" w:rsidRDefault="0053083D" w:rsidP="003D25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0" w:type="auto"/>
            <w:shd w:val="clear" w:color="auto" w:fill="auto"/>
          </w:tcPr>
          <w:p w:rsidR="0053083D" w:rsidRPr="003D25AB" w:rsidRDefault="0053083D" w:rsidP="00C911A5">
            <w:pPr>
              <w:widowControl w:val="0"/>
              <w:jc w:val="both"/>
              <w:rPr>
                <w:rFonts w:ascii="Times New Roman" w:hAnsi="Times New Roman"/>
                <w:sz w:val="24"/>
                <w:szCs w:val="24"/>
              </w:rPr>
            </w:pPr>
          </w:p>
        </w:tc>
      </w:tr>
      <w:tr w:rsidR="009C55AF" w:rsidRPr="00C911A5" w:rsidTr="00861AF5">
        <w:trPr>
          <w:trHeight w:val="420"/>
        </w:trPr>
        <w:tc>
          <w:tcPr>
            <w:tcW w:w="0" w:type="auto"/>
            <w:vMerge w:val="restart"/>
            <w:shd w:val="clear" w:color="auto" w:fill="auto"/>
          </w:tcPr>
          <w:p w:rsidR="00E206F6" w:rsidRPr="003D25AB" w:rsidRDefault="009F770E" w:rsidP="00C911A5">
            <w:pPr>
              <w:widowControl w:val="0"/>
              <w:spacing w:after="0" w:line="240" w:lineRule="auto"/>
              <w:jc w:val="both"/>
              <w:rPr>
                <w:rFonts w:ascii="Times New Roman" w:hAnsi="Times New Roman"/>
                <w:sz w:val="24"/>
                <w:szCs w:val="24"/>
              </w:rPr>
            </w:pPr>
            <w:r>
              <w:rPr>
                <w:rFonts w:ascii="Times New Roman" w:hAnsi="Times New Roman"/>
                <w:sz w:val="24"/>
                <w:szCs w:val="24"/>
              </w:rPr>
              <w:t xml:space="preserve">Раздел </w:t>
            </w:r>
            <w:r w:rsidR="00E61EC6" w:rsidRPr="003D25AB">
              <w:rPr>
                <w:rFonts w:ascii="Times New Roman" w:hAnsi="Times New Roman"/>
                <w:sz w:val="24"/>
                <w:szCs w:val="24"/>
              </w:rPr>
              <w:t xml:space="preserve">3 </w:t>
            </w:r>
          </w:p>
          <w:p w:rsidR="00E61EC6" w:rsidRPr="00C911A5" w:rsidRDefault="007D7D89" w:rsidP="007D7D89">
            <w:pPr>
              <w:widowControl w:val="0"/>
              <w:spacing w:after="0" w:line="240" w:lineRule="auto"/>
              <w:jc w:val="both"/>
              <w:rPr>
                <w:rFonts w:ascii="Times New Roman" w:hAnsi="Times New Roman"/>
                <w:sz w:val="24"/>
                <w:szCs w:val="24"/>
                <w:highlight w:val="yellow"/>
              </w:rPr>
            </w:pPr>
            <w:r w:rsidRPr="003D25AB">
              <w:rPr>
                <w:rFonts w:ascii="Times New Roman" w:hAnsi="Times New Roman"/>
                <w:b/>
                <w:sz w:val="24"/>
                <w:szCs w:val="24"/>
              </w:rPr>
              <w:t xml:space="preserve">Основы противодействия экстремизму, терроризму и </w:t>
            </w:r>
            <w:proofErr w:type="spellStart"/>
            <w:r w:rsidRPr="003D25AB">
              <w:rPr>
                <w:rFonts w:ascii="Times New Roman" w:hAnsi="Times New Roman"/>
                <w:b/>
                <w:sz w:val="24"/>
                <w:szCs w:val="24"/>
              </w:rPr>
              <w:t>наркотизму</w:t>
            </w:r>
            <w:proofErr w:type="spellEnd"/>
            <w:r w:rsidRPr="003D25AB">
              <w:rPr>
                <w:rFonts w:ascii="Times New Roman" w:hAnsi="Times New Roman"/>
                <w:b/>
                <w:sz w:val="24"/>
                <w:szCs w:val="24"/>
              </w:rPr>
              <w:t xml:space="preserve"> в РФ.</w:t>
            </w:r>
          </w:p>
        </w:tc>
        <w:tc>
          <w:tcPr>
            <w:tcW w:w="0" w:type="auto"/>
            <w:gridSpan w:val="2"/>
            <w:shd w:val="clear" w:color="auto" w:fill="auto"/>
          </w:tcPr>
          <w:p w:rsidR="00E61EC6" w:rsidRPr="003D25AB" w:rsidRDefault="00E61EC6" w:rsidP="00C911A5">
            <w:pPr>
              <w:widowControl w:val="0"/>
              <w:spacing w:after="0" w:line="240" w:lineRule="auto"/>
              <w:jc w:val="both"/>
              <w:rPr>
                <w:rFonts w:ascii="Times New Roman" w:hAnsi="Times New Roman"/>
                <w:b/>
                <w:sz w:val="24"/>
                <w:szCs w:val="24"/>
              </w:rPr>
            </w:pPr>
            <w:r w:rsidRPr="003D25AB">
              <w:rPr>
                <w:rFonts w:ascii="Times New Roman" w:hAnsi="Times New Roman"/>
                <w:b/>
                <w:sz w:val="24"/>
                <w:szCs w:val="24"/>
              </w:rPr>
              <w:t>Содержание учебного материала</w:t>
            </w:r>
          </w:p>
        </w:tc>
        <w:tc>
          <w:tcPr>
            <w:tcW w:w="0" w:type="auto"/>
            <w:gridSpan w:val="2"/>
            <w:shd w:val="clear" w:color="auto" w:fill="auto"/>
          </w:tcPr>
          <w:p w:rsidR="00E61EC6" w:rsidRPr="003D25AB" w:rsidRDefault="00E61EC6" w:rsidP="00C911A5">
            <w:pPr>
              <w:widowControl w:val="0"/>
              <w:spacing w:after="0" w:line="240" w:lineRule="auto"/>
              <w:jc w:val="both"/>
              <w:rPr>
                <w:rFonts w:ascii="Times New Roman" w:hAnsi="Times New Roman"/>
                <w:sz w:val="24"/>
                <w:szCs w:val="24"/>
              </w:rPr>
            </w:pPr>
            <w:r w:rsidRPr="003D25AB">
              <w:rPr>
                <w:rFonts w:ascii="Times New Roman" w:hAnsi="Times New Roman"/>
                <w:sz w:val="24"/>
                <w:szCs w:val="24"/>
              </w:rPr>
              <w:t>Уровень усвоения</w:t>
            </w:r>
          </w:p>
        </w:tc>
        <w:tc>
          <w:tcPr>
            <w:tcW w:w="0" w:type="auto"/>
            <w:shd w:val="clear" w:color="auto" w:fill="auto"/>
          </w:tcPr>
          <w:p w:rsidR="00E61EC6" w:rsidRPr="00156456" w:rsidRDefault="0053083D" w:rsidP="00C911A5">
            <w:pPr>
              <w:widowControl w:val="0"/>
              <w:spacing w:after="0" w:line="240" w:lineRule="auto"/>
              <w:jc w:val="both"/>
              <w:rPr>
                <w:rFonts w:ascii="Times New Roman" w:hAnsi="Times New Roman"/>
                <w:b/>
                <w:sz w:val="24"/>
                <w:szCs w:val="24"/>
              </w:rPr>
            </w:pPr>
            <w:r w:rsidRPr="00156456">
              <w:rPr>
                <w:rFonts w:ascii="Times New Roman" w:hAnsi="Times New Roman"/>
                <w:b/>
                <w:sz w:val="24"/>
                <w:szCs w:val="24"/>
              </w:rPr>
              <w:t>4</w:t>
            </w:r>
          </w:p>
        </w:tc>
      </w:tr>
      <w:tr w:rsidR="009C55AF" w:rsidRPr="00C911A5" w:rsidTr="003D25AB">
        <w:trPr>
          <w:trHeight w:val="2544"/>
        </w:trPr>
        <w:tc>
          <w:tcPr>
            <w:tcW w:w="0" w:type="auto"/>
            <w:vMerge/>
            <w:shd w:val="clear" w:color="auto" w:fill="auto"/>
          </w:tcPr>
          <w:p w:rsidR="00E61EC6" w:rsidRPr="00C911A5" w:rsidRDefault="00E61EC6" w:rsidP="00C911A5">
            <w:pPr>
              <w:widowControl w:val="0"/>
              <w:spacing w:after="0" w:line="240" w:lineRule="auto"/>
              <w:jc w:val="both"/>
              <w:rPr>
                <w:rFonts w:ascii="Times New Roman" w:hAnsi="Times New Roman"/>
                <w:sz w:val="24"/>
                <w:szCs w:val="24"/>
                <w:highlight w:val="yellow"/>
              </w:rPr>
            </w:pPr>
          </w:p>
        </w:tc>
        <w:tc>
          <w:tcPr>
            <w:tcW w:w="0" w:type="auto"/>
            <w:gridSpan w:val="2"/>
            <w:shd w:val="clear" w:color="auto" w:fill="auto"/>
          </w:tcPr>
          <w:p w:rsidR="00E61EC6" w:rsidRPr="00C911A5" w:rsidRDefault="007D7D89" w:rsidP="00C911A5">
            <w:pPr>
              <w:widowControl w:val="0"/>
              <w:spacing w:after="0" w:line="240" w:lineRule="auto"/>
              <w:jc w:val="both"/>
              <w:rPr>
                <w:rFonts w:ascii="Times New Roman" w:hAnsi="Times New Roman"/>
                <w:sz w:val="24"/>
                <w:szCs w:val="24"/>
                <w:highlight w:val="yellow"/>
              </w:rPr>
            </w:pPr>
            <w:r w:rsidRPr="00E42E31">
              <w:rPr>
                <w:rFonts w:ascii="Times New Roman" w:hAnsi="Times New Roman"/>
                <w:sz w:val="24"/>
                <w:szCs w:val="24"/>
                <w:lang w:eastAsia="ru-RU"/>
              </w:rPr>
              <w:t xml:space="preserve">Сущность явлений экстремизма, терроризма и </w:t>
            </w:r>
            <w:proofErr w:type="spellStart"/>
            <w:r w:rsidRPr="00E42E31">
              <w:rPr>
                <w:rFonts w:ascii="Times New Roman" w:hAnsi="Times New Roman"/>
                <w:sz w:val="24"/>
                <w:szCs w:val="24"/>
                <w:lang w:eastAsia="ru-RU"/>
              </w:rPr>
              <w:t>наркотизма</w:t>
            </w:r>
            <w:proofErr w:type="spellEnd"/>
            <w:r w:rsidRPr="00E42E31">
              <w:rPr>
                <w:rFonts w:ascii="Times New Roman" w:hAnsi="Times New Roman"/>
                <w:sz w:val="24"/>
                <w:szCs w:val="24"/>
                <w:lang w:eastAsia="ru-RU"/>
              </w:rPr>
              <w:t xml:space="preserve">. Общегосударственная система противодействия экстремизму, терроризму и </w:t>
            </w:r>
            <w:proofErr w:type="spellStart"/>
            <w:r w:rsidRPr="00E42E31">
              <w:rPr>
                <w:rFonts w:ascii="Times New Roman" w:hAnsi="Times New Roman"/>
                <w:sz w:val="24"/>
                <w:szCs w:val="24"/>
                <w:lang w:eastAsia="ru-RU"/>
              </w:rPr>
              <w:t>наркотизму</w:t>
            </w:r>
            <w:proofErr w:type="spellEnd"/>
            <w:r w:rsidRPr="00E42E31">
              <w:rPr>
                <w:rFonts w:ascii="Times New Roman" w:hAnsi="Times New Roman"/>
                <w:sz w:val="24"/>
                <w:szCs w:val="24"/>
                <w:lang w:eastAsia="ru-RU"/>
              </w:rPr>
              <w:t xml:space="preserve">: основы законодательства Российской Федерации в области противодействия экстремизму, терроризму и </w:t>
            </w:r>
            <w:proofErr w:type="spellStart"/>
            <w:r w:rsidRPr="00E42E31">
              <w:rPr>
                <w:rFonts w:ascii="Times New Roman" w:hAnsi="Times New Roman"/>
                <w:sz w:val="24"/>
                <w:szCs w:val="24"/>
                <w:lang w:eastAsia="ru-RU"/>
              </w:rPr>
              <w:t>наркотизму</w:t>
            </w:r>
            <w:proofErr w:type="spellEnd"/>
            <w:r w:rsidRPr="00E42E31">
              <w:rPr>
                <w:rFonts w:ascii="Times New Roman" w:hAnsi="Times New Roman"/>
                <w:sz w:val="24"/>
                <w:szCs w:val="24"/>
                <w:lang w:eastAsia="ru-RU"/>
              </w:rPr>
              <w:t xml:space="preserve">; органы исполнительной власти, осуществляющие противодействие экстремизму, терроризму и </w:t>
            </w:r>
            <w:proofErr w:type="spellStart"/>
            <w:r w:rsidRPr="00E42E31">
              <w:rPr>
                <w:rFonts w:ascii="Times New Roman" w:hAnsi="Times New Roman"/>
                <w:sz w:val="24"/>
                <w:szCs w:val="24"/>
                <w:lang w:eastAsia="ru-RU"/>
              </w:rPr>
              <w:t>наркотизму</w:t>
            </w:r>
            <w:proofErr w:type="spellEnd"/>
            <w:r w:rsidRPr="00E42E31">
              <w:rPr>
                <w:rFonts w:ascii="Times New Roman" w:hAnsi="Times New Roman"/>
                <w:sz w:val="24"/>
                <w:szCs w:val="24"/>
                <w:lang w:eastAsia="ru-RU"/>
              </w:rPr>
              <w:t xml:space="preserve"> в Российской Федерации; права и ответственность гражданина в области противодействия экстремизму, терроризму и </w:t>
            </w:r>
            <w:proofErr w:type="spellStart"/>
            <w:r w:rsidRPr="00E42E31">
              <w:rPr>
                <w:rFonts w:ascii="Times New Roman" w:hAnsi="Times New Roman"/>
                <w:sz w:val="24"/>
                <w:szCs w:val="24"/>
                <w:lang w:eastAsia="ru-RU"/>
              </w:rPr>
              <w:t>наркотизму</w:t>
            </w:r>
            <w:proofErr w:type="spellEnd"/>
            <w:r w:rsidRPr="00E42E31">
              <w:rPr>
                <w:rFonts w:ascii="Times New Roman" w:hAnsi="Times New Roman"/>
                <w:sz w:val="24"/>
                <w:szCs w:val="24"/>
                <w:lang w:eastAsia="ru-RU"/>
              </w:rPr>
              <w:t xml:space="preserve"> в Российской Федерации. 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w:t>
            </w:r>
            <w:r>
              <w:rPr>
                <w:rFonts w:ascii="Times New Roman" w:hAnsi="Times New Roman"/>
                <w:sz w:val="24"/>
                <w:szCs w:val="24"/>
                <w:lang w:eastAsia="ru-RU"/>
              </w:rPr>
              <w:t xml:space="preserve"> террористической акции.</w:t>
            </w:r>
          </w:p>
        </w:tc>
        <w:tc>
          <w:tcPr>
            <w:tcW w:w="0" w:type="auto"/>
            <w:gridSpan w:val="2"/>
            <w:shd w:val="clear" w:color="auto" w:fill="auto"/>
          </w:tcPr>
          <w:p w:rsidR="00E61EC6" w:rsidRPr="00C911A5" w:rsidRDefault="00E61EC6" w:rsidP="00C911A5">
            <w:pPr>
              <w:widowControl w:val="0"/>
              <w:tabs>
                <w:tab w:val="left" w:pos="360"/>
              </w:tabs>
              <w:spacing w:after="0" w:line="240" w:lineRule="auto"/>
              <w:jc w:val="both"/>
              <w:rPr>
                <w:rFonts w:ascii="Times New Roman" w:hAnsi="Times New Roman"/>
                <w:sz w:val="24"/>
                <w:szCs w:val="24"/>
                <w:highlight w:val="yellow"/>
              </w:rPr>
            </w:pPr>
            <w:r w:rsidRPr="0053083D">
              <w:rPr>
                <w:rFonts w:ascii="Times New Roman" w:hAnsi="Times New Roman"/>
                <w:sz w:val="24"/>
                <w:szCs w:val="24"/>
              </w:rPr>
              <w:tab/>
              <w:t>2,1*</w:t>
            </w:r>
          </w:p>
        </w:tc>
        <w:tc>
          <w:tcPr>
            <w:tcW w:w="0" w:type="auto"/>
            <w:shd w:val="clear" w:color="auto" w:fill="auto"/>
          </w:tcPr>
          <w:p w:rsidR="00E61EC6" w:rsidRPr="00C911A5" w:rsidRDefault="00E61EC6" w:rsidP="00C911A5">
            <w:pPr>
              <w:widowControl w:val="0"/>
              <w:spacing w:after="0" w:line="240" w:lineRule="auto"/>
              <w:jc w:val="both"/>
              <w:rPr>
                <w:rFonts w:ascii="Times New Roman" w:hAnsi="Times New Roman"/>
                <w:sz w:val="24"/>
                <w:szCs w:val="24"/>
                <w:highlight w:val="yellow"/>
              </w:rPr>
            </w:pPr>
          </w:p>
        </w:tc>
      </w:tr>
      <w:tr w:rsidR="003D25AB" w:rsidRPr="00C911A5" w:rsidTr="0053083D">
        <w:trPr>
          <w:trHeight w:val="450"/>
        </w:trPr>
        <w:tc>
          <w:tcPr>
            <w:tcW w:w="0" w:type="auto"/>
            <w:vMerge w:val="restart"/>
            <w:shd w:val="clear" w:color="auto" w:fill="auto"/>
          </w:tcPr>
          <w:p w:rsidR="003D25AB" w:rsidRPr="00C911A5" w:rsidRDefault="003D25AB" w:rsidP="00C911A5">
            <w:pPr>
              <w:widowControl w:val="0"/>
              <w:spacing w:after="0" w:line="240" w:lineRule="auto"/>
              <w:jc w:val="both"/>
              <w:rPr>
                <w:rFonts w:ascii="Times New Roman" w:hAnsi="Times New Roman"/>
                <w:sz w:val="24"/>
                <w:szCs w:val="24"/>
                <w:highlight w:val="yellow"/>
              </w:rPr>
            </w:pPr>
          </w:p>
        </w:tc>
        <w:tc>
          <w:tcPr>
            <w:tcW w:w="11028" w:type="dxa"/>
            <w:shd w:val="clear" w:color="auto" w:fill="auto"/>
          </w:tcPr>
          <w:p w:rsidR="003D25AB" w:rsidRPr="0053083D" w:rsidRDefault="003D25AB" w:rsidP="00C911A5">
            <w:pPr>
              <w:widowControl w:val="0"/>
              <w:tabs>
                <w:tab w:val="left" w:pos="705"/>
              </w:tabs>
              <w:spacing w:after="0" w:line="240" w:lineRule="auto"/>
              <w:jc w:val="both"/>
              <w:rPr>
                <w:rFonts w:ascii="Times New Roman" w:hAnsi="Times New Roman"/>
                <w:b/>
                <w:sz w:val="24"/>
                <w:szCs w:val="24"/>
              </w:rPr>
            </w:pPr>
            <w:r w:rsidRPr="0053083D">
              <w:rPr>
                <w:rFonts w:ascii="Times New Roman" w:hAnsi="Times New Roman"/>
                <w:b/>
                <w:sz w:val="24"/>
                <w:szCs w:val="24"/>
              </w:rPr>
              <w:t>Тематика учебных занятий</w:t>
            </w:r>
          </w:p>
        </w:tc>
        <w:tc>
          <w:tcPr>
            <w:tcW w:w="1432" w:type="dxa"/>
            <w:gridSpan w:val="3"/>
            <w:shd w:val="clear" w:color="auto" w:fill="auto"/>
          </w:tcPr>
          <w:p w:rsidR="003D25AB" w:rsidRPr="0053083D" w:rsidRDefault="003D25AB" w:rsidP="003D25AB">
            <w:pPr>
              <w:widowControl w:val="0"/>
              <w:tabs>
                <w:tab w:val="left" w:pos="705"/>
              </w:tabs>
              <w:spacing w:after="0" w:line="240" w:lineRule="auto"/>
              <w:jc w:val="both"/>
              <w:rPr>
                <w:rFonts w:ascii="Times New Roman" w:hAnsi="Times New Roman"/>
                <w:b/>
                <w:sz w:val="24"/>
                <w:szCs w:val="24"/>
              </w:rPr>
            </w:pPr>
          </w:p>
        </w:tc>
        <w:tc>
          <w:tcPr>
            <w:tcW w:w="0" w:type="auto"/>
            <w:shd w:val="clear" w:color="auto" w:fill="auto"/>
          </w:tcPr>
          <w:p w:rsidR="003D25AB" w:rsidRPr="0053083D" w:rsidRDefault="003D25AB" w:rsidP="00C911A5">
            <w:pPr>
              <w:widowControl w:val="0"/>
              <w:spacing w:after="0" w:line="240" w:lineRule="auto"/>
              <w:jc w:val="both"/>
              <w:rPr>
                <w:rFonts w:ascii="Times New Roman" w:hAnsi="Times New Roman"/>
                <w:sz w:val="24"/>
                <w:szCs w:val="24"/>
              </w:rPr>
            </w:pPr>
          </w:p>
        </w:tc>
      </w:tr>
      <w:tr w:rsidR="003D25AB" w:rsidRPr="000728DF" w:rsidTr="0053083D">
        <w:trPr>
          <w:trHeight w:val="540"/>
        </w:trPr>
        <w:tc>
          <w:tcPr>
            <w:tcW w:w="0" w:type="auto"/>
            <w:vMerge/>
            <w:shd w:val="clear" w:color="auto" w:fill="auto"/>
          </w:tcPr>
          <w:p w:rsidR="003D25AB" w:rsidRPr="000728DF" w:rsidRDefault="003D25AB" w:rsidP="00C911A5">
            <w:pPr>
              <w:widowControl w:val="0"/>
              <w:spacing w:after="0" w:line="240" w:lineRule="auto"/>
              <w:jc w:val="both"/>
              <w:rPr>
                <w:rFonts w:ascii="Times New Roman" w:hAnsi="Times New Roman"/>
                <w:sz w:val="24"/>
                <w:szCs w:val="24"/>
              </w:rPr>
            </w:pPr>
          </w:p>
        </w:tc>
        <w:tc>
          <w:tcPr>
            <w:tcW w:w="11028" w:type="dxa"/>
            <w:shd w:val="clear" w:color="auto" w:fill="auto"/>
          </w:tcPr>
          <w:p w:rsidR="003D25AB" w:rsidRPr="000728DF" w:rsidRDefault="00B263DB" w:rsidP="00B263DB">
            <w:pPr>
              <w:widowControl w:val="0"/>
              <w:jc w:val="both"/>
              <w:rPr>
                <w:rFonts w:ascii="Times New Roman" w:hAnsi="Times New Roman"/>
                <w:sz w:val="24"/>
                <w:szCs w:val="24"/>
              </w:rPr>
            </w:pPr>
            <w:r w:rsidRPr="000728DF">
              <w:rPr>
                <w:rFonts w:ascii="Times New Roman" w:hAnsi="Times New Roman"/>
                <w:sz w:val="24"/>
                <w:szCs w:val="24"/>
              </w:rPr>
              <w:t>18</w:t>
            </w:r>
            <w:r w:rsidR="003D25AB" w:rsidRPr="000728DF">
              <w:rPr>
                <w:rFonts w:ascii="Times New Roman" w:hAnsi="Times New Roman"/>
                <w:sz w:val="24"/>
                <w:szCs w:val="24"/>
              </w:rPr>
              <w:t>. Военные угрозы национальной безопасности России</w:t>
            </w:r>
            <w:proofErr w:type="gramStart"/>
            <w:r w:rsidR="003D25AB" w:rsidRPr="000728DF">
              <w:rPr>
                <w:rFonts w:ascii="Times New Roman" w:hAnsi="Times New Roman"/>
                <w:sz w:val="24"/>
                <w:szCs w:val="24"/>
              </w:rPr>
              <w:t xml:space="preserve"> .</w:t>
            </w:r>
            <w:proofErr w:type="gramEnd"/>
            <w:r w:rsidR="003D25AB" w:rsidRPr="000728DF">
              <w:rPr>
                <w:rFonts w:ascii="Times New Roman" w:hAnsi="Times New Roman"/>
                <w:sz w:val="24"/>
                <w:szCs w:val="24"/>
              </w:rPr>
              <w:t>Характер современных войн и вооруженных конфликтов.(практическое занятие)</w:t>
            </w:r>
          </w:p>
        </w:tc>
        <w:tc>
          <w:tcPr>
            <w:tcW w:w="1432" w:type="dxa"/>
            <w:gridSpan w:val="3"/>
            <w:shd w:val="clear" w:color="auto" w:fill="auto"/>
          </w:tcPr>
          <w:p w:rsidR="003D25AB" w:rsidRPr="000728DF" w:rsidRDefault="003D25AB" w:rsidP="003D25AB">
            <w:pPr>
              <w:widowControl w:val="0"/>
              <w:spacing w:after="0" w:line="240" w:lineRule="auto"/>
              <w:jc w:val="both"/>
              <w:rPr>
                <w:rFonts w:ascii="Times New Roman" w:hAnsi="Times New Roman"/>
                <w:sz w:val="24"/>
                <w:szCs w:val="24"/>
              </w:rPr>
            </w:pPr>
          </w:p>
        </w:tc>
        <w:tc>
          <w:tcPr>
            <w:tcW w:w="0" w:type="auto"/>
            <w:shd w:val="clear" w:color="auto" w:fill="auto"/>
          </w:tcPr>
          <w:p w:rsidR="003D25AB" w:rsidRPr="000728DF" w:rsidRDefault="003D25AB"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3D25AB" w:rsidRPr="000728DF" w:rsidTr="0053083D">
        <w:trPr>
          <w:trHeight w:val="93"/>
        </w:trPr>
        <w:tc>
          <w:tcPr>
            <w:tcW w:w="0" w:type="auto"/>
            <w:vMerge/>
            <w:shd w:val="clear" w:color="auto" w:fill="auto"/>
          </w:tcPr>
          <w:p w:rsidR="003D25AB" w:rsidRPr="000728DF" w:rsidRDefault="003D25AB"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3D25AB" w:rsidRPr="000728DF" w:rsidRDefault="00B263DB" w:rsidP="00B263DB">
            <w:pPr>
              <w:widowControl w:val="0"/>
              <w:jc w:val="both"/>
              <w:rPr>
                <w:rFonts w:ascii="Times New Roman" w:hAnsi="Times New Roman"/>
                <w:sz w:val="24"/>
                <w:szCs w:val="24"/>
              </w:rPr>
            </w:pPr>
            <w:r w:rsidRPr="000728DF">
              <w:rPr>
                <w:rFonts w:ascii="Times New Roman" w:hAnsi="Times New Roman"/>
                <w:sz w:val="24"/>
                <w:szCs w:val="24"/>
              </w:rPr>
              <w:t>19</w:t>
            </w:r>
            <w:r w:rsidR="003D25AB" w:rsidRPr="000728DF">
              <w:rPr>
                <w:rFonts w:ascii="Times New Roman" w:hAnsi="Times New Roman"/>
                <w:sz w:val="24"/>
                <w:szCs w:val="24"/>
              </w:rPr>
              <w:t>.Терроризм и террористическая деятельность, последствия.</w:t>
            </w:r>
          </w:p>
        </w:tc>
        <w:tc>
          <w:tcPr>
            <w:tcW w:w="1415" w:type="dxa"/>
            <w:gridSpan w:val="2"/>
            <w:shd w:val="clear" w:color="auto" w:fill="auto"/>
          </w:tcPr>
          <w:p w:rsidR="003D25AB" w:rsidRPr="000728DF" w:rsidRDefault="003D25AB" w:rsidP="003D25AB">
            <w:pPr>
              <w:widowControl w:val="0"/>
              <w:jc w:val="both"/>
              <w:rPr>
                <w:rFonts w:ascii="Times New Roman" w:hAnsi="Times New Roman"/>
                <w:sz w:val="24"/>
                <w:szCs w:val="24"/>
              </w:rPr>
            </w:pPr>
          </w:p>
        </w:tc>
        <w:tc>
          <w:tcPr>
            <w:tcW w:w="0" w:type="auto"/>
            <w:shd w:val="clear" w:color="auto" w:fill="auto"/>
          </w:tcPr>
          <w:p w:rsidR="003D25AB" w:rsidRPr="000728DF" w:rsidRDefault="0053083D"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623"/>
        </w:trPr>
        <w:tc>
          <w:tcPr>
            <w:tcW w:w="0" w:type="auto"/>
            <w:vMerge w:val="restart"/>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p w:rsidR="007F2F99" w:rsidRPr="000728DF" w:rsidRDefault="009F770E" w:rsidP="00C911A5">
            <w:pPr>
              <w:pStyle w:val="40"/>
              <w:spacing w:before="0" w:after="0" w:line="240" w:lineRule="auto"/>
              <w:jc w:val="both"/>
              <w:rPr>
                <w:b w:val="0"/>
                <w:sz w:val="24"/>
                <w:szCs w:val="24"/>
              </w:rPr>
            </w:pPr>
            <w:r>
              <w:rPr>
                <w:b w:val="0"/>
                <w:sz w:val="24"/>
                <w:szCs w:val="24"/>
              </w:rPr>
              <w:t>Раздел</w:t>
            </w:r>
            <w:r w:rsidR="007F2F99" w:rsidRPr="000728DF">
              <w:rPr>
                <w:b w:val="0"/>
                <w:sz w:val="24"/>
                <w:szCs w:val="24"/>
              </w:rPr>
              <w:t xml:space="preserve"> 4</w:t>
            </w:r>
          </w:p>
          <w:p w:rsidR="007F2F99" w:rsidRPr="000728DF" w:rsidRDefault="007D7D89" w:rsidP="00C911A5">
            <w:pPr>
              <w:pStyle w:val="40"/>
              <w:spacing w:before="0" w:after="0" w:line="240" w:lineRule="auto"/>
              <w:jc w:val="both"/>
              <w:rPr>
                <w:sz w:val="24"/>
                <w:szCs w:val="24"/>
              </w:rPr>
            </w:pPr>
            <w:r w:rsidRPr="000728DF">
              <w:rPr>
                <w:sz w:val="24"/>
                <w:szCs w:val="24"/>
              </w:rPr>
              <w:t>Основы здорового образа жизни</w:t>
            </w:r>
          </w:p>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7F2F99"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p w:rsidR="007D7D89" w:rsidRPr="000728DF" w:rsidRDefault="007D7D89" w:rsidP="00C911A5">
            <w:pPr>
              <w:widowControl w:val="0"/>
              <w:spacing w:after="0" w:line="240" w:lineRule="auto"/>
              <w:jc w:val="both"/>
              <w:rPr>
                <w:rFonts w:ascii="Times New Roman" w:hAnsi="Times New Roman"/>
                <w:b/>
                <w:sz w:val="24"/>
                <w:szCs w:val="24"/>
              </w:rPr>
            </w:pP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7F2F99"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6</w:t>
            </w:r>
          </w:p>
        </w:tc>
      </w:tr>
      <w:tr w:rsidR="006A76E6" w:rsidRPr="000728DF" w:rsidTr="0053083D">
        <w:trPr>
          <w:trHeight w:val="112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p w:rsidR="007D7D89" w:rsidRPr="000728DF" w:rsidRDefault="007D7D8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lang w:eastAsia="ru-RU"/>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r>
      <w:tr w:rsidR="006A76E6" w:rsidRPr="000728DF" w:rsidTr="0053083D">
        <w:trPr>
          <w:trHeight w:val="46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7F2F99"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r>
      <w:tr w:rsidR="006A76E6" w:rsidRPr="000728DF" w:rsidTr="0053083D">
        <w:trPr>
          <w:trHeight w:val="43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B263DB" w:rsidP="00B263DB">
            <w:pPr>
              <w:widowControl w:val="0"/>
              <w:spacing w:after="0" w:line="240" w:lineRule="auto"/>
              <w:jc w:val="both"/>
              <w:rPr>
                <w:rFonts w:ascii="Times New Roman" w:hAnsi="Times New Roman"/>
                <w:sz w:val="24"/>
                <w:szCs w:val="24"/>
              </w:rPr>
            </w:pPr>
            <w:r w:rsidRPr="000728DF">
              <w:rPr>
                <w:rFonts w:ascii="Times New Roman" w:hAnsi="Times New Roman"/>
                <w:sz w:val="24"/>
                <w:szCs w:val="24"/>
              </w:rPr>
              <w:t>20</w:t>
            </w:r>
            <w:r w:rsidR="007F2F99" w:rsidRPr="000728DF">
              <w:rPr>
                <w:rFonts w:ascii="Times New Roman" w:hAnsi="Times New Roman"/>
                <w:sz w:val="24"/>
                <w:szCs w:val="24"/>
              </w:rPr>
              <w:t xml:space="preserve">. </w:t>
            </w:r>
            <w:r w:rsidRPr="000728DF">
              <w:rPr>
                <w:rFonts w:ascii="Times New Roman" w:hAnsi="Times New Roman"/>
                <w:sz w:val="24"/>
                <w:szCs w:val="24"/>
              </w:rPr>
              <w:t xml:space="preserve">Здоровый образ </w:t>
            </w:r>
            <w:proofErr w:type="spellStart"/>
            <w:r w:rsidRPr="000728DF">
              <w:rPr>
                <w:rFonts w:ascii="Times New Roman" w:hAnsi="Times New Roman"/>
                <w:sz w:val="24"/>
                <w:szCs w:val="24"/>
              </w:rPr>
              <w:t>жизни</w:t>
            </w:r>
            <w:proofErr w:type="gramStart"/>
            <w:r w:rsidRPr="000728DF">
              <w:rPr>
                <w:rFonts w:ascii="Times New Roman" w:hAnsi="Times New Roman"/>
                <w:sz w:val="24"/>
                <w:szCs w:val="24"/>
              </w:rPr>
              <w:t>.</w:t>
            </w:r>
            <w:r w:rsidR="00CB500C" w:rsidRPr="000728DF">
              <w:rPr>
                <w:rFonts w:ascii="Times New Roman" w:hAnsi="Times New Roman"/>
                <w:sz w:val="24"/>
                <w:szCs w:val="24"/>
              </w:rPr>
              <w:t>И</w:t>
            </w:r>
            <w:proofErr w:type="gramEnd"/>
            <w:r w:rsidR="00CB500C" w:rsidRPr="000728DF">
              <w:rPr>
                <w:rFonts w:ascii="Times New Roman" w:hAnsi="Times New Roman"/>
                <w:sz w:val="24"/>
                <w:szCs w:val="24"/>
              </w:rPr>
              <w:t>ндивидуальная</w:t>
            </w:r>
            <w:proofErr w:type="spellEnd"/>
            <w:r w:rsidR="00CB500C" w:rsidRPr="000728DF">
              <w:rPr>
                <w:rFonts w:ascii="Times New Roman" w:hAnsi="Times New Roman"/>
                <w:sz w:val="24"/>
                <w:szCs w:val="24"/>
              </w:rPr>
              <w:t xml:space="preserve"> модель ЗОЖ.</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315"/>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B263DB" w:rsidP="00CB500C">
            <w:pPr>
              <w:widowControl w:val="0"/>
              <w:spacing w:after="0" w:line="240" w:lineRule="auto"/>
              <w:jc w:val="both"/>
              <w:rPr>
                <w:rFonts w:ascii="Times New Roman" w:hAnsi="Times New Roman"/>
                <w:sz w:val="24"/>
                <w:szCs w:val="24"/>
              </w:rPr>
            </w:pPr>
            <w:r w:rsidRPr="000728DF">
              <w:rPr>
                <w:rFonts w:ascii="Times New Roman" w:hAnsi="Times New Roman"/>
                <w:sz w:val="24"/>
                <w:szCs w:val="24"/>
              </w:rPr>
              <w:t>21</w:t>
            </w:r>
            <w:r w:rsidR="007F2F99" w:rsidRPr="000728DF">
              <w:rPr>
                <w:rFonts w:ascii="Times New Roman" w:hAnsi="Times New Roman"/>
                <w:sz w:val="24"/>
                <w:szCs w:val="24"/>
              </w:rPr>
              <w:t>.</w:t>
            </w:r>
            <w:r w:rsidR="00CB500C" w:rsidRPr="000728DF">
              <w:rPr>
                <w:rFonts w:ascii="Times New Roman" w:hAnsi="Times New Roman"/>
                <w:sz w:val="24"/>
                <w:szCs w:val="24"/>
              </w:rPr>
              <w:t>Репродуктивное здоровье человека.</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247"/>
        </w:trPr>
        <w:tc>
          <w:tcPr>
            <w:tcW w:w="0" w:type="auto"/>
            <w:vMerge/>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11045" w:type="dxa"/>
            <w:gridSpan w:val="2"/>
            <w:shd w:val="clear" w:color="auto" w:fill="auto"/>
          </w:tcPr>
          <w:p w:rsidR="007F2F99" w:rsidRPr="000728DF" w:rsidRDefault="00B263DB" w:rsidP="00CB500C">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r w:rsidR="00CB500C" w:rsidRPr="000728DF">
              <w:rPr>
                <w:rFonts w:ascii="Times New Roman" w:hAnsi="Times New Roman"/>
                <w:sz w:val="24"/>
                <w:szCs w:val="24"/>
              </w:rPr>
              <w:t>2</w:t>
            </w:r>
            <w:r w:rsidR="007F2F99" w:rsidRPr="000728DF">
              <w:rPr>
                <w:rFonts w:ascii="Times New Roman" w:hAnsi="Times New Roman"/>
                <w:sz w:val="24"/>
                <w:szCs w:val="24"/>
              </w:rPr>
              <w:t xml:space="preserve">. </w:t>
            </w:r>
            <w:r w:rsidR="00CB500C" w:rsidRPr="000728DF">
              <w:rPr>
                <w:rFonts w:ascii="Times New Roman" w:hAnsi="Times New Roman"/>
                <w:sz w:val="24"/>
                <w:szCs w:val="24"/>
              </w:rPr>
              <w:t xml:space="preserve">Инфекционные заболевания, их </w:t>
            </w:r>
            <w:proofErr w:type="spellStart"/>
            <w:r w:rsidR="00CB500C" w:rsidRPr="000728DF">
              <w:rPr>
                <w:rFonts w:ascii="Times New Roman" w:hAnsi="Times New Roman"/>
                <w:sz w:val="24"/>
                <w:szCs w:val="24"/>
              </w:rPr>
              <w:t>классификация</w:t>
            </w:r>
            <w:proofErr w:type="gramStart"/>
            <w:r w:rsidR="00CB500C" w:rsidRPr="000728DF">
              <w:rPr>
                <w:rFonts w:ascii="Times New Roman" w:hAnsi="Times New Roman"/>
                <w:sz w:val="24"/>
                <w:szCs w:val="24"/>
              </w:rPr>
              <w:t>.П</w:t>
            </w:r>
            <w:proofErr w:type="gramEnd"/>
            <w:r w:rsidR="00CB500C" w:rsidRPr="000728DF">
              <w:rPr>
                <w:rFonts w:ascii="Times New Roman" w:hAnsi="Times New Roman"/>
                <w:sz w:val="24"/>
                <w:szCs w:val="24"/>
              </w:rPr>
              <w:t>ередача</w:t>
            </w:r>
            <w:proofErr w:type="spellEnd"/>
            <w:r w:rsidR="00CB500C" w:rsidRPr="000728DF">
              <w:rPr>
                <w:rFonts w:ascii="Times New Roman" w:hAnsi="Times New Roman"/>
                <w:sz w:val="24"/>
                <w:szCs w:val="24"/>
              </w:rPr>
              <w:t xml:space="preserve"> инфекции и профилактика инфекционных заболеваний.</w:t>
            </w:r>
          </w:p>
        </w:tc>
        <w:tc>
          <w:tcPr>
            <w:tcW w:w="1415" w:type="dxa"/>
            <w:gridSpan w:val="2"/>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450"/>
        </w:trPr>
        <w:tc>
          <w:tcPr>
            <w:tcW w:w="0" w:type="auto"/>
            <w:vMerge w:val="restart"/>
            <w:shd w:val="clear" w:color="auto" w:fill="auto"/>
          </w:tcPr>
          <w:p w:rsidR="007F2F99" w:rsidRPr="000728DF" w:rsidRDefault="009F770E" w:rsidP="00C911A5">
            <w:pPr>
              <w:pStyle w:val="40"/>
              <w:spacing w:before="0" w:after="0" w:line="240" w:lineRule="auto"/>
              <w:jc w:val="both"/>
              <w:rPr>
                <w:b w:val="0"/>
                <w:sz w:val="24"/>
                <w:szCs w:val="24"/>
              </w:rPr>
            </w:pPr>
            <w:r>
              <w:rPr>
                <w:b w:val="0"/>
                <w:sz w:val="24"/>
                <w:szCs w:val="24"/>
              </w:rPr>
              <w:lastRenderedPageBreak/>
              <w:t>Раздел</w:t>
            </w:r>
            <w:r w:rsidR="007F2F99" w:rsidRPr="000728DF">
              <w:rPr>
                <w:b w:val="0"/>
                <w:sz w:val="24"/>
                <w:szCs w:val="24"/>
              </w:rPr>
              <w:t>5</w:t>
            </w:r>
          </w:p>
          <w:p w:rsidR="007F2F99" w:rsidRPr="000728DF" w:rsidRDefault="007D7D89" w:rsidP="00C911A5">
            <w:pPr>
              <w:pStyle w:val="40"/>
              <w:spacing w:before="0" w:after="0" w:line="240" w:lineRule="auto"/>
              <w:jc w:val="both"/>
              <w:rPr>
                <w:sz w:val="24"/>
                <w:szCs w:val="24"/>
              </w:rPr>
            </w:pPr>
            <w:r w:rsidRPr="000728DF">
              <w:rPr>
                <w:sz w:val="24"/>
                <w:szCs w:val="24"/>
              </w:rPr>
              <w:t xml:space="preserve">Основы </w:t>
            </w:r>
            <w:r w:rsidR="005B146C" w:rsidRPr="000728DF">
              <w:rPr>
                <w:sz w:val="24"/>
                <w:szCs w:val="24"/>
              </w:rPr>
              <w:t>медицинских знаний и оказание первой помощи</w:t>
            </w:r>
          </w:p>
          <w:p w:rsidR="007F2F99" w:rsidRPr="000728DF" w:rsidRDefault="007F2F99"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7F2F99" w:rsidRPr="000728DF" w:rsidRDefault="007F2F99"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7F2F99"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4</w:t>
            </w:r>
          </w:p>
        </w:tc>
      </w:tr>
      <w:tr w:rsidR="006A76E6" w:rsidRPr="000728DF" w:rsidTr="0053083D">
        <w:trPr>
          <w:trHeight w:val="435"/>
        </w:trPr>
        <w:tc>
          <w:tcPr>
            <w:tcW w:w="0" w:type="auto"/>
            <w:vMerge/>
            <w:shd w:val="clear" w:color="auto" w:fill="auto"/>
          </w:tcPr>
          <w:p w:rsidR="007F2F99" w:rsidRPr="000728DF" w:rsidRDefault="007F2F99" w:rsidP="00C911A5">
            <w:pPr>
              <w:pStyle w:val="40"/>
              <w:spacing w:before="0" w:after="0" w:line="240" w:lineRule="auto"/>
              <w:jc w:val="both"/>
              <w:rPr>
                <w:b w:val="0"/>
                <w:sz w:val="24"/>
                <w:szCs w:val="24"/>
              </w:rPr>
            </w:pPr>
          </w:p>
        </w:tc>
        <w:tc>
          <w:tcPr>
            <w:tcW w:w="11051" w:type="dxa"/>
            <w:gridSpan w:val="3"/>
            <w:shd w:val="clear" w:color="auto" w:fill="auto"/>
          </w:tcPr>
          <w:p w:rsidR="007F2F99" w:rsidRPr="000728DF" w:rsidRDefault="007D7D89" w:rsidP="00C911A5">
            <w:pPr>
              <w:pStyle w:val="40"/>
              <w:spacing w:before="0" w:after="0" w:line="240" w:lineRule="auto"/>
              <w:jc w:val="both"/>
              <w:rPr>
                <w:b w:val="0"/>
                <w:sz w:val="24"/>
                <w:szCs w:val="24"/>
              </w:rPr>
            </w:pPr>
            <w:r w:rsidRPr="000728DF">
              <w:rPr>
                <w:b w:val="0"/>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 Основы законодательства Российской Федерации в сфере санитарно- 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r>
      <w:tr w:rsidR="006A76E6" w:rsidRPr="000728DF" w:rsidTr="0053083D">
        <w:trPr>
          <w:trHeight w:val="315"/>
        </w:trPr>
        <w:tc>
          <w:tcPr>
            <w:tcW w:w="0" w:type="auto"/>
            <w:vMerge/>
            <w:shd w:val="clear" w:color="auto" w:fill="auto"/>
          </w:tcPr>
          <w:p w:rsidR="00B1621C" w:rsidRPr="000728DF" w:rsidRDefault="00B1621C" w:rsidP="00C911A5">
            <w:pPr>
              <w:pStyle w:val="40"/>
              <w:spacing w:before="0" w:after="0" w:line="240" w:lineRule="auto"/>
              <w:jc w:val="both"/>
              <w:rPr>
                <w:b w:val="0"/>
                <w:sz w:val="24"/>
                <w:szCs w:val="24"/>
              </w:rPr>
            </w:pPr>
          </w:p>
        </w:tc>
        <w:tc>
          <w:tcPr>
            <w:tcW w:w="11051" w:type="dxa"/>
            <w:gridSpan w:val="3"/>
            <w:shd w:val="clear" w:color="auto" w:fill="auto"/>
          </w:tcPr>
          <w:p w:rsidR="00B1621C" w:rsidRPr="000728DF" w:rsidRDefault="00B1621C"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B1621C" w:rsidRPr="000728DF" w:rsidRDefault="00B1621C" w:rsidP="00C911A5">
            <w:pPr>
              <w:widowControl w:val="0"/>
              <w:spacing w:after="0" w:line="240" w:lineRule="auto"/>
              <w:jc w:val="both"/>
              <w:rPr>
                <w:rFonts w:ascii="Times New Roman" w:hAnsi="Times New Roman"/>
                <w:sz w:val="24"/>
                <w:szCs w:val="24"/>
              </w:rPr>
            </w:pPr>
          </w:p>
        </w:tc>
        <w:tc>
          <w:tcPr>
            <w:tcW w:w="0" w:type="auto"/>
            <w:shd w:val="clear" w:color="auto" w:fill="auto"/>
          </w:tcPr>
          <w:p w:rsidR="00B1621C" w:rsidRPr="000728DF" w:rsidRDefault="00B1621C" w:rsidP="00C911A5">
            <w:pPr>
              <w:widowControl w:val="0"/>
              <w:spacing w:after="0" w:line="240" w:lineRule="auto"/>
              <w:jc w:val="both"/>
              <w:rPr>
                <w:rFonts w:ascii="Times New Roman" w:hAnsi="Times New Roman"/>
                <w:sz w:val="24"/>
                <w:szCs w:val="24"/>
              </w:rPr>
            </w:pPr>
          </w:p>
        </w:tc>
      </w:tr>
      <w:tr w:rsidR="006A76E6" w:rsidRPr="000728DF" w:rsidTr="0053083D">
        <w:trPr>
          <w:trHeight w:val="315"/>
        </w:trPr>
        <w:tc>
          <w:tcPr>
            <w:tcW w:w="0" w:type="auto"/>
            <w:vMerge/>
            <w:shd w:val="clear" w:color="auto" w:fill="auto"/>
          </w:tcPr>
          <w:p w:rsidR="007F2F99" w:rsidRPr="000728DF" w:rsidRDefault="007F2F99" w:rsidP="00C911A5">
            <w:pPr>
              <w:pStyle w:val="40"/>
              <w:spacing w:before="0" w:after="0" w:line="240" w:lineRule="auto"/>
              <w:jc w:val="both"/>
              <w:rPr>
                <w:b w:val="0"/>
                <w:sz w:val="24"/>
                <w:szCs w:val="24"/>
              </w:rPr>
            </w:pPr>
          </w:p>
        </w:tc>
        <w:tc>
          <w:tcPr>
            <w:tcW w:w="11051" w:type="dxa"/>
            <w:gridSpan w:val="3"/>
            <w:shd w:val="clear" w:color="auto" w:fill="auto"/>
          </w:tcPr>
          <w:p w:rsidR="007F2F99" w:rsidRPr="000728DF" w:rsidRDefault="00CB500C" w:rsidP="00CB500C">
            <w:pPr>
              <w:widowControl w:val="0"/>
              <w:spacing w:after="0" w:line="240" w:lineRule="auto"/>
              <w:jc w:val="both"/>
              <w:rPr>
                <w:rFonts w:ascii="Times New Roman" w:hAnsi="Times New Roman"/>
                <w:sz w:val="24"/>
                <w:szCs w:val="24"/>
              </w:rPr>
            </w:pPr>
            <w:r w:rsidRPr="000728DF">
              <w:rPr>
                <w:rFonts w:ascii="Times New Roman" w:hAnsi="Times New Roman"/>
                <w:sz w:val="24"/>
                <w:szCs w:val="24"/>
              </w:rPr>
              <w:t>23</w:t>
            </w:r>
            <w:r w:rsidR="007F2F99" w:rsidRPr="000728DF">
              <w:rPr>
                <w:rFonts w:ascii="Times New Roman" w:hAnsi="Times New Roman"/>
                <w:sz w:val="24"/>
                <w:szCs w:val="24"/>
              </w:rPr>
              <w:t xml:space="preserve">. </w:t>
            </w:r>
            <w:r w:rsidR="00CC79E7" w:rsidRPr="000728DF">
              <w:rPr>
                <w:rFonts w:ascii="Times New Roman" w:hAnsi="Times New Roman"/>
                <w:sz w:val="24"/>
                <w:szCs w:val="24"/>
              </w:rPr>
              <w:t>Первая медицинская помощь при тепловых и солнечных ударах, переломах, кровотечениях.</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225"/>
        </w:trPr>
        <w:tc>
          <w:tcPr>
            <w:tcW w:w="0" w:type="auto"/>
            <w:vMerge/>
            <w:shd w:val="clear" w:color="auto" w:fill="auto"/>
          </w:tcPr>
          <w:p w:rsidR="007F2F99" w:rsidRPr="000728DF" w:rsidRDefault="007F2F99" w:rsidP="00C911A5">
            <w:pPr>
              <w:pStyle w:val="40"/>
              <w:spacing w:before="0" w:after="0" w:line="240" w:lineRule="auto"/>
              <w:jc w:val="both"/>
              <w:rPr>
                <w:b w:val="0"/>
                <w:sz w:val="24"/>
                <w:szCs w:val="24"/>
              </w:rPr>
            </w:pPr>
          </w:p>
        </w:tc>
        <w:tc>
          <w:tcPr>
            <w:tcW w:w="11051" w:type="dxa"/>
            <w:gridSpan w:val="3"/>
            <w:shd w:val="clear" w:color="auto" w:fill="auto"/>
          </w:tcPr>
          <w:p w:rsidR="007F2F99" w:rsidRPr="000728DF" w:rsidRDefault="00CC79E7"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24.Навыки проведения искусственного дыхания и непрямого массажа сердца.</w:t>
            </w:r>
          </w:p>
        </w:tc>
        <w:tc>
          <w:tcPr>
            <w:tcW w:w="1409" w:type="dxa"/>
            <w:shd w:val="clear" w:color="auto" w:fill="auto"/>
          </w:tcPr>
          <w:p w:rsidR="007F2F99" w:rsidRPr="000728DF" w:rsidRDefault="007F2F99" w:rsidP="00C911A5">
            <w:pPr>
              <w:widowControl w:val="0"/>
              <w:spacing w:after="0" w:line="240" w:lineRule="auto"/>
              <w:jc w:val="both"/>
              <w:rPr>
                <w:rFonts w:ascii="Times New Roman" w:hAnsi="Times New Roman"/>
                <w:sz w:val="24"/>
                <w:szCs w:val="24"/>
              </w:rPr>
            </w:pPr>
          </w:p>
        </w:tc>
        <w:tc>
          <w:tcPr>
            <w:tcW w:w="0" w:type="auto"/>
            <w:shd w:val="clear" w:color="auto" w:fill="auto"/>
          </w:tcPr>
          <w:p w:rsidR="007F2F99" w:rsidRPr="000728DF" w:rsidRDefault="00B1621C"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322"/>
        </w:trPr>
        <w:tc>
          <w:tcPr>
            <w:tcW w:w="0" w:type="auto"/>
            <w:vMerge w:val="restart"/>
            <w:shd w:val="clear" w:color="auto" w:fill="auto"/>
          </w:tcPr>
          <w:p w:rsidR="0040788E" w:rsidRPr="000728DF" w:rsidRDefault="009F770E" w:rsidP="00C911A5">
            <w:pPr>
              <w:widowControl w:val="0"/>
              <w:spacing w:after="0" w:line="240" w:lineRule="auto"/>
              <w:jc w:val="both"/>
              <w:rPr>
                <w:rFonts w:ascii="Times New Roman" w:hAnsi="Times New Roman"/>
                <w:sz w:val="24"/>
                <w:szCs w:val="24"/>
              </w:rPr>
            </w:pPr>
            <w:r>
              <w:rPr>
                <w:rFonts w:ascii="Times New Roman" w:hAnsi="Times New Roman"/>
                <w:sz w:val="24"/>
                <w:szCs w:val="24"/>
              </w:rPr>
              <w:t>Раздел</w:t>
            </w:r>
            <w:r w:rsidR="0040788E" w:rsidRPr="000728DF">
              <w:rPr>
                <w:rFonts w:ascii="Times New Roman" w:hAnsi="Times New Roman"/>
                <w:sz w:val="24"/>
                <w:szCs w:val="24"/>
              </w:rPr>
              <w:t xml:space="preserve"> 6</w:t>
            </w:r>
          </w:p>
          <w:p w:rsidR="00F31472" w:rsidRPr="000728DF" w:rsidRDefault="005B146C"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Основы обороны государства</w:t>
            </w:r>
          </w:p>
        </w:tc>
        <w:tc>
          <w:tcPr>
            <w:tcW w:w="11051" w:type="dxa"/>
            <w:gridSpan w:val="3"/>
            <w:shd w:val="clear" w:color="auto" w:fill="auto"/>
          </w:tcPr>
          <w:p w:rsidR="00F31472" w:rsidRPr="000728DF" w:rsidRDefault="00F31472"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F31472" w:rsidRPr="000728DF" w:rsidRDefault="00F31472"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F31472" w:rsidRPr="000728DF" w:rsidRDefault="00B1621C"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8</w:t>
            </w:r>
          </w:p>
        </w:tc>
      </w:tr>
      <w:tr w:rsidR="006A76E6" w:rsidRPr="000728DF" w:rsidTr="0053083D">
        <w:trPr>
          <w:trHeight w:val="484"/>
        </w:trPr>
        <w:tc>
          <w:tcPr>
            <w:tcW w:w="0" w:type="auto"/>
            <w:vMerge/>
            <w:shd w:val="clear" w:color="auto" w:fill="auto"/>
          </w:tcPr>
          <w:p w:rsidR="00F31472" w:rsidRPr="000728DF" w:rsidRDefault="00F31472"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31472" w:rsidRPr="000728DF" w:rsidRDefault="00075036" w:rsidP="00C911A5">
            <w:pPr>
              <w:pStyle w:val="40"/>
              <w:spacing w:before="0" w:after="0" w:line="240" w:lineRule="auto"/>
              <w:jc w:val="both"/>
              <w:rPr>
                <w:b w:val="0"/>
                <w:sz w:val="24"/>
                <w:szCs w:val="24"/>
              </w:rPr>
            </w:pPr>
            <w:r w:rsidRPr="000728DF">
              <w:rPr>
                <w:b w:val="0"/>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w:t>
            </w:r>
            <w:proofErr w:type="gramStart"/>
            <w:r w:rsidRPr="000728DF">
              <w:rPr>
                <w:b w:val="0"/>
                <w:sz w:val="24"/>
                <w:szCs w:val="24"/>
              </w:rPr>
              <w:t>ВС</w:t>
            </w:r>
            <w:proofErr w:type="gramEnd"/>
            <w:r w:rsidRPr="000728DF">
              <w:rPr>
                <w:b w:val="0"/>
                <w:sz w:val="24"/>
                <w:szCs w:val="24"/>
              </w:rPr>
              <w:t xml:space="preserve"> РФ. Структура </w:t>
            </w:r>
            <w:proofErr w:type="gramStart"/>
            <w:r w:rsidRPr="000728DF">
              <w:rPr>
                <w:b w:val="0"/>
                <w:sz w:val="24"/>
                <w:szCs w:val="24"/>
              </w:rPr>
              <w:t>ВС</w:t>
            </w:r>
            <w:proofErr w:type="gramEnd"/>
            <w:r w:rsidRPr="000728DF">
              <w:rPr>
                <w:b w:val="0"/>
                <w:sz w:val="24"/>
                <w:szCs w:val="24"/>
              </w:rPr>
              <w:t xml:space="preserve"> РФ. Виды и рода войск </w:t>
            </w:r>
            <w:proofErr w:type="gramStart"/>
            <w:r w:rsidRPr="000728DF">
              <w:rPr>
                <w:b w:val="0"/>
                <w:sz w:val="24"/>
                <w:szCs w:val="24"/>
              </w:rPr>
              <w:t>ВС</w:t>
            </w:r>
            <w:proofErr w:type="gramEnd"/>
            <w:r w:rsidRPr="000728DF">
              <w:rPr>
                <w:b w:val="0"/>
                <w:sz w:val="24"/>
                <w:szCs w:val="24"/>
              </w:rPr>
              <w:t xml:space="preserve"> РФ, их предназначение и задачи. Воинские символы, традиции и ритуалы в </w:t>
            </w:r>
            <w:proofErr w:type="gramStart"/>
            <w:r w:rsidRPr="000728DF">
              <w:rPr>
                <w:b w:val="0"/>
                <w:sz w:val="24"/>
                <w:szCs w:val="24"/>
              </w:rPr>
              <w:t>ВС</w:t>
            </w:r>
            <w:proofErr w:type="gramEnd"/>
            <w:r w:rsidRPr="000728DF">
              <w:rPr>
                <w:b w:val="0"/>
                <w:sz w:val="24"/>
                <w:szCs w:val="24"/>
              </w:rPr>
              <w:t xml:space="preserve"> РФ. Основные направления развития и строительства </w:t>
            </w:r>
            <w:proofErr w:type="gramStart"/>
            <w:r w:rsidRPr="000728DF">
              <w:rPr>
                <w:b w:val="0"/>
                <w:sz w:val="24"/>
                <w:szCs w:val="24"/>
              </w:rPr>
              <w:t>ВС</w:t>
            </w:r>
            <w:proofErr w:type="gramEnd"/>
            <w:r w:rsidRPr="000728DF">
              <w:rPr>
                <w:b w:val="0"/>
                <w:sz w:val="24"/>
                <w:szCs w:val="24"/>
              </w:rPr>
              <w:t xml:space="preserve"> РФ. Модернизация вооружения, военной и специальной техники. Техническая оснащенность и ресурсное обеспечение </w:t>
            </w:r>
            <w:proofErr w:type="gramStart"/>
            <w:r w:rsidRPr="000728DF">
              <w:rPr>
                <w:b w:val="0"/>
                <w:sz w:val="24"/>
                <w:szCs w:val="24"/>
              </w:rPr>
              <w:t>ВС</w:t>
            </w:r>
            <w:proofErr w:type="gramEnd"/>
            <w:r w:rsidRPr="000728DF">
              <w:rPr>
                <w:b w:val="0"/>
                <w:sz w:val="24"/>
                <w:szCs w:val="24"/>
              </w:rPr>
              <w:t xml:space="preserve"> РФ.</w:t>
            </w:r>
          </w:p>
        </w:tc>
        <w:tc>
          <w:tcPr>
            <w:tcW w:w="1409" w:type="dxa"/>
            <w:shd w:val="clear" w:color="auto" w:fill="auto"/>
          </w:tcPr>
          <w:p w:rsidR="00F31472" w:rsidRPr="000728DF" w:rsidRDefault="00B1621C"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F31472" w:rsidRPr="000728DF" w:rsidRDefault="00F31472" w:rsidP="00C911A5">
            <w:pPr>
              <w:widowControl w:val="0"/>
              <w:spacing w:after="0" w:line="240" w:lineRule="auto"/>
              <w:jc w:val="both"/>
              <w:rPr>
                <w:rFonts w:ascii="Times New Roman" w:hAnsi="Times New Roman"/>
                <w:sz w:val="24"/>
                <w:szCs w:val="24"/>
              </w:rPr>
            </w:pPr>
          </w:p>
        </w:tc>
      </w:tr>
      <w:tr w:rsidR="006A76E6" w:rsidRPr="000728DF" w:rsidTr="0053083D">
        <w:trPr>
          <w:trHeight w:val="600"/>
        </w:trPr>
        <w:tc>
          <w:tcPr>
            <w:tcW w:w="0" w:type="auto"/>
            <w:vMerge w:val="restart"/>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F542FE" w:rsidP="00C911A5">
            <w:pPr>
              <w:pStyle w:val="40"/>
              <w:spacing w:before="0" w:after="0" w:line="240" w:lineRule="auto"/>
              <w:jc w:val="both"/>
              <w:rPr>
                <w:sz w:val="24"/>
                <w:szCs w:val="24"/>
              </w:rPr>
            </w:pPr>
            <w:r w:rsidRPr="000728DF">
              <w:rPr>
                <w:sz w:val="24"/>
                <w:szCs w:val="24"/>
              </w:rPr>
              <w:t>Тематика учебных занятий</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r>
      <w:tr w:rsidR="006A76E6" w:rsidRPr="000728DF" w:rsidTr="0053083D">
        <w:trPr>
          <w:trHeight w:val="261"/>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BF6B66">
            <w:pPr>
              <w:pStyle w:val="40"/>
              <w:spacing w:before="0" w:after="0" w:line="240" w:lineRule="auto"/>
              <w:jc w:val="both"/>
              <w:rPr>
                <w:b w:val="0"/>
                <w:sz w:val="24"/>
                <w:szCs w:val="24"/>
              </w:rPr>
            </w:pPr>
            <w:r w:rsidRPr="000728DF">
              <w:rPr>
                <w:b w:val="0"/>
                <w:sz w:val="24"/>
                <w:szCs w:val="24"/>
              </w:rPr>
              <w:t>25.</w:t>
            </w:r>
            <w:r w:rsidR="00BF6B66" w:rsidRPr="000728DF">
              <w:rPr>
                <w:b w:val="0"/>
                <w:sz w:val="24"/>
                <w:szCs w:val="24"/>
              </w:rPr>
              <w:t xml:space="preserve">История создания и развития </w:t>
            </w:r>
            <w:proofErr w:type="gramStart"/>
            <w:r w:rsidR="00BF6B66" w:rsidRPr="000728DF">
              <w:rPr>
                <w:b w:val="0"/>
                <w:sz w:val="24"/>
                <w:szCs w:val="24"/>
              </w:rPr>
              <w:t>ВС</w:t>
            </w:r>
            <w:proofErr w:type="gramEnd"/>
            <w:r w:rsidR="00BF6B66" w:rsidRPr="000728DF">
              <w:rPr>
                <w:b w:val="0"/>
                <w:sz w:val="24"/>
                <w:szCs w:val="24"/>
              </w:rPr>
              <w:t xml:space="preserve"> РФ.</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285"/>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BF6B66">
            <w:pPr>
              <w:pStyle w:val="40"/>
              <w:spacing w:before="0" w:after="0" w:line="240" w:lineRule="auto"/>
              <w:jc w:val="both"/>
              <w:rPr>
                <w:b w:val="0"/>
                <w:sz w:val="24"/>
                <w:szCs w:val="24"/>
              </w:rPr>
            </w:pPr>
            <w:r w:rsidRPr="000728DF">
              <w:rPr>
                <w:b w:val="0"/>
                <w:sz w:val="24"/>
                <w:szCs w:val="24"/>
              </w:rPr>
              <w:t>2</w:t>
            </w:r>
            <w:r w:rsidR="00F542FE" w:rsidRPr="000728DF">
              <w:rPr>
                <w:b w:val="0"/>
                <w:sz w:val="24"/>
                <w:szCs w:val="24"/>
              </w:rPr>
              <w:t>6.</w:t>
            </w:r>
            <w:r w:rsidR="00BF6B66" w:rsidRPr="000728DF">
              <w:rPr>
                <w:b w:val="0"/>
                <w:sz w:val="24"/>
                <w:szCs w:val="24"/>
              </w:rPr>
              <w:t>Памяти поколений – дни воинской славы России.</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8D3F8E">
        <w:trPr>
          <w:trHeight w:val="420"/>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BF6B66">
            <w:pPr>
              <w:pStyle w:val="40"/>
              <w:spacing w:before="0" w:after="0" w:line="240" w:lineRule="auto"/>
              <w:jc w:val="both"/>
              <w:rPr>
                <w:b w:val="0"/>
                <w:sz w:val="24"/>
                <w:szCs w:val="24"/>
              </w:rPr>
            </w:pPr>
            <w:r w:rsidRPr="000728DF">
              <w:rPr>
                <w:b w:val="0"/>
                <w:sz w:val="24"/>
                <w:szCs w:val="24"/>
              </w:rPr>
              <w:t>2</w:t>
            </w:r>
            <w:r w:rsidR="00F542FE" w:rsidRPr="000728DF">
              <w:rPr>
                <w:b w:val="0"/>
                <w:sz w:val="24"/>
                <w:szCs w:val="24"/>
              </w:rPr>
              <w:t>7.</w:t>
            </w:r>
            <w:r w:rsidRPr="000728DF">
              <w:rPr>
                <w:b w:val="0"/>
                <w:sz w:val="24"/>
                <w:szCs w:val="24"/>
              </w:rPr>
              <w:t xml:space="preserve"> </w:t>
            </w:r>
            <w:r w:rsidR="00BF6B66" w:rsidRPr="000728DF">
              <w:rPr>
                <w:b w:val="0"/>
                <w:sz w:val="24"/>
                <w:szCs w:val="24"/>
              </w:rPr>
              <w:t>Состав Вооруженных Сил РФ.</w:t>
            </w:r>
            <w:r w:rsidR="008D3F8E" w:rsidRPr="000728DF">
              <w:rPr>
                <w:b w:val="0"/>
                <w:sz w:val="24"/>
                <w:szCs w:val="24"/>
              </w:rPr>
              <w:t xml:space="preserve"> Руководство и управление </w:t>
            </w:r>
            <w:proofErr w:type="gramStart"/>
            <w:r w:rsidR="008D3F8E" w:rsidRPr="000728DF">
              <w:rPr>
                <w:b w:val="0"/>
                <w:sz w:val="24"/>
                <w:szCs w:val="24"/>
              </w:rPr>
              <w:t>ВС</w:t>
            </w:r>
            <w:proofErr w:type="gramEnd"/>
            <w:r w:rsidR="008D3F8E" w:rsidRPr="000728DF">
              <w:rPr>
                <w:b w:val="0"/>
                <w:sz w:val="24"/>
                <w:szCs w:val="24"/>
              </w:rPr>
              <w:t xml:space="preserve"> РФ.</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357"/>
        </w:trPr>
        <w:tc>
          <w:tcPr>
            <w:tcW w:w="0" w:type="auto"/>
            <w:vMerge/>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F542FE" w:rsidRPr="000728DF" w:rsidRDefault="00CC79E7" w:rsidP="008D3F8E">
            <w:pPr>
              <w:pStyle w:val="40"/>
              <w:spacing w:before="0" w:after="0" w:line="240" w:lineRule="auto"/>
              <w:jc w:val="both"/>
              <w:rPr>
                <w:b w:val="0"/>
                <w:sz w:val="24"/>
                <w:szCs w:val="24"/>
              </w:rPr>
            </w:pPr>
            <w:r w:rsidRPr="000728DF">
              <w:rPr>
                <w:b w:val="0"/>
                <w:sz w:val="24"/>
                <w:szCs w:val="24"/>
              </w:rPr>
              <w:t>2</w:t>
            </w:r>
            <w:r w:rsidR="00F542FE" w:rsidRPr="000728DF">
              <w:rPr>
                <w:b w:val="0"/>
                <w:sz w:val="24"/>
                <w:szCs w:val="24"/>
              </w:rPr>
              <w:t>8.</w:t>
            </w:r>
            <w:r w:rsidR="008D3F8E" w:rsidRPr="000728DF">
              <w:rPr>
                <w:b w:val="0"/>
                <w:sz w:val="24"/>
                <w:szCs w:val="24"/>
              </w:rPr>
              <w:t xml:space="preserve">РВСН, ВДВ и космические войска, их состав и предназначение. </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508"/>
        </w:trPr>
        <w:tc>
          <w:tcPr>
            <w:tcW w:w="0" w:type="auto"/>
            <w:vMerge w:val="restart"/>
            <w:shd w:val="clear" w:color="auto" w:fill="auto"/>
          </w:tcPr>
          <w:p w:rsidR="00F542FE" w:rsidRPr="000728DF" w:rsidRDefault="009F770E" w:rsidP="00C911A5">
            <w:pPr>
              <w:pStyle w:val="40"/>
              <w:spacing w:before="0" w:after="0" w:line="240" w:lineRule="auto"/>
              <w:jc w:val="both"/>
              <w:rPr>
                <w:b w:val="0"/>
                <w:sz w:val="24"/>
                <w:szCs w:val="24"/>
              </w:rPr>
            </w:pPr>
            <w:r>
              <w:rPr>
                <w:b w:val="0"/>
                <w:sz w:val="24"/>
                <w:szCs w:val="24"/>
              </w:rPr>
              <w:lastRenderedPageBreak/>
              <w:t>Раздел</w:t>
            </w:r>
            <w:r w:rsidR="00F542FE" w:rsidRPr="000728DF">
              <w:rPr>
                <w:b w:val="0"/>
                <w:sz w:val="24"/>
                <w:szCs w:val="24"/>
              </w:rPr>
              <w:t xml:space="preserve"> 7</w:t>
            </w:r>
          </w:p>
          <w:p w:rsidR="00F542FE" w:rsidRPr="000728DF" w:rsidRDefault="005B146C" w:rsidP="005B146C">
            <w:pPr>
              <w:pStyle w:val="40"/>
              <w:spacing w:before="0" w:after="0" w:line="240" w:lineRule="auto"/>
              <w:jc w:val="both"/>
              <w:rPr>
                <w:sz w:val="24"/>
                <w:szCs w:val="24"/>
              </w:rPr>
            </w:pPr>
            <w:r w:rsidRPr="000728DF">
              <w:rPr>
                <w:sz w:val="24"/>
                <w:szCs w:val="24"/>
              </w:rPr>
              <w:t>Правовые основы военной службы</w:t>
            </w:r>
          </w:p>
        </w:tc>
        <w:tc>
          <w:tcPr>
            <w:tcW w:w="11051" w:type="dxa"/>
            <w:gridSpan w:val="3"/>
            <w:shd w:val="clear" w:color="auto" w:fill="auto"/>
          </w:tcPr>
          <w:p w:rsidR="00F542FE" w:rsidRPr="000728DF" w:rsidRDefault="00F542FE"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F542FE"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4</w:t>
            </w:r>
          </w:p>
        </w:tc>
      </w:tr>
      <w:tr w:rsidR="006A76E6" w:rsidRPr="000728DF" w:rsidTr="0053083D">
        <w:trPr>
          <w:trHeight w:val="690"/>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5B146C" w:rsidRPr="000728DF" w:rsidRDefault="005B146C" w:rsidP="005B146C">
            <w:pPr>
              <w:rPr>
                <w:rFonts w:ascii="Times New Roman" w:hAnsi="Times New Roman"/>
                <w:sz w:val="24"/>
                <w:szCs w:val="24"/>
                <w:lang w:eastAsia="ru-RU"/>
              </w:rPr>
            </w:pPr>
            <w:r w:rsidRPr="000728DF">
              <w:rPr>
                <w:rFonts w:ascii="Times New Roman" w:hAnsi="Times New Roman"/>
                <w:sz w:val="24"/>
                <w:szCs w:val="24"/>
                <w:lang w:eastAsia="ru-RU"/>
              </w:rPr>
              <w:t xml:space="preserve">Правовые основы военной службы 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0728DF">
              <w:rPr>
                <w:rFonts w:ascii="Times New Roman" w:hAnsi="Times New Roman"/>
                <w:sz w:val="24"/>
                <w:szCs w:val="24"/>
                <w:lang w:eastAsia="ru-RU"/>
              </w:rPr>
              <w:t>для</w:t>
            </w:r>
            <w:proofErr w:type="gramEnd"/>
            <w:r w:rsidRPr="000728DF">
              <w:rPr>
                <w:rFonts w:ascii="Times New Roman" w:hAnsi="Times New Roman"/>
                <w:sz w:val="24"/>
                <w:szCs w:val="24"/>
                <w:lang w:eastAsia="ru-RU"/>
              </w:rPr>
              <w:t xml:space="preserve"> проходящих альтернативную гражданскую службу. Воинские должности и звания. Военная форма одежды и знаки различия военнослужащих </w:t>
            </w:r>
            <w:proofErr w:type="gramStart"/>
            <w:r w:rsidRPr="000728DF">
              <w:rPr>
                <w:rFonts w:ascii="Times New Roman" w:hAnsi="Times New Roman"/>
                <w:sz w:val="24"/>
                <w:szCs w:val="24"/>
                <w:lang w:eastAsia="ru-RU"/>
              </w:rPr>
              <w:t>ВС</w:t>
            </w:r>
            <w:proofErr w:type="gramEnd"/>
            <w:r w:rsidRPr="000728DF">
              <w:rPr>
                <w:rFonts w:ascii="Times New Roman" w:hAnsi="Times New Roman"/>
                <w:sz w:val="24"/>
                <w:szCs w:val="24"/>
                <w:lang w:eastAsia="ru-RU"/>
              </w:rPr>
              <w:t xml:space="preserve"> РФ. Увольнение с военной службы. Запас. Мобилизационный резерв. Элементы начальной военной подготовки </w:t>
            </w:r>
            <w:proofErr w:type="gramStart"/>
            <w:r w:rsidRPr="000728DF">
              <w:rPr>
                <w:rFonts w:ascii="Times New Roman" w:hAnsi="Times New Roman"/>
                <w:sz w:val="24"/>
                <w:szCs w:val="24"/>
                <w:lang w:eastAsia="ru-RU"/>
              </w:rPr>
              <w:t xml:space="preserve">( </w:t>
            </w:r>
            <w:proofErr w:type="gramEnd"/>
            <w:r w:rsidRPr="000728DF">
              <w:rPr>
                <w:rFonts w:ascii="Times New Roman" w:hAnsi="Times New Roman"/>
                <w:sz w:val="24"/>
                <w:szCs w:val="24"/>
                <w:lang w:eastAsia="ru-RU"/>
              </w:rPr>
              <w:t xml:space="preserve">учебные сборы) 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 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 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0728DF">
              <w:rPr>
                <w:rFonts w:ascii="Times New Roman" w:hAnsi="Times New Roman"/>
                <w:sz w:val="24"/>
                <w:szCs w:val="24"/>
                <w:lang w:eastAsia="ru-RU"/>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0728DF">
              <w:rPr>
                <w:rFonts w:ascii="Times New Roman" w:hAnsi="Times New Roman"/>
                <w:sz w:val="24"/>
                <w:szCs w:val="24"/>
                <w:lang w:eastAsia="ru-RU"/>
              </w:rP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F542FE" w:rsidRPr="000728DF" w:rsidRDefault="00F542FE" w:rsidP="00C911A5">
            <w:pPr>
              <w:pStyle w:val="40"/>
              <w:spacing w:before="0" w:after="0" w:line="240" w:lineRule="auto"/>
              <w:jc w:val="both"/>
              <w:rPr>
                <w:sz w:val="24"/>
                <w:szCs w:val="24"/>
              </w:rPr>
            </w:pP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r>
      <w:tr w:rsidR="006A76E6" w:rsidRPr="000728DF" w:rsidTr="0053083D">
        <w:trPr>
          <w:trHeight w:val="300"/>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F542FE" w:rsidRPr="000728DF" w:rsidRDefault="00F542FE"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r>
      <w:tr w:rsidR="00F542FE" w:rsidRPr="000728DF" w:rsidTr="0053083D">
        <w:trPr>
          <w:trHeight w:val="225"/>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F542FE" w:rsidRPr="000728DF" w:rsidRDefault="008D3F8E" w:rsidP="008D3F8E">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r w:rsidR="00F542FE" w:rsidRPr="000728DF">
              <w:rPr>
                <w:rFonts w:ascii="Times New Roman" w:hAnsi="Times New Roman"/>
                <w:sz w:val="24"/>
                <w:szCs w:val="24"/>
              </w:rPr>
              <w:t>9.</w:t>
            </w:r>
            <w:r w:rsidR="000728DF" w:rsidRPr="000728DF">
              <w:rPr>
                <w:rFonts w:ascii="Times New Roman" w:hAnsi="Times New Roman"/>
                <w:sz w:val="24"/>
                <w:szCs w:val="24"/>
                <w:lang w:eastAsia="ru-RU"/>
              </w:rPr>
              <w:t xml:space="preserve"> Подготовка граждан к военной службе. Организация воинского учета.</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F542FE" w:rsidRPr="000728DF" w:rsidTr="0053083D">
        <w:trPr>
          <w:trHeight w:val="255"/>
        </w:trPr>
        <w:tc>
          <w:tcPr>
            <w:tcW w:w="0" w:type="auto"/>
            <w:vMerge/>
            <w:shd w:val="clear" w:color="auto" w:fill="auto"/>
          </w:tcPr>
          <w:p w:rsidR="00F542FE" w:rsidRPr="000728DF" w:rsidRDefault="00F542FE" w:rsidP="00C911A5">
            <w:pPr>
              <w:pStyle w:val="40"/>
              <w:spacing w:before="0" w:after="0" w:line="240" w:lineRule="auto"/>
              <w:jc w:val="both"/>
              <w:rPr>
                <w:b w:val="0"/>
                <w:sz w:val="24"/>
                <w:szCs w:val="24"/>
              </w:rPr>
            </w:pPr>
          </w:p>
        </w:tc>
        <w:tc>
          <w:tcPr>
            <w:tcW w:w="11051" w:type="dxa"/>
            <w:gridSpan w:val="3"/>
            <w:shd w:val="clear" w:color="auto" w:fill="auto"/>
          </w:tcPr>
          <w:p w:rsidR="00F542FE" w:rsidRPr="000728DF" w:rsidRDefault="008D3F8E" w:rsidP="008D3F8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w:t>
            </w:r>
            <w:r w:rsidR="00F542FE" w:rsidRPr="000728DF">
              <w:rPr>
                <w:rFonts w:ascii="Times New Roman" w:hAnsi="Times New Roman"/>
                <w:sz w:val="24"/>
                <w:szCs w:val="24"/>
              </w:rPr>
              <w:t xml:space="preserve">0. </w:t>
            </w:r>
            <w:r w:rsidR="000728DF" w:rsidRPr="000728DF">
              <w:rPr>
                <w:rFonts w:ascii="Times New Roman" w:hAnsi="Times New Roman"/>
                <w:sz w:val="24"/>
                <w:szCs w:val="24"/>
              </w:rPr>
              <w:t>Назначение и боевые свойства автомата Калашникова.</w:t>
            </w:r>
          </w:p>
        </w:tc>
        <w:tc>
          <w:tcPr>
            <w:tcW w:w="1409" w:type="dxa"/>
            <w:shd w:val="clear" w:color="auto" w:fill="auto"/>
          </w:tcPr>
          <w:p w:rsidR="00F542FE" w:rsidRPr="000728DF" w:rsidRDefault="00F542FE" w:rsidP="00C911A5">
            <w:pPr>
              <w:widowControl w:val="0"/>
              <w:spacing w:after="0" w:line="240" w:lineRule="auto"/>
              <w:jc w:val="both"/>
              <w:rPr>
                <w:rFonts w:ascii="Times New Roman" w:hAnsi="Times New Roman"/>
                <w:sz w:val="24"/>
                <w:szCs w:val="24"/>
              </w:rPr>
            </w:pPr>
          </w:p>
        </w:tc>
        <w:tc>
          <w:tcPr>
            <w:tcW w:w="0" w:type="auto"/>
            <w:shd w:val="clear" w:color="auto" w:fill="auto"/>
          </w:tcPr>
          <w:p w:rsidR="00F542FE"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2A7144" w:rsidRPr="000728DF" w:rsidTr="0053083D">
        <w:trPr>
          <w:trHeight w:val="375"/>
        </w:trPr>
        <w:tc>
          <w:tcPr>
            <w:tcW w:w="0" w:type="auto"/>
            <w:vMerge w:val="restart"/>
            <w:shd w:val="clear" w:color="auto" w:fill="auto"/>
          </w:tcPr>
          <w:p w:rsidR="002A7144" w:rsidRPr="000728DF" w:rsidRDefault="009F770E" w:rsidP="00C911A5">
            <w:pPr>
              <w:pStyle w:val="40"/>
              <w:spacing w:before="0" w:after="0" w:line="240" w:lineRule="auto"/>
              <w:jc w:val="both"/>
              <w:rPr>
                <w:b w:val="0"/>
                <w:sz w:val="24"/>
                <w:szCs w:val="24"/>
              </w:rPr>
            </w:pPr>
            <w:r>
              <w:rPr>
                <w:b w:val="0"/>
                <w:sz w:val="24"/>
                <w:szCs w:val="24"/>
              </w:rPr>
              <w:t>Раздел</w:t>
            </w:r>
            <w:r w:rsidR="002A7144" w:rsidRPr="000728DF">
              <w:rPr>
                <w:b w:val="0"/>
                <w:sz w:val="24"/>
                <w:szCs w:val="24"/>
              </w:rPr>
              <w:t xml:space="preserve"> 8</w:t>
            </w:r>
          </w:p>
          <w:p w:rsidR="002A7144" w:rsidRPr="000728DF" w:rsidRDefault="005B146C" w:rsidP="00C911A5">
            <w:pPr>
              <w:pStyle w:val="40"/>
              <w:spacing w:before="0" w:after="0" w:line="240" w:lineRule="auto"/>
              <w:jc w:val="both"/>
              <w:rPr>
                <w:sz w:val="24"/>
                <w:szCs w:val="24"/>
              </w:rPr>
            </w:pPr>
            <w:r w:rsidRPr="000728DF">
              <w:rPr>
                <w:sz w:val="24"/>
                <w:szCs w:val="24"/>
              </w:rPr>
              <w:t xml:space="preserve">Элементы </w:t>
            </w:r>
            <w:r w:rsidRPr="000728DF">
              <w:rPr>
                <w:sz w:val="24"/>
                <w:szCs w:val="24"/>
              </w:rPr>
              <w:lastRenderedPageBreak/>
              <w:t>начальной военной подготовки</w:t>
            </w:r>
          </w:p>
          <w:p w:rsidR="002A7144" w:rsidRPr="000728DF" w:rsidRDefault="002A7144"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lastRenderedPageBreak/>
              <w:t>Содержание учебного материала</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2A7144"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2</w:t>
            </w:r>
          </w:p>
        </w:tc>
      </w:tr>
      <w:tr w:rsidR="002A7144" w:rsidRPr="000728DF" w:rsidTr="0053083D">
        <w:trPr>
          <w:trHeight w:val="100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075036" w:rsidP="00075036">
            <w:pPr>
              <w:pStyle w:val="40"/>
              <w:spacing w:before="0" w:after="0" w:line="240" w:lineRule="auto"/>
              <w:jc w:val="both"/>
              <w:rPr>
                <w:sz w:val="24"/>
                <w:szCs w:val="24"/>
              </w:rPr>
            </w:pPr>
            <w:r w:rsidRPr="000728DF">
              <w:rPr>
                <w:sz w:val="24"/>
                <w:szCs w:val="24"/>
              </w:rPr>
              <w:t xml:space="preserve">Раскрывает вопросы </w:t>
            </w:r>
            <w:proofErr w:type="spellStart"/>
            <w:r w:rsidRPr="000728DF">
              <w:rPr>
                <w:sz w:val="24"/>
                <w:szCs w:val="24"/>
              </w:rPr>
              <w:t>строевой</w:t>
            </w:r>
            <w:proofErr w:type="gramStart"/>
            <w:r w:rsidRPr="000728DF">
              <w:rPr>
                <w:sz w:val="24"/>
                <w:szCs w:val="24"/>
              </w:rPr>
              <w:t>,о</w:t>
            </w:r>
            <w:proofErr w:type="gramEnd"/>
            <w:r w:rsidRPr="000728DF">
              <w:rPr>
                <w:sz w:val="24"/>
                <w:szCs w:val="24"/>
              </w:rPr>
              <w:t>гневой</w:t>
            </w:r>
            <w:proofErr w:type="spellEnd"/>
            <w:r w:rsidRPr="000728DF">
              <w:rPr>
                <w:sz w:val="24"/>
                <w:szCs w:val="24"/>
              </w:rPr>
              <w:t xml:space="preserve"> , тактической подготовки.</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8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40"/>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8D3F8E" w:rsidP="008D3F8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31</w:t>
            </w:r>
            <w:r w:rsidR="002A7144" w:rsidRPr="000728DF">
              <w:rPr>
                <w:rFonts w:ascii="Times New Roman" w:hAnsi="Times New Roman"/>
                <w:sz w:val="24"/>
                <w:szCs w:val="24"/>
              </w:rPr>
              <w:t xml:space="preserve">. </w:t>
            </w:r>
            <w:r w:rsidRPr="000728DF">
              <w:rPr>
                <w:rFonts w:ascii="Times New Roman" w:hAnsi="Times New Roman"/>
                <w:sz w:val="24"/>
                <w:szCs w:val="24"/>
              </w:rPr>
              <w:t>Строевая, огневая и тактическая подготовка.</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2A7144" w:rsidRPr="000728DF" w:rsidTr="0053083D">
        <w:trPr>
          <w:trHeight w:val="210"/>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531"/>
        </w:trPr>
        <w:tc>
          <w:tcPr>
            <w:tcW w:w="0" w:type="auto"/>
            <w:vMerge w:val="restart"/>
            <w:shd w:val="clear" w:color="auto" w:fill="auto"/>
          </w:tcPr>
          <w:p w:rsidR="002A7144" w:rsidRPr="000728DF" w:rsidRDefault="009F770E" w:rsidP="00C911A5">
            <w:pPr>
              <w:pStyle w:val="40"/>
              <w:spacing w:before="0" w:after="0" w:line="240" w:lineRule="auto"/>
              <w:jc w:val="both"/>
              <w:rPr>
                <w:b w:val="0"/>
                <w:sz w:val="24"/>
                <w:szCs w:val="24"/>
              </w:rPr>
            </w:pPr>
            <w:r>
              <w:rPr>
                <w:b w:val="0"/>
                <w:sz w:val="24"/>
                <w:szCs w:val="24"/>
              </w:rPr>
              <w:t>Раздел</w:t>
            </w:r>
            <w:r w:rsidR="002A7144" w:rsidRPr="000728DF">
              <w:rPr>
                <w:b w:val="0"/>
                <w:sz w:val="24"/>
                <w:szCs w:val="24"/>
              </w:rPr>
              <w:t xml:space="preserve"> 9</w:t>
            </w:r>
          </w:p>
          <w:p w:rsidR="002A7144" w:rsidRPr="000728DF" w:rsidRDefault="005B146C" w:rsidP="00C911A5">
            <w:pPr>
              <w:pStyle w:val="40"/>
              <w:spacing w:before="0" w:after="0" w:line="240" w:lineRule="auto"/>
              <w:jc w:val="both"/>
              <w:rPr>
                <w:sz w:val="24"/>
                <w:szCs w:val="24"/>
              </w:rPr>
            </w:pPr>
            <w:proofErr w:type="spellStart"/>
            <w:proofErr w:type="gramStart"/>
            <w:r w:rsidRPr="000728DF">
              <w:rPr>
                <w:sz w:val="24"/>
                <w:szCs w:val="24"/>
              </w:rPr>
              <w:t>Военно</w:t>
            </w:r>
            <w:proofErr w:type="spellEnd"/>
            <w:r w:rsidRPr="000728DF">
              <w:rPr>
                <w:sz w:val="24"/>
                <w:szCs w:val="24"/>
              </w:rPr>
              <w:t>- профессиональная</w:t>
            </w:r>
            <w:proofErr w:type="gramEnd"/>
            <w:r w:rsidRPr="000728DF">
              <w:rPr>
                <w:sz w:val="24"/>
                <w:szCs w:val="24"/>
              </w:rPr>
              <w:t xml:space="preserve"> деятельность</w:t>
            </w:r>
          </w:p>
          <w:p w:rsidR="002A7144" w:rsidRPr="000728DF" w:rsidRDefault="002A7144" w:rsidP="00C911A5">
            <w:pPr>
              <w:widowControl w:val="0"/>
              <w:spacing w:after="0" w:line="240" w:lineRule="auto"/>
              <w:jc w:val="both"/>
              <w:rPr>
                <w:rFonts w:ascii="Times New Roman" w:hAnsi="Times New Roman"/>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Содержание учебного материала</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Уровень усвоения</w:t>
            </w:r>
          </w:p>
        </w:tc>
        <w:tc>
          <w:tcPr>
            <w:tcW w:w="0" w:type="auto"/>
            <w:shd w:val="clear" w:color="auto" w:fill="auto"/>
          </w:tcPr>
          <w:p w:rsidR="002A7144" w:rsidRPr="000728DF" w:rsidRDefault="000728DF"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8</w:t>
            </w:r>
          </w:p>
        </w:tc>
      </w:tr>
      <w:tr w:rsidR="002A7144" w:rsidRPr="000728DF" w:rsidTr="0053083D">
        <w:trPr>
          <w:trHeight w:val="127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5B146C" w:rsidP="00075036">
            <w:pPr>
              <w:rPr>
                <w:rFonts w:ascii="Times New Roman" w:hAnsi="Times New Roman"/>
                <w:sz w:val="24"/>
                <w:szCs w:val="24"/>
                <w:lang w:eastAsia="ru-RU"/>
              </w:rPr>
            </w:pPr>
            <w:r w:rsidRPr="000728DF">
              <w:rPr>
                <w:rFonts w:ascii="Times New Roman" w:hAnsi="Times New Roman"/>
                <w:sz w:val="24"/>
                <w:szCs w:val="24"/>
                <w:lang w:eastAsia="ru-RU"/>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w:t>
            </w:r>
            <w:proofErr w:type="gramStart"/>
            <w:r w:rsidRPr="000728DF">
              <w:rPr>
                <w:rFonts w:ascii="Times New Roman" w:hAnsi="Times New Roman"/>
                <w:sz w:val="24"/>
                <w:szCs w:val="24"/>
                <w:lang w:eastAsia="ru-RU"/>
              </w:rPr>
              <w:t>ВС</w:t>
            </w:r>
            <w:proofErr w:type="gramEnd"/>
            <w:r w:rsidRPr="000728DF">
              <w:rPr>
                <w:rFonts w:ascii="Times New Roman" w:hAnsi="Times New Roman"/>
                <w:sz w:val="24"/>
                <w:szCs w:val="24"/>
                <w:lang w:eastAsia="ru-RU"/>
              </w:rPr>
              <w:t xml:space="preserve"> РФ, МВД России, ФСБ России, МЧС России. Основные виды высших военно-учебных заведений </w:t>
            </w:r>
            <w:proofErr w:type="gramStart"/>
            <w:r w:rsidRPr="000728DF">
              <w:rPr>
                <w:rFonts w:ascii="Times New Roman" w:hAnsi="Times New Roman"/>
                <w:sz w:val="24"/>
                <w:szCs w:val="24"/>
                <w:lang w:eastAsia="ru-RU"/>
              </w:rPr>
              <w:t>ВС</w:t>
            </w:r>
            <w:proofErr w:type="gramEnd"/>
            <w:r w:rsidRPr="000728DF">
              <w:rPr>
                <w:rFonts w:ascii="Times New Roman" w:hAnsi="Times New Roman"/>
                <w:sz w:val="24"/>
                <w:szCs w:val="24"/>
                <w:lang w:eastAsia="ru-RU"/>
              </w:rPr>
              <w:t xml:space="preserve">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w:t>
            </w:r>
            <w:proofErr w:type="gramStart"/>
            <w:r w:rsidRPr="000728DF">
              <w:rPr>
                <w:rFonts w:ascii="Times New Roman" w:hAnsi="Times New Roman"/>
                <w:sz w:val="24"/>
                <w:szCs w:val="24"/>
                <w:lang w:eastAsia="ru-RU"/>
              </w:rPr>
              <w:t>ВС</w:t>
            </w:r>
            <w:proofErr w:type="gramEnd"/>
            <w:r w:rsidRPr="000728DF">
              <w:rPr>
                <w:rFonts w:ascii="Times New Roman" w:hAnsi="Times New Roman"/>
                <w:sz w:val="24"/>
                <w:szCs w:val="24"/>
                <w:lang w:eastAsia="ru-RU"/>
              </w:rPr>
              <w:t xml:space="preserve"> РФ и учреждения высшего образования МВД России, ФСБ России, МЧС России. </w:t>
            </w:r>
          </w:p>
        </w:tc>
        <w:tc>
          <w:tcPr>
            <w:tcW w:w="1409" w:type="dxa"/>
            <w:shd w:val="clear" w:color="auto" w:fill="auto"/>
          </w:tcPr>
          <w:p w:rsidR="002A7144" w:rsidRPr="000728DF" w:rsidRDefault="006A76E6"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 xml:space="preserve">          2,1*</w:t>
            </w: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8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C911A5">
            <w:pPr>
              <w:widowControl w:val="0"/>
              <w:spacing w:after="0" w:line="240" w:lineRule="auto"/>
              <w:jc w:val="both"/>
              <w:rPr>
                <w:rFonts w:ascii="Times New Roman" w:hAnsi="Times New Roman"/>
                <w:b/>
                <w:sz w:val="24"/>
                <w:szCs w:val="24"/>
              </w:rPr>
            </w:pPr>
            <w:r w:rsidRPr="000728DF">
              <w:rPr>
                <w:rFonts w:ascii="Times New Roman" w:hAnsi="Times New Roman"/>
                <w:b/>
                <w:sz w:val="24"/>
                <w:szCs w:val="24"/>
              </w:rPr>
              <w:t>Тематика учебных занятий</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r>
      <w:tr w:rsidR="002A7144" w:rsidRPr="000728DF" w:rsidTr="0053083D">
        <w:trPr>
          <w:trHeight w:val="285"/>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8C063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w:t>
            </w:r>
            <w:r w:rsidR="008C063E" w:rsidRPr="000728DF">
              <w:rPr>
                <w:rFonts w:ascii="Times New Roman" w:hAnsi="Times New Roman"/>
                <w:sz w:val="24"/>
                <w:szCs w:val="24"/>
              </w:rPr>
              <w:t>2</w:t>
            </w:r>
            <w:r w:rsidRPr="000728DF">
              <w:rPr>
                <w:rFonts w:ascii="Times New Roman" w:hAnsi="Times New Roman"/>
                <w:sz w:val="24"/>
                <w:szCs w:val="24"/>
              </w:rPr>
              <w:t>.</w:t>
            </w:r>
            <w:r w:rsidR="006A76E6" w:rsidRPr="000728DF">
              <w:rPr>
                <w:rFonts w:ascii="Times New Roman" w:hAnsi="Times New Roman"/>
                <w:sz w:val="24"/>
                <w:szCs w:val="24"/>
              </w:rPr>
              <w:t xml:space="preserve"> </w:t>
            </w:r>
            <w:r w:rsidR="000728DF" w:rsidRPr="000728DF">
              <w:rPr>
                <w:rFonts w:ascii="Times New Roman" w:hAnsi="Times New Roman"/>
                <w:sz w:val="24"/>
                <w:szCs w:val="24"/>
                <w:lang w:eastAsia="ru-RU"/>
              </w:rPr>
              <w:t>Цели и задачи военно-профессиональной деятельности</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6A76E6" w:rsidP="00C911A5">
            <w:pPr>
              <w:widowControl w:val="0"/>
              <w:spacing w:after="0" w:line="240" w:lineRule="auto"/>
              <w:jc w:val="both"/>
              <w:rPr>
                <w:rFonts w:ascii="Times New Roman" w:hAnsi="Times New Roman"/>
                <w:sz w:val="24"/>
                <w:szCs w:val="24"/>
                <w:lang w:val="en-US"/>
              </w:rPr>
            </w:pPr>
            <w:r w:rsidRPr="000728DF">
              <w:rPr>
                <w:rFonts w:ascii="Times New Roman" w:hAnsi="Times New Roman"/>
                <w:sz w:val="24"/>
                <w:szCs w:val="24"/>
                <w:lang w:val="en-US"/>
              </w:rPr>
              <w:t>2</w:t>
            </w:r>
          </w:p>
        </w:tc>
      </w:tr>
      <w:tr w:rsidR="002A7144" w:rsidRPr="000728DF" w:rsidTr="0053083D">
        <w:trPr>
          <w:trHeight w:val="267"/>
        </w:trPr>
        <w:tc>
          <w:tcPr>
            <w:tcW w:w="0" w:type="auto"/>
            <w:vMerge/>
            <w:shd w:val="clear" w:color="auto" w:fill="auto"/>
          </w:tcPr>
          <w:p w:rsidR="002A7144" w:rsidRPr="000728DF" w:rsidRDefault="002A7144" w:rsidP="00C911A5">
            <w:pPr>
              <w:pStyle w:val="40"/>
              <w:spacing w:before="0" w:after="0" w:line="240" w:lineRule="auto"/>
              <w:jc w:val="both"/>
              <w:rPr>
                <w:b w:val="0"/>
                <w:sz w:val="24"/>
                <w:szCs w:val="24"/>
              </w:rPr>
            </w:pPr>
          </w:p>
        </w:tc>
        <w:tc>
          <w:tcPr>
            <w:tcW w:w="11051" w:type="dxa"/>
            <w:gridSpan w:val="3"/>
            <w:shd w:val="clear" w:color="auto" w:fill="auto"/>
          </w:tcPr>
          <w:p w:rsidR="002A7144" w:rsidRPr="000728DF" w:rsidRDefault="002A7144" w:rsidP="008C063E">
            <w:pPr>
              <w:widowControl w:val="0"/>
              <w:spacing w:after="0" w:line="240" w:lineRule="auto"/>
              <w:jc w:val="both"/>
              <w:rPr>
                <w:rFonts w:ascii="Times New Roman" w:hAnsi="Times New Roman"/>
                <w:sz w:val="24"/>
                <w:szCs w:val="24"/>
              </w:rPr>
            </w:pPr>
            <w:r w:rsidRPr="000728DF">
              <w:rPr>
                <w:rFonts w:ascii="Times New Roman" w:hAnsi="Times New Roman"/>
                <w:sz w:val="24"/>
                <w:szCs w:val="24"/>
              </w:rPr>
              <w:t>3</w:t>
            </w:r>
            <w:r w:rsidR="008C063E" w:rsidRPr="000728DF">
              <w:rPr>
                <w:rFonts w:ascii="Times New Roman" w:hAnsi="Times New Roman"/>
                <w:sz w:val="24"/>
                <w:szCs w:val="24"/>
              </w:rPr>
              <w:t>3</w:t>
            </w:r>
            <w:r w:rsidRPr="000728DF">
              <w:rPr>
                <w:rFonts w:ascii="Times New Roman" w:hAnsi="Times New Roman"/>
                <w:sz w:val="24"/>
                <w:szCs w:val="24"/>
              </w:rPr>
              <w:t>.</w:t>
            </w:r>
            <w:r w:rsidR="000728DF" w:rsidRPr="000728DF">
              <w:rPr>
                <w:rFonts w:ascii="Times New Roman" w:hAnsi="Times New Roman"/>
                <w:sz w:val="24"/>
                <w:szCs w:val="24"/>
                <w:lang w:eastAsia="ru-RU"/>
              </w:rPr>
              <w:t xml:space="preserve"> Военная служба по призыву как этап профессиональной карьеры. Организация</w:t>
            </w:r>
          </w:p>
        </w:tc>
        <w:tc>
          <w:tcPr>
            <w:tcW w:w="1409" w:type="dxa"/>
            <w:shd w:val="clear" w:color="auto" w:fill="auto"/>
          </w:tcPr>
          <w:p w:rsidR="002A7144" w:rsidRPr="000728DF" w:rsidRDefault="002A7144" w:rsidP="00C911A5">
            <w:pPr>
              <w:widowControl w:val="0"/>
              <w:spacing w:after="0" w:line="240" w:lineRule="auto"/>
              <w:jc w:val="both"/>
              <w:rPr>
                <w:rFonts w:ascii="Times New Roman" w:hAnsi="Times New Roman"/>
                <w:sz w:val="24"/>
                <w:szCs w:val="24"/>
              </w:rPr>
            </w:pPr>
          </w:p>
        </w:tc>
        <w:tc>
          <w:tcPr>
            <w:tcW w:w="0" w:type="auto"/>
            <w:shd w:val="clear" w:color="auto" w:fill="auto"/>
          </w:tcPr>
          <w:p w:rsidR="002A7144" w:rsidRPr="000728DF" w:rsidRDefault="006A76E6" w:rsidP="00C911A5">
            <w:pPr>
              <w:widowControl w:val="0"/>
              <w:spacing w:after="0" w:line="240" w:lineRule="auto"/>
              <w:jc w:val="both"/>
              <w:rPr>
                <w:rFonts w:ascii="Times New Roman" w:hAnsi="Times New Roman"/>
                <w:sz w:val="24"/>
                <w:szCs w:val="24"/>
                <w:lang w:val="en-US"/>
              </w:rPr>
            </w:pPr>
            <w:r w:rsidRPr="000728DF">
              <w:rPr>
                <w:rFonts w:ascii="Times New Roman" w:hAnsi="Times New Roman"/>
                <w:sz w:val="24"/>
                <w:szCs w:val="24"/>
                <w:lang w:val="en-US"/>
              </w:rPr>
              <w:t>2</w:t>
            </w:r>
          </w:p>
        </w:tc>
      </w:tr>
      <w:tr w:rsidR="006A76E6" w:rsidRPr="000728DF" w:rsidTr="0053083D">
        <w:trPr>
          <w:trHeight w:val="390"/>
        </w:trPr>
        <w:tc>
          <w:tcPr>
            <w:tcW w:w="0" w:type="auto"/>
            <w:vMerge/>
            <w:shd w:val="clear" w:color="auto" w:fill="auto"/>
          </w:tcPr>
          <w:p w:rsidR="006A76E6" w:rsidRPr="000728DF" w:rsidRDefault="006A76E6" w:rsidP="00C911A5">
            <w:pPr>
              <w:pStyle w:val="40"/>
              <w:spacing w:before="0" w:after="0" w:line="240" w:lineRule="auto"/>
              <w:jc w:val="both"/>
              <w:rPr>
                <w:b w:val="0"/>
                <w:sz w:val="24"/>
                <w:szCs w:val="24"/>
              </w:rPr>
            </w:pPr>
          </w:p>
        </w:tc>
        <w:tc>
          <w:tcPr>
            <w:tcW w:w="11051" w:type="dxa"/>
            <w:gridSpan w:val="3"/>
            <w:shd w:val="clear" w:color="auto" w:fill="auto"/>
          </w:tcPr>
          <w:p w:rsidR="006A76E6" w:rsidRPr="000728DF" w:rsidRDefault="006A76E6" w:rsidP="00075036">
            <w:pPr>
              <w:widowControl w:val="0"/>
              <w:spacing w:after="0" w:line="240" w:lineRule="auto"/>
              <w:jc w:val="both"/>
              <w:rPr>
                <w:rFonts w:ascii="Times New Roman" w:hAnsi="Times New Roman"/>
                <w:sz w:val="24"/>
                <w:szCs w:val="24"/>
              </w:rPr>
            </w:pPr>
            <w:r w:rsidRPr="000728DF">
              <w:rPr>
                <w:rFonts w:ascii="Times New Roman" w:hAnsi="Times New Roman"/>
                <w:sz w:val="24"/>
                <w:szCs w:val="24"/>
                <w:lang w:val="en-US"/>
              </w:rPr>
              <w:t>3</w:t>
            </w:r>
            <w:r w:rsidR="00075036" w:rsidRPr="000728DF">
              <w:rPr>
                <w:rFonts w:ascii="Times New Roman" w:hAnsi="Times New Roman"/>
                <w:sz w:val="24"/>
                <w:szCs w:val="24"/>
              </w:rPr>
              <w:t>4</w:t>
            </w:r>
            <w:r w:rsidRPr="000728DF">
              <w:rPr>
                <w:rFonts w:ascii="Times New Roman" w:hAnsi="Times New Roman"/>
                <w:sz w:val="24"/>
                <w:szCs w:val="24"/>
                <w:lang w:val="en-US"/>
              </w:rPr>
              <w:t>.</w:t>
            </w:r>
            <w:r w:rsidR="00A167E5" w:rsidRPr="000728DF">
              <w:rPr>
                <w:rFonts w:ascii="Times New Roman" w:hAnsi="Times New Roman"/>
                <w:sz w:val="24"/>
                <w:szCs w:val="24"/>
              </w:rPr>
              <w:t>Семестровая контрольная работа №</w:t>
            </w:r>
            <w:r w:rsidR="00075036" w:rsidRPr="000728DF">
              <w:rPr>
                <w:rFonts w:ascii="Times New Roman" w:hAnsi="Times New Roman"/>
                <w:sz w:val="24"/>
                <w:szCs w:val="24"/>
              </w:rPr>
              <w:t>1</w:t>
            </w:r>
          </w:p>
        </w:tc>
        <w:tc>
          <w:tcPr>
            <w:tcW w:w="1409" w:type="dxa"/>
            <w:shd w:val="clear" w:color="auto" w:fill="auto"/>
          </w:tcPr>
          <w:p w:rsidR="006A76E6" w:rsidRPr="000728DF" w:rsidRDefault="006A76E6" w:rsidP="00C911A5">
            <w:pPr>
              <w:widowControl w:val="0"/>
              <w:spacing w:after="0" w:line="240" w:lineRule="auto"/>
              <w:jc w:val="both"/>
              <w:rPr>
                <w:rFonts w:ascii="Times New Roman" w:hAnsi="Times New Roman"/>
                <w:sz w:val="24"/>
                <w:szCs w:val="24"/>
                <w:lang w:val="en-US"/>
              </w:rPr>
            </w:pPr>
          </w:p>
        </w:tc>
        <w:tc>
          <w:tcPr>
            <w:tcW w:w="0" w:type="auto"/>
            <w:shd w:val="clear" w:color="auto" w:fill="auto"/>
          </w:tcPr>
          <w:p w:rsidR="006A76E6" w:rsidRPr="000728DF" w:rsidRDefault="00A167E5"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r w:rsidR="006A76E6" w:rsidRPr="000728DF" w:rsidTr="0053083D">
        <w:trPr>
          <w:trHeight w:val="132"/>
        </w:trPr>
        <w:tc>
          <w:tcPr>
            <w:tcW w:w="0" w:type="auto"/>
            <w:vMerge/>
            <w:shd w:val="clear" w:color="auto" w:fill="auto"/>
          </w:tcPr>
          <w:p w:rsidR="006A76E6" w:rsidRPr="000728DF" w:rsidRDefault="006A76E6" w:rsidP="00C911A5">
            <w:pPr>
              <w:pStyle w:val="40"/>
              <w:spacing w:before="0" w:after="0" w:line="240" w:lineRule="auto"/>
              <w:jc w:val="both"/>
              <w:rPr>
                <w:b w:val="0"/>
                <w:sz w:val="24"/>
                <w:szCs w:val="24"/>
              </w:rPr>
            </w:pPr>
          </w:p>
        </w:tc>
        <w:tc>
          <w:tcPr>
            <w:tcW w:w="11051" w:type="dxa"/>
            <w:gridSpan w:val="3"/>
            <w:shd w:val="clear" w:color="auto" w:fill="auto"/>
          </w:tcPr>
          <w:p w:rsidR="006A76E6" w:rsidRDefault="006A76E6" w:rsidP="00075036">
            <w:pPr>
              <w:widowControl w:val="0"/>
              <w:spacing w:after="0" w:line="240" w:lineRule="auto"/>
              <w:jc w:val="both"/>
              <w:rPr>
                <w:rFonts w:ascii="Times New Roman" w:hAnsi="Times New Roman"/>
                <w:sz w:val="24"/>
                <w:szCs w:val="24"/>
              </w:rPr>
            </w:pPr>
            <w:r w:rsidRPr="00A05DC3">
              <w:rPr>
                <w:rFonts w:ascii="Times New Roman" w:hAnsi="Times New Roman"/>
                <w:sz w:val="24"/>
                <w:szCs w:val="24"/>
              </w:rPr>
              <w:t>3</w:t>
            </w:r>
            <w:r w:rsidR="00075036" w:rsidRPr="000728DF">
              <w:rPr>
                <w:rFonts w:ascii="Times New Roman" w:hAnsi="Times New Roman"/>
                <w:sz w:val="24"/>
                <w:szCs w:val="24"/>
              </w:rPr>
              <w:t>5</w:t>
            </w:r>
            <w:r w:rsidRPr="00A05DC3">
              <w:rPr>
                <w:rFonts w:ascii="Times New Roman" w:hAnsi="Times New Roman"/>
                <w:sz w:val="24"/>
                <w:szCs w:val="24"/>
              </w:rPr>
              <w:t>.</w:t>
            </w:r>
            <w:r w:rsidR="00A167E5" w:rsidRPr="000728DF">
              <w:rPr>
                <w:rFonts w:ascii="Times New Roman" w:hAnsi="Times New Roman"/>
                <w:sz w:val="24"/>
                <w:szCs w:val="24"/>
              </w:rPr>
              <w:t>Дифференцированный зачет.</w:t>
            </w:r>
          </w:p>
          <w:p w:rsidR="00156456" w:rsidRDefault="00156456" w:rsidP="00075036">
            <w:pPr>
              <w:widowControl w:val="0"/>
              <w:spacing w:after="0" w:line="240" w:lineRule="auto"/>
              <w:jc w:val="both"/>
              <w:rPr>
                <w:rFonts w:ascii="Times New Roman" w:hAnsi="Times New Roman"/>
                <w:b/>
                <w:sz w:val="24"/>
                <w:szCs w:val="24"/>
              </w:rPr>
            </w:pPr>
            <w:r w:rsidRPr="00156456">
              <w:rPr>
                <w:rFonts w:ascii="Times New Roman" w:hAnsi="Times New Roman"/>
                <w:b/>
                <w:sz w:val="24"/>
                <w:szCs w:val="24"/>
              </w:rPr>
              <w:t>Самостоятельные работы:</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1.</w:t>
            </w:r>
            <w:r>
              <w:rPr>
                <w:rFonts w:ascii="Times New Roman" w:hAnsi="Times New Roman"/>
                <w:sz w:val="24"/>
                <w:szCs w:val="24"/>
              </w:rPr>
              <w:t>Основные теоретические положения и понятия ОБЖ (подготовка конспекта)</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2.</w:t>
            </w:r>
            <w:r>
              <w:rPr>
                <w:rFonts w:ascii="Times New Roman" w:hAnsi="Times New Roman"/>
                <w:sz w:val="24"/>
                <w:szCs w:val="24"/>
              </w:rPr>
              <w:t>Факторы ЗОЖ (подготовка презентации)</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3.</w:t>
            </w:r>
            <w:r>
              <w:rPr>
                <w:rFonts w:ascii="Times New Roman" w:hAnsi="Times New Roman"/>
                <w:sz w:val="24"/>
                <w:szCs w:val="24"/>
              </w:rPr>
              <w:t>Употребление алкогольных напитков в подростковом возраст</w:t>
            </w:r>
            <w:proofErr w:type="gramStart"/>
            <w:r>
              <w:rPr>
                <w:rFonts w:ascii="Times New Roman" w:hAnsi="Times New Roman"/>
                <w:sz w:val="24"/>
                <w:szCs w:val="24"/>
              </w:rPr>
              <w:t>е(</w:t>
            </w:r>
            <w:proofErr w:type="gramEnd"/>
            <w:r>
              <w:rPr>
                <w:rFonts w:ascii="Times New Roman" w:hAnsi="Times New Roman"/>
                <w:sz w:val="24"/>
                <w:szCs w:val="24"/>
              </w:rPr>
              <w:t>подготовка доклада)</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4.</w:t>
            </w:r>
            <w:r>
              <w:rPr>
                <w:rFonts w:ascii="Times New Roman" w:hAnsi="Times New Roman"/>
                <w:sz w:val="24"/>
                <w:szCs w:val="24"/>
              </w:rPr>
              <w:t>Табачный дым и его составные части, социальные последствия пристрастия к наркотикам (подготовка презентаций)</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5.</w:t>
            </w:r>
            <w:r>
              <w:rPr>
                <w:rFonts w:ascii="Times New Roman" w:hAnsi="Times New Roman"/>
                <w:sz w:val="24"/>
                <w:szCs w:val="24"/>
              </w:rPr>
              <w:t>Болезни, передаваемые половым путем (подготовка презентаций)</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6.</w:t>
            </w:r>
            <w:r>
              <w:rPr>
                <w:rFonts w:ascii="Times New Roman" w:hAnsi="Times New Roman"/>
                <w:sz w:val="24"/>
                <w:szCs w:val="24"/>
              </w:rPr>
              <w:t>Способы оказания экстренной реанимационной помощи (подготовка алгоритма действий)</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7.</w:t>
            </w:r>
            <w:r>
              <w:rPr>
                <w:rFonts w:ascii="Times New Roman" w:hAnsi="Times New Roman"/>
                <w:sz w:val="24"/>
                <w:szCs w:val="24"/>
              </w:rPr>
              <w:t>Оказание ПМП при пожарах и ожога</w:t>
            </w:r>
            <w:proofErr w:type="gramStart"/>
            <w:r>
              <w:rPr>
                <w:rFonts w:ascii="Times New Roman" w:hAnsi="Times New Roman"/>
                <w:sz w:val="24"/>
                <w:szCs w:val="24"/>
              </w:rPr>
              <w:t>х(</w:t>
            </w:r>
            <w:proofErr w:type="gramEnd"/>
            <w:r>
              <w:rPr>
                <w:rFonts w:ascii="Times New Roman" w:hAnsi="Times New Roman"/>
                <w:sz w:val="24"/>
                <w:szCs w:val="24"/>
              </w:rPr>
              <w:t>подготовка таблицы)</w:t>
            </w:r>
          </w:p>
          <w:p w:rsidR="00156456" w:rsidRPr="00214DFB" w:rsidRDefault="00156456" w:rsidP="00156456">
            <w:pPr>
              <w:spacing w:after="0" w:line="240" w:lineRule="auto"/>
              <w:rPr>
                <w:rFonts w:ascii="Times New Roman" w:hAnsi="Times New Roman"/>
                <w:sz w:val="24"/>
                <w:szCs w:val="24"/>
              </w:rPr>
            </w:pPr>
            <w:r w:rsidRPr="00214DFB">
              <w:rPr>
                <w:rFonts w:ascii="Times New Roman" w:hAnsi="Times New Roman"/>
                <w:sz w:val="24"/>
                <w:szCs w:val="24"/>
              </w:rPr>
              <w:t>8.</w:t>
            </w:r>
            <w:r>
              <w:rPr>
                <w:rFonts w:ascii="Times New Roman" w:hAnsi="Times New Roman"/>
                <w:sz w:val="24"/>
                <w:szCs w:val="24"/>
              </w:rPr>
              <w:t>Оказание ПМП при ОСН и инсульте (подготовка алгоритма действий)</w:t>
            </w:r>
          </w:p>
          <w:p w:rsidR="00156456" w:rsidRDefault="00156456" w:rsidP="00156456">
            <w:pPr>
              <w:widowControl w:val="0"/>
              <w:spacing w:after="0" w:line="240" w:lineRule="auto"/>
              <w:jc w:val="both"/>
              <w:rPr>
                <w:rFonts w:ascii="Times New Roman" w:hAnsi="Times New Roman"/>
                <w:sz w:val="24"/>
                <w:szCs w:val="24"/>
              </w:rPr>
            </w:pPr>
            <w:r w:rsidRPr="00214DFB">
              <w:rPr>
                <w:rFonts w:ascii="Times New Roman" w:hAnsi="Times New Roman"/>
                <w:sz w:val="24"/>
                <w:szCs w:val="24"/>
              </w:rPr>
              <w:t>9.</w:t>
            </w:r>
            <w:r>
              <w:rPr>
                <w:rFonts w:ascii="Times New Roman" w:hAnsi="Times New Roman"/>
                <w:sz w:val="24"/>
                <w:szCs w:val="24"/>
              </w:rPr>
              <w:t>История образования службы скорой медицинской помощи (подготовка реферата)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t>1</w:t>
            </w:r>
            <w:r>
              <w:rPr>
                <w:rFonts w:ascii="Times New Roman" w:hAnsi="Times New Roman"/>
                <w:sz w:val="24"/>
                <w:szCs w:val="24"/>
              </w:rPr>
              <w:t>0</w:t>
            </w:r>
            <w:r w:rsidRPr="00214DFB">
              <w:rPr>
                <w:rFonts w:ascii="Times New Roman" w:hAnsi="Times New Roman"/>
                <w:sz w:val="24"/>
                <w:szCs w:val="24"/>
              </w:rPr>
              <w:t>.</w:t>
            </w:r>
            <w:r>
              <w:rPr>
                <w:rFonts w:ascii="Times New Roman" w:hAnsi="Times New Roman"/>
                <w:sz w:val="24"/>
                <w:szCs w:val="24"/>
              </w:rPr>
              <w:t>Основные функциональные подсистемы РСЧС (подготовка конспекта)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lastRenderedPageBreak/>
              <w:t>1</w:t>
            </w:r>
            <w:r>
              <w:rPr>
                <w:rFonts w:ascii="Times New Roman" w:hAnsi="Times New Roman"/>
                <w:sz w:val="24"/>
                <w:szCs w:val="24"/>
              </w:rPr>
              <w:t>1</w:t>
            </w:r>
            <w:r w:rsidRPr="00214DFB">
              <w:rPr>
                <w:rFonts w:ascii="Times New Roman" w:hAnsi="Times New Roman"/>
                <w:sz w:val="24"/>
                <w:szCs w:val="24"/>
              </w:rPr>
              <w:t>.</w:t>
            </w:r>
            <w:r>
              <w:rPr>
                <w:rFonts w:ascii="Times New Roman" w:hAnsi="Times New Roman"/>
                <w:sz w:val="24"/>
                <w:szCs w:val="24"/>
              </w:rPr>
              <w:t>Основные задачи и принципы организации ГО (подготовка конспекта)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t>1</w:t>
            </w:r>
            <w:r>
              <w:rPr>
                <w:rFonts w:ascii="Times New Roman" w:hAnsi="Times New Roman"/>
                <w:sz w:val="24"/>
                <w:szCs w:val="24"/>
              </w:rPr>
              <w:t>2</w:t>
            </w:r>
            <w:r w:rsidRPr="00214DFB">
              <w:rPr>
                <w:rFonts w:ascii="Times New Roman" w:hAnsi="Times New Roman"/>
                <w:sz w:val="24"/>
                <w:szCs w:val="24"/>
              </w:rPr>
              <w:t>.</w:t>
            </w:r>
            <w:r>
              <w:rPr>
                <w:rFonts w:ascii="Times New Roman" w:hAnsi="Times New Roman"/>
                <w:sz w:val="24"/>
                <w:szCs w:val="24"/>
              </w:rPr>
              <w:t>Особенности поражающего действия нейтронного боеприпаса (подготовка презентации)</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13</w:t>
            </w:r>
            <w:r w:rsidRPr="00214DFB">
              <w:rPr>
                <w:rFonts w:ascii="Times New Roman" w:hAnsi="Times New Roman"/>
                <w:sz w:val="24"/>
                <w:szCs w:val="24"/>
              </w:rPr>
              <w:t>.</w:t>
            </w:r>
            <w:r>
              <w:rPr>
                <w:rFonts w:ascii="Times New Roman" w:hAnsi="Times New Roman"/>
                <w:sz w:val="24"/>
                <w:szCs w:val="24"/>
              </w:rPr>
              <w:t>Виды ОМП и его влияние на здоровье (подготовка презентации)</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14. Средства индивидуальной защиты человека (подготовка доклада)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15. Виды защитных сооружений (подготовка плана защитных сооружений)</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16.Современные методы санитарной обработки людей после пребывания их в зоне заражения (подготовка доклада)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17. Постановление Правительства РФ от 02.11.2000г. за №841 « Об организации обучения населения в области гражданской обороны» (подготовка конспекта)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18</w:t>
            </w:r>
            <w:r w:rsidRPr="00214DFB">
              <w:rPr>
                <w:rFonts w:ascii="Times New Roman" w:hAnsi="Times New Roman"/>
                <w:sz w:val="24"/>
                <w:szCs w:val="24"/>
              </w:rPr>
              <w:t>.</w:t>
            </w:r>
            <w:r>
              <w:rPr>
                <w:rFonts w:ascii="Times New Roman" w:hAnsi="Times New Roman"/>
                <w:sz w:val="24"/>
                <w:szCs w:val="24"/>
              </w:rPr>
              <w:t>Меры безопасности населения, оказавшегося на территории военных действи</w:t>
            </w:r>
            <w:proofErr w:type="gramStart"/>
            <w:r>
              <w:rPr>
                <w:rFonts w:ascii="Times New Roman" w:hAnsi="Times New Roman"/>
                <w:sz w:val="24"/>
                <w:szCs w:val="24"/>
              </w:rPr>
              <w:t>й(</w:t>
            </w:r>
            <w:proofErr w:type="gramEnd"/>
            <w:r>
              <w:rPr>
                <w:rFonts w:ascii="Times New Roman" w:hAnsi="Times New Roman"/>
                <w:sz w:val="24"/>
                <w:szCs w:val="24"/>
              </w:rPr>
              <w:t>подготовка доклада)</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19</w:t>
            </w:r>
            <w:r w:rsidRPr="00214DFB">
              <w:rPr>
                <w:rFonts w:ascii="Times New Roman" w:hAnsi="Times New Roman"/>
                <w:sz w:val="24"/>
                <w:szCs w:val="24"/>
              </w:rPr>
              <w:t xml:space="preserve">. </w:t>
            </w:r>
            <w:r>
              <w:rPr>
                <w:rFonts w:ascii="Times New Roman" w:hAnsi="Times New Roman"/>
                <w:sz w:val="24"/>
                <w:szCs w:val="24"/>
              </w:rPr>
              <w:t>Законы, регулирующие защиту населения РФ от ЧС мирного времени (</w:t>
            </w:r>
            <w:proofErr w:type="spellStart"/>
            <w:r>
              <w:rPr>
                <w:rFonts w:ascii="Times New Roman" w:hAnsi="Times New Roman"/>
                <w:sz w:val="24"/>
                <w:szCs w:val="24"/>
              </w:rPr>
              <w:t>подготвка</w:t>
            </w:r>
            <w:proofErr w:type="spellEnd"/>
            <w:r>
              <w:rPr>
                <w:rFonts w:ascii="Times New Roman" w:hAnsi="Times New Roman"/>
                <w:sz w:val="24"/>
                <w:szCs w:val="24"/>
              </w:rPr>
              <w:t xml:space="preserve"> конспекта)</w:t>
            </w:r>
          </w:p>
          <w:p w:rsidR="007C6368" w:rsidRPr="00214DFB" w:rsidRDefault="007C6368" w:rsidP="007C6368">
            <w:pPr>
              <w:spacing w:after="0" w:line="240" w:lineRule="auto"/>
              <w:rPr>
                <w:rFonts w:ascii="Times New Roman" w:hAnsi="Times New Roman"/>
                <w:sz w:val="24"/>
                <w:szCs w:val="24"/>
              </w:rPr>
            </w:pPr>
            <w:r w:rsidRPr="00214DFB">
              <w:rPr>
                <w:rFonts w:ascii="Times New Roman" w:hAnsi="Times New Roman"/>
                <w:sz w:val="24"/>
                <w:szCs w:val="24"/>
              </w:rPr>
              <w:t>2</w:t>
            </w:r>
            <w:r>
              <w:rPr>
                <w:rFonts w:ascii="Times New Roman" w:hAnsi="Times New Roman"/>
                <w:sz w:val="24"/>
                <w:szCs w:val="24"/>
              </w:rPr>
              <w:t>0.История образования МЧС России (подготовка презентации)</w:t>
            </w:r>
          </w:p>
          <w:p w:rsidR="007C6368" w:rsidRDefault="007C6368" w:rsidP="007C6368">
            <w:pPr>
              <w:spacing w:after="0" w:line="240" w:lineRule="auto"/>
              <w:rPr>
                <w:rFonts w:ascii="Times New Roman" w:hAnsi="Times New Roman"/>
                <w:sz w:val="24"/>
                <w:szCs w:val="24"/>
              </w:rPr>
            </w:pPr>
            <w:r>
              <w:rPr>
                <w:rFonts w:ascii="Times New Roman" w:hAnsi="Times New Roman"/>
                <w:sz w:val="24"/>
                <w:szCs w:val="24"/>
              </w:rPr>
              <w:t>21. История образования полиции (подготовка реферата)</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22</w:t>
            </w:r>
            <w:r w:rsidRPr="00214DFB">
              <w:rPr>
                <w:rFonts w:ascii="Times New Roman" w:hAnsi="Times New Roman"/>
                <w:sz w:val="24"/>
                <w:szCs w:val="24"/>
              </w:rPr>
              <w:t>.</w:t>
            </w:r>
            <w:r>
              <w:rPr>
                <w:rFonts w:ascii="Times New Roman" w:hAnsi="Times New Roman"/>
                <w:sz w:val="24"/>
                <w:szCs w:val="24"/>
              </w:rPr>
              <w:t>Форма одежды солдат и офицеров РА Петра 1 и 1812 г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23. Форма одежды солдат и офицеров современной Р</w:t>
            </w:r>
            <w:proofErr w:type="gramStart"/>
            <w:r>
              <w:rPr>
                <w:rFonts w:ascii="Times New Roman" w:hAnsi="Times New Roman"/>
                <w:sz w:val="24"/>
                <w:szCs w:val="24"/>
              </w:rPr>
              <w:t>А(</w:t>
            </w:r>
            <w:proofErr w:type="gramEnd"/>
            <w:r>
              <w:rPr>
                <w:rFonts w:ascii="Times New Roman" w:hAnsi="Times New Roman"/>
                <w:sz w:val="24"/>
                <w:szCs w:val="24"/>
              </w:rPr>
              <w:t xml:space="preserve">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24</w:t>
            </w:r>
            <w:r w:rsidRPr="00214DFB">
              <w:rPr>
                <w:rFonts w:ascii="Times New Roman" w:hAnsi="Times New Roman"/>
                <w:sz w:val="24"/>
                <w:szCs w:val="24"/>
              </w:rPr>
              <w:t>.</w:t>
            </w:r>
            <w:r>
              <w:rPr>
                <w:rFonts w:ascii="Times New Roman" w:hAnsi="Times New Roman"/>
                <w:sz w:val="24"/>
                <w:szCs w:val="24"/>
              </w:rPr>
              <w:t>Ордена и медали русской армии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25</w:t>
            </w:r>
            <w:r w:rsidRPr="00214DFB">
              <w:rPr>
                <w:rFonts w:ascii="Times New Roman" w:hAnsi="Times New Roman"/>
                <w:sz w:val="24"/>
                <w:szCs w:val="24"/>
              </w:rPr>
              <w:t>.</w:t>
            </w:r>
            <w:r>
              <w:rPr>
                <w:rFonts w:ascii="Times New Roman" w:hAnsi="Times New Roman"/>
                <w:sz w:val="24"/>
                <w:szCs w:val="24"/>
              </w:rPr>
              <w:t xml:space="preserve">Боевая техника </w:t>
            </w:r>
            <w:proofErr w:type="gramStart"/>
            <w:r>
              <w:rPr>
                <w:rFonts w:ascii="Times New Roman" w:hAnsi="Times New Roman"/>
                <w:sz w:val="24"/>
                <w:szCs w:val="24"/>
              </w:rPr>
              <w:t>ВС</w:t>
            </w:r>
            <w:proofErr w:type="gramEnd"/>
            <w:r>
              <w:rPr>
                <w:rFonts w:ascii="Times New Roman" w:hAnsi="Times New Roman"/>
                <w:sz w:val="24"/>
                <w:szCs w:val="24"/>
              </w:rPr>
              <w:t xml:space="preserve"> РФ и ее технические характеристики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26.НАТО и его стратегия в современных условиях (подготовка презентации)</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27.Миротворческие силы Российской Армии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28.УГКС. Назначение и виды караульной службы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29.Права и обязанности часового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30.Права и льготы, предоставляемые военнослужащим при прохождении службы по контракту (подготовка конспекта)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31.ДУ. Сущность воинской дисциплины (подготовка доклада)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32.Высшие военные учебные заведения – основа подготовки офицеров (подготовка реферата)</w:t>
            </w:r>
          </w:p>
          <w:p w:rsidR="007C6368"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t>33.Принятие военной присяги (подготовка презентации)</w:t>
            </w:r>
          </w:p>
          <w:p w:rsidR="007C6368" w:rsidRPr="00214DFB" w:rsidRDefault="007C6368" w:rsidP="007C6368">
            <w:pPr>
              <w:tabs>
                <w:tab w:val="left" w:pos="345"/>
              </w:tabs>
              <w:spacing w:line="240" w:lineRule="auto"/>
              <w:rPr>
                <w:rFonts w:ascii="Times New Roman" w:hAnsi="Times New Roman"/>
                <w:sz w:val="24"/>
                <w:szCs w:val="24"/>
              </w:rPr>
            </w:pPr>
            <w:r>
              <w:rPr>
                <w:rFonts w:ascii="Times New Roman" w:hAnsi="Times New Roman"/>
                <w:sz w:val="24"/>
                <w:szCs w:val="24"/>
              </w:rPr>
              <w:lastRenderedPageBreak/>
              <w:t>34.Символы воинской чести (подготовка презентации)</w:t>
            </w:r>
          </w:p>
          <w:p w:rsidR="007C6368" w:rsidRPr="00214DFB" w:rsidRDefault="007C6368" w:rsidP="007C6368">
            <w:pPr>
              <w:spacing w:after="0" w:line="240" w:lineRule="auto"/>
              <w:rPr>
                <w:rFonts w:ascii="Times New Roman" w:hAnsi="Times New Roman"/>
                <w:sz w:val="24"/>
                <w:szCs w:val="24"/>
              </w:rPr>
            </w:pPr>
            <w:r>
              <w:rPr>
                <w:rFonts w:ascii="Times New Roman" w:hAnsi="Times New Roman"/>
                <w:sz w:val="24"/>
                <w:szCs w:val="24"/>
              </w:rPr>
              <w:t>35.</w:t>
            </w:r>
            <w:r w:rsidRPr="000728DF">
              <w:rPr>
                <w:rFonts w:ascii="Times New Roman" w:hAnsi="Times New Roman"/>
                <w:sz w:val="24"/>
                <w:szCs w:val="24"/>
                <w:lang w:eastAsia="ru-RU"/>
              </w:rPr>
              <w:t xml:space="preserve"> Военно-учетные специальности.</w:t>
            </w:r>
          </w:p>
          <w:p w:rsidR="007C6368" w:rsidRPr="00156456" w:rsidRDefault="007C6368" w:rsidP="00156456">
            <w:pPr>
              <w:widowControl w:val="0"/>
              <w:spacing w:after="0" w:line="240" w:lineRule="auto"/>
              <w:jc w:val="both"/>
              <w:rPr>
                <w:rFonts w:ascii="Times New Roman" w:hAnsi="Times New Roman"/>
                <w:b/>
                <w:sz w:val="24"/>
                <w:szCs w:val="24"/>
              </w:rPr>
            </w:pPr>
          </w:p>
        </w:tc>
        <w:tc>
          <w:tcPr>
            <w:tcW w:w="1409" w:type="dxa"/>
            <w:shd w:val="clear" w:color="auto" w:fill="auto"/>
          </w:tcPr>
          <w:p w:rsidR="006A76E6" w:rsidRPr="00156456" w:rsidRDefault="006A76E6" w:rsidP="00C911A5">
            <w:pPr>
              <w:widowControl w:val="0"/>
              <w:spacing w:after="0" w:line="240" w:lineRule="auto"/>
              <w:jc w:val="both"/>
              <w:rPr>
                <w:rFonts w:ascii="Times New Roman" w:hAnsi="Times New Roman"/>
                <w:sz w:val="24"/>
                <w:szCs w:val="24"/>
              </w:rPr>
            </w:pPr>
          </w:p>
        </w:tc>
        <w:tc>
          <w:tcPr>
            <w:tcW w:w="0" w:type="auto"/>
            <w:shd w:val="clear" w:color="auto" w:fill="auto"/>
          </w:tcPr>
          <w:p w:rsidR="006A76E6" w:rsidRPr="000728DF" w:rsidRDefault="00A167E5" w:rsidP="00C911A5">
            <w:pPr>
              <w:widowControl w:val="0"/>
              <w:spacing w:after="0" w:line="240" w:lineRule="auto"/>
              <w:jc w:val="both"/>
              <w:rPr>
                <w:rFonts w:ascii="Times New Roman" w:hAnsi="Times New Roman"/>
                <w:sz w:val="24"/>
                <w:szCs w:val="24"/>
              </w:rPr>
            </w:pPr>
            <w:r w:rsidRPr="000728DF">
              <w:rPr>
                <w:rFonts w:ascii="Times New Roman" w:hAnsi="Times New Roman"/>
                <w:sz w:val="24"/>
                <w:szCs w:val="24"/>
              </w:rPr>
              <w:t>2</w:t>
            </w:r>
          </w:p>
        </w:tc>
      </w:tr>
    </w:tbl>
    <w:p w:rsidR="000F5390" w:rsidRPr="000728DF" w:rsidRDefault="000F5390" w:rsidP="00C911A5">
      <w:pPr>
        <w:pStyle w:val="a4"/>
        <w:widowControl w:val="0"/>
        <w:spacing w:after="0" w:line="240" w:lineRule="auto"/>
        <w:ind w:left="0"/>
        <w:contextualSpacing w:val="0"/>
        <w:jc w:val="both"/>
        <w:rPr>
          <w:rFonts w:ascii="Times New Roman" w:hAnsi="Times New Roman"/>
          <w:sz w:val="24"/>
          <w:szCs w:val="24"/>
          <w:vertAlign w:val="superscript"/>
        </w:rPr>
      </w:pPr>
    </w:p>
    <w:p w:rsidR="00F34826" w:rsidRPr="000728DF" w:rsidRDefault="00F34826" w:rsidP="00C911A5">
      <w:pPr>
        <w:pStyle w:val="a4"/>
        <w:widowControl w:val="0"/>
        <w:spacing w:after="0" w:line="240" w:lineRule="auto"/>
        <w:ind w:left="0"/>
        <w:contextualSpacing w:val="0"/>
        <w:jc w:val="both"/>
        <w:rPr>
          <w:rFonts w:ascii="Times New Roman" w:hAnsi="Times New Roman"/>
          <w:sz w:val="24"/>
          <w:szCs w:val="24"/>
        </w:rPr>
      </w:pPr>
      <w:r w:rsidRPr="000728DF">
        <w:rPr>
          <w:rFonts w:ascii="Times New Roman" w:hAnsi="Times New Roman"/>
          <w:sz w:val="24"/>
          <w:szCs w:val="24"/>
          <w:vertAlign w:val="superscript"/>
        </w:rPr>
        <w:t>*</w:t>
      </w:r>
      <w:r w:rsidRPr="000728DF">
        <w:rPr>
          <w:rFonts w:ascii="Times New Roman" w:hAnsi="Times New Roman"/>
          <w:sz w:val="24"/>
          <w:szCs w:val="24"/>
        </w:rPr>
        <w:t xml:space="preserve"> - уровень усвоения 1 (ознакомительный –</w:t>
      </w:r>
      <w:r w:rsidR="003B3E0A" w:rsidRPr="000728DF">
        <w:rPr>
          <w:rFonts w:ascii="Times New Roman" w:hAnsi="Times New Roman"/>
          <w:sz w:val="24"/>
          <w:szCs w:val="24"/>
        </w:rPr>
        <w:t xml:space="preserve"> </w:t>
      </w:r>
      <w:r w:rsidRPr="000728DF">
        <w:rPr>
          <w:rFonts w:ascii="Times New Roman" w:hAnsi="Times New Roman"/>
          <w:sz w:val="24"/>
          <w:szCs w:val="24"/>
        </w:rPr>
        <w:t>воспроизведение информации, узнавание (распознавание) объяснение ранее изученных объектов</w:t>
      </w:r>
      <w:r w:rsidR="003B3E0A" w:rsidRPr="000728DF">
        <w:rPr>
          <w:rFonts w:ascii="Times New Roman" w:hAnsi="Times New Roman"/>
          <w:sz w:val="24"/>
          <w:szCs w:val="24"/>
        </w:rPr>
        <w:t>, свойств и т.п.)</w:t>
      </w:r>
      <w:r w:rsidRPr="000728DF">
        <w:rPr>
          <w:rFonts w:ascii="Times New Roman" w:hAnsi="Times New Roman"/>
          <w:sz w:val="24"/>
          <w:szCs w:val="24"/>
        </w:rPr>
        <w:t>–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CC1FD7" w:rsidRPr="000728DF" w:rsidRDefault="002E1715" w:rsidP="00C911A5">
      <w:pPr>
        <w:pStyle w:val="a4"/>
        <w:widowControl w:val="0"/>
        <w:spacing w:after="0" w:line="240" w:lineRule="auto"/>
        <w:ind w:left="0"/>
        <w:contextualSpacing w:val="0"/>
        <w:jc w:val="both"/>
        <w:rPr>
          <w:rFonts w:ascii="Times New Roman" w:hAnsi="Times New Roman"/>
          <w:sz w:val="24"/>
          <w:szCs w:val="24"/>
        </w:rPr>
      </w:pPr>
      <w:r w:rsidRPr="000728DF">
        <w:rPr>
          <w:rFonts w:ascii="Times New Roman" w:hAnsi="Times New Roman"/>
          <w:sz w:val="24"/>
          <w:szCs w:val="24"/>
        </w:rPr>
        <w:t xml:space="preserve"> </w:t>
      </w:r>
      <w:r w:rsidRPr="000728DF">
        <w:rPr>
          <w:rFonts w:ascii="Times New Roman" w:hAnsi="Times New Roman"/>
          <w:sz w:val="24"/>
          <w:szCs w:val="24"/>
          <w:vertAlign w:val="superscript"/>
        </w:rPr>
        <w:t>*</w:t>
      </w:r>
      <w:r w:rsidRPr="000728DF">
        <w:rPr>
          <w:rFonts w:ascii="Times New Roman" w:hAnsi="Times New Roman"/>
          <w:sz w:val="24"/>
          <w:szCs w:val="24"/>
        </w:rPr>
        <w:t xml:space="preserve"> - </w:t>
      </w:r>
      <w:r w:rsidR="00F34826" w:rsidRPr="000728DF">
        <w:rPr>
          <w:rFonts w:ascii="Times New Roman" w:hAnsi="Times New Roman"/>
          <w:sz w:val="24"/>
          <w:szCs w:val="24"/>
        </w:rPr>
        <w:t>уровень усвоения 2</w:t>
      </w:r>
      <w:r w:rsidR="003B3E0A" w:rsidRPr="000728DF">
        <w:rPr>
          <w:rFonts w:ascii="Times New Roman" w:hAnsi="Times New Roman"/>
          <w:sz w:val="24"/>
          <w:szCs w:val="24"/>
        </w:rPr>
        <w:t xml:space="preserve"> (репродуктивный – выполнение деятельности по образцу, инструкции или под руководством)</w:t>
      </w:r>
      <w:r w:rsidR="00F34826" w:rsidRPr="000728DF">
        <w:rPr>
          <w:rFonts w:ascii="Times New Roman" w:hAnsi="Times New Roman"/>
          <w:sz w:val="24"/>
          <w:szCs w:val="24"/>
        </w:rPr>
        <w:t xml:space="preserve"> – строчными буквами выделено содержание, изучение которого является объектом контроля и оценки в рамках итоговой аттестации выпускников;</w:t>
      </w:r>
    </w:p>
    <w:p w:rsidR="003B3E0A" w:rsidRPr="000728DF" w:rsidRDefault="003B3E0A" w:rsidP="00C911A5">
      <w:pPr>
        <w:pStyle w:val="a4"/>
        <w:widowControl w:val="0"/>
        <w:spacing w:after="0" w:line="240" w:lineRule="auto"/>
        <w:ind w:left="0"/>
        <w:contextualSpacing w:val="0"/>
        <w:jc w:val="both"/>
        <w:rPr>
          <w:rFonts w:ascii="Times New Roman" w:hAnsi="Times New Roman"/>
          <w:sz w:val="24"/>
          <w:szCs w:val="24"/>
        </w:rPr>
      </w:pPr>
      <w:r w:rsidRPr="000728DF">
        <w:rPr>
          <w:rFonts w:ascii="Times New Roman" w:hAnsi="Times New Roman"/>
          <w:sz w:val="24"/>
          <w:szCs w:val="24"/>
          <w:vertAlign w:val="superscript"/>
        </w:rPr>
        <w:t>*</w:t>
      </w:r>
      <w:r w:rsidRPr="000728DF">
        <w:rPr>
          <w:rFonts w:ascii="Times New Roman" w:hAnsi="Times New Roman"/>
          <w:sz w:val="24"/>
          <w:szCs w:val="24"/>
        </w:rPr>
        <w:t xml:space="preserve"> - уровень усвоения 3 (продуктивный – самостоятельное планирование и выполнение деятельности, решение проблемных задач) - строчными буквами выделено содержание, изучение которого является объектом контроля и оценки в рамках итоговой аттестации выпускников;</w:t>
      </w:r>
    </w:p>
    <w:p w:rsidR="00C2612B" w:rsidRPr="000728DF" w:rsidRDefault="00C2612B" w:rsidP="00C911A5">
      <w:pPr>
        <w:widowControl w:val="0"/>
        <w:spacing w:after="0" w:line="240" w:lineRule="auto"/>
        <w:jc w:val="both"/>
        <w:rPr>
          <w:rFonts w:ascii="Times New Roman" w:hAnsi="Times New Roman"/>
          <w:sz w:val="24"/>
          <w:szCs w:val="24"/>
        </w:rPr>
      </w:pPr>
    </w:p>
    <w:p w:rsidR="00734BBF" w:rsidRPr="00C911A5" w:rsidRDefault="00734BBF"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b/>
          <w:sz w:val="24"/>
          <w:szCs w:val="24"/>
          <w:highlight w:val="yellow"/>
        </w:rPr>
        <w:sectPr w:rsidR="00734BBF" w:rsidRPr="00C911A5" w:rsidSect="00734BBF">
          <w:pgSz w:w="16838" w:h="11906" w:orient="landscape" w:code="9"/>
          <w:pgMar w:top="720" w:right="720" w:bottom="720" w:left="720" w:header="709" w:footer="709" w:gutter="0"/>
          <w:cols w:space="708"/>
          <w:docGrid w:linePitch="360"/>
        </w:sectPr>
      </w:pP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b/>
          <w:bCs/>
          <w:sz w:val="24"/>
          <w:szCs w:val="24"/>
        </w:rPr>
      </w:pPr>
      <w:r w:rsidRPr="00156456">
        <w:rPr>
          <w:rFonts w:ascii="Times New Roman" w:hAnsi="Times New Roman"/>
          <w:b/>
          <w:sz w:val="24"/>
          <w:szCs w:val="24"/>
        </w:rPr>
        <w:lastRenderedPageBreak/>
        <w:t>3</w:t>
      </w:r>
      <w:r w:rsidRPr="00156456">
        <w:rPr>
          <w:rFonts w:ascii="Times New Roman" w:hAnsi="Times New Roman"/>
          <w:b/>
          <w:caps/>
          <w:sz w:val="24"/>
          <w:szCs w:val="24"/>
        </w:rPr>
        <w:t xml:space="preserve"> </w:t>
      </w:r>
      <w:r w:rsidR="00F44119" w:rsidRPr="00156456">
        <w:rPr>
          <w:rFonts w:ascii="Times New Roman" w:hAnsi="Times New Roman"/>
          <w:b/>
          <w:sz w:val="24"/>
          <w:szCs w:val="24"/>
        </w:rPr>
        <w:t>У</w:t>
      </w:r>
      <w:r w:rsidR="00F44119" w:rsidRPr="00156456">
        <w:rPr>
          <w:rFonts w:ascii="Times New Roman" w:hAnsi="Times New Roman"/>
          <w:b/>
          <w:bCs/>
          <w:sz w:val="24"/>
          <w:szCs w:val="24"/>
        </w:rPr>
        <w:t>СЛОВИЯ   РЕАЛИЗАЦИИ  ПРОГРАММЫ УЧЕБНО</w:t>
      </w:r>
      <w:r w:rsidR="00A52CD2" w:rsidRPr="00156456">
        <w:rPr>
          <w:rFonts w:ascii="Times New Roman" w:hAnsi="Times New Roman"/>
          <w:b/>
          <w:bCs/>
          <w:sz w:val="24"/>
          <w:szCs w:val="24"/>
        </w:rPr>
        <w:t>ГО ПРЕДМЕТА</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sidRPr="00156456">
        <w:rPr>
          <w:rFonts w:ascii="Times New Roman" w:hAnsi="Times New Roman"/>
          <w:b/>
          <w:bCs/>
          <w:sz w:val="24"/>
          <w:szCs w:val="24"/>
        </w:rPr>
        <w:t>3.1. Требования к минимальному материально-техническому обеспечению</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56456">
        <w:rPr>
          <w:rFonts w:ascii="Times New Roman" w:hAnsi="Times New Roman"/>
          <w:bCs/>
          <w:sz w:val="24"/>
          <w:szCs w:val="24"/>
        </w:rPr>
        <w:t>Реализа</w:t>
      </w:r>
      <w:r w:rsidR="00A52CD2" w:rsidRPr="00156456">
        <w:rPr>
          <w:rFonts w:ascii="Times New Roman" w:hAnsi="Times New Roman"/>
          <w:bCs/>
          <w:sz w:val="24"/>
          <w:szCs w:val="24"/>
        </w:rPr>
        <w:t xml:space="preserve">ция программы учебного предмета </w:t>
      </w:r>
      <w:r w:rsidRPr="00156456">
        <w:rPr>
          <w:rFonts w:ascii="Times New Roman" w:hAnsi="Times New Roman"/>
          <w:bCs/>
          <w:sz w:val="24"/>
          <w:szCs w:val="24"/>
        </w:rPr>
        <w:t xml:space="preserve"> предполагает наличи</w:t>
      </w:r>
      <w:r w:rsidR="009C39ED" w:rsidRPr="00156456">
        <w:rPr>
          <w:rFonts w:ascii="Times New Roman" w:hAnsi="Times New Roman"/>
          <w:bCs/>
          <w:sz w:val="24"/>
          <w:szCs w:val="24"/>
        </w:rPr>
        <w:t>е</w:t>
      </w:r>
      <w:r w:rsidRPr="00156456">
        <w:rPr>
          <w:rFonts w:ascii="Times New Roman" w:hAnsi="Times New Roman"/>
          <w:bCs/>
          <w:sz w:val="24"/>
          <w:szCs w:val="24"/>
        </w:rPr>
        <w:t xml:space="preserve"> кабинета </w:t>
      </w:r>
      <w:r w:rsidR="00A52CD2" w:rsidRPr="00156456">
        <w:rPr>
          <w:rFonts w:ascii="Times New Roman" w:hAnsi="Times New Roman"/>
          <w:bCs/>
          <w:sz w:val="24"/>
          <w:szCs w:val="24"/>
        </w:rPr>
        <w:t>Основ безо</w:t>
      </w:r>
      <w:r w:rsidR="00A52CD2" w:rsidRPr="00156456">
        <w:rPr>
          <w:rFonts w:ascii="Times New Roman" w:hAnsi="Times New Roman"/>
          <w:bCs/>
          <w:i/>
          <w:sz w:val="24"/>
          <w:szCs w:val="24"/>
        </w:rPr>
        <w:t>пасности жизнедеятельности</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156456">
        <w:rPr>
          <w:rFonts w:ascii="Times New Roman" w:hAnsi="Times New Roman"/>
          <w:bCs/>
          <w:sz w:val="24"/>
          <w:szCs w:val="24"/>
        </w:rPr>
        <w:t>Оборудование учебного кабинета и рабочих мест кабинета:</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АРМ преподавателя;</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proofErr w:type="spellStart"/>
      <w:r w:rsidRPr="00156456">
        <w:rPr>
          <w:rFonts w:ascii="Times New Roman" w:hAnsi="Times New Roman"/>
          <w:bCs/>
          <w:sz w:val="24"/>
          <w:szCs w:val="24"/>
        </w:rPr>
        <w:t>мультимедийный</w:t>
      </w:r>
      <w:proofErr w:type="spellEnd"/>
      <w:r w:rsidRPr="00156456">
        <w:rPr>
          <w:rFonts w:ascii="Times New Roman" w:hAnsi="Times New Roman"/>
          <w:bCs/>
          <w:sz w:val="24"/>
          <w:szCs w:val="24"/>
        </w:rPr>
        <w:t xml:space="preserve"> проектор;</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лицензионное программное обеспечение;</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комплект учебно-методической документации;</w:t>
      </w:r>
    </w:p>
    <w:p w:rsidR="007F0D05" w:rsidRPr="00156456" w:rsidRDefault="007F0D05" w:rsidP="00C911A5">
      <w:pPr>
        <w:widowControl w:val="0"/>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bCs/>
          <w:sz w:val="24"/>
          <w:szCs w:val="24"/>
        </w:rPr>
      </w:pPr>
      <w:r w:rsidRPr="00156456">
        <w:rPr>
          <w:rFonts w:ascii="Times New Roman" w:hAnsi="Times New Roman"/>
          <w:bCs/>
          <w:sz w:val="24"/>
          <w:szCs w:val="24"/>
        </w:rPr>
        <w:t>комплект презентаций.</w:t>
      </w: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7F0D05" w:rsidRPr="00156456" w:rsidRDefault="007F0D0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en-US"/>
        </w:rPr>
      </w:pPr>
    </w:p>
    <w:p w:rsidR="00A167E5" w:rsidRPr="00156456" w:rsidRDefault="00A167E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156456">
        <w:rPr>
          <w:rFonts w:ascii="Times New Roman" w:eastAsia="Times New Roman" w:hAnsi="Times New Roman"/>
          <w:b/>
          <w:sz w:val="24"/>
          <w:szCs w:val="24"/>
          <w:lang w:eastAsia="ru-RU"/>
        </w:rPr>
        <w:t>3.2 Информационное обеспечение обучения</w:t>
      </w:r>
    </w:p>
    <w:p w:rsidR="00A167E5" w:rsidRPr="00156456" w:rsidRDefault="00A167E5" w:rsidP="00C911A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eastAsia="ru-RU"/>
        </w:rPr>
      </w:pPr>
      <w:r w:rsidRPr="00156456">
        <w:rPr>
          <w:rFonts w:ascii="Times New Roman" w:eastAsia="Times New Roman" w:hAnsi="Times New Roman"/>
          <w:b/>
          <w:bCs/>
          <w:sz w:val="24"/>
          <w:szCs w:val="24"/>
          <w:lang w:eastAsia="ru-RU"/>
        </w:rPr>
        <w:t>Перечень учебных изданий, Интернет-ресурсов, дополнительной литературы</w:t>
      </w:r>
    </w:p>
    <w:p w:rsidR="007F0D05" w:rsidRPr="00156456" w:rsidRDefault="007F0D05" w:rsidP="00C911A5">
      <w:pPr>
        <w:widowControl w:val="0"/>
        <w:spacing w:after="0" w:line="240" w:lineRule="auto"/>
        <w:jc w:val="both"/>
        <w:rPr>
          <w:rFonts w:ascii="Times New Roman" w:hAnsi="Times New Roman"/>
          <w:color w:val="FF0000"/>
          <w:sz w:val="24"/>
          <w:szCs w:val="24"/>
        </w:rPr>
      </w:pPr>
    </w:p>
    <w:p w:rsidR="00156456"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1.Косолапова Н.В. и другие. «Основы безопасности жизнедеятельности» М., 201</w:t>
      </w:r>
      <w:r>
        <w:rPr>
          <w:rFonts w:ascii="Times New Roman" w:hAnsi="Times New Roman"/>
          <w:sz w:val="24"/>
          <w:szCs w:val="24"/>
        </w:rPr>
        <w:t>5</w:t>
      </w:r>
      <w:r w:rsidRPr="009822B2">
        <w:rPr>
          <w:rFonts w:ascii="Times New Roman" w:hAnsi="Times New Roman"/>
          <w:sz w:val="24"/>
          <w:szCs w:val="24"/>
        </w:rPr>
        <w:t xml:space="preserve">г. </w:t>
      </w:r>
    </w:p>
    <w:p w:rsidR="00156456"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2.Смирнов А.Т. «Основы безопасности и жизнедеятельности» для 11 </w:t>
      </w:r>
      <w:proofErr w:type="spellStart"/>
      <w:r w:rsidRPr="009822B2">
        <w:rPr>
          <w:rFonts w:ascii="Times New Roman" w:hAnsi="Times New Roman"/>
          <w:sz w:val="24"/>
          <w:szCs w:val="24"/>
        </w:rPr>
        <w:t>кл</w:t>
      </w:r>
      <w:proofErr w:type="spellEnd"/>
      <w:r w:rsidRPr="009822B2">
        <w:rPr>
          <w:rFonts w:ascii="Times New Roman" w:hAnsi="Times New Roman"/>
          <w:sz w:val="24"/>
          <w:szCs w:val="24"/>
        </w:rPr>
        <w:t>., М.,201</w:t>
      </w:r>
      <w:r>
        <w:rPr>
          <w:rFonts w:ascii="Times New Roman" w:hAnsi="Times New Roman"/>
          <w:sz w:val="24"/>
          <w:szCs w:val="24"/>
        </w:rPr>
        <w:t>6</w:t>
      </w:r>
      <w:r w:rsidRPr="009822B2">
        <w:rPr>
          <w:rFonts w:ascii="Times New Roman" w:hAnsi="Times New Roman"/>
          <w:sz w:val="24"/>
          <w:szCs w:val="24"/>
        </w:rPr>
        <w:t xml:space="preserve">г.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3.Фролов М.П.. «Основы безопасности и жизнедеятельности» для 10 </w:t>
      </w:r>
      <w:proofErr w:type="spellStart"/>
      <w:r w:rsidRPr="009822B2">
        <w:rPr>
          <w:rFonts w:ascii="Times New Roman" w:hAnsi="Times New Roman"/>
          <w:sz w:val="24"/>
          <w:szCs w:val="24"/>
        </w:rPr>
        <w:t>кл</w:t>
      </w:r>
      <w:proofErr w:type="spellEnd"/>
      <w:r w:rsidRPr="009822B2">
        <w:rPr>
          <w:rFonts w:ascii="Times New Roman" w:hAnsi="Times New Roman"/>
          <w:sz w:val="24"/>
          <w:szCs w:val="24"/>
        </w:rPr>
        <w:t>., М., 20</w:t>
      </w:r>
      <w:r>
        <w:rPr>
          <w:rFonts w:ascii="Times New Roman" w:hAnsi="Times New Roman"/>
          <w:sz w:val="24"/>
          <w:szCs w:val="24"/>
        </w:rPr>
        <w:t>17</w:t>
      </w:r>
      <w:r w:rsidRPr="009822B2">
        <w:rPr>
          <w:rFonts w:ascii="Times New Roman" w:hAnsi="Times New Roman"/>
          <w:sz w:val="24"/>
          <w:szCs w:val="24"/>
        </w:rPr>
        <w:t xml:space="preserve">г. </w:t>
      </w:r>
    </w:p>
    <w:p w:rsidR="00156456" w:rsidRPr="009822B2" w:rsidRDefault="00156456" w:rsidP="00156456">
      <w:pPr>
        <w:tabs>
          <w:tab w:val="left" w:pos="3735"/>
        </w:tabs>
        <w:spacing w:line="240" w:lineRule="auto"/>
        <w:rPr>
          <w:rFonts w:ascii="Times New Roman" w:hAnsi="Times New Roman"/>
          <w:sz w:val="24"/>
          <w:szCs w:val="24"/>
        </w:rPr>
      </w:pPr>
    </w:p>
    <w:p w:rsidR="00156456" w:rsidRPr="009822B2" w:rsidRDefault="00156456" w:rsidP="00156456">
      <w:pPr>
        <w:tabs>
          <w:tab w:val="left" w:pos="3735"/>
        </w:tabs>
        <w:spacing w:line="240" w:lineRule="auto"/>
        <w:jc w:val="center"/>
        <w:rPr>
          <w:rFonts w:ascii="Times New Roman" w:hAnsi="Times New Roman"/>
          <w:b/>
          <w:sz w:val="24"/>
          <w:szCs w:val="24"/>
        </w:rPr>
      </w:pPr>
      <w:r w:rsidRPr="009822B2">
        <w:rPr>
          <w:rFonts w:ascii="Times New Roman" w:hAnsi="Times New Roman"/>
          <w:b/>
          <w:sz w:val="24"/>
          <w:szCs w:val="24"/>
        </w:rPr>
        <w:t>Интернет-ресурсы:</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 1.«Безопасность жизнедеятельности». Форма доступа: </w:t>
      </w:r>
      <w:proofErr w:type="spellStart"/>
      <w:r w:rsidRPr="009822B2">
        <w:rPr>
          <w:rFonts w:ascii="Times New Roman" w:hAnsi="Times New Roman"/>
          <w:sz w:val="24"/>
          <w:szCs w:val="24"/>
        </w:rPr>
        <w:t>www.bti.secna.ru</w:t>
      </w:r>
      <w:proofErr w:type="spellEnd"/>
      <w:proofErr w:type="gramStart"/>
      <w:r w:rsidRPr="009822B2">
        <w:rPr>
          <w:rFonts w:ascii="Times New Roman" w:hAnsi="Times New Roman"/>
          <w:sz w:val="24"/>
          <w:szCs w:val="24"/>
        </w:rPr>
        <w:t xml:space="preserve"> ;</w:t>
      </w:r>
      <w:proofErr w:type="gramEnd"/>
      <w:r w:rsidRPr="009822B2">
        <w:rPr>
          <w:rFonts w:ascii="Times New Roman" w:hAnsi="Times New Roman"/>
          <w:sz w:val="24"/>
          <w:szCs w:val="24"/>
        </w:rPr>
        <w:t xml:space="preserve"> ru.wikipedia.org 2. Современный комплекс проблем безопасности. Учебное пособие. Фонд национальной и международной безопасности, Москва, 2003 (на сайте http://www. </w:t>
      </w:r>
      <w:proofErr w:type="spellStart"/>
      <w:r w:rsidRPr="009822B2">
        <w:rPr>
          <w:rFonts w:ascii="Times New Roman" w:hAnsi="Times New Roman"/>
          <w:sz w:val="24"/>
          <w:szCs w:val="24"/>
        </w:rPr>
        <w:t>fnimb</w:t>
      </w:r>
      <w:proofErr w:type="spellEnd"/>
      <w:r w:rsidRPr="009822B2">
        <w:rPr>
          <w:rFonts w:ascii="Times New Roman" w:hAnsi="Times New Roman"/>
          <w:sz w:val="24"/>
          <w:szCs w:val="24"/>
        </w:rPr>
        <w:t xml:space="preserve">. </w:t>
      </w:r>
      <w:proofErr w:type="spellStart"/>
      <w:r w:rsidRPr="009822B2">
        <w:rPr>
          <w:rFonts w:ascii="Times New Roman" w:hAnsi="Times New Roman"/>
          <w:sz w:val="24"/>
          <w:szCs w:val="24"/>
        </w:rPr>
        <w:t>org</w:t>
      </w:r>
      <w:proofErr w:type="spellEnd"/>
      <w:r w:rsidRPr="009822B2">
        <w:rPr>
          <w:rFonts w:ascii="Times New Roman" w:hAnsi="Times New Roman"/>
          <w:sz w:val="24"/>
          <w:szCs w:val="24"/>
        </w:rPr>
        <w:t xml:space="preserve">). 3.http://www.edu-all.ru/pages/links/all_links.asp?page=1&amp;razdel=9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4.Методические пособия, статьи для обучения в сферах безопасности, здоровья, БЖД, ОБЖ, ПДД, ЗОЖ, педагогики, методики преподавания для ДОУ, школ, вузов (программы, учебники,..). </w:t>
      </w:r>
      <w:hyperlink r:id="rId9" w:history="1">
        <w:r w:rsidRPr="009822B2">
          <w:rPr>
            <w:rStyle w:val="ab"/>
            <w:rFonts w:ascii="Times New Roman" w:hAnsi="Times New Roman"/>
            <w:sz w:val="24"/>
            <w:szCs w:val="24"/>
          </w:rPr>
          <w:t>http://bobych.ru/ege/obg9/</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5.Возможность скачать бесплатно и без регистрации тексты ответов на билеты по ОБЖ для 9 класса. </w:t>
      </w:r>
      <w:hyperlink r:id="rId10" w:history="1">
        <w:r w:rsidRPr="009822B2">
          <w:rPr>
            <w:rStyle w:val="ab"/>
            <w:rFonts w:ascii="Times New Roman" w:hAnsi="Times New Roman"/>
            <w:sz w:val="24"/>
            <w:szCs w:val="24"/>
          </w:rPr>
          <w:t>http://mykrevedki.ru/lib/Book-21-25.html</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6.Электронные книги. Скачать бесплатно электронную книгу «Преподавание ОБЖ в школе и ССОУ» </w:t>
      </w:r>
      <w:hyperlink r:id="rId11" w:history="1">
        <w:r w:rsidRPr="009822B2">
          <w:rPr>
            <w:rStyle w:val="ab"/>
            <w:rFonts w:ascii="Times New Roman" w:hAnsi="Times New Roman"/>
            <w:sz w:val="24"/>
            <w:szCs w:val="24"/>
          </w:rPr>
          <w:t>http://bank.orenipk.ru/str42.htm</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 xml:space="preserve">7.Оренбургский ИПК. Возможность бесплатно и без регистрации скачать информационные материалы по ОБЖ. http://sverdlovsk-school8.nm.ru/docobgd.htm 8.Поурочные тематические календарные планы, разработки уроков, сценарии, правила, акты, приказы по ОБЖ. </w:t>
      </w:r>
      <w:hyperlink r:id="rId12" w:history="1">
        <w:r w:rsidRPr="009822B2">
          <w:rPr>
            <w:rStyle w:val="ab"/>
            <w:rFonts w:ascii="Times New Roman" w:hAnsi="Times New Roman"/>
            <w:sz w:val="24"/>
            <w:szCs w:val="24"/>
          </w:rPr>
          <w:t>http://school13.jino-net.ru/v1/daytb.php</w:t>
        </w:r>
      </w:hyperlink>
      <w:r w:rsidRPr="009822B2">
        <w:rPr>
          <w:rFonts w:ascii="Times New Roman" w:hAnsi="Times New Roman"/>
          <w:sz w:val="24"/>
          <w:szCs w:val="24"/>
        </w:rPr>
        <w:t xml:space="preserve"> </w:t>
      </w:r>
    </w:p>
    <w:p w:rsidR="00156456" w:rsidRDefault="00156456" w:rsidP="00156456">
      <w:pPr>
        <w:tabs>
          <w:tab w:val="left" w:pos="3735"/>
        </w:tabs>
        <w:spacing w:line="240" w:lineRule="auto"/>
        <w:rPr>
          <w:rFonts w:ascii="Times New Roman" w:hAnsi="Times New Roman"/>
          <w:sz w:val="24"/>
          <w:szCs w:val="24"/>
        </w:rPr>
      </w:pPr>
      <w:r w:rsidRPr="009822B2">
        <w:rPr>
          <w:rFonts w:ascii="Times New Roman" w:hAnsi="Times New Roman"/>
          <w:sz w:val="24"/>
          <w:szCs w:val="24"/>
        </w:rPr>
        <w:t>9.Разработки уроков поурочные планы рекомендации, все бесплатно. http://kuhta.clan.su/ 10.Персональный сайт зам. директора школы по БЖ МОУ «</w:t>
      </w:r>
      <w:proofErr w:type="spellStart"/>
      <w:r w:rsidRPr="009822B2">
        <w:rPr>
          <w:rFonts w:ascii="Times New Roman" w:hAnsi="Times New Roman"/>
          <w:sz w:val="24"/>
          <w:szCs w:val="24"/>
        </w:rPr>
        <w:t>Горскинская</w:t>
      </w:r>
      <w:proofErr w:type="spellEnd"/>
      <w:r w:rsidRPr="009822B2">
        <w:rPr>
          <w:rFonts w:ascii="Times New Roman" w:hAnsi="Times New Roman"/>
          <w:sz w:val="24"/>
          <w:szCs w:val="24"/>
        </w:rPr>
        <w:t xml:space="preserve"> СОШ» </w:t>
      </w:r>
      <w:hyperlink r:id="rId13" w:history="1">
        <w:r w:rsidRPr="009822B2">
          <w:rPr>
            <w:rStyle w:val="ab"/>
            <w:rFonts w:ascii="Times New Roman" w:hAnsi="Times New Roman"/>
            <w:sz w:val="24"/>
            <w:szCs w:val="24"/>
          </w:rPr>
          <w:t>http://majesticarticles.ru/naykaiobrazovanie/obrazovanie/pred/bz/66416</w:t>
        </w:r>
      </w:hyperlink>
      <w:r w:rsidRPr="009822B2">
        <w:rPr>
          <w:rFonts w:ascii="Times New Roman" w:hAnsi="Times New Roman"/>
          <w:sz w:val="24"/>
          <w:szCs w:val="24"/>
        </w:rPr>
        <w:t xml:space="preserve"> </w:t>
      </w:r>
    </w:p>
    <w:p w:rsidR="00156456" w:rsidRPr="009822B2" w:rsidRDefault="00156456" w:rsidP="00156456">
      <w:pPr>
        <w:tabs>
          <w:tab w:val="left" w:pos="3735"/>
        </w:tabs>
        <w:spacing w:line="240" w:lineRule="auto"/>
        <w:rPr>
          <w:rFonts w:ascii="Times New Roman" w:hAnsi="Times New Roman"/>
          <w:sz w:val="24"/>
          <w:szCs w:val="24"/>
        </w:rPr>
      </w:pPr>
    </w:p>
    <w:p w:rsidR="00C911A5" w:rsidRDefault="00C911A5" w:rsidP="00C911A5">
      <w:pPr>
        <w:widowControl w:val="0"/>
        <w:spacing w:after="0" w:line="240" w:lineRule="auto"/>
        <w:jc w:val="both"/>
        <w:rPr>
          <w:rFonts w:ascii="Times New Roman" w:hAnsi="Times New Roman"/>
          <w:color w:val="FF0000"/>
          <w:sz w:val="24"/>
          <w:szCs w:val="24"/>
          <w:highlight w:val="yellow"/>
        </w:rPr>
      </w:pPr>
    </w:p>
    <w:p w:rsidR="00156456" w:rsidRPr="00C911A5" w:rsidRDefault="00156456" w:rsidP="00C911A5">
      <w:pPr>
        <w:widowControl w:val="0"/>
        <w:spacing w:after="0" w:line="240" w:lineRule="auto"/>
        <w:jc w:val="both"/>
        <w:rPr>
          <w:rFonts w:ascii="Times New Roman" w:hAnsi="Times New Roman"/>
          <w:color w:val="FF0000"/>
          <w:sz w:val="24"/>
          <w:szCs w:val="24"/>
          <w:highlight w:val="yellow"/>
        </w:rPr>
      </w:pPr>
    </w:p>
    <w:p w:rsidR="007F0D05" w:rsidRPr="00156456" w:rsidRDefault="007F0D05" w:rsidP="00C911A5">
      <w:pPr>
        <w:widowControl w:val="0"/>
        <w:spacing w:after="0" w:line="240" w:lineRule="auto"/>
        <w:jc w:val="both"/>
        <w:rPr>
          <w:rFonts w:ascii="Times New Roman" w:hAnsi="Times New Roman"/>
          <w:color w:val="FF0000"/>
          <w:sz w:val="24"/>
          <w:szCs w:val="24"/>
          <w:highlight w:val="yellow"/>
        </w:rPr>
      </w:pPr>
    </w:p>
    <w:p w:rsidR="007F0D05" w:rsidRPr="00156456" w:rsidRDefault="00F44119" w:rsidP="00C911A5">
      <w:pPr>
        <w:widowControl w:val="0"/>
        <w:spacing w:after="0" w:line="240" w:lineRule="auto"/>
        <w:jc w:val="both"/>
        <w:rPr>
          <w:rFonts w:ascii="Times New Roman" w:hAnsi="Times New Roman"/>
          <w:b/>
          <w:sz w:val="24"/>
          <w:szCs w:val="24"/>
        </w:rPr>
      </w:pPr>
      <w:r w:rsidRPr="00156456">
        <w:rPr>
          <w:rFonts w:ascii="Times New Roman" w:hAnsi="Times New Roman"/>
          <w:b/>
          <w:sz w:val="24"/>
          <w:szCs w:val="24"/>
        </w:rPr>
        <w:lastRenderedPageBreak/>
        <w:t>4 КОНТРОЛЬ И ОЦЕН</w:t>
      </w:r>
      <w:r w:rsidR="00A167E5" w:rsidRPr="00156456">
        <w:rPr>
          <w:rFonts w:ascii="Times New Roman" w:hAnsi="Times New Roman"/>
          <w:b/>
          <w:sz w:val="24"/>
          <w:szCs w:val="24"/>
        </w:rPr>
        <w:t>КА РЕЗУЛЬТАТОВ ОСВОЕНИЯ УЧЕБНОГО ПРЕДМЕТА</w:t>
      </w:r>
    </w:p>
    <w:p w:rsidR="007F0D05" w:rsidRPr="00156456" w:rsidRDefault="007F0D05" w:rsidP="00C911A5">
      <w:pPr>
        <w:widowControl w:val="0"/>
        <w:spacing w:after="0" w:line="240" w:lineRule="auto"/>
        <w:jc w:val="both"/>
        <w:rPr>
          <w:rFonts w:ascii="Times New Roman" w:hAnsi="Times New Roman"/>
          <w:sz w:val="24"/>
          <w:szCs w:val="24"/>
        </w:rPr>
      </w:pPr>
    </w:p>
    <w:p w:rsidR="007F0D05" w:rsidRPr="00156456" w:rsidRDefault="007F0D05" w:rsidP="00C911A5">
      <w:pPr>
        <w:widowControl w:val="0"/>
        <w:spacing w:after="0" w:line="240" w:lineRule="auto"/>
        <w:jc w:val="both"/>
        <w:rPr>
          <w:rFonts w:ascii="Times New Roman" w:hAnsi="Times New Roman"/>
          <w:b/>
          <w:sz w:val="24"/>
          <w:szCs w:val="24"/>
        </w:rPr>
      </w:pPr>
      <w:r w:rsidRPr="00156456">
        <w:rPr>
          <w:rFonts w:ascii="Times New Roman" w:hAnsi="Times New Roman"/>
          <w:sz w:val="24"/>
          <w:szCs w:val="24"/>
        </w:rPr>
        <w:t xml:space="preserve">          </w:t>
      </w:r>
      <w:r w:rsidRPr="00156456">
        <w:rPr>
          <w:rFonts w:ascii="Times New Roman" w:hAnsi="Times New Roman"/>
          <w:b/>
          <w:sz w:val="24"/>
          <w:szCs w:val="24"/>
        </w:rPr>
        <w:t>4 Контроль и оценка результатов освоения учебно</w:t>
      </w:r>
      <w:r w:rsidR="00A167E5" w:rsidRPr="00156456">
        <w:rPr>
          <w:rFonts w:ascii="Times New Roman" w:hAnsi="Times New Roman"/>
          <w:b/>
          <w:sz w:val="24"/>
          <w:szCs w:val="24"/>
        </w:rPr>
        <w:t>го предмета</w:t>
      </w:r>
    </w:p>
    <w:p w:rsidR="0090482D" w:rsidRPr="00156456" w:rsidRDefault="0090482D" w:rsidP="00C911A5">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p>
    <w:p w:rsidR="007F0D05" w:rsidRPr="00156456" w:rsidRDefault="007F0D05" w:rsidP="00C911A5">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i/>
        </w:rPr>
      </w:pPr>
      <w:r w:rsidRPr="00156456">
        <w:t>Оценка качества освоения программы  учебно</w:t>
      </w:r>
      <w:r w:rsidR="00A167E5" w:rsidRPr="00156456">
        <w:t xml:space="preserve">го предмета </w:t>
      </w:r>
      <w:r w:rsidRPr="00156456">
        <w:t xml:space="preserve">включает текущий контроль успеваемости, промежуточную аттестацию по итогам освоения </w:t>
      </w:r>
      <w:r w:rsidR="00A167E5" w:rsidRPr="00156456">
        <w:t>предмета</w:t>
      </w:r>
      <w:r w:rsidRPr="00156456">
        <w:rPr>
          <w:i/>
        </w:rPr>
        <w:t>.</w:t>
      </w:r>
    </w:p>
    <w:p w:rsidR="007F0D05" w:rsidRDefault="007F0D05" w:rsidP="00C911A5">
      <w:pPr>
        <w:widowControl w:val="0"/>
        <w:spacing w:after="0" w:line="240" w:lineRule="auto"/>
        <w:jc w:val="both"/>
        <w:rPr>
          <w:rFonts w:ascii="Times New Roman" w:hAnsi="Times New Roman"/>
          <w:sz w:val="24"/>
          <w:szCs w:val="24"/>
        </w:rPr>
      </w:pPr>
      <w:r w:rsidRPr="00156456">
        <w:rPr>
          <w:rFonts w:ascii="Times New Roman" w:hAnsi="Times New Roman"/>
          <w:sz w:val="24"/>
          <w:szCs w:val="24"/>
        </w:rPr>
        <w:t xml:space="preserve">Текущий контроль осуществляется  в форме тестирования, письменных опросов, проверки выполнения самостоятельной работы, практических работ </w:t>
      </w:r>
      <w:r w:rsidR="00D7413E" w:rsidRPr="00156456">
        <w:rPr>
          <w:rFonts w:ascii="Times New Roman" w:hAnsi="Times New Roman"/>
          <w:sz w:val="24"/>
          <w:szCs w:val="24"/>
        </w:rPr>
        <w:t>обучающихся</w:t>
      </w:r>
      <w:r w:rsidRPr="00156456">
        <w:rPr>
          <w:rFonts w:ascii="Times New Roman" w:hAnsi="Times New Roman"/>
          <w:sz w:val="24"/>
          <w:szCs w:val="24"/>
        </w:rPr>
        <w:t>.</w:t>
      </w:r>
      <w:r w:rsidRPr="00C911A5">
        <w:rPr>
          <w:rFonts w:ascii="Times New Roman" w:hAnsi="Times New Roman"/>
          <w:sz w:val="24"/>
          <w:szCs w:val="24"/>
        </w:rPr>
        <w:t xml:space="preserve"> </w:t>
      </w:r>
    </w:p>
    <w:p w:rsidR="007C6368" w:rsidRPr="00C911A5" w:rsidRDefault="007C6368" w:rsidP="00C911A5">
      <w:pPr>
        <w:widowControl w:val="0"/>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8"/>
        <w:gridCol w:w="4642"/>
      </w:tblGrid>
      <w:tr w:rsidR="00EF1947" w:rsidRPr="00C911A5" w:rsidTr="00110646">
        <w:tc>
          <w:tcPr>
            <w:tcW w:w="4928" w:type="dxa"/>
          </w:tcPr>
          <w:p w:rsidR="00EF1947" w:rsidRPr="00C911A5" w:rsidRDefault="00EF1947" w:rsidP="00110646">
            <w:pPr>
              <w:widowControl w:val="0"/>
              <w:spacing w:after="0" w:line="240" w:lineRule="auto"/>
              <w:jc w:val="both"/>
              <w:rPr>
                <w:rFonts w:ascii="Times New Roman" w:hAnsi="Times New Roman"/>
                <w:b/>
                <w:sz w:val="24"/>
                <w:szCs w:val="24"/>
              </w:rPr>
            </w:pPr>
            <w:r w:rsidRPr="00C911A5">
              <w:rPr>
                <w:rFonts w:ascii="Times New Roman" w:hAnsi="Times New Roman"/>
                <w:b/>
                <w:sz w:val="24"/>
                <w:szCs w:val="24"/>
              </w:rPr>
              <w:t>Результаты обучения</w:t>
            </w:r>
          </w:p>
          <w:p w:rsidR="00EF1947" w:rsidRPr="00C911A5" w:rsidRDefault="00EF1947" w:rsidP="00110646">
            <w:pPr>
              <w:widowControl w:val="0"/>
              <w:spacing w:after="0" w:line="240" w:lineRule="auto"/>
              <w:jc w:val="both"/>
              <w:rPr>
                <w:rFonts w:ascii="Times New Roman" w:hAnsi="Times New Roman"/>
                <w:b/>
                <w:sz w:val="24"/>
                <w:szCs w:val="24"/>
              </w:rPr>
            </w:pPr>
            <w:r w:rsidRPr="00C911A5">
              <w:rPr>
                <w:rFonts w:ascii="Times New Roman" w:hAnsi="Times New Roman"/>
                <w:b/>
                <w:sz w:val="24"/>
                <w:szCs w:val="24"/>
              </w:rPr>
              <w:t>(предметные результаты)</w:t>
            </w:r>
          </w:p>
        </w:tc>
        <w:tc>
          <w:tcPr>
            <w:tcW w:w="4642" w:type="dxa"/>
          </w:tcPr>
          <w:p w:rsidR="00EF1947" w:rsidRPr="00C911A5" w:rsidRDefault="00EF1947" w:rsidP="00110646">
            <w:pPr>
              <w:widowControl w:val="0"/>
              <w:spacing w:after="0" w:line="240" w:lineRule="auto"/>
              <w:jc w:val="both"/>
              <w:rPr>
                <w:rFonts w:ascii="Times New Roman" w:hAnsi="Times New Roman"/>
                <w:b/>
                <w:sz w:val="24"/>
                <w:szCs w:val="24"/>
              </w:rPr>
            </w:pPr>
            <w:r w:rsidRPr="00C911A5">
              <w:rPr>
                <w:rFonts w:ascii="Times New Roman" w:hAnsi="Times New Roman"/>
                <w:b/>
                <w:sz w:val="24"/>
                <w:szCs w:val="24"/>
              </w:rPr>
              <w:t>Формы и методы контроля и оценки результатов обучения</w:t>
            </w:r>
          </w:p>
        </w:tc>
      </w:tr>
      <w:tr w:rsidR="00EF1947" w:rsidRPr="00C911A5" w:rsidTr="00110646">
        <w:trPr>
          <w:trHeight w:val="1562"/>
        </w:trPr>
        <w:tc>
          <w:tcPr>
            <w:tcW w:w="4928" w:type="dxa"/>
            <w:tcBorders>
              <w:bottom w:val="single" w:sz="4" w:space="0" w:color="auto"/>
            </w:tcBorders>
          </w:tcPr>
          <w:p w:rsidR="00EF1947" w:rsidRDefault="00EF1947" w:rsidP="00110646">
            <w:pPr>
              <w:suppressAutoHyphens/>
              <w:spacing w:after="0" w:line="240" w:lineRule="auto"/>
              <w:ind w:firstLine="284"/>
              <w:jc w:val="both"/>
              <w:rPr>
                <w:rFonts w:ascii="Times New Roman" w:eastAsia="Times New Roman" w:hAnsi="Times New Roman"/>
                <w:b/>
                <w:sz w:val="24"/>
                <w:szCs w:val="24"/>
                <w:u w:val="single"/>
              </w:rPr>
            </w:pPr>
            <w:r w:rsidRPr="00C911A5">
              <w:rPr>
                <w:rFonts w:ascii="Times New Roman" w:hAnsi="Times New Roman"/>
                <w:sz w:val="24"/>
                <w:szCs w:val="24"/>
              </w:rPr>
              <w:t xml:space="preserve">       В результате изучения учебного предмета «</w:t>
            </w:r>
            <w:r>
              <w:rPr>
                <w:rFonts w:ascii="Times New Roman" w:hAnsi="Times New Roman"/>
                <w:sz w:val="24"/>
                <w:szCs w:val="24"/>
              </w:rPr>
              <w:t>Основы безопасности жизнедеятельности</w:t>
            </w:r>
            <w:r w:rsidRPr="00C911A5">
              <w:rPr>
                <w:rFonts w:ascii="Times New Roman" w:hAnsi="Times New Roman"/>
                <w:sz w:val="24"/>
                <w:szCs w:val="24"/>
              </w:rPr>
              <w:t>» на уровне среднего общего образования</w:t>
            </w:r>
            <w:r w:rsidRPr="00C911A5">
              <w:rPr>
                <w:rFonts w:ascii="Times New Roman" w:hAnsi="Times New Roman"/>
                <w:b/>
                <w:sz w:val="24"/>
                <w:szCs w:val="24"/>
              </w:rPr>
              <w:t xml:space="preserve"> </w:t>
            </w:r>
            <w:proofErr w:type="gramStart"/>
            <w:r w:rsidRPr="00C911A5">
              <w:rPr>
                <w:rFonts w:ascii="Times New Roman" w:hAnsi="Times New Roman"/>
                <w:sz w:val="24"/>
                <w:szCs w:val="24"/>
              </w:rPr>
              <w:t>обучающийся</w:t>
            </w:r>
            <w:proofErr w:type="gramEnd"/>
            <w:r w:rsidRPr="00C911A5">
              <w:rPr>
                <w:rFonts w:ascii="Times New Roman" w:hAnsi="Times New Roman"/>
                <w:sz w:val="24"/>
                <w:szCs w:val="24"/>
              </w:rPr>
              <w:t xml:space="preserve"> на базовом уровне научится:</w:t>
            </w:r>
            <w:r w:rsidRPr="00D05332">
              <w:rPr>
                <w:rFonts w:ascii="Times New Roman" w:eastAsia="Times New Roman" w:hAnsi="Times New Roman"/>
                <w:b/>
                <w:sz w:val="24"/>
                <w:szCs w:val="24"/>
                <w:u w:val="single"/>
              </w:rPr>
              <w:t xml:space="preserve"> </w:t>
            </w:r>
          </w:p>
          <w:p w:rsidR="00EF1947" w:rsidRPr="00804F73" w:rsidRDefault="00EF1947" w:rsidP="00110646">
            <w:pPr>
              <w:suppressAutoHyphens/>
              <w:spacing w:after="0" w:line="240" w:lineRule="auto"/>
              <w:ind w:firstLine="284"/>
              <w:jc w:val="both"/>
              <w:rPr>
                <w:rFonts w:ascii="Times New Roman" w:hAnsi="Times New Roman"/>
                <w:sz w:val="24"/>
                <w:szCs w:val="24"/>
              </w:rPr>
            </w:pPr>
            <w:r w:rsidRPr="00804F73">
              <w:rPr>
                <w:rFonts w:ascii="Times New Roman" w:eastAsia="Times New Roman" w:hAnsi="Times New Roman"/>
                <w:b/>
                <w:sz w:val="24"/>
                <w:szCs w:val="24"/>
              </w:rPr>
              <w:t>Основы комплексной безопасности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определяющих правила и безопасность дорожного движения;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безопасности дорожного движения;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назначение предметов экипировки для обеспечения безопасности при управлении двухколесным транспортным средством;</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согласно указанию на дорожных знаках;</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в области безопасности дорожного движения;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нормативных правовых актов в области охраны окружающей среды;</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охраны окружающей среды;</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наиболее неблагоприятные территории в районе проживания;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описывать факторы </w:t>
            </w:r>
            <w:proofErr w:type="spellStart"/>
            <w:r w:rsidRPr="00804F73">
              <w:rPr>
                <w:rFonts w:ascii="Times New Roman" w:hAnsi="Times New Roman"/>
                <w:sz w:val="24"/>
                <w:szCs w:val="24"/>
                <w:u w:color="000000"/>
                <w:bdr w:val="nil"/>
                <w:lang w:eastAsia="ru-RU"/>
              </w:rPr>
              <w:t>экориска</w:t>
            </w:r>
            <w:proofErr w:type="spellEnd"/>
            <w:r w:rsidRPr="00804F73">
              <w:rPr>
                <w:rFonts w:ascii="Times New Roman" w:hAnsi="Times New Roman"/>
                <w:sz w:val="24"/>
                <w:szCs w:val="24"/>
                <w:u w:color="000000"/>
                <w:bdr w:val="nil"/>
                <w:lang w:eastAsia="ru-RU"/>
              </w:rPr>
              <w:t>, объяснять, как снизить последствия их воздействия;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опознавать, для чего применяются и используются экологические знаки;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об экологической безопасности и охране окружающей среды;</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свои действия в области охраны окружающей среды;</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в повседневной жизнедеятельности и при ухудшении экологической обстановки;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явные и скрытые опасности в современных молодежных хобби;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соблюдать правила безопасности в увлечениях, не противоречащих законодательству РФ;</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последствия своего поведения во время занятий современными молодежными хобби;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применять правила и рекомендации для составления модели личного безопасного поведения во время занятий современными </w:t>
            </w:r>
            <w:r w:rsidRPr="00804F73">
              <w:rPr>
                <w:rFonts w:ascii="Times New Roman" w:hAnsi="Times New Roman"/>
                <w:sz w:val="24"/>
                <w:szCs w:val="24"/>
                <w:u w:color="000000"/>
                <w:bdr w:val="nil"/>
                <w:lang w:eastAsia="ru-RU"/>
              </w:rPr>
              <w:lastRenderedPageBreak/>
              <w:t>молодежными хобби;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нормативные правовые акты для определения ответственности за асоциальное поведение на транспорте; </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 правилах и рекомендациях по обеспечению безопасности на транспорте;</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последствия своего поведения на транспорте;</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в повседневной жизнедеятельности и в опасных и чрезвычайных ситуациях на транспорте.</w:t>
            </w:r>
          </w:p>
          <w:p w:rsidR="00EF1947" w:rsidRPr="00804F73" w:rsidRDefault="00EF1947" w:rsidP="00110646">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Защита населения Российской Федерации от опасных и чрезвычайных ситуаций</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составляющие государственной системы, направленной на защиту населения от опасных и чрезвычайных ситуаций;</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объяснять причины их возникновения, характеристики, поражающие факторы, особенности и последствия;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средства индивидуальной, коллективной защиты и приборы индивидуального дозиметрического контроля;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действовать согласно обозначению на знаках безопасности и плане эвакуации; </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вызывать в случае необходимости службы экстренной помощи;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в условиях опасных и чрезвычайных ситуаций мирного и военного времени.</w:t>
            </w:r>
          </w:p>
          <w:p w:rsidR="00EF1947" w:rsidRPr="00804F73" w:rsidRDefault="00EF1947" w:rsidP="00110646">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 xml:space="preserve">Основы противодействия экстремизму, терроризму и </w:t>
            </w:r>
            <w:proofErr w:type="spellStart"/>
            <w:r w:rsidRPr="00804F73">
              <w:rPr>
                <w:rFonts w:ascii="Times New Roman" w:hAnsi="Times New Roman"/>
                <w:b/>
                <w:sz w:val="24"/>
                <w:szCs w:val="24"/>
              </w:rPr>
              <w:t>наркотизму</w:t>
            </w:r>
            <w:proofErr w:type="spellEnd"/>
            <w:r w:rsidRPr="00804F73">
              <w:rPr>
                <w:rFonts w:ascii="Times New Roman" w:hAnsi="Times New Roman"/>
                <w:b/>
                <w:sz w:val="24"/>
                <w:szCs w:val="24"/>
              </w:rPr>
              <w:t xml:space="preserve"> в Российской Федерации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Характеризовать особенности экстремизма, терроризма и </w:t>
            </w:r>
            <w:proofErr w:type="spellStart"/>
            <w:r w:rsidRPr="00804F73">
              <w:rPr>
                <w:rFonts w:ascii="Times New Roman" w:hAnsi="Times New Roman"/>
                <w:sz w:val="24"/>
                <w:szCs w:val="24"/>
                <w:u w:color="000000"/>
                <w:bdr w:val="nil"/>
                <w:lang w:eastAsia="ru-RU"/>
              </w:rPr>
              <w:t>наркотизма</w:t>
            </w:r>
            <w:proofErr w:type="spellEnd"/>
            <w:r w:rsidRPr="00804F73">
              <w:rPr>
                <w:rFonts w:ascii="Times New Roman" w:hAnsi="Times New Roman"/>
                <w:sz w:val="24"/>
                <w:szCs w:val="24"/>
                <w:u w:color="000000"/>
                <w:bdr w:val="nil"/>
                <w:lang w:eastAsia="ru-RU"/>
              </w:rPr>
              <w:t xml:space="preserve"> в Российской Федерации;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объяснять взаимосвязь экстремизма, терроризма и </w:t>
            </w:r>
            <w:proofErr w:type="spellStart"/>
            <w:r w:rsidRPr="00804F73">
              <w:rPr>
                <w:rFonts w:ascii="Times New Roman" w:hAnsi="Times New Roman"/>
                <w:sz w:val="24"/>
                <w:szCs w:val="24"/>
                <w:u w:color="000000"/>
                <w:bdr w:val="nil"/>
                <w:lang w:eastAsia="ru-RU"/>
              </w:rPr>
              <w:t>наркотизма</w:t>
            </w:r>
            <w:proofErr w:type="spellEnd"/>
            <w:r w:rsidRPr="00804F73">
              <w:rPr>
                <w:rFonts w:ascii="Times New Roman" w:hAnsi="Times New Roman"/>
                <w:sz w:val="24"/>
                <w:szCs w:val="24"/>
                <w:u w:color="000000"/>
                <w:bdr w:val="nil"/>
                <w:lang w:eastAsia="ru-RU"/>
              </w:rPr>
              <w:t>;</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оперировать основными понятиями в области противодействия экстремизму, терроризму и </w:t>
            </w:r>
            <w:proofErr w:type="spellStart"/>
            <w:r w:rsidRPr="00804F73">
              <w:rPr>
                <w:rFonts w:ascii="Times New Roman" w:hAnsi="Times New Roman"/>
                <w:sz w:val="24"/>
                <w:szCs w:val="24"/>
                <w:u w:color="000000"/>
                <w:bdr w:val="nil"/>
                <w:lang w:eastAsia="ru-RU"/>
              </w:rPr>
              <w:t>наркотизму</w:t>
            </w:r>
            <w:proofErr w:type="spellEnd"/>
            <w:r w:rsidRPr="00804F73">
              <w:rPr>
                <w:rFonts w:ascii="Times New Roman" w:hAnsi="Times New Roman"/>
                <w:sz w:val="24"/>
                <w:szCs w:val="24"/>
                <w:u w:color="000000"/>
                <w:bdr w:val="nil"/>
                <w:lang w:eastAsia="ru-RU"/>
              </w:rPr>
              <w:t xml:space="preserve"> в Российской Федерации;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раскрывать предназначение общегосударственной системы противодействия экстремизму, терроризму и </w:t>
            </w:r>
            <w:proofErr w:type="spellStart"/>
            <w:r w:rsidRPr="00804F73">
              <w:rPr>
                <w:rFonts w:ascii="Times New Roman" w:hAnsi="Times New Roman"/>
                <w:sz w:val="24"/>
                <w:szCs w:val="24"/>
                <w:u w:color="000000"/>
                <w:bdr w:val="nil"/>
                <w:lang w:eastAsia="ru-RU"/>
              </w:rPr>
              <w:t>наркотизму</w:t>
            </w:r>
            <w:proofErr w:type="spellEnd"/>
            <w:r w:rsidRPr="00804F73">
              <w:rPr>
                <w:rFonts w:ascii="Times New Roman" w:hAnsi="Times New Roman"/>
                <w:sz w:val="24"/>
                <w:szCs w:val="24"/>
                <w:u w:color="000000"/>
                <w:bdr w:val="nil"/>
                <w:lang w:eastAsia="ru-RU"/>
              </w:rPr>
              <w:t>;</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объяснять основные принципы и направления противодействия экстремистской, террористической деятельности и </w:t>
            </w:r>
            <w:proofErr w:type="spellStart"/>
            <w:r w:rsidRPr="00804F73">
              <w:rPr>
                <w:rFonts w:ascii="Times New Roman" w:hAnsi="Times New Roman"/>
                <w:sz w:val="24"/>
                <w:szCs w:val="24"/>
                <w:u w:color="000000"/>
                <w:bdr w:val="nil"/>
                <w:lang w:eastAsia="ru-RU"/>
              </w:rPr>
              <w:t>наркотизму</w:t>
            </w:r>
            <w:proofErr w:type="spellEnd"/>
            <w:r w:rsidRPr="00804F73">
              <w:rPr>
                <w:rFonts w:ascii="Times New Roman" w:hAnsi="Times New Roman"/>
                <w:sz w:val="24"/>
                <w:szCs w:val="24"/>
                <w:u w:color="000000"/>
                <w:bdr w:val="nil"/>
                <w:lang w:eastAsia="ru-RU"/>
              </w:rPr>
              <w:t>;</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комментировать назначение основных нормативных правовых актов, составляющих правовую основу противодействия экстремизму, терроризму и </w:t>
            </w:r>
            <w:proofErr w:type="spellStart"/>
            <w:r w:rsidRPr="00804F73">
              <w:rPr>
                <w:rFonts w:ascii="Times New Roman" w:hAnsi="Times New Roman"/>
                <w:sz w:val="24"/>
                <w:szCs w:val="24"/>
                <w:u w:color="000000"/>
                <w:bdr w:val="nil"/>
                <w:lang w:eastAsia="ru-RU"/>
              </w:rPr>
              <w:t>наркотизму</w:t>
            </w:r>
            <w:proofErr w:type="spellEnd"/>
            <w:r w:rsidRPr="00804F73">
              <w:rPr>
                <w:rFonts w:ascii="Times New Roman" w:hAnsi="Times New Roman"/>
                <w:sz w:val="24"/>
                <w:szCs w:val="24"/>
                <w:u w:color="000000"/>
                <w:bdr w:val="nil"/>
                <w:lang w:eastAsia="ru-RU"/>
              </w:rPr>
              <w:t xml:space="preserve"> в Российской Федерации;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описывать органы исполнительной власти, осуществляющие противодействие экстремизму, терроризму и </w:t>
            </w:r>
            <w:proofErr w:type="spellStart"/>
            <w:r w:rsidRPr="00804F73">
              <w:rPr>
                <w:rFonts w:ascii="Times New Roman" w:hAnsi="Times New Roman"/>
                <w:sz w:val="24"/>
                <w:szCs w:val="24"/>
                <w:u w:color="000000"/>
                <w:bdr w:val="nil"/>
                <w:lang w:eastAsia="ru-RU"/>
              </w:rPr>
              <w:t>наркотизму</w:t>
            </w:r>
            <w:proofErr w:type="spellEnd"/>
            <w:r w:rsidRPr="00804F73">
              <w:rPr>
                <w:rFonts w:ascii="Times New Roman" w:hAnsi="Times New Roman"/>
                <w:sz w:val="24"/>
                <w:szCs w:val="24"/>
                <w:u w:color="000000"/>
                <w:bdr w:val="nil"/>
                <w:lang w:eastAsia="ru-RU"/>
              </w:rPr>
              <w:t xml:space="preserve"> в Российской Федерации;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 xml:space="preserve">пользоваться официальными сайтами и изданиями органов исполнительной власти, осуществляющих противодействие экстремизму, терроризму и </w:t>
            </w:r>
            <w:proofErr w:type="spellStart"/>
            <w:r w:rsidRPr="00804F73">
              <w:rPr>
                <w:rFonts w:ascii="Times New Roman" w:hAnsi="Times New Roman"/>
                <w:sz w:val="24"/>
                <w:szCs w:val="24"/>
                <w:u w:color="000000"/>
                <w:bdr w:val="nil"/>
                <w:lang w:eastAsia="ru-RU"/>
              </w:rPr>
              <w:t>наркотизму</w:t>
            </w:r>
            <w:proofErr w:type="spellEnd"/>
            <w:r w:rsidRPr="00804F73">
              <w:rPr>
                <w:rFonts w:ascii="Times New Roman" w:hAnsi="Times New Roman"/>
                <w:sz w:val="24"/>
                <w:szCs w:val="24"/>
                <w:u w:color="000000"/>
                <w:bdr w:val="nil"/>
                <w:lang w:eastAsia="ru-RU"/>
              </w:rPr>
              <w:t xml:space="preserve"> в Российской Федерации, для обеспечения личной безопасности;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области противодействия экстремизму, терроризму и </w:t>
            </w:r>
            <w:proofErr w:type="spellStart"/>
            <w:r w:rsidRPr="00804F73">
              <w:rPr>
                <w:rFonts w:ascii="Times New Roman" w:hAnsi="Times New Roman"/>
                <w:sz w:val="24"/>
                <w:szCs w:val="24"/>
                <w:u w:color="000000"/>
                <w:bdr w:val="nil"/>
                <w:lang w:eastAsia="ru-RU"/>
              </w:rPr>
              <w:t>наркотизму</w:t>
            </w:r>
            <w:proofErr w:type="spellEnd"/>
            <w:r w:rsidRPr="00804F73">
              <w:rPr>
                <w:rFonts w:ascii="Times New Roman" w:hAnsi="Times New Roman"/>
                <w:sz w:val="24"/>
                <w:szCs w:val="24"/>
                <w:u w:color="000000"/>
                <w:bdr w:val="nil"/>
                <w:lang w:eastAsia="ru-RU"/>
              </w:rPr>
              <w:t xml:space="preserve"> в Российской Федерации для изучения и реализации своих прав, определения ответственности; </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признаки вовлечения в экстремистскую и террористическую деятельность;</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симптомы употребления наркотических средств;</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действия граждан при установлении уровней террористической опасности;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правила и рекомендации в случае проведения террористической акции;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EF1947" w:rsidRPr="00804F73" w:rsidRDefault="00EF1947" w:rsidP="00110646">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Основы здорового образа жизни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здорового образа жизни;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использовать основные нормативные правовые акты в области здорового образа жизни для изучения и реализации своих прав;</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здорового образа жизни;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факторы здорового образа жизни;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преимущества здорового образа жизни;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объяснять значение здорового образа </w:t>
            </w:r>
            <w:r w:rsidRPr="00804F73">
              <w:rPr>
                <w:rFonts w:ascii="Times New Roman" w:hAnsi="Times New Roman"/>
                <w:sz w:val="24"/>
                <w:szCs w:val="24"/>
                <w:u w:color="000000"/>
                <w:bdr w:val="nil"/>
                <w:lang w:eastAsia="ru-RU"/>
              </w:rPr>
              <w:lastRenderedPageBreak/>
              <w:t>жизни для благополучия общества и государства;</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описывать основные факторы и привычки, пагубно влияющие на здоровье человека; </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сущность репродуктивного здоровья;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факторы, положительно и отрицательно влияющие на репродуктивное здоровье;</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color w:val="000000"/>
                <w:sz w:val="24"/>
                <w:szCs w:val="24"/>
                <w:u w:color="000000"/>
                <w:bdr w:val="nil"/>
                <w:lang w:eastAsia="ru-RU"/>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804F73">
              <w:rPr>
                <w:rFonts w:ascii="Times New Roman" w:hAnsi="Times New Roman"/>
                <w:sz w:val="24"/>
                <w:szCs w:val="24"/>
                <w:u w:color="000000"/>
                <w:bdr w:val="nil"/>
                <w:lang w:eastAsia="ru-RU"/>
              </w:rPr>
              <w:t>.</w:t>
            </w:r>
          </w:p>
          <w:p w:rsidR="00EF1947" w:rsidRPr="00804F73" w:rsidRDefault="00EF1947" w:rsidP="00110646">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Основы медицинских знаний и оказание первой помощи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highlight w:val="white"/>
                <w:u w:color="000000"/>
                <w:bdr w:val="nil"/>
                <w:lang w:eastAsia="ru-RU"/>
              </w:rPr>
              <w:t>Комментировать</w:t>
            </w:r>
            <w:r w:rsidRPr="00804F73">
              <w:rPr>
                <w:rFonts w:ascii="Times New Roman" w:hAnsi="Times New Roman"/>
                <w:sz w:val="24"/>
                <w:szCs w:val="24"/>
                <w:u w:color="000000"/>
                <w:bdr w:val="nil"/>
                <w:lang w:eastAsia="ru-RU"/>
              </w:rPr>
              <w:t xml:space="preserve"> назначение основных нормативных правовых актов в области оказания первой помощи;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оказания первой помощи;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отличать первую помощь от медицинской помощи; </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распознавать состояния, при которых оказывается первая помощь, и определять мероприятия по ее оказанию;</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оказывать первую помощь при неотложных состояниях;</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вызывать в случае необходимости службы экстренной помощи;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переноску (транспортировку) пострадавших различными способами с использованием подручных средств и сре</w:t>
            </w:r>
            <w:proofErr w:type="gramStart"/>
            <w:r w:rsidRPr="00804F73">
              <w:rPr>
                <w:rFonts w:ascii="Times New Roman" w:hAnsi="Times New Roman"/>
                <w:sz w:val="24"/>
                <w:szCs w:val="24"/>
                <w:u w:color="000000"/>
                <w:bdr w:val="nil"/>
                <w:lang w:eastAsia="ru-RU"/>
              </w:rPr>
              <w:t>дств пр</w:t>
            </w:r>
            <w:proofErr w:type="gramEnd"/>
            <w:r w:rsidRPr="00804F73">
              <w:rPr>
                <w:rFonts w:ascii="Times New Roman" w:hAnsi="Times New Roman"/>
                <w:sz w:val="24"/>
                <w:szCs w:val="24"/>
                <w:u w:color="000000"/>
                <w:bdr w:val="nil"/>
                <w:lang w:eastAsia="ru-RU"/>
              </w:rPr>
              <w:t>омышленного изготовления;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согласно указанию на знаках безопасности медицинского и санитарного назначения;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составлять модель личного безопасного поведения при оказании первой помощи пострадавшему;</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комментировать назначение основных нормативных правовых актов в сфере </w:t>
            </w:r>
            <w:proofErr w:type="gramStart"/>
            <w:r w:rsidRPr="00804F73">
              <w:rPr>
                <w:rFonts w:ascii="Times New Roman" w:hAnsi="Times New Roman"/>
                <w:sz w:val="24"/>
                <w:szCs w:val="24"/>
                <w:u w:color="000000"/>
                <w:bdr w:val="nil"/>
                <w:lang w:eastAsia="ru-RU"/>
              </w:rPr>
              <w:t>санитарно-эпидемиологическом</w:t>
            </w:r>
            <w:proofErr w:type="gramEnd"/>
            <w:r w:rsidRPr="00804F73">
              <w:rPr>
                <w:rFonts w:ascii="Times New Roman" w:hAnsi="Times New Roman"/>
                <w:sz w:val="24"/>
                <w:szCs w:val="24"/>
                <w:u w:color="000000"/>
                <w:bdr w:val="nil"/>
                <w:lang w:eastAsia="ru-RU"/>
              </w:rPr>
              <w:t xml:space="preserve"> благополучия населения;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классифицировать основные инфекционные болезни;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определять меры, направленные на предупреждение возникновения и распространения инфекционных заболеваний;</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в порядке и по правилам поведения в случае возникновения эпидемиологического или бактериологического очага.</w:t>
            </w:r>
          </w:p>
          <w:p w:rsidR="00EF1947" w:rsidRPr="00804F73" w:rsidRDefault="00EF1947" w:rsidP="00110646">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Основы обороны государства</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обороны государства;</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состояние и тенденции развития современного мира и России;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национальные интересы РФ и стратегические национальные приоритеты;</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приводить примеры основных внешних и внутренних опасностей; </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разъяснять основные направления обеспечения национальной безопасности и обороны РФ;</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обороны государства;</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основы и организацию обороны РФ;</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раскрывать предназначение и использование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 в области обороны;</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направление военной политики РФ в современных условиях;</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предназначение и задачи Вооруженных Сил РФ, других войск, воинских формирований и органов в мирное и военное время;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характеризовать историю создания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описывать структуру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характеризовать виды и рода войск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w:t>
            </w:r>
            <w:r w:rsidRPr="00804F73">
              <w:rPr>
                <w:rFonts w:ascii="Times New Roman" w:hAnsi="Times New Roman"/>
                <w:sz w:val="24"/>
                <w:szCs w:val="24"/>
                <w:u w:color="000000"/>
                <w:bdr w:val="nil"/>
                <w:lang w:eastAsia="ru-RU"/>
              </w:rPr>
              <w:lastRenderedPageBreak/>
              <w:t>РФ, их предназначение и задачи;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распознавать символы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приводить примеры воинских традиций и ритуалов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EF1947" w:rsidRPr="00804F73" w:rsidRDefault="00EF1947" w:rsidP="00110646">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Правовые основы военной службы</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Комментировать назначение основных нормативных правовых актов в области воинской обязанности граждан и военной службы;</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оперировать основными понятиями в области воинской обязанности граждан и военной службы;</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сущность военной службы и составляющие воинской обязанности гражданина РФ;</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обязательную и добровольную подготовку к военной службе;</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организацию воинского учета;</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комментировать назначение Общевоинских уставов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Общевоинские уставы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 при подготовке к прохождению военной службы по призыву, контракту;</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порядок и сроки прохождения службы по призыву, контракту и альтернативной гражданской службы;</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порядок назначения на воинскую должность, присвоения и лишения воинского звания;</w:t>
            </w:r>
          </w:p>
          <w:p w:rsidR="00EF1947" w:rsidRPr="00804F73" w:rsidRDefault="00EF1947" w:rsidP="00110646">
            <w:pPr>
              <w:suppressAutoHyphens/>
              <w:spacing w:after="0" w:line="240" w:lineRule="auto"/>
              <w:ind w:firstLine="284"/>
              <w:jc w:val="both"/>
              <w:rPr>
                <w:rFonts w:ascii="Times New Roman" w:hAnsi="Times New Roman"/>
                <w:spacing w:val="-8"/>
                <w:sz w:val="24"/>
                <w:szCs w:val="24"/>
                <w:u w:color="000000"/>
                <w:bdr w:val="nil"/>
                <w:lang w:eastAsia="ru-RU"/>
              </w:rPr>
            </w:pPr>
            <w:r w:rsidRPr="00804F73">
              <w:rPr>
                <w:rFonts w:ascii="Times New Roman" w:hAnsi="Times New Roman"/>
                <w:spacing w:val="-8"/>
                <w:sz w:val="24"/>
                <w:szCs w:val="24"/>
                <w:u w:color="000000"/>
                <w:bdr w:val="nil"/>
                <w:lang w:eastAsia="ru-RU"/>
              </w:rPr>
              <w:t xml:space="preserve">различать военную форму одежды и знаки различия военнослужащих </w:t>
            </w:r>
            <w:proofErr w:type="gramStart"/>
            <w:r w:rsidRPr="00804F73">
              <w:rPr>
                <w:rFonts w:ascii="Times New Roman" w:hAnsi="Times New Roman"/>
                <w:spacing w:val="-8"/>
                <w:sz w:val="24"/>
                <w:szCs w:val="24"/>
                <w:u w:color="000000"/>
                <w:bdr w:val="nil"/>
                <w:lang w:eastAsia="ru-RU"/>
              </w:rPr>
              <w:t>ВС</w:t>
            </w:r>
            <w:proofErr w:type="gramEnd"/>
            <w:r w:rsidRPr="00804F73">
              <w:rPr>
                <w:rFonts w:ascii="Times New Roman" w:hAnsi="Times New Roman"/>
                <w:spacing w:val="-8"/>
                <w:sz w:val="24"/>
                <w:szCs w:val="24"/>
                <w:u w:color="000000"/>
                <w:bdr w:val="nil"/>
                <w:lang w:eastAsia="ru-RU"/>
              </w:rPr>
              <w:t xml:space="preserve"> РФ;</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основание увольнения с военной службы;</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предназначение запаса;</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объяснять порядок зачисления и пребывания в запасе; </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предназначение мобилизационного резерва;</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порядок заключения контракта и сроки пребывания в резерве.</w:t>
            </w:r>
          </w:p>
          <w:p w:rsidR="00EF1947" w:rsidRPr="00804F73" w:rsidRDefault="00EF1947" w:rsidP="00110646">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Элементы начальной военной подготовки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Комментировать назначение Строевого устава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Строевой устав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 при обучении элементам строевой подготовки;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 xml:space="preserve">оперировать основными понятиями Строевого устава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строевые приемы и движение без оружия;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воинское приветствие без оружия на месте и в движении, выход из строя и возвращение в строй, подход к начальнику и отход от него;</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строевые приемы в составе отделения на месте и в движении;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приводить примеры команд управления строем с помощью голоса;</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назначение, боевые свойства и общее устройство автомата Калашникова;</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неполную разборку и сборку автомата Калашникова для чистки и смазки;</w:t>
            </w:r>
            <w:r w:rsidRPr="00804F73">
              <w:rPr>
                <w:rFonts w:ascii="Times New Roman" w:hAnsi="Times New Roman"/>
                <w:sz w:val="24"/>
                <w:szCs w:val="24"/>
                <w:u w:color="000000"/>
                <w:bdr w:val="nil"/>
                <w:lang w:eastAsia="ru-RU"/>
              </w:rPr>
              <w:tab/>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порядок хранения автомата;</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различать составляющие патрона;</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снаряжать магазин патронами;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явление выстрела и его практическое значение;</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значение начальной скорости пули, траектории полета пули, пробивного и убойного действия пули при поражении противника;</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влияние отдачи оружия на результат выстрела;</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выбирать прицел и правильную точку прицеливания для стрельбы по неподвижным целям;</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ошибки прицеливания по результатам стрельбы;</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изготовку к стрельбе;</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производить стрельбу;</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назначение и боевые свойства гранат;</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различать наступательные и оборонительные гранаты;</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описывать устройство ручных осколочных гранат; </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приемы и правила снаряжения и метания ручных гранат;</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меры безопасности при обращении с гранатами;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предназначение современного общевойскового боя;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lastRenderedPageBreak/>
              <w:t>характеризовать современный общевойсковой бой;</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элементы инженерного оборудования позиции солдата и порядок их оборудования;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приемы «К бою», «Встать»;</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объяснять, в каких случаях используются перебежки и </w:t>
            </w:r>
            <w:proofErr w:type="spellStart"/>
            <w:r w:rsidRPr="00804F73">
              <w:rPr>
                <w:rFonts w:ascii="Times New Roman" w:hAnsi="Times New Roman"/>
                <w:sz w:val="24"/>
                <w:szCs w:val="24"/>
                <w:u w:color="000000"/>
                <w:bdr w:val="nil"/>
                <w:lang w:eastAsia="ru-RU"/>
              </w:rPr>
              <w:t>переползания</w:t>
            </w:r>
            <w:proofErr w:type="spellEnd"/>
            <w:r w:rsidRPr="00804F73">
              <w:rPr>
                <w:rFonts w:ascii="Times New Roman" w:hAnsi="Times New Roman"/>
                <w:sz w:val="24"/>
                <w:szCs w:val="24"/>
                <w:u w:color="000000"/>
                <w:bdr w:val="nil"/>
                <w:lang w:eastAsia="ru-RU"/>
              </w:rPr>
              <w:t>;</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выполнять перебежки и </w:t>
            </w:r>
            <w:proofErr w:type="spellStart"/>
            <w:r w:rsidRPr="00804F73">
              <w:rPr>
                <w:rFonts w:ascii="Times New Roman" w:hAnsi="Times New Roman"/>
                <w:sz w:val="24"/>
                <w:szCs w:val="24"/>
                <w:u w:color="000000"/>
                <w:bdr w:val="nil"/>
                <w:lang w:eastAsia="ru-RU"/>
              </w:rPr>
              <w:t>переползания</w:t>
            </w:r>
            <w:proofErr w:type="spellEnd"/>
            <w:r w:rsidRPr="00804F73">
              <w:rPr>
                <w:rFonts w:ascii="Times New Roman" w:hAnsi="Times New Roman"/>
                <w:sz w:val="24"/>
                <w:szCs w:val="24"/>
                <w:u w:color="000000"/>
                <w:bdr w:val="nil"/>
                <w:lang w:eastAsia="ru-RU"/>
              </w:rPr>
              <w:t xml:space="preserve"> (по-пластунски, на </w:t>
            </w:r>
            <w:proofErr w:type="spellStart"/>
            <w:r w:rsidRPr="00804F73">
              <w:rPr>
                <w:rFonts w:ascii="Times New Roman" w:hAnsi="Times New Roman"/>
                <w:sz w:val="24"/>
                <w:szCs w:val="24"/>
                <w:u w:color="000000"/>
                <w:bdr w:val="nil"/>
                <w:lang w:eastAsia="ru-RU"/>
              </w:rPr>
              <w:t>получетвереньках</w:t>
            </w:r>
            <w:proofErr w:type="spellEnd"/>
            <w:r w:rsidRPr="00804F73">
              <w:rPr>
                <w:rFonts w:ascii="Times New Roman" w:hAnsi="Times New Roman"/>
                <w:sz w:val="24"/>
                <w:szCs w:val="24"/>
                <w:u w:color="000000"/>
                <w:bdr w:val="nil"/>
                <w:lang w:eastAsia="ru-RU"/>
              </w:rPr>
              <w:t>, на боку);</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определять стороны горизонта по компасу, солнцу и часам, по Полярной звезде и признакам местных предметов;</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передвигаться по азимутам;</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применять средства индивидуальной защиты;</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описывать состав и область применения аптечки индивидуальной;</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особенности оказания первой помощи в бою;</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выполнять приемы по выносу раненых с поля боя.</w:t>
            </w:r>
          </w:p>
          <w:p w:rsidR="00EF1947" w:rsidRPr="00804F73" w:rsidRDefault="00EF1947" w:rsidP="00110646">
            <w:pPr>
              <w:suppressAutoHyphens/>
              <w:spacing w:after="0" w:line="240" w:lineRule="auto"/>
              <w:ind w:firstLine="284"/>
              <w:jc w:val="both"/>
              <w:rPr>
                <w:rFonts w:ascii="Times New Roman" w:hAnsi="Times New Roman"/>
                <w:b/>
                <w:sz w:val="24"/>
                <w:szCs w:val="24"/>
              </w:rPr>
            </w:pPr>
            <w:r w:rsidRPr="00804F73">
              <w:rPr>
                <w:rFonts w:ascii="Times New Roman" w:hAnsi="Times New Roman"/>
                <w:b/>
                <w:sz w:val="24"/>
                <w:szCs w:val="24"/>
              </w:rPr>
              <w:t>Военно-профессиональная деятельность</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Раскрывать сущность военно-профессиональной деятельности;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объяснять порядок подготовки граждан по военно-учетным специальностям;</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оценивать уровень своей подготовки и осуществлять осознанное самоопределение по отношению к военно-профессиональной деятельности;</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характеризовать особенности подготовки офицеров в различных учебных и военно-учебных заведениях;</w:t>
            </w:r>
          </w:p>
          <w:p w:rsidR="00EF1947" w:rsidRPr="00804F73" w:rsidRDefault="00EF1947" w:rsidP="00110646">
            <w:pPr>
              <w:suppressAutoHyphens/>
              <w:spacing w:after="0" w:line="240" w:lineRule="auto"/>
              <w:ind w:firstLine="284"/>
              <w:jc w:val="both"/>
              <w:rPr>
                <w:rFonts w:ascii="Times New Roman" w:hAnsi="Times New Roman"/>
                <w:sz w:val="24"/>
                <w:szCs w:val="24"/>
                <w:u w:color="000000"/>
                <w:bdr w:val="nil"/>
                <w:lang w:eastAsia="ru-RU"/>
              </w:rPr>
            </w:pPr>
            <w:r w:rsidRPr="00804F73">
              <w:rPr>
                <w:rFonts w:ascii="Times New Roman" w:hAnsi="Times New Roman"/>
                <w:sz w:val="24"/>
                <w:szCs w:val="24"/>
                <w:u w:color="000000"/>
                <w:bdr w:val="nil"/>
                <w:lang w:eastAsia="ru-RU"/>
              </w:rPr>
              <w:t xml:space="preserve">использовать официальные сайты для ознакомления с правилами приема в высшие военно-учебные заведения </w:t>
            </w:r>
            <w:proofErr w:type="gramStart"/>
            <w:r w:rsidRPr="00804F73">
              <w:rPr>
                <w:rFonts w:ascii="Times New Roman" w:hAnsi="Times New Roman"/>
                <w:sz w:val="24"/>
                <w:szCs w:val="24"/>
                <w:u w:color="000000"/>
                <w:bdr w:val="nil"/>
                <w:lang w:eastAsia="ru-RU"/>
              </w:rPr>
              <w:t>ВС</w:t>
            </w:r>
            <w:proofErr w:type="gramEnd"/>
            <w:r w:rsidRPr="00804F73">
              <w:rPr>
                <w:rFonts w:ascii="Times New Roman" w:hAnsi="Times New Roman"/>
                <w:sz w:val="24"/>
                <w:szCs w:val="24"/>
                <w:u w:color="000000"/>
                <w:bdr w:val="nil"/>
                <w:lang w:eastAsia="ru-RU"/>
              </w:rPr>
              <w:t xml:space="preserve"> РФ и учреждения высшего образования МВД России, ФСБ России, МЧС России. </w:t>
            </w:r>
          </w:p>
          <w:p w:rsidR="00EF1947" w:rsidRDefault="00EF1947" w:rsidP="00110646">
            <w:pPr>
              <w:pStyle w:val="ac"/>
              <w:widowControl w:val="0"/>
              <w:jc w:val="both"/>
              <w:rPr>
                <w:rFonts w:ascii="Times New Roman" w:hAnsi="Times New Roman"/>
                <w:sz w:val="24"/>
                <w:szCs w:val="24"/>
              </w:rPr>
            </w:pPr>
          </w:p>
          <w:p w:rsidR="00E06FCD" w:rsidRDefault="00E06FCD" w:rsidP="00110646">
            <w:pPr>
              <w:pStyle w:val="ac"/>
              <w:widowControl w:val="0"/>
              <w:jc w:val="both"/>
              <w:rPr>
                <w:rFonts w:ascii="Times New Roman" w:hAnsi="Times New Roman"/>
                <w:sz w:val="24"/>
                <w:szCs w:val="24"/>
              </w:rPr>
            </w:pPr>
          </w:p>
          <w:p w:rsidR="00E06FCD" w:rsidRDefault="00E06FCD" w:rsidP="00110646">
            <w:pPr>
              <w:pStyle w:val="ac"/>
              <w:widowControl w:val="0"/>
              <w:jc w:val="both"/>
              <w:rPr>
                <w:rFonts w:ascii="Times New Roman" w:hAnsi="Times New Roman"/>
                <w:sz w:val="24"/>
                <w:szCs w:val="24"/>
              </w:rPr>
            </w:pPr>
          </w:p>
          <w:p w:rsidR="00E06FCD" w:rsidRPr="00C911A5" w:rsidRDefault="00E06FCD" w:rsidP="00110646">
            <w:pPr>
              <w:pStyle w:val="ac"/>
              <w:widowControl w:val="0"/>
              <w:jc w:val="both"/>
              <w:rPr>
                <w:rFonts w:ascii="Times New Roman" w:hAnsi="Times New Roman"/>
                <w:sz w:val="24"/>
                <w:szCs w:val="24"/>
              </w:rPr>
            </w:pPr>
          </w:p>
          <w:p w:rsidR="00EF1947" w:rsidRPr="001C75C2" w:rsidRDefault="00EF1947" w:rsidP="00110646">
            <w:pPr>
              <w:spacing w:line="240" w:lineRule="auto"/>
              <w:contextualSpacing/>
              <w:rPr>
                <w:rFonts w:ascii="Times New Roman" w:hAnsi="Times New Roman"/>
                <w:b/>
                <w:sz w:val="24"/>
                <w:szCs w:val="24"/>
              </w:rPr>
            </w:pPr>
            <w:r w:rsidRPr="00C911A5">
              <w:t xml:space="preserve"> </w:t>
            </w:r>
            <w:r w:rsidRPr="001C75C2">
              <w:rPr>
                <w:rFonts w:ascii="Times New Roman" w:hAnsi="Times New Roman"/>
                <w:b/>
                <w:sz w:val="24"/>
                <w:szCs w:val="24"/>
              </w:rPr>
              <w:t>Выпускник на базовом уровне получит возможность научиться:</w:t>
            </w:r>
          </w:p>
          <w:p w:rsidR="00EF1947" w:rsidRPr="001C75C2" w:rsidRDefault="00EF1947" w:rsidP="00110646">
            <w:pPr>
              <w:spacing w:line="240" w:lineRule="auto"/>
              <w:contextualSpacing/>
              <w:rPr>
                <w:rFonts w:ascii="Times New Roman" w:hAnsi="Times New Roman"/>
                <w:b/>
                <w:sz w:val="24"/>
                <w:szCs w:val="24"/>
              </w:rPr>
            </w:pPr>
            <w:r w:rsidRPr="001C75C2">
              <w:rPr>
                <w:rFonts w:ascii="Times New Roman" w:hAnsi="Times New Roman"/>
                <w:b/>
                <w:sz w:val="24"/>
                <w:szCs w:val="24"/>
              </w:rPr>
              <w:t>Основы комплексной безопасности</w:t>
            </w:r>
          </w:p>
          <w:p w:rsidR="00EF1947" w:rsidRPr="001C75C2" w:rsidRDefault="00EF1947" w:rsidP="00110646">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Объяснять, как экологическая безопасность связана с национальной безопасностью и влияет на нее</w:t>
            </w:r>
            <w:proofErr w:type="gramStart"/>
            <w:r w:rsidRPr="001C75C2">
              <w:rPr>
                <w:rFonts w:ascii="Times New Roman" w:hAnsi="Times New Roman"/>
                <w:sz w:val="24"/>
                <w:szCs w:val="24"/>
              </w:rPr>
              <w:t xml:space="preserve"> .</w:t>
            </w:r>
            <w:proofErr w:type="gramEnd"/>
          </w:p>
          <w:p w:rsidR="00EF1947" w:rsidRPr="001C75C2" w:rsidRDefault="00EF1947" w:rsidP="00110646">
            <w:pPr>
              <w:spacing w:line="240" w:lineRule="auto"/>
              <w:contextualSpacing/>
              <w:rPr>
                <w:rFonts w:ascii="Times New Roman" w:hAnsi="Times New Roman"/>
                <w:sz w:val="24"/>
                <w:szCs w:val="24"/>
              </w:rPr>
            </w:pPr>
          </w:p>
          <w:p w:rsidR="00EF1947" w:rsidRPr="001C75C2" w:rsidRDefault="00EF1947" w:rsidP="00110646">
            <w:pPr>
              <w:spacing w:line="240" w:lineRule="auto"/>
              <w:contextualSpacing/>
              <w:rPr>
                <w:rFonts w:ascii="Times New Roman" w:hAnsi="Times New Roman"/>
                <w:sz w:val="24"/>
                <w:szCs w:val="24"/>
              </w:rPr>
            </w:pPr>
            <w:r w:rsidRPr="001C75C2">
              <w:rPr>
                <w:rFonts w:ascii="Times New Roman" w:hAnsi="Times New Roman"/>
                <w:sz w:val="24"/>
                <w:szCs w:val="24"/>
              </w:rPr>
              <w:t>Защита населения Российской Федерации от опасных и чрезвычайных ситуаций</w:t>
            </w:r>
          </w:p>
          <w:p w:rsidR="00EF1947" w:rsidRPr="001C75C2" w:rsidRDefault="00EF1947" w:rsidP="00110646">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EF1947" w:rsidRPr="001C75C2" w:rsidRDefault="00EF1947" w:rsidP="00110646">
            <w:pPr>
              <w:spacing w:line="240" w:lineRule="auto"/>
              <w:contextualSpacing/>
              <w:rPr>
                <w:rFonts w:ascii="Times New Roman" w:hAnsi="Times New Roman"/>
                <w:sz w:val="24"/>
                <w:szCs w:val="24"/>
              </w:rPr>
            </w:pPr>
          </w:p>
          <w:p w:rsidR="00EF1947" w:rsidRPr="001C75C2" w:rsidRDefault="00EF1947" w:rsidP="00110646">
            <w:pPr>
              <w:spacing w:line="240" w:lineRule="auto"/>
              <w:contextualSpacing/>
              <w:rPr>
                <w:rFonts w:ascii="Times New Roman" w:hAnsi="Times New Roman"/>
                <w:b/>
                <w:sz w:val="24"/>
                <w:szCs w:val="24"/>
              </w:rPr>
            </w:pPr>
            <w:r w:rsidRPr="001C75C2">
              <w:rPr>
                <w:rFonts w:ascii="Times New Roman" w:hAnsi="Times New Roman"/>
                <w:b/>
                <w:sz w:val="24"/>
                <w:szCs w:val="24"/>
              </w:rPr>
              <w:t>Основы обороны государства</w:t>
            </w:r>
          </w:p>
          <w:p w:rsidR="00EF1947" w:rsidRPr="001C75C2" w:rsidRDefault="00EF1947" w:rsidP="00110646">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Объяснять основные задачи и направления развития, строительства, оснащения и модернизации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w:t>
            </w:r>
          </w:p>
          <w:p w:rsidR="00EF1947" w:rsidRPr="001C75C2" w:rsidRDefault="00EF1947" w:rsidP="00110646">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EF1947" w:rsidRPr="001C75C2" w:rsidRDefault="00EF1947" w:rsidP="00110646">
            <w:pPr>
              <w:spacing w:line="240" w:lineRule="auto"/>
              <w:contextualSpacing/>
              <w:rPr>
                <w:rFonts w:ascii="Times New Roman" w:hAnsi="Times New Roman"/>
                <w:sz w:val="24"/>
                <w:szCs w:val="24"/>
              </w:rPr>
            </w:pPr>
          </w:p>
          <w:p w:rsidR="00EF1947" w:rsidRPr="001C75C2" w:rsidRDefault="00EF1947" w:rsidP="00110646">
            <w:pPr>
              <w:spacing w:line="240" w:lineRule="auto"/>
              <w:contextualSpacing/>
              <w:rPr>
                <w:rFonts w:ascii="Times New Roman" w:hAnsi="Times New Roman"/>
                <w:b/>
                <w:sz w:val="24"/>
                <w:szCs w:val="24"/>
              </w:rPr>
            </w:pPr>
            <w:r w:rsidRPr="001C75C2">
              <w:rPr>
                <w:rFonts w:ascii="Times New Roman" w:hAnsi="Times New Roman"/>
                <w:b/>
                <w:sz w:val="24"/>
                <w:szCs w:val="24"/>
              </w:rPr>
              <w:t>Элементы начальной военной подготовки</w:t>
            </w:r>
          </w:p>
          <w:p w:rsidR="00EF1947" w:rsidRPr="001C75C2" w:rsidRDefault="00EF1947" w:rsidP="00110646">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Приводить примеры сигналов управления строем с помощью рук, флажков и фонаря;</w:t>
            </w:r>
          </w:p>
          <w:p w:rsidR="00EF1947" w:rsidRPr="001C75C2" w:rsidRDefault="00EF1947" w:rsidP="00110646">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определять назначение, устройство частей и механизмов автомата Калашникова;</w:t>
            </w:r>
          </w:p>
          <w:p w:rsidR="00EF1947" w:rsidRPr="001C75C2" w:rsidRDefault="00EF1947" w:rsidP="00110646">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чистку и смазку автомата Калашникова;</w:t>
            </w:r>
          </w:p>
          <w:p w:rsidR="00EF1947" w:rsidRPr="001C75C2" w:rsidRDefault="00EF1947" w:rsidP="00110646">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неполной разборки и сборки автомата Калашникова;</w:t>
            </w:r>
          </w:p>
          <w:p w:rsidR="00EF1947" w:rsidRPr="001C75C2" w:rsidRDefault="00EF1947" w:rsidP="00110646">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автомата Калашникова при стрельбе;</w:t>
            </w:r>
          </w:p>
          <w:p w:rsidR="00EF1947" w:rsidRPr="001C75C2" w:rsidRDefault="00EF1947" w:rsidP="00110646">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 снаряжения магазина автомата Калашникова патронами;</w:t>
            </w:r>
          </w:p>
          <w:p w:rsidR="00EF1947" w:rsidRPr="001C75C2" w:rsidRDefault="00EF1947" w:rsidP="00110646">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описывать работу частей и механизмов гранаты при метании;</w:t>
            </w:r>
          </w:p>
          <w:p w:rsidR="00EF1947" w:rsidRPr="001C75C2" w:rsidRDefault="00EF1947" w:rsidP="00110646">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выполнять нормативы надевания противогаза, респиратора и общевойскового защитного комплекта (ОЗК).</w:t>
            </w:r>
          </w:p>
          <w:p w:rsidR="00EF1947" w:rsidRPr="001C75C2" w:rsidRDefault="00EF1947" w:rsidP="00110646">
            <w:pPr>
              <w:spacing w:line="240" w:lineRule="auto"/>
              <w:contextualSpacing/>
              <w:rPr>
                <w:rFonts w:ascii="Times New Roman" w:hAnsi="Times New Roman"/>
                <w:sz w:val="24"/>
                <w:szCs w:val="24"/>
              </w:rPr>
            </w:pPr>
          </w:p>
          <w:p w:rsidR="00EF1947" w:rsidRPr="001C75C2" w:rsidRDefault="00EF1947" w:rsidP="00110646">
            <w:pPr>
              <w:spacing w:line="240" w:lineRule="auto"/>
              <w:contextualSpacing/>
              <w:rPr>
                <w:rFonts w:ascii="Times New Roman" w:hAnsi="Times New Roman"/>
                <w:b/>
                <w:sz w:val="24"/>
                <w:szCs w:val="24"/>
              </w:rPr>
            </w:pPr>
            <w:r w:rsidRPr="001C75C2">
              <w:rPr>
                <w:rFonts w:ascii="Times New Roman" w:hAnsi="Times New Roman"/>
                <w:b/>
                <w:sz w:val="24"/>
                <w:szCs w:val="24"/>
              </w:rPr>
              <w:t>Военно-профессиональная деятельность</w:t>
            </w:r>
          </w:p>
          <w:p w:rsidR="00EF1947" w:rsidRPr="001C75C2" w:rsidRDefault="00EF1947" w:rsidP="00110646">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Выстраивать индивидуальную траекторию обучения с возможностью получения военно-учетной специальности и подготовки к поступлению в высшие военно-</w:t>
            </w:r>
            <w:r w:rsidRPr="001C75C2">
              <w:rPr>
                <w:rFonts w:ascii="Times New Roman" w:hAnsi="Times New Roman"/>
                <w:sz w:val="24"/>
                <w:szCs w:val="24"/>
              </w:rPr>
              <w:lastRenderedPageBreak/>
              <w:t xml:space="preserve">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w:t>
            </w:r>
          </w:p>
          <w:p w:rsidR="00EF1947" w:rsidRPr="001C75C2" w:rsidRDefault="00EF1947" w:rsidP="00110646">
            <w:pPr>
              <w:spacing w:line="240" w:lineRule="auto"/>
              <w:contextualSpacing/>
              <w:rPr>
                <w:rFonts w:ascii="Times New Roman" w:hAnsi="Times New Roman"/>
                <w:sz w:val="24"/>
                <w:szCs w:val="24"/>
              </w:rPr>
            </w:pPr>
            <w:r w:rsidRPr="001C75C2">
              <w:rPr>
                <w:rFonts w:ascii="Times New Roman" w:hAnsi="Times New Roman"/>
                <w:sz w:val="24"/>
                <w:szCs w:val="24"/>
              </w:rPr>
              <w:t>–</w:t>
            </w:r>
            <w:r w:rsidRPr="001C75C2">
              <w:rPr>
                <w:rFonts w:ascii="Times New Roman" w:hAnsi="Times New Roman"/>
                <w:sz w:val="24"/>
                <w:szCs w:val="24"/>
              </w:rPr>
              <w:tab/>
              <w:t xml:space="preserve">оформлять необходимые документы для поступления в высшие военно-учебные заведения </w:t>
            </w:r>
            <w:proofErr w:type="gramStart"/>
            <w:r w:rsidRPr="001C75C2">
              <w:rPr>
                <w:rFonts w:ascii="Times New Roman" w:hAnsi="Times New Roman"/>
                <w:sz w:val="24"/>
                <w:szCs w:val="24"/>
              </w:rPr>
              <w:t>ВС</w:t>
            </w:r>
            <w:proofErr w:type="gramEnd"/>
            <w:r w:rsidRPr="001C75C2">
              <w:rPr>
                <w:rFonts w:ascii="Times New Roman" w:hAnsi="Times New Roman"/>
                <w:sz w:val="24"/>
                <w:szCs w:val="24"/>
              </w:rPr>
              <w:t xml:space="preserve"> РФ и учреждения высшего образования МВД России, ФСБ России, МЧС России.</w:t>
            </w:r>
          </w:p>
          <w:p w:rsidR="00EF1947" w:rsidRDefault="00EF1947" w:rsidP="00110646">
            <w:pPr>
              <w:pStyle w:val="ConsPlusNormal"/>
              <w:jc w:val="both"/>
              <w:rPr>
                <w:rFonts w:ascii="Times New Roman" w:hAnsi="Times New Roman" w:cs="Times New Roman"/>
                <w:sz w:val="24"/>
                <w:szCs w:val="24"/>
              </w:rPr>
            </w:pPr>
          </w:p>
          <w:p w:rsidR="00EF1947" w:rsidRPr="00C911A5" w:rsidRDefault="00EF1947" w:rsidP="00110646">
            <w:pPr>
              <w:pStyle w:val="af2"/>
              <w:widowControl w:val="0"/>
              <w:spacing w:before="0" w:beforeAutospacing="0" w:after="0" w:afterAutospacing="0"/>
              <w:jc w:val="both"/>
            </w:pPr>
          </w:p>
        </w:tc>
        <w:tc>
          <w:tcPr>
            <w:tcW w:w="4642" w:type="dxa"/>
            <w:tcBorders>
              <w:bottom w:val="single" w:sz="4" w:space="0" w:color="auto"/>
            </w:tcBorders>
          </w:tcPr>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Pr="00156456" w:rsidRDefault="00EF1947" w:rsidP="00110646">
            <w:pPr>
              <w:widowControl w:val="0"/>
              <w:spacing w:after="0" w:line="240" w:lineRule="auto"/>
              <w:jc w:val="both"/>
              <w:rPr>
                <w:rFonts w:ascii="Times New Roman" w:hAnsi="Times New Roman"/>
                <w:sz w:val="24"/>
                <w:szCs w:val="24"/>
              </w:rPr>
            </w:pPr>
            <w:r w:rsidRPr="00156456">
              <w:rPr>
                <w:rFonts w:ascii="Times New Roman" w:hAnsi="Times New Roman"/>
                <w:sz w:val="24"/>
                <w:szCs w:val="24"/>
              </w:rPr>
              <w:t>Контроль в форме:</w:t>
            </w:r>
          </w:p>
          <w:p w:rsidR="00EF1947" w:rsidRPr="00156456" w:rsidRDefault="00EF1947" w:rsidP="00110646">
            <w:pPr>
              <w:widowControl w:val="0"/>
              <w:spacing w:after="0" w:line="240" w:lineRule="auto"/>
              <w:jc w:val="both"/>
              <w:rPr>
                <w:rFonts w:ascii="Times New Roman" w:hAnsi="Times New Roman"/>
                <w:sz w:val="24"/>
                <w:szCs w:val="24"/>
              </w:rPr>
            </w:pPr>
            <w:r w:rsidRPr="00156456">
              <w:rPr>
                <w:rFonts w:ascii="Times New Roman" w:hAnsi="Times New Roman"/>
                <w:sz w:val="24"/>
                <w:szCs w:val="24"/>
              </w:rPr>
              <w:t>- устный опрос</w:t>
            </w:r>
          </w:p>
          <w:p w:rsidR="00EF1947" w:rsidRPr="00156456" w:rsidRDefault="00EF1947" w:rsidP="00110646">
            <w:pPr>
              <w:widowControl w:val="0"/>
              <w:spacing w:after="0" w:line="240" w:lineRule="auto"/>
              <w:jc w:val="both"/>
              <w:rPr>
                <w:rFonts w:ascii="Times New Roman" w:hAnsi="Times New Roman"/>
                <w:sz w:val="24"/>
                <w:szCs w:val="24"/>
              </w:rPr>
            </w:pPr>
            <w:r w:rsidRPr="00156456">
              <w:rPr>
                <w:rFonts w:ascii="Times New Roman" w:hAnsi="Times New Roman"/>
                <w:sz w:val="24"/>
                <w:szCs w:val="24"/>
              </w:rPr>
              <w:t>-тестирование</w:t>
            </w:r>
          </w:p>
          <w:p w:rsidR="00EF1947" w:rsidRPr="00156456" w:rsidRDefault="00EF1947" w:rsidP="00110646">
            <w:pPr>
              <w:widowControl w:val="0"/>
              <w:spacing w:after="0" w:line="240" w:lineRule="auto"/>
              <w:jc w:val="both"/>
              <w:rPr>
                <w:rFonts w:ascii="Times New Roman" w:hAnsi="Times New Roman"/>
                <w:sz w:val="24"/>
                <w:szCs w:val="24"/>
              </w:rPr>
            </w:pPr>
            <w:r w:rsidRPr="00156456">
              <w:rPr>
                <w:rFonts w:ascii="Times New Roman" w:hAnsi="Times New Roman"/>
                <w:sz w:val="24"/>
                <w:szCs w:val="24"/>
              </w:rPr>
              <w:t>- оценка практических занятий</w:t>
            </w:r>
          </w:p>
          <w:p w:rsidR="00EF1947" w:rsidRPr="00156456"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Default="00EF1947" w:rsidP="00110646">
            <w:pPr>
              <w:widowControl w:val="0"/>
              <w:spacing w:after="0" w:line="240" w:lineRule="auto"/>
              <w:jc w:val="both"/>
              <w:rPr>
                <w:rFonts w:ascii="Times New Roman" w:hAnsi="Times New Roman"/>
                <w:sz w:val="24"/>
                <w:szCs w:val="24"/>
              </w:rPr>
            </w:pPr>
          </w:p>
          <w:p w:rsidR="00EF1947" w:rsidRPr="00C911A5" w:rsidRDefault="00EF1947" w:rsidP="00110646">
            <w:pPr>
              <w:widowControl w:val="0"/>
              <w:spacing w:after="0" w:line="240" w:lineRule="auto"/>
              <w:jc w:val="both"/>
              <w:rPr>
                <w:rFonts w:ascii="Times New Roman" w:hAnsi="Times New Roman"/>
                <w:sz w:val="24"/>
                <w:szCs w:val="24"/>
              </w:rPr>
            </w:pPr>
            <w:r w:rsidRPr="00C911A5">
              <w:rPr>
                <w:rFonts w:ascii="Times New Roman" w:hAnsi="Times New Roman"/>
                <w:sz w:val="24"/>
                <w:szCs w:val="24"/>
              </w:rPr>
              <w:t xml:space="preserve">       </w:t>
            </w:r>
          </w:p>
        </w:tc>
      </w:tr>
      <w:tr w:rsidR="00EF1947" w:rsidRPr="00C911A5" w:rsidTr="00110646">
        <w:trPr>
          <w:trHeight w:hRule="exact" w:val="718"/>
        </w:trPr>
        <w:tc>
          <w:tcPr>
            <w:tcW w:w="4928" w:type="dxa"/>
            <w:tcBorders>
              <w:top w:val="single" w:sz="4" w:space="0" w:color="auto"/>
              <w:bottom w:val="single" w:sz="4" w:space="0" w:color="auto"/>
            </w:tcBorders>
          </w:tcPr>
          <w:p w:rsidR="00EF1947" w:rsidRPr="00C911A5" w:rsidRDefault="00EF1947" w:rsidP="00110646">
            <w:pPr>
              <w:pStyle w:val="af2"/>
              <w:widowControl w:val="0"/>
              <w:spacing w:before="0" w:beforeAutospacing="0" w:after="0" w:afterAutospacing="0"/>
              <w:jc w:val="both"/>
              <w:rPr>
                <w:b/>
                <w:bCs/>
              </w:rPr>
            </w:pPr>
          </w:p>
        </w:tc>
        <w:tc>
          <w:tcPr>
            <w:tcW w:w="4642" w:type="dxa"/>
            <w:tcBorders>
              <w:top w:val="single" w:sz="4" w:space="0" w:color="auto"/>
              <w:bottom w:val="single" w:sz="4" w:space="0" w:color="auto"/>
            </w:tcBorders>
          </w:tcPr>
          <w:p w:rsidR="00EF1947" w:rsidRPr="00C911A5" w:rsidRDefault="00EF1947" w:rsidP="00110646">
            <w:pPr>
              <w:widowControl w:val="0"/>
              <w:spacing w:after="0" w:line="240" w:lineRule="auto"/>
              <w:jc w:val="both"/>
              <w:rPr>
                <w:rFonts w:ascii="Times New Roman" w:hAnsi="Times New Roman"/>
                <w:sz w:val="24"/>
                <w:szCs w:val="24"/>
              </w:rPr>
            </w:pPr>
            <w:r w:rsidRPr="00C911A5">
              <w:rPr>
                <w:rFonts w:ascii="Times New Roman" w:hAnsi="Times New Roman"/>
                <w:sz w:val="24"/>
                <w:szCs w:val="24"/>
              </w:rPr>
              <w:t xml:space="preserve">Промежуточный  контроль: </w:t>
            </w:r>
          </w:p>
          <w:p w:rsidR="00EF1947" w:rsidRPr="00C911A5" w:rsidRDefault="00EF1947" w:rsidP="00110646">
            <w:pPr>
              <w:widowControl w:val="0"/>
              <w:spacing w:after="0" w:line="240" w:lineRule="auto"/>
              <w:jc w:val="both"/>
              <w:rPr>
                <w:rFonts w:ascii="Times New Roman" w:hAnsi="Times New Roman"/>
                <w:sz w:val="24"/>
                <w:szCs w:val="24"/>
              </w:rPr>
            </w:pPr>
            <w:r w:rsidRPr="00C911A5">
              <w:rPr>
                <w:rFonts w:ascii="Times New Roman" w:hAnsi="Times New Roman"/>
                <w:sz w:val="24"/>
                <w:szCs w:val="24"/>
              </w:rPr>
              <w:t xml:space="preserve"> - дифференцированный зачет</w:t>
            </w:r>
          </w:p>
        </w:tc>
      </w:tr>
    </w:tbl>
    <w:p w:rsidR="0090482D" w:rsidRPr="00C911A5" w:rsidRDefault="0090482D" w:rsidP="00C911A5">
      <w:pPr>
        <w:widowControl w:val="0"/>
        <w:spacing w:after="0" w:line="240" w:lineRule="auto"/>
        <w:jc w:val="both"/>
        <w:rPr>
          <w:rFonts w:ascii="Times New Roman" w:hAnsi="Times New Roman"/>
          <w:sz w:val="24"/>
          <w:szCs w:val="24"/>
        </w:rPr>
      </w:pPr>
    </w:p>
    <w:p w:rsidR="0090482D" w:rsidRPr="00C911A5" w:rsidRDefault="0090482D" w:rsidP="00C911A5">
      <w:pPr>
        <w:widowControl w:val="0"/>
        <w:spacing w:after="0" w:line="240" w:lineRule="auto"/>
        <w:jc w:val="both"/>
        <w:rPr>
          <w:rFonts w:ascii="Times New Roman" w:hAnsi="Times New Roman"/>
          <w:sz w:val="24"/>
          <w:szCs w:val="24"/>
        </w:rPr>
      </w:pPr>
    </w:p>
    <w:p w:rsidR="00E06FCD" w:rsidRPr="00C911A5" w:rsidRDefault="00E06FCD">
      <w:pPr>
        <w:widowControl w:val="0"/>
        <w:spacing w:after="0" w:line="240" w:lineRule="auto"/>
        <w:jc w:val="both"/>
        <w:rPr>
          <w:rFonts w:ascii="Times New Roman" w:hAnsi="Times New Roman"/>
          <w:sz w:val="24"/>
          <w:szCs w:val="24"/>
        </w:rPr>
      </w:pPr>
    </w:p>
    <w:sectPr w:rsidR="00E06FCD" w:rsidRPr="00C911A5" w:rsidSect="0090482D">
      <w:pgSz w:w="11906" w:h="16838" w:code="9"/>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435" w:rsidRDefault="006C1435" w:rsidP="00CE309E">
      <w:pPr>
        <w:spacing w:after="0" w:line="240" w:lineRule="auto"/>
      </w:pPr>
      <w:r>
        <w:separator/>
      </w:r>
    </w:p>
  </w:endnote>
  <w:endnote w:type="continuationSeparator" w:id="1">
    <w:p w:rsidR="006C1435" w:rsidRDefault="006C1435" w:rsidP="00CE3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16515938"/>
      <w:docPartObj>
        <w:docPartGallery w:val="Page Numbers (Bottom of Page)"/>
        <w:docPartUnique/>
      </w:docPartObj>
    </w:sdtPr>
    <w:sdtContent>
      <w:p w:rsidR="009F770E" w:rsidRPr="00C911A5" w:rsidRDefault="00E65AD0">
        <w:pPr>
          <w:pStyle w:val="a9"/>
          <w:jc w:val="right"/>
          <w:rPr>
            <w:rFonts w:ascii="Times New Roman" w:hAnsi="Times New Roman"/>
            <w:sz w:val="24"/>
            <w:szCs w:val="24"/>
          </w:rPr>
        </w:pPr>
        <w:r w:rsidRPr="00C911A5">
          <w:rPr>
            <w:rFonts w:ascii="Times New Roman" w:hAnsi="Times New Roman"/>
            <w:sz w:val="24"/>
            <w:szCs w:val="24"/>
          </w:rPr>
          <w:fldChar w:fldCharType="begin"/>
        </w:r>
        <w:r w:rsidR="009F770E" w:rsidRPr="00C911A5">
          <w:rPr>
            <w:rFonts w:ascii="Times New Roman" w:hAnsi="Times New Roman"/>
            <w:sz w:val="24"/>
            <w:szCs w:val="24"/>
          </w:rPr>
          <w:instrText xml:space="preserve"> PAGE   \* MERGEFORMAT </w:instrText>
        </w:r>
        <w:r w:rsidRPr="00C911A5">
          <w:rPr>
            <w:rFonts w:ascii="Times New Roman" w:hAnsi="Times New Roman"/>
            <w:sz w:val="24"/>
            <w:szCs w:val="24"/>
          </w:rPr>
          <w:fldChar w:fldCharType="separate"/>
        </w:r>
        <w:r w:rsidR="009B2D47">
          <w:rPr>
            <w:rFonts w:ascii="Times New Roman" w:hAnsi="Times New Roman"/>
            <w:noProof/>
            <w:sz w:val="24"/>
            <w:szCs w:val="24"/>
          </w:rPr>
          <w:t>13</w:t>
        </w:r>
        <w:r w:rsidRPr="00C911A5">
          <w:rPr>
            <w:rFonts w:ascii="Times New Roman" w:hAnsi="Times New Roman"/>
            <w:sz w:val="24"/>
            <w:szCs w:val="24"/>
          </w:rPr>
          <w:fldChar w:fldCharType="end"/>
        </w:r>
      </w:p>
    </w:sdtContent>
  </w:sdt>
  <w:p w:rsidR="009F770E" w:rsidRDefault="009F770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435" w:rsidRDefault="006C1435" w:rsidP="00CE309E">
      <w:pPr>
        <w:spacing w:after="0" w:line="240" w:lineRule="auto"/>
      </w:pPr>
      <w:r>
        <w:separator/>
      </w:r>
    </w:p>
  </w:footnote>
  <w:footnote w:type="continuationSeparator" w:id="1">
    <w:p w:rsidR="006C1435" w:rsidRDefault="006C1435" w:rsidP="00CE3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5C4596"/>
    <w:multiLevelType w:val="hybridMultilevel"/>
    <w:tmpl w:val="A38A897E"/>
    <w:lvl w:ilvl="0" w:tplc="47C4859E">
      <w:start w:val="1"/>
      <w:numFmt w:val="bullet"/>
      <w:lvlText w:val=""/>
      <w:lvlJc w:val="left"/>
      <w:pPr>
        <w:ind w:left="278" w:hanging="170"/>
      </w:pPr>
      <w:rPr>
        <w:rFonts w:ascii="Symbol" w:eastAsia="Symbol" w:hAnsi="Symbol" w:hint="default"/>
        <w:color w:val="231F20"/>
        <w:sz w:val="21"/>
        <w:szCs w:val="21"/>
      </w:rPr>
    </w:lvl>
    <w:lvl w:ilvl="1" w:tplc="61080678">
      <w:start w:val="1"/>
      <w:numFmt w:val="bullet"/>
      <w:lvlText w:val="•"/>
      <w:lvlJc w:val="left"/>
      <w:pPr>
        <w:ind w:left="884" w:hanging="170"/>
      </w:pPr>
      <w:rPr>
        <w:rFonts w:hint="default"/>
      </w:rPr>
    </w:lvl>
    <w:lvl w:ilvl="2" w:tplc="A4525D24">
      <w:start w:val="1"/>
      <w:numFmt w:val="bullet"/>
      <w:lvlText w:val="•"/>
      <w:lvlJc w:val="left"/>
      <w:pPr>
        <w:ind w:left="1490" w:hanging="170"/>
      </w:pPr>
      <w:rPr>
        <w:rFonts w:hint="default"/>
      </w:rPr>
    </w:lvl>
    <w:lvl w:ilvl="3" w:tplc="C004EBF8">
      <w:start w:val="1"/>
      <w:numFmt w:val="bullet"/>
      <w:lvlText w:val="•"/>
      <w:lvlJc w:val="left"/>
      <w:pPr>
        <w:ind w:left="2096" w:hanging="170"/>
      </w:pPr>
      <w:rPr>
        <w:rFonts w:hint="default"/>
      </w:rPr>
    </w:lvl>
    <w:lvl w:ilvl="4" w:tplc="1BF050E6">
      <w:start w:val="1"/>
      <w:numFmt w:val="bullet"/>
      <w:lvlText w:val="•"/>
      <w:lvlJc w:val="left"/>
      <w:pPr>
        <w:ind w:left="2702" w:hanging="170"/>
      </w:pPr>
      <w:rPr>
        <w:rFonts w:hint="default"/>
      </w:rPr>
    </w:lvl>
    <w:lvl w:ilvl="5" w:tplc="043001AA">
      <w:start w:val="1"/>
      <w:numFmt w:val="bullet"/>
      <w:lvlText w:val="•"/>
      <w:lvlJc w:val="left"/>
      <w:pPr>
        <w:ind w:left="3309" w:hanging="170"/>
      </w:pPr>
      <w:rPr>
        <w:rFonts w:hint="default"/>
      </w:rPr>
    </w:lvl>
    <w:lvl w:ilvl="6" w:tplc="141CC68C">
      <w:start w:val="1"/>
      <w:numFmt w:val="bullet"/>
      <w:lvlText w:val="•"/>
      <w:lvlJc w:val="left"/>
      <w:pPr>
        <w:ind w:left="3915" w:hanging="170"/>
      </w:pPr>
      <w:rPr>
        <w:rFonts w:hint="default"/>
      </w:rPr>
    </w:lvl>
    <w:lvl w:ilvl="7" w:tplc="A63497C4">
      <w:start w:val="1"/>
      <w:numFmt w:val="bullet"/>
      <w:lvlText w:val="•"/>
      <w:lvlJc w:val="left"/>
      <w:pPr>
        <w:ind w:left="4521" w:hanging="170"/>
      </w:pPr>
      <w:rPr>
        <w:rFonts w:hint="default"/>
      </w:rPr>
    </w:lvl>
    <w:lvl w:ilvl="8" w:tplc="A440A826">
      <w:start w:val="1"/>
      <w:numFmt w:val="bullet"/>
      <w:lvlText w:val="•"/>
      <w:lvlJc w:val="left"/>
      <w:pPr>
        <w:ind w:left="5127" w:hanging="170"/>
      </w:pPr>
      <w:rPr>
        <w:rFonts w:hint="default"/>
      </w:rPr>
    </w:lvl>
  </w:abstractNum>
  <w:abstractNum w:abstractNumId="2">
    <w:nsid w:val="07D34752"/>
    <w:multiLevelType w:val="multilevel"/>
    <w:tmpl w:val="9CDA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E73BE"/>
    <w:multiLevelType w:val="hybridMultilevel"/>
    <w:tmpl w:val="39062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D7954"/>
    <w:multiLevelType w:val="multilevel"/>
    <w:tmpl w:val="B100F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0D11F6"/>
    <w:multiLevelType w:val="hybridMultilevel"/>
    <w:tmpl w:val="58F2B71E"/>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62B730A"/>
    <w:multiLevelType w:val="multilevel"/>
    <w:tmpl w:val="1142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D645B3"/>
    <w:multiLevelType w:val="multilevel"/>
    <w:tmpl w:val="56020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CE5B55"/>
    <w:multiLevelType w:val="multilevel"/>
    <w:tmpl w:val="20B8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A679FA"/>
    <w:multiLevelType w:val="multilevel"/>
    <w:tmpl w:val="8FB4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6766E9"/>
    <w:multiLevelType w:val="hybridMultilevel"/>
    <w:tmpl w:val="AC5CD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AE0326"/>
    <w:multiLevelType w:val="multilevel"/>
    <w:tmpl w:val="E520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A151B7"/>
    <w:multiLevelType w:val="multilevel"/>
    <w:tmpl w:val="30B2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A435A3"/>
    <w:multiLevelType w:val="hybridMultilevel"/>
    <w:tmpl w:val="E1C02854"/>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0C15DFB"/>
    <w:multiLevelType w:val="hybridMultilevel"/>
    <w:tmpl w:val="768A28E4"/>
    <w:lvl w:ilvl="0" w:tplc="87100AF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875DD"/>
    <w:multiLevelType w:val="hybridMultilevel"/>
    <w:tmpl w:val="FD404EDC"/>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662450"/>
    <w:multiLevelType w:val="hybridMultilevel"/>
    <w:tmpl w:val="15A4812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A420B57"/>
    <w:multiLevelType w:val="multilevel"/>
    <w:tmpl w:val="66CE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C651AF"/>
    <w:multiLevelType w:val="multilevel"/>
    <w:tmpl w:val="E314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6305DA"/>
    <w:multiLevelType w:val="multilevel"/>
    <w:tmpl w:val="3C34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F63154"/>
    <w:multiLevelType w:val="multilevel"/>
    <w:tmpl w:val="2A1A7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1EF5016"/>
    <w:multiLevelType w:val="hybridMultilevel"/>
    <w:tmpl w:val="624EAD1E"/>
    <w:lvl w:ilvl="0" w:tplc="641A950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BA53186"/>
    <w:multiLevelType w:val="multilevel"/>
    <w:tmpl w:val="58D0B0A0"/>
    <w:lvl w:ilvl="0">
      <w:start w:val="1"/>
      <w:numFmt w:val="decimal"/>
      <w:lvlText w:val="%1"/>
      <w:lvlJc w:val="left"/>
      <w:pPr>
        <w:ind w:left="1069" w:hanging="360"/>
      </w:pPr>
      <w:rPr>
        <w:rFonts w:hint="default"/>
        <w:b/>
      </w:rPr>
    </w:lvl>
    <w:lvl w:ilvl="1">
      <w:start w:val="2"/>
      <w:numFmt w:val="decimal"/>
      <w:isLgl/>
      <w:lvlText w:val="%1.%2"/>
      <w:lvlJc w:val="left"/>
      <w:pPr>
        <w:ind w:left="1069" w:hanging="36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2"/>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5"/>
  </w:num>
  <w:num w:numId="6">
    <w:abstractNumId w:val="15"/>
  </w:num>
  <w:num w:numId="7">
    <w:abstractNumId w:val="21"/>
  </w:num>
  <w:num w:numId="8">
    <w:abstractNumId w:val="13"/>
  </w:num>
  <w:num w:numId="9">
    <w:abstractNumId w:val="1"/>
  </w:num>
  <w:num w:numId="10">
    <w:abstractNumId w:val="16"/>
  </w:num>
  <w:num w:numId="11">
    <w:abstractNumId w:val="11"/>
  </w:num>
  <w:num w:numId="12">
    <w:abstractNumId w:val="6"/>
  </w:num>
  <w:num w:numId="13">
    <w:abstractNumId w:val="8"/>
  </w:num>
  <w:num w:numId="14">
    <w:abstractNumId w:val="12"/>
  </w:num>
  <w:num w:numId="15">
    <w:abstractNumId w:val="19"/>
  </w:num>
  <w:num w:numId="16">
    <w:abstractNumId w:val="2"/>
  </w:num>
  <w:num w:numId="17">
    <w:abstractNumId w:val="9"/>
  </w:num>
  <w:num w:numId="18">
    <w:abstractNumId w:val="18"/>
  </w:num>
  <w:num w:numId="19">
    <w:abstractNumId w:val="17"/>
  </w:num>
  <w:num w:numId="20">
    <w:abstractNumId w:val="4"/>
  </w:num>
  <w:num w:numId="21">
    <w:abstractNumId w:val="7"/>
  </w:num>
  <w:num w:numId="22">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2E0310"/>
    <w:rsid w:val="00001784"/>
    <w:rsid w:val="00003493"/>
    <w:rsid w:val="00006796"/>
    <w:rsid w:val="00017F3D"/>
    <w:rsid w:val="00026C48"/>
    <w:rsid w:val="00032892"/>
    <w:rsid w:val="00033CAE"/>
    <w:rsid w:val="000343B3"/>
    <w:rsid w:val="0005042A"/>
    <w:rsid w:val="00060A49"/>
    <w:rsid w:val="000728DF"/>
    <w:rsid w:val="00075036"/>
    <w:rsid w:val="00087FC6"/>
    <w:rsid w:val="0009076C"/>
    <w:rsid w:val="00092DCE"/>
    <w:rsid w:val="00094D40"/>
    <w:rsid w:val="000A24F6"/>
    <w:rsid w:val="000A4C72"/>
    <w:rsid w:val="000B4BF3"/>
    <w:rsid w:val="000B722B"/>
    <w:rsid w:val="000E1766"/>
    <w:rsid w:val="000E4F5F"/>
    <w:rsid w:val="000F053A"/>
    <w:rsid w:val="000F41B9"/>
    <w:rsid w:val="000F5390"/>
    <w:rsid w:val="00101FA1"/>
    <w:rsid w:val="001029D6"/>
    <w:rsid w:val="00102D4F"/>
    <w:rsid w:val="001202E6"/>
    <w:rsid w:val="00124333"/>
    <w:rsid w:val="00130903"/>
    <w:rsid w:val="00131364"/>
    <w:rsid w:val="00132C36"/>
    <w:rsid w:val="0014210D"/>
    <w:rsid w:val="001435C4"/>
    <w:rsid w:val="00147FAB"/>
    <w:rsid w:val="00155127"/>
    <w:rsid w:val="00156456"/>
    <w:rsid w:val="001709C3"/>
    <w:rsid w:val="00171F1E"/>
    <w:rsid w:val="0017597F"/>
    <w:rsid w:val="00175AFB"/>
    <w:rsid w:val="0019409A"/>
    <w:rsid w:val="001A0DF8"/>
    <w:rsid w:val="001B359C"/>
    <w:rsid w:val="001B6E28"/>
    <w:rsid w:val="001C677A"/>
    <w:rsid w:val="001D202A"/>
    <w:rsid w:val="001E65D3"/>
    <w:rsid w:val="001E7A75"/>
    <w:rsid w:val="001F0551"/>
    <w:rsid w:val="001F2A53"/>
    <w:rsid w:val="001F4A76"/>
    <w:rsid w:val="001F5B47"/>
    <w:rsid w:val="002063B5"/>
    <w:rsid w:val="00214DFB"/>
    <w:rsid w:val="00217A89"/>
    <w:rsid w:val="00220112"/>
    <w:rsid w:val="00223305"/>
    <w:rsid w:val="00224D7F"/>
    <w:rsid w:val="0023441F"/>
    <w:rsid w:val="00234B58"/>
    <w:rsid w:val="00237A50"/>
    <w:rsid w:val="002416F1"/>
    <w:rsid w:val="00243347"/>
    <w:rsid w:val="0025080B"/>
    <w:rsid w:val="00256674"/>
    <w:rsid w:val="00257AE7"/>
    <w:rsid w:val="002711FC"/>
    <w:rsid w:val="00275147"/>
    <w:rsid w:val="00276DFA"/>
    <w:rsid w:val="00282C4B"/>
    <w:rsid w:val="00283672"/>
    <w:rsid w:val="00286B1B"/>
    <w:rsid w:val="002907F6"/>
    <w:rsid w:val="00294748"/>
    <w:rsid w:val="00294A43"/>
    <w:rsid w:val="002A7144"/>
    <w:rsid w:val="002B56BA"/>
    <w:rsid w:val="002C063C"/>
    <w:rsid w:val="002C09A6"/>
    <w:rsid w:val="002E0310"/>
    <w:rsid w:val="002E1089"/>
    <w:rsid w:val="002E1715"/>
    <w:rsid w:val="002E4BA8"/>
    <w:rsid w:val="002E4C56"/>
    <w:rsid w:val="002E5C83"/>
    <w:rsid w:val="002E7C0A"/>
    <w:rsid w:val="002F0357"/>
    <w:rsid w:val="002F28DB"/>
    <w:rsid w:val="002F4F4D"/>
    <w:rsid w:val="002F5E62"/>
    <w:rsid w:val="00304453"/>
    <w:rsid w:val="00304E9F"/>
    <w:rsid w:val="00307234"/>
    <w:rsid w:val="00320C2E"/>
    <w:rsid w:val="00322D7B"/>
    <w:rsid w:val="00325CE3"/>
    <w:rsid w:val="003267C8"/>
    <w:rsid w:val="00341A23"/>
    <w:rsid w:val="00353795"/>
    <w:rsid w:val="0035440E"/>
    <w:rsid w:val="00361F77"/>
    <w:rsid w:val="00367879"/>
    <w:rsid w:val="00376DA7"/>
    <w:rsid w:val="003869AD"/>
    <w:rsid w:val="003976E4"/>
    <w:rsid w:val="003A559E"/>
    <w:rsid w:val="003B0195"/>
    <w:rsid w:val="003B0237"/>
    <w:rsid w:val="003B3E0A"/>
    <w:rsid w:val="003B59F9"/>
    <w:rsid w:val="003C2499"/>
    <w:rsid w:val="003C25A8"/>
    <w:rsid w:val="003C63B9"/>
    <w:rsid w:val="003D25AB"/>
    <w:rsid w:val="003E443C"/>
    <w:rsid w:val="003F2C36"/>
    <w:rsid w:val="003F7F59"/>
    <w:rsid w:val="00400024"/>
    <w:rsid w:val="00404F9B"/>
    <w:rsid w:val="0040788E"/>
    <w:rsid w:val="00411D61"/>
    <w:rsid w:val="004132E0"/>
    <w:rsid w:val="00413C45"/>
    <w:rsid w:val="004214AE"/>
    <w:rsid w:val="00425E90"/>
    <w:rsid w:val="004406CB"/>
    <w:rsid w:val="00446396"/>
    <w:rsid w:val="00455829"/>
    <w:rsid w:val="004571DE"/>
    <w:rsid w:val="00467200"/>
    <w:rsid w:val="00470119"/>
    <w:rsid w:val="00476850"/>
    <w:rsid w:val="00480257"/>
    <w:rsid w:val="00481922"/>
    <w:rsid w:val="00484369"/>
    <w:rsid w:val="004A780E"/>
    <w:rsid w:val="004B4384"/>
    <w:rsid w:val="004C2094"/>
    <w:rsid w:val="004D226F"/>
    <w:rsid w:val="004D3D03"/>
    <w:rsid w:val="004E2CBA"/>
    <w:rsid w:val="004E3515"/>
    <w:rsid w:val="004F2075"/>
    <w:rsid w:val="004F30B1"/>
    <w:rsid w:val="004F79D2"/>
    <w:rsid w:val="00513654"/>
    <w:rsid w:val="00513A81"/>
    <w:rsid w:val="005160B9"/>
    <w:rsid w:val="00524C9F"/>
    <w:rsid w:val="0052571F"/>
    <w:rsid w:val="0053083D"/>
    <w:rsid w:val="00531CAC"/>
    <w:rsid w:val="0053225B"/>
    <w:rsid w:val="00532469"/>
    <w:rsid w:val="005474EA"/>
    <w:rsid w:val="00557212"/>
    <w:rsid w:val="00572755"/>
    <w:rsid w:val="00577D1F"/>
    <w:rsid w:val="00595902"/>
    <w:rsid w:val="005B146C"/>
    <w:rsid w:val="005C11FA"/>
    <w:rsid w:val="005C45A9"/>
    <w:rsid w:val="005C7872"/>
    <w:rsid w:val="005D018F"/>
    <w:rsid w:val="0060602E"/>
    <w:rsid w:val="00607D96"/>
    <w:rsid w:val="00614507"/>
    <w:rsid w:val="00614FA5"/>
    <w:rsid w:val="00622C07"/>
    <w:rsid w:val="0063447C"/>
    <w:rsid w:val="006366D1"/>
    <w:rsid w:val="00654D2A"/>
    <w:rsid w:val="00661B69"/>
    <w:rsid w:val="00671045"/>
    <w:rsid w:val="0067118C"/>
    <w:rsid w:val="00677895"/>
    <w:rsid w:val="00680F08"/>
    <w:rsid w:val="0068349B"/>
    <w:rsid w:val="006843C7"/>
    <w:rsid w:val="0068493D"/>
    <w:rsid w:val="006951B0"/>
    <w:rsid w:val="006A76E6"/>
    <w:rsid w:val="006B3D65"/>
    <w:rsid w:val="006C1435"/>
    <w:rsid w:val="006C2C65"/>
    <w:rsid w:val="006C5317"/>
    <w:rsid w:val="006C59BD"/>
    <w:rsid w:val="006D5BB9"/>
    <w:rsid w:val="006D7654"/>
    <w:rsid w:val="006E4FAB"/>
    <w:rsid w:val="00711006"/>
    <w:rsid w:val="007126A8"/>
    <w:rsid w:val="00715220"/>
    <w:rsid w:val="00721164"/>
    <w:rsid w:val="0073456D"/>
    <w:rsid w:val="00734BBF"/>
    <w:rsid w:val="00740850"/>
    <w:rsid w:val="00743EED"/>
    <w:rsid w:val="007445B0"/>
    <w:rsid w:val="007453EF"/>
    <w:rsid w:val="007508DF"/>
    <w:rsid w:val="00760CDA"/>
    <w:rsid w:val="0076236F"/>
    <w:rsid w:val="00762830"/>
    <w:rsid w:val="00776A6F"/>
    <w:rsid w:val="00780745"/>
    <w:rsid w:val="00780E9A"/>
    <w:rsid w:val="00782F0A"/>
    <w:rsid w:val="00783368"/>
    <w:rsid w:val="00785529"/>
    <w:rsid w:val="00791E62"/>
    <w:rsid w:val="007A0ABE"/>
    <w:rsid w:val="007A12DA"/>
    <w:rsid w:val="007A139E"/>
    <w:rsid w:val="007C6368"/>
    <w:rsid w:val="007D7BC4"/>
    <w:rsid w:val="007D7D89"/>
    <w:rsid w:val="007F0D05"/>
    <w:rsid w:val="007F2F99"/>
    <w:rsid w:val="00800800"/>
    <w:rsid w:val="00803838"/>
    <w:rsid w:val="0080756D"/>
    <w:rsid w:val="0083045F"/>
    <w:rsid w:val="008466CF"/>
    <w:rsid w:val="008479D4"/>
    <w:rsid w:val="0085033A"/>
    <w:rsid w:val="008509BC"/>
    <w:rsid w:val="008543B5"/>
    <w:rsid w:val="00861AF5"/>
    <w:rsid w:val="0087264C"/>
    <w:rsid w:val="008749F1"/>
    <w:rsid w:val="00882D3A"/>
    <w:rsid w:val="00894771"/>
    <w:rsid w:val="008973DB"/>
    <w:rsid w:val="008A0D3F"/>
    <w:rsid w:val="008B1965"/>
    <w:rsid w:val="008B26E4"/>
    <w:rsid w:val="008B38A0"/>
    <w:rsid w:val="008C063E"/>
    <w:rsid w:val="008D1073"/>
    <w:rsid w:val="008D3F8E"/>
    <w:rsid w:val="008D40D1"/>
    <w:rsid w:val="008E0971"/>
    <w:rsid w:val="008E29EE"/>
    <w:rsid w:val="008E58DF"/>
    <w:rsid w:val="008E5FFE"/>
    <w:rsid w:val="008F320E"/>
    <w:rsid w:val="008F3F3D"/>
    <w:rsid w:val="008F78A2"/>
    <w:rsid w:val="0090482D"/>
    <w:rsid w:val="00916166"/>
    <w:rsid w:val="009175A2"/>
    <w:rsid w:val="0092132E"/>
    <w:rsid w:val="009213D5"/>
    <w:rsid w:val="00925443"/>
    <w:rsid w:val="009270D8"/>
    <w:rsid w:val="00930056"/>
    <w:rsid w:val="0093309D"/>
    <w:rsid w:val="0093360D"/>
    <w:rsid w:val="00933D91"/>
    <w:rsid w:val="00934AC8"/>
    <w:rsid w:val="009356C9"/>
    <w:rsid w:val="009405A1"/>
    <w:rsid w:val="00943ECC"/>
    <w:rsid w:val="009519DB"/>
    <w:rsid w:val="009616F3"/>
    <w:rsid w:val="009719D3"/>
    <w:rsid w:val="00972026"/>
    <w:rsid w:val="00976DC5"/>
    <w:rsid w:val="009819AD"/>
    <w:rsid w:val="0098732F"/>
    <w:rsid w:val="009904B2"/>
    <w:rsid w:val="0099290B"/>
    <w:rsid w:val="00993607"/>
    <w:rsid w:val="00997FBD"/>
    <w:rsid w:val="009A4237"/>
    <w:rsid w:val="009B2D47"/>
    <w:rsid w:val="009C247E"/>
    <w:rsid w:val="009C39ED"/>
    <w:rsid w:val="009C55AF"/>
    <w:rsid w:val="009D12D2"/>
    <w:rsid w:val="009D5A55"/>
    <w:rsid w:val="009F0225"/>
    <w:rsid w:val="009F770E"/>
    <w:rsid w:val="00A0337D"/>
    <w:rsid w:val="00A05DC3"/>
    <w:rsid w:val="00A167E5"/>
    <w:rsid w:val="00A203C7"/>
    <w:rsid w:val="00A24214"/>
    <w:rsid w:val="00A242FE"/>
    <w:rsid w:val="00A35D07"/>
    <w:rsid w:val="00A36A8D"/>
    <w:rsid w:val="00A5159C"/>
    <w:rsid w:val="00A52CD2"/>
    <w:rsid w:val="00A56FC7"/>
    <w:rsid w:val="00A635A1"/>
    <w:rsid w:val="00A63DCD"/>
    <w:rsid w:val="00A73324"/>
    <w:rsid w:val="00A765F7"/>
    <w:rsid w:val="00A96E43"/>
    <w:rsid w:val="00AA1F21"/>
    <w:rsid w:val="00AA3B4B"/>
    <w:rsid w:val="00AB3378"/>
    <w:rsid w:val="00AB4572"/>
    <w:rsid w:val="00AB6A93"/>
    <w:rsid w:val="00AB7122"/>
    <w:rsid w:val="00AE2800"/>
    <w:rsid w:val="00AE42ED"/>
    <w:rsid w:val="00AE5929"/>
    <w:rsid w:val="00AF12EC"/>
    <w:rsid w:val="00AF4861"/>
    <w:rsid w:val="00AF53B4"/>
    <w:rsid w:val="00B07189"/>
    <w:rsid w:val="00B1621C"/>
    <w:rsid w:val="00B263DB"/>
    <w:rsid w:val="00B265DF"/>
    <w:rsid w:val="00B4052C"/>
    <w:rsid w:val="00B41F31"/>
    <w:rsid w:val="00B50B4B"/>
    <w:rsid w:val="00B53424"/>
    <w:rsid w:val="00B578E8"/>
    <w:rsid w:val="00B6534C"/>
    <w:rsid w:val="00B826B9"/>
    <w:rsid w:val="00B84007"/>
    <w:rsid w:val="00B8577A"/>
    <w:rsid w:val="00BA521A"/>
    <w:rsid w:val="00BA6E08"/>
    <w:rsid w:val="00BB41F5"/>
    <w:rsid w:val="00BB7C0D"/>
    <w:rsid w:val="00BC30C6"/>
    <w:rsid w:val="00BC4810"/>
    <w:rsid w:val="00BC7304"/>
    <w:rsid w:val="00BD1F72"/>
    <w:rsid w:val="00BD29DD"/>
    <w:rsid w:val="00BD3244"/>
    <w:rsid w:val="00BE1DA3"/>
    <w:rsid w:val="00BE3714"/>
    <w:rsid w:val="00BE66CF"/>
    <w:rsid w:val="00BF3B6C"/>
    <w:rsid w:val="00BF6B66"/>
    <w:rsid w:val="00C03852"/>
    <w:rsid w:val="00C110FB"/>
    <w:rsid w:val="00C115F8"/>
    <w:rsid w:val="00C11F07"/>
    <w:rsid w:val="00C20AD8"/>
    <w:rsid w:val="00C2612B"/>
    <w:rsid w:val="00C32A4A"/>
    <w:rsid w:val="00C37416"/>
    <w:rsid w:val="00C404C3"/>
    <w:rsid w:val="00C42488"/>
    <w:rsid w:val="00C44A60"/>
    <w:rsid w:val="00C46E66"/>
    <w:rsid w:val="00C47210"/>
    <w:rsid w:val="00C66811"/>
    <w:rsid w:val="00C73C77"/>
    <w:rsid w:val="00C749BB"/>
    <w:rsid w:val="00C87BA7"/>
    <w:rsid w:val="00C911A5"/>
    <w:rsid w:val="00C923A1"/>
    <w:rsid w:val="00C96BAF"/>
    <w:rsid w:val="00C97571"/>
    <w:rsid w:val="00CB500C"/>
    <w:rsid w:val="00CC1FD7"/>
    <w:rsid w:val="00CC2C8D"/>
    <w:rsid w:val="00CC5740"/>
    <w:rsid w:val="00CC64A6"/>
    <w:rsid w:val="00CC79E7"/>
    <w:rsid w:val="00CD353E"/>
    <w:rsid w:val="00CE2537"/>
    <w:rsid w:val="00CE309E"/>
    <w:rsid w:val="00CE34C5"/>
    <w:rsid w:val="00CE4737"/>
    <w:rsid w:val="00D003BF"/>
    <w:rsid w:val="00D03613"/>
    <w:rsid w:val="00D14C76"/>
    <w:rsid w:val="00D16580"/>
    <w:rsid w:val="00D20AE1"/>
    <w:rsid w:val="00D27D9F"/>
    <w:rsid w:val="00D45667"/>
    <w:rsid w:val="00D45BA7"/>
    <w:rsid w:val="00D4689F"/>
    <w:rsid w:val="00D5035E"/>
    <w:rsid w:val="00D5195A"/>
    <w:rsid w:val="00D53704"/>
    <w:rsid w:val="00D60BAC"/>
    <w:rsid w:val="00D66ED6"/>
    <w:rsid w:val="00D728FB"/>
    <w:rsid w:val="00D72AC2"/>
    <w:rsid w:val="00D7413E"/>
    <w:rsid w:val="00D92F9F"/>
    <w:rsid w:val="00DA3A41"/>
    <w:rsid w:val="00DA6946"/>
    <w:rsid w:val="00DB01EA"/>
    <w:rsid w:val="00DB7882"/>
    <w:rsid w:val="00DD0519"/>
    <w:rsid w:val="00DD1946"/>
    <w:rsid w:val="00DD5DFA"/>
    <w:rsid w:val="00DE4F04"/>
    <w:rsid w:val="00DF3FA5"/>
    <w:rsid w:val="00E0078D"/>
    <w:rsid w:val="00E06FCD"/>
    <w:rsid w:val="00E1634D"/>
    <w:rsid w:val="00E172F3"/>
    <w:rsid w:val="00E206F6"/>
    <w:rsid w:val="00E2225B"/>
    <w:rsid w:val="00E268D0"/>
    <w:rsid w:val="00E42839"/>
    <w:rsid w:val="00E45796"/>
    <w:rsid w:val="00E57D14"/>
    <w:rsid w:val="00E61EC6"/>
    <w:rsid w:val="00E65AD0"/>
    <w:rsid w:val="00E66A49"/>
    <w:rsid w:val="00E672BF"/>
    <w:rsid w:val="00E702BE"/>
    <w:rsid w:val="00E76EB1"/>
    <w:rsid w:val="00EA0EDB"/>
    <w:rsid w:val="00EA29F4"/>
    <w:rsid w:val="00EB19AB"/>
    <w:rsid w:val="00EB7A38"/>
    <w:rsid w:val="00EC4B52"/>
    <w:rsid w:val="00ED54AD"/>
    <w:rsid w:val="00ED707D"/>
    <w:rsid w:val="00EE2523"/>
    <w:rsid w:val="00EE2E96"/>
    <w:rsid w:val="00EE301F"/>
    <w:rsid w:val="00EF1947"/>
    <w:rsid w:val="00F00ABF"/>
    <w:rsid w:val="00F11890"/>
    <w:rsid w:val="00F12D81"/>
    <w:rsid w:val="00F27237"/>
    <w:rsid w:val="00F31472"/>
    <w:rsid w:val="00F34826"/>
    <w:rsid w:val="00F44119"/>
    <w:rsid w:val="00F542FE"/>
    <w:rsid w:val="00F615B0"/>
    <w:rsid w:val="00F61D8E"/>
    <w:rsid w:val="00F622B8"/>
    <w:rsid w:val="00F62F3B"/>
    <w:rsid w:val="00F6397A"/>
    <w:rsid w:val="00F8330E"/>
    <w:rsid w:val="00F92628"/>
    <w:rsid w:val="00F96B8B"/>
    <w:rsid w:val="00FA0465"/>
    <w:rsid w:val="00FA078F"/>
    <w:rsid w:val="00FA40FE"/>
    <w:rsid w:val="00FA5A27"/>
    <w:rsid w:val="00FB7CB1"/>
    <w:rsid w:val="00FC0FD0"/>
    <w:rsid w:val="00FC22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89"/>
    <w:pPr>
      <w:spacing w:after="200" w:line="276" w:lineRule="auto"/>
    </w:pPr>
    <w:rPr>
      <w:sz w:val="22"/>
      <w:szCs w:val="22"/>
      <w:lang w:eastAsia="en-US"/>
    </w:rPr>
  </w:style>
  <w:style w:type="paragraph" w:styleId="1">
    <w:name w:val="heading 1"/>
    <w:basedOn w:val="a"/>
    <w:next w:val="a"/>
    <w:link w:val="10"/>
    <w:uiPriority w:val="99"/>
    <w:qFormat/>
    <w:rsid w:val="00925443"/>
    <w:pPr>
      <w:keepNext/>
      <w:autoSpaceDE w:val="0"/>
      <w:autoSpaceDN w:val="0"/>
      <w:spacing w:after="0" w:line="240" w:lineRule="auto"/>
      <w:ind w:firstLine="284"/>
      <w:outlineLvl w:val="0"/>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1F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1"/>
    <w:qFormat/>
    <w:rsid w:val="00CC1FD7"/>
    <w:pPr>
      <w:ind w:left="720"/>
      <w:contextualSpacing/>
    </w:pPr>
  </w:style>
  <w:style w:type="paragraph" w:customStyle="1" w:styleId="2">
    <w:name w:val="Стиль2"/>
    <w:basedOn w:val="a"/>
    <w:qFormat/>
    <w:rsid w:val="001B6E28"/>
    <w:pPr>
      <w:spacing w:before="240" w:after="0" w:line="360" w:lineRule="auto"/>
      <w:ind w:firstLine="709"/>
      <w:jc w:val="both"/>
    </w:pPr>
    <w:rPr>
      <w:rFonts w:ascii="Times New Roman" w:hAnsi="Times New Roman"/>
      <w:b/>
      <w:sz w:val="28"/>
      <w:szCs w:val="28"/>
    </w:rPr>
  </w:style>
  <w:style w:type="paragraph" w:styleId="a5">
    <w:name w:val="Balloon Text"/>
    <w:basedOn w:val="a"/>
    <w:link w:val="a6"/>
    <w:uiPriority w:val="99"/>
    <w:semiHidden/>
    <w:unhideWhenUsed/>
    <w:rsid w:val="004571DE"/>
    <w:pPr>
      <w:spacing w:after="0" w:line="240" w:lineRule="auto"/>
    </w:pPr>
    <w:rPr>
      <w:rFonts w:ascii="Tahoma" w:hAnsi="Tahoma"/>
      <w:sz w:val="16"/>
      <w:szCs w:val="16"/>
    </w:rPr>
  </w:style>
  <w:style w:type="character" w:customStyle="1" w:styleId="a6">
    <w:name w:val="Текст выноски Знак"/>
    <w:link w:val="a5"/>
    <w:uiPriority w:val="99"/>
    <w:semiHidden/>
    <w:rsid w:val="004571DE"/>
    <w:rPr>
      <w:rFonts w:ascii="Tahoma" w:hAnsi="Tahoma" w:cs="Tahoma"/>
      <w:sz w:val="16"/>
      <w:szCs w:val="16"/>
    </w:rPr>
  </w:style>
  <w:style w:type="paragraph" w:customStyle="1" w:styleId="ConsPlusNormal">
    <w:name w:val="ConsPlusNormal"/>
    <w:rsid w:val="00F92628"/>
    <w:pPr>
      <w:widowControl w:val="0"/>
      <w:autoSpaceDE w:val="0"/>
      <w:autoSpaceDN w:val="0"/>
      <w:adjustRightInd w:val="0"/>
    </w:pPr>
    <w:rPr>
      <w:rFonts w:ascii="Arial" w:eastAsia="Times New Roman" w:hAnsi="Arial" w:cs="Arial"/>
    </w:rPr>
  </w:style>
  <w:style w:type="paragraph" w:styleId="a7">
    <w:name w:val="header"/>
    <w:basedOn w:val="a"/>
    <w:link w:val="a8"/>
    <w:uiPriority w:val="99"/>
    <w:unhideWhenUsed/>
    <w:rsid w:val="00CE309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309E"/>
  </w:style>
  <w:style w:type="paragraph" w:styleId="a9">
    <w:name w:val="footer"/>
    <w:basedOn w:val="a"/>
    <w:link w:val="aa"/>
    <w:unhideWhenUsed/>
    <w:rsid w:val="00CE309E"/>
    <w:pPr>
      <w:tabs>
        <w:tab w:val="center" w:pos="4677"/>
        <w:tab w:val="right" w:pos="9355"/>
      </w:tabs>
      <w:spacing w:after="0" w:line="240" w:lineRule="auto"/>
    </w:pPr>
  </w:style>
  <w:style w:type="character" w:customStyle="1" w:styleId="aa">
    <w:name w:val="Нижний колонтитул Знак"/>
    <w:basedOn w:val="a0"/>
    <w:link w:val="a9"/>
    <w:rsid w:val="00CE309E"/>
  </w:style>
  <w:style w:type="paragraph" w:styleId="20">
    <w:name w:val="Body Text 2"/>
    <w:basedOn w:val="a"/>
    <w:link w:val="21"/>
    <w:rsid w:val="008F78A2"/>
    <w:pPr>
      <w:spacing w:after="120" w:line="480" w:lineRule="auto"/>
    </w:pPr>
    <w:rPr>
      <w:rFonts w:ascii="Times New Roman" w:eastAsia="Times New Roman" w:hAnsi="Times New Roman"/>
      <w:sz w:val="24"/>
      <w:szCs w:val="24"/>
    </w:rPr>
  </w:style>
  <w:style w:type="character" w:customStyle="1" w:styleId="21">
    <w:name w:val="Основной текст 2 Знак"/>
    <w:basedOn w:val="a0"/>
    <w:link w:val="20"/>
    <w:rsid w:val="008F78A2"/>
    <w:rPr>
      <w:rFonts w:ascii="Times New Roman" w:eastAsia="Times New Roman" w:hAnsi="Times New Roman"/>
      <w:sz w:val="24"/>
      <w:szCs w:val="24"/>
    </w:rPr>
  </w:style>
  <w:style w:type="character" w:styleId="ab">
    <w:name w:val="Hyperlink"/>
    <w:uiPriority w:val="99"/>
    <w:unhideWhenUsed/>
    <w:rsid w:val="00FC228E"/>
    <w:rPr>
      <w:color w:val="0000FF"/>
      <w:u w:val="single"/>
    </w:rPr>
  </w:style>
  <w:style w:type="character" w:customStyle="1" w:styleId="10">
    <w:name w:val="Заголовок 1 Знак"/>
    <w:basedOn w:val="a0"/>
    <w:link w:val="1"/>
    <w:uiPriority w:val="99"/>
    <w:rsid w:val="00925443"/>
    <w:rPr>
      <w:rFonts w:ascii="Times New Roman" w:eastAsia="Times New Roman" w:hAnsi="Times New Roman"/>
      <w:sz w:val="24"/>
      <w:szCs w:val="24"/>
    </w:rPr>
  </w:style>
  <w:style w:type="paragraph" w:customStyle="1" w:styleId="c17c18">
    <w:name w:val="c17 c18"/>
    <w:basedOn w:val="a"/>
    <w:rsid w:val="003E44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3E443C"/>
  </w:style>
  <w:style w:type="character" w:customStyle="1" w:styleId="c31c2">
    <w:name w:val="c31 c2"/>
    <w:basedOn w:val="a0"/>
    <w:rsid w:val="003E443C"/>
  </w:style>
  <w:style w:type="character" w:customStyle="1" w:styleId="c2c31">
    <w:name w:val="c2 c31"/>
    <w:basedOn w:val="a0"/>
    <w:rsid w:val="003E443C"/>
  </w:style>
  <w:style w:type="paragraph" w:styleId="22">
    <w:name w:val="Body Text Indent 2"/>
    <w:basedOn w:val="a"/>
    <w:link w:val="23"/>
    <w:uiPriority w:val="99"/>
    <w:semiHidden/>
    <w:unhideWhenUsed/>
    <w:rsid w:val="007F0D05"/>
    <w:pPr>
      <w:spacing w:after="120" w:line="480" w:lineRule="auto"/>
      <w:ind w:left="283"/>
    </w:pPr>
  </w:style>
  <w:style w:type="character" w:customStyle="1" w:styleId="23">
    <w:name w:val="Основной текст с отступом 2 Знак"/>
    <w:basedOn w:val="a0"/>
    <w:link w:val="22"/>
    <w:uiPriority w:val="99"/>
    <w:semiHidden/>
    <w:rsid w:val="007F0D05"/>
    <w:rPr>
      <w:sz w:val="22"/>
      <w:szCs w:val="22"/>
      <w:lang w:eastAsia="en-US"/>
    </w:rPr>
  </w:style>
  <w:style w:type="paragraph" w:customStyle="1" w:styleId="Style1">
    <w:name w:val="Style1"/>
    <w:basedOn w:val="a"/>
    <w:uiPriority w:val="99"/>
    <w:rsid w:val="007F0D05"/>
    <w:pPr>
      <w:widowControl w:val="0"/>
      <w:autoSpaceDE w:val="0"/>
      <w:autoSpaceDN w:val="0"/>
      <w:adjustRightInd w:val="0"/>
      <w:spacing w:before="65" w:after="0" w:line="240" w:lineRule="auto"/>
      <w:ind w:firstLine="709"/>
    </w:pPr>
    <w:rPr>
      <w:rFonts w:ascii="Times New Roman" w:eastAsia="Times New Roman" w:hAnsi="Times New Roman"/>
      <w:sz w:val="24"/>
      <w:szCs w:val="24"/>
      <w:lang w:eastAsia="ru-RU"/>
    </w:rPr>
  </w:style>
  <w:style w:type="character" w:customStyle="1" w:styleId="FontStyle12">
    <w:name w:val="Font Style12"/>
    <w:uiPriority w:val="99"/>
    <w:rsid w:val="007F0D05"/>
    <w:rPr>
      <w:rFonts w:ascii="Times New Roman" w:hAnsi="Times New Roman" w:cs="Times New Roman"/>
      <w:sz w:val="22"/>
      <w:szCs w:val="22"/>
    </w:rPr>
  </w:style>
  <w:style w:type="paragraph" w:customStyle="1" w:styleId="Style20">
    <w:name w:val="Style20"/>
    <w:basedOn w:val="a"/>
    <w:rsid w:val="00AF12EC"/>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ac">
    <w:name w:val="Без интервала Знак"/>
    <w:link w:val="ad"/>
    <w:qFormat/>
    <w:rsid w:val="00AF12EC"/>
    <w:rPr>
      <w:sz w:val="22"/>
      <w:szCs w:val="22"/>
      <w:lang w:eastAsia="en-US"/>
    </w:rPr>
  </w:style>
  <w:style w:type="character" w:customStyle="1" w:styleId="ad">
    <w:name w:val="Без интервала Знак Знак"/>
    <w:link w:val="ac"/>
    <w:locked/>
    <w:rsid w:val="00AF12EC"/>
    <w:rPr>
      <w:sz w:val="22"/>
      <w:szCs w:val="22"/>
      <w:lang w:eastAsia="en-US"/>
    </w:rPr>
  </w:style>
  <w:style w:type="character" w:customStyle="1" w:styleId="4">
    <w:name w:val="Основной текст (4)_"/>
    <w:basedOn w:val="a0"/>
    <w:link w:val="40"/>
    <w:rsid w:val="00F31472"/>
    <w:rPr>
      <w:rFonts w:ascii="Times New Roman" w:eastAsia="Times New Roman" w:hAnsi="Times New Roman"/>
      <w:b/>
      <w:bCs/>
      <w:sz w:val="26"/>
      <w:szCs w:val="26"/>
      <w:shd w:val="clear" w:color="auto" w:fill="FFFFFF"/>
    </w:rPr>
  </w:style>
  <w:style w:type="paragraph" w:customStyle="1" w:styleId="40">
    <w:name w:val="Основной текст (4)"/>
    <w:basedOn w:val="a"/>
    <w:link w:val="4"/>
    <w:rsid w:val="00F31472"/>
    <w:pPr>
      <w:widowControl w:val="0"/>
      <w:shd w:val="clear" w:color="auto" w:fill="FFFFFF"/>
      <w:spacing w:before="240" w:after="60" w:line="0" w:lineRule="atLeast"/>
      <w:jc w:val="center"/>
    </w:pPr>
    <w:rPr>
      <w:rFonts w:ascii="Times New Roman" w:eastAsia="Times New Roman" w:hAnsi="Times New Roman"/>
      <w:b/>
      <w:bCs/>
      <w:sz w:val="26"/>
      <w:szCs w:val="26"/>
      <w:lang w:eastAsia="ru-RU"/>
    </w:rPr>
  </w:style>
  <w:style w:type="paragraph" w:customStyle="1" w:styleId="Heading2">
    <w:name w:val="Heading 2"/>
    <w:basedOn w:val="a"/>
    <w:uiPriority w:val="1"/>
    <w:qFormat/>
    <w:rsid w:val="0090482D"/>
    <w:pPr>
      <w:widowControl w:val="0"/>
      <w:spacing w:after="0" w:line="240" w:lineRule="auto"/>
      <w:ind w:left="395"/>
      <w:outlineLvl w:val="2"/>
    </w:pPr>
    <w:rPr>
      <w:rFonts w:ascii="Arial Narrow" w:eastAsia="Arial Narrow" w:hAnsi="Arial Narrow"/>
      <w:sz w:val="28"/>
      <w:szCs w:val="28"/>
      <w:lang w:val="en-US"/>
    </w:rPr>
  </w:style>
  <w:style w:type="paragraph" w:customStyle="1" w:styleId="western">
    <w:name w:val="western"/>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49">
    <w:name w:val="Font Style49"/>
    <w:rsid w:val="0090482D"/>
    <w:rPr>
      <w:rFonts w:ascii="Times New Roman" w:hAnsi="Times New Roman" w:cs="Times New Roman" w:hint="default"/>
      <w:sz w:val="22"/>
      <w:szCs w:val="22"/>
    </w:rPr>
  </w:style>
  <w:style w:type="paragraph" w:customStyle="1" w:styleId="msonormalcxspmiddlecxspmiddle">
    <w:name w:val="msonormalcxspmiddlecxspmiddle"/>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page number"/>
    <w:basedOn w:val="a0"/>
    <w:rsid w:val="0090482D"/>
  </w:style>
  <w:style w:type="character" w:customStyle="1" w:styleId="apple-converted-space">
    <w:name w:val="apple-converted-space"/>
    <w:basedOn w:val="a0"/>
    <w:rsid w:val="0090482D"/>
  </w:style>
  <w:style w:type="paragraph" w:customStyle="1" w:styleId="c5">
    <w:name w:val="c5"/>
    <w:basedOn w:val="a"/>
    <w:rsid w:val="0090482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a0"/>
    <w:rsid w:val="0090482D"/>
  </w:style>
  <w:style w:type="paragraph" w:styleId="af">
    <w:name w:val="No Spacing"/>
    <w:link w:val="11"/>
    <w:uiPriority w:val="99"/>
    <w:qFormat/>
    <w:rsid w:val="0090482D"/>
    <w:rPr>
      <w:rFonts w:eastAsia="Times New Roman"/>
      <w:sz w:val="22"/>
      <w:szCs w:val="22"/>
      <w:lang w:val="en-US"/>
    </w:rPr>
  </w:style>
  <w:style w:type="character" w:customStyle="1" w:styleId="11">
    <w:name w:val="Без интервала Знак1"/>
    <w:link w:val="af"/>
    <w:uiPriority w:val="99"/>
    <w:locked/>
    <w:rsid w:val="0090482D"/>
    <w:rPr>
      <w:rFonts w:eastAsia="Times New Roman"/>
      <w:sz w:val="22"/>
      <w:szCs w:val="22"/>
      <w:lang w:val="en-US"/>
    </w:rPr>
  </w:style>
  <w:style w:type="paragraph" w:styleId="af0">
    <w:name w:val="Body Text"/>
    <w:aliases w:val="Знак Знак,Знак"/>
    <w:basedOn w:val="a"/>
    <w:link w:val="af1"/>
    <w:uiPriority w:val="99"/>
    <w:rsid w:val="0090482D"/>
    <w:pPr>
      <w:spacing w:after="120" w:line="240" w:lineRule="auto"/>
    </w:pPr>
    <w:rPr>
      <w:rFonts w:ascii="Times New Roman" w:eastAsia="Times New Roman" w:hAnsi="Times New Roman"/>
      <w:sz w:val="24"/>
      <w:szCs w:val="24"/>
      <w:lang w:eastAsia="ru-RU"/>
    </w:rPr>
  </w:style>
  <w:style w:type="character" w:customStyle="1" w:styleId="af1">
    <w:name w:val="Основной текст Знак"/>
    <w:aliases w:val="Знак Знак Знак,Знак Знак1"/>
    <w:basedOn w:val="a0"/>
    <w:link w:val="af0"/>
    <w:uiPriority w:val="99"/>
    <w:rsid w:val="0090482D"/>
    <w:rPr>
      <w:rFonts w:ascii="Times New Roman" w:eastAsia="Times New Roman" w:hAnsi="Times New Roman"/>
      <w:sz w:val="24"/>
      <w:szCs w:val="24"/>
    </w:rPr>
  </w:style>
  <w:style w:type="paragraph" w:customStyle="1" w:styleId="TableParagraph">
    <w:name w:val="Table Paragraph"/>
    <w:basedOn w:val="a"/>
    <w:uiPriority w:val="1"/>
    <w:qFormat/>
    <w:rsid w:val="0090482D"/>
    <w:pPr>
      <w:widowControl w:val="0"/>
      <w:spacing w:after="0" w:line="240" w:lineRule="auto"/>
    </w:pPr>
    <w:rPr>
      <w:lang w:val="en-US"/>
    </w:rPr>
  </w:style>
  <w:style w:type="paragraph" w:styleId="af2">
    <w:name w:val="Normal (Web)"/>
    <w:basedOn w:val="a"/>
    <w:uiPriority w:val="99"/>
    <w:unhideWhenUsed/>
    <w:rsid w:val="0046720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297178">
      <w:bodyDiv w:val="1"/>
      <w:marLeft w:val="0"/>
      <w:marRight w:val="0"/>
      <w:marTop w:val="0"/>
      <w:marBottom w:val="0"/>
      <w:divBdr>
        <w:top w:val="none" w:sz="0" w:space="0" w:color="auto"/>
        <w:left w:val="none" w:sz="0" w:space="0" w:color="auto"/>
        <w:bottom w:val="none" w:sz="0" w:space="0" w:color="auto"/>
        <w:right w:val="none" w:sz="0" w:space="0" w:color="auto"/>
      </w:divBdr>
    </w:div>
    <w:div w:id="742946536">
      <w:bodyDiv w:val="1"/>
      <w:marLeft w:val="0"/>
      <w:marRight w:val="0"/>
      <w:marTop w:val="0"/>
      <w:marBottom w:val="0"/>
      <w:divBdr>
        <w:top w:val="none" w:sz="0" w:space="0" w:color="auto"/>
        <w:left w:val="none" w:sz="0" w:space="0" w:color="auto"/>
        <w:bottom w:val="none" w:sz="0" w:space="0" w:color="auto"/>
        <w:right w:val="none" w:sz="0" w:space="0" w:color="auto"/>
      </w:divBdr>
    </w:div>
    <w:div w:id="873007221">
      <w:bodyDiv w:val="1"/>
      <w:marLeft w:val="0"/>
      <w:marRight w:val="0"/>
      <w:marTop w:val="0"/>
      <w:marBottom w:val="0"/>
      <w:divBdr>
        <w:top w:val="none" w:sz="0" w:space="0" w:color="auto"/>
        <w:left w:val="none" w:sz="0" w:space="0" w:color="auto"/>
        <w:bottom w:val="none" w:sz="0" w:space="0" w:color="auto"/>
        <w:right w:val="none" w:sz="0" w:space="0" w:color="auto"/>
      </w:divBdr>
    </w:div>
    <w:div w:id="1613434780">
      <w:bodyDiv w:val="1"/>
      <w:marLeft w:val="0"/>
      <w:marRight w:val="0"/>
      <w:marTop w:val="0"/>
      <w:marBottom w:val="0"/>
      <w:divBdr>
        <w:top w:val="none" w:sz="0" w:space="0" w:color="auto"/>
        <w:left w:val="none" w:sz="0" w:space="0" w:color="auto"/>
        <w:bottom w:val="none" w:sz="0" w:space="0" w:color="auto"/>
        <w:right w:val="none" w:sz="0" w:space="0" w:color="auto"/>
      </w:divBdr>
    </w:div>
    <w:div w:id="1671713840">
      <w:bodyDiv w:val="1"/>
      <w:marLeft w:val="0"/>
      <w:marRight w:val="0"/>
      <w:marTop w:val="0"/>
      <w:marBottom w:val="0"/>
      <w:divBdr>
        <w:top w:val="none" w:sz="0" w:space="0" w:color="auto"/>
        <w:left w:val="none" w:sz="0" w:space="0" w:color="auto"/>
        <w:bottom w:val="none" w:sz="0" w:space="0" w:color="auto"/>
        <w:right w:val="none" w:sz="0" w:space="0" w:color="auto"/>
      </w:divBdr>
    </w:div>
    <w:div w:id="191484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majesticarticles.ru/naykaiobrazovanie/obrazovanie/pred/bz/664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ol13.jino-net.ru/v1/daytb.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nk.orenipk.ru/str42.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ykrevedki.ru/lib/Book-21-25.html" TargetMode="External"/><Relationship Id="rId4" Type="http://schemas.openxmlformats.org/officeDocument/2006/relationships/settings" Target="settings.xml"/><Relationship Id="rId9" Type="http://schemas.openxmlformats.org/officeDocument/2006/relationships/hyperlink" Target="http://bobych.ru/ege/obg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1A167-A8FE-43A4-B43A-090E8ED0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34</Pages>
  <Words>9552</Words>
  <Characters>54449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казах56</dc:creator>
  <cp:lastModifiedBy>11</cp:lastModifiedBy>
  <cp:revision>25</cp:revision>
  <cp:lastPrinted>2021-04-15T04:43:00Z</cp:lastPrinted>
  <dcterms:created xsi:type="dcterms:W3CDTF">2020-05-26T10:50:00Z</dcterms:created>
  <dcterms:modified xsi:type="dcterms:W3CDTF">2022-06-09T04:11:00Z</dcterms:modified>
</cp:coreProperties>
</file>