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37"/>
        <w:gridCol w:w="221"/>
      </w:tblGrid>
      <w:tr w:rsidR="00900C9C" w:rsidRPr="00D917C9" w:rsidTr="009C628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0C9C" w:rsidRDefault="004432F6">
            <w:r w:rsidRPr="004432F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9.9pt;height:176.75pt">
                  <v:imagedata r:id="rId5" o:title="Титульник программы_001"/>
                </v:shape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0C9C" w:rsidRDefault="00900C9C"/>
        </w:tc>
      </w:tr>
    </w:tbl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>ПО УЧЕБНОЙ ПРАКТике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354" w:rsidRPr="00FA1354" w:rsidRDefault="007E67DA" w:rsidP="00FA13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03</w:t>
      </w:r>
      <w:r w:rsidR="00D917C9" w:rsidRPr="00D917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1354" w:rsidRPr="00FA1354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ДЕЯТЕЛЬНОСТИ ПРОИЗВОДСТВЕННОГО ПОДРАЗДЕЛЕНИЯ</w:t>
      </w:r>
    </w:p>
    <w:p w:rsidR="00D917C9" w:rsidRPr="00D917C9" w:rsidRDefault="00D917C9" w:rsidP="00FA13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FA1354" w:rsidRDefault="00D917C9" w:rsidP="00FA1354">
      <w:pPr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D917C9">
        <w:rPr>
          <w:rFonts w:ascii="Times New Roman" w:hAnsi="Times New Roman" w:cs="Times New Roman"/>
          <w:sz w:val="28"/>
          <w:szCs w:val="28"/>
        </w:rPr>
        <w:t xml:space="preserve"> </w:t>
      </w:r>
      <w:r w:rsidR="00FA1354" w:rsidRPr="00FA1354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D917C9">
        <w:rPr>
          <w:rFonts w:ascii="Times New Roman" w:hAnsi="Times New Roman" w:cs="Times New Roman"/>
          <w:sz w:val="28"/>
          <w:szCs w:val="28"/>
        </w:rPr>
        <w:t>базовый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D917C9">
        <w:rPr>
          <w:rFonts w:ascii="Times New Roman" w:hAnsi="Times New Roman" w:cs="Times New Roman"/>
          <w:sz w:val="28"/>
          <w:szCs w:val="28"/>
        </w:rPr>
        <w:t>техник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D917C9">
        <w:rPr>
          <w:rFonts w:ascii="Times New Roman" w:hAnsi="Times New Roman" w:cs="Times New Roman"/>
          <w:sz w:val="28"/>
          <w:szCs w:val="28"/>
        </w:rPr>
        <w:t>очная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Default="00D917C9" w:rsidP="00FA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7DA" w:rsidRPr="00D917C9" w:rsidRDefault="007E67DA" w:rsidP="00FA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2021            </w:t>
      </w:r>
    </w:p>
    <w:p w:rsidR="00D917C9" w:rsidRPr="00D917C9" w:rsidRDefault="007E67DA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Разработали: Черкасова О.В.</w:t>
      </w:r>
      <w:r w:rsidR="00D917C9" w:rsidRPr="00D917C9">
        <w:rPr>
          <w:rFonts w:ascii="Times New Roman" w:hAnsi="Times New Roman" w:cs="Times New Roman"/>
          <w:sz w:val="28"/>
          <w:szCs w:val="28"/>
        </w:rPr>
        <w:t xml:space="preserve"> - преподаватель специальных дисциплин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Рассмотрено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 xml:space="preserve">протокол № 10 от 12.05.2021 г. 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C9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D917C9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83" w:rsidRP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43A83" w:rsidRPr="00921051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D2D17" w:rsidRPr="00E96824" w:rsidRDefault="00BA585E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С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РЖ</w:t>
      </w: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E968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96824" w:rsidRPr="00E96824" w:rsidTr="009C6283">
        <w:trPr>
          <w:trHeight w:val="931"/>
        </w:trPr>
        <w:tc>
          <w:tcPr>
            <w:tcW w:w="9007" w:type="dxa"/>
          </w:tcPr>
          <w:p w:rsidR="00E96824" w:rsidRPr="00E96824" w:rsidRDefault="00E96824" w:rsidP="009C6283">
            <w:pPr>
              <w:pStyle w:val="10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E96824" w:rsidRPr="00E96824" w:rsidRDefault="00E96824" w:rsidP="009C6283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1. ПАСПОРТ ПРОГРАММЫ УЧЕБНОЙ  ПРАКТИКи</w:t>
            </w:r>
          </w:p>
          <w:p w:rsidR="00E96824" w:rsidRPr="00E96824" w:rsidRDefault="00E96824" w:rsidP="009C62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</w:tcPr>
          <w:p w:rsidR="00E96824" w:rsidRPr="00E96824" w:rsidRDefault="00E96824" w:rsidP="009C62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96824" w:rsidRPr="00E96824" w:rsidRDefault="00E96824" w:rsidP="009C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824" w:rsidRPr="00E96824" w:rsidRDefault="007A46E2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824" w:rsidRPr="00E96824" w:rsidTr="009C6283">
        <w:trPr>
          <w:trHeight w:val="720"/>
        </w:trPr>
        <w:tc>
          <w:tcPr>
            <w:tcW w:w="9007" w:type="dxa"/>
            <w:vAlign w:val="center"/>
          </w:tcPr>
          <w:p w:rsidR="00E96824" w:rsidRPr="00E96824" w:rsidRDefault="00E96824" w:rsidP="009C6283">
            <w:pPr>
              <w:tabs>
                <w:tab w:val="left" w:pos="1560"/>
              </w:tabs>
              <w:ind w:right="-5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r w:rsidRPr="00E96824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РОГРАМ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E96824">
              <w:rPr>
                <w:rFonts w:ascii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ЕССИОНАЛ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</w:p>
          <w:p w:rsidR="00E96824" w:rsidRPr="00E96824" w:rsidRDefault="00E96824" w:rsidP="009C6283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7A46E2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E96824" w:rsidRPr="00E96824" w:rsidRDefault="00E96824" w:rsidP="009C6283">
            <w:pPr>
              <w:pStyle w:val="10"/>
              <w:ind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32026F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8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ОДЕ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  <w:p w:rsidR="00E96824" w:rsidRPr="00E96824" w:rsidRDefault="00E96824" w:rsidP="009C6283">
            <w:pPr>
              <w:spacing w:after="200"/>
              <w:ind w:right="-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E96824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2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3BB5" w:rsidRPr="00E96824" w:rsidTr="009C6283">
        <w:trPr>
          <w:trHeight w:val="594"/>
        </w:trPr>
        <w:tc>
          <w:tcPr>
            <w:tcW w:w="9007" w:type="dxa"/>
          </w:tcPr>
          <w:p w:rsidR="00343BB5" w:rsidRPr="00343BB5" w:rsidRDefault="00343BB5" w:rsidP="00343BB5">
            <w:pPr>
              <w:pStyle w:val="a4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343BB5" w:rsidRPr="00E96824" w:rsidRDefault="00343BB5" w:rsidP="009C6283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343BB5" w:rsidRPr="00E96824" w:rsidRDefault="00343BB5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2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ОЖ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E96824" w:rsidRPr="00E96824" w:rsidRDefault="00343BB5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2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D2D17" w:rsidRDefault="006D2D1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6D2D17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2D17">
          <w:pgSz w:w="11908" w:h="16840"/>
          <w:pgMar w:top="1130" w:right="674" w:bottom="1134" w:left="1492" w:header="0" w:footer="0" w:gutter="0"/>
          <w:cols w:space="708"/>
        </w:sect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 w:rsidP="0050605B">
      <w:pPr>
        <w:widowControl w:val="0"/>
        <w:spacing w:line="276" w:lineRule="auto"/>
        <w:ind w:left="1" w:right="228" w:firstLine="70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7E67D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7E67D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E67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деятельности производственного подразделения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1872C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13.02.11</w:t>
      </w:r>
      <w:r w:rsidR="00097BE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097BE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097BE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097BE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97BE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="00097BE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отраслям)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50605B" w:rsidRPr="0033512C">
        <w:rPr>
          <w:rFonts w:ascii="Times New Roman" w:hAnsi="Times New Roman"/>
          <w:bCs/>
          <w:iCs/>
          <w:sz w:val="24"/>
          <w:szCs w:val="24"/>
        </w:rPr>
        <w:t>Организация деятельности производственного подразделения</w:t>
      </w:r>
      <w:r w:rsidR="0050605B">
        <w:rPr>
          <w:rFonts w:ascii="Times New Roman" w:hAnsi="Times New Roman"/>
          <w:bCs/>
          <w:iCs/>
          <w:sz w:val="24"/>
          <w:szCs w:val="24"/>
        </w:rPr>
        <w:t>.</w:t>
      </w:r>
    </w:p>
    <w:p w:rsidR="0050605B" w:rsidRPr="0050605B" w:rsidRDefault="0050605B" w:rsidP="0050605B">
      <w:pPr>
        <w:widowControl w:val="0"/>
        <w:spacing w:line="276" w:lineRule="auto"/>
        <w:ind w:left="1" w:right="22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BA585E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E6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7E67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E67DA">
        <w:rPr>
          <w:rFonts w:ascii="Times New Roman" w:eastAsia="Times New Roman" w:hAnsi="Times New Roman" w:cs="Times New Roman"/>
          <w:color w:val="000000"/>
          <w:sz w:val="24"/>
          <w:szCs w:val="24"/>
        </w:rPr>
        <w:t>.03</w:t>
      </w:r>
      <w:r w:rsidR="007E67D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E67D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7E67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E67D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E67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7E67D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7E67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E67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E67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деятельности производственного подразделения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>
      <w:pPr>
        <w:spacing w:after="11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A13052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освоения первичных умений и знаний</w:t>
      </w:r>
      <w:r w:rsidR="005E5ECB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первичного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компетенций</w:t>
      </w:r>
      <w:r w:rsidR="00BA585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gramStart"/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ающийся</w:t>
      </w:r>
      <w:proofErr w:type="gramEnd"/>
      <w:r w:rsidR="00BA585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</w:p>
    <w:p w:rsidR="006D2D17" w:rsidRDefault="00BA585E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ервичный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E67DA" w:rsidRPr="0022057E" w:rsidRDefault="007E67DA" w:rsidP="00E717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bCs/>
          <w:iCs/>
          <w:sz w:val="24"/>
          <w:szCs w:val="24"/>
        </w:rPr>
        <w:t>- Участвовать в планировании работы персонала производственного подразделения.</w:t>
      </w:r>
      <w:r w:rsidRPr="0022057E">
        <w:rPr>
          <w:rFonts w:ascii="Times New Roman" w:hAnsi="Times New Roman"/>
          <w:sz w:val="24"/>
          <w:szCs w:val="24"/>
        </w:rPr>
        <w:t xml:space="preserve"> </w:t>
      </w:r>
    </w:p>
    <w:p w:rsidR="007E67DA" w:rsidRPr="0022057E" w:rsidRDefault="007E67DA" w:rsidP="00E717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22057E">
        <w:rPr>
          <w:rFonts w:ascii="Times New Roman" w:hAnsi="Times New Roman"/>
          <w:sz w:val="24"/>
          <w:szCs w:val="24"/>
        </w:rPr>
        <w:t xml:space="preserve">Организовывать работу коллектива исполнителей. </w:t>
      </w:r>
    </w:p>
    <w:p w:rsidR="007E67DA" w:rsidRPr="0022057E" w:rsidRDefault="007E67DA" w:rsidP="00E717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22057E">
        <w:rPr>
          <w:rFonts w:ascii="Times New Roman" w:hAnsi="Times New Roman"/>
          <w:sz w:val="24"/>
          <w:szCs w:val="24"/>
        </w:rPr>
        <w:t>Анализировать результаты деятельности коллектива исполнителей.</w:t>
      </w:r>
    </w:p>
    <w:p w:rsidR="007E67DA" w:rsidRDefault="007E67DA" w:rsidP="00E717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Выбирать способы решения задач профессиональной деятельности, применительно к различным контекстам</w:t>
      </w:r>
    </w:p>
    <w:p w:rsidR="006D2D17" w:rsidRDefault="00A13052" w:rsidP="007E67DA">
      <w:pPr>
        <w:widowControl w:val="0"/>
        <w:tabs>
          <w:tab w:val="left" w:pos="917"/>
        </w:tabs>
        <w:spacing w:line="239" w:lineRule="auto"/>
        <w:ind w:left="1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первичные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Осуществлять поиск, анализ и интерпретацию информации, необходимой для выполнения задач профессиональной деятельности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Планировать и реализовывать собственное профессиональное и личностное развитие.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Работать в коллективе и команде, эффективно взаимодействовать с коллегами, руководством, клиентами.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Содействовать сохранению окружающей среды, ресурсосбережению, эффективно действовать в чрезвычайных ситуациях.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Использовать информационные технологии в профессиональной деятельности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 xml:space="preserve">- Пользоваться профессиональной документацией на государственном и иностранном языках </w:t>
      </w:r>
    </w:p>
    <w:p w:rsidR="007E67DA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Использовать знания по финансовой грамотности, планировать предпринимательскую деятельность в профессиональной сфере</w:t>
      </w:r>
    </w:p>
    <w:p w:rsidR="00E717C5" w:rsidRDefault="00E717C5" w:rsidP="00E717C5">
      <w:pPr>
        <w:pStyle w:val="a7"/>
        <w:ind w:right="171"/>
        <w:jc w:val="both"/>
      </w:pPr>
      <w:r>
        <w:t>-С</w:t>
      </w:r>
      <w:r w:rsidR="007E67DA">
        <w:t>оставлять планы размещения оборудования и осуществлять организацию рабочих мест;</w:t>
      </w:r>
    </w:p>
    <w:p w:rsidR="00E717C5" w:rsidRDefault="007E67DA" w:rsidP="00E717C5">
      <w:pPr>
        <w:pStyle w:val="a7"/>
        <w:spacing w:after="0"/>
        <w:ind w:right="171"/>
        <w:jc w:val="both"/>
      </w:pPr>
      <w:r>
        <w:rPr>
          <w:spacing w:val="1"/>
        </w:rPr>
        <w:t xml:space="preserve"> </w:t>
      </w:r>
      <w:r w:rsidR="00E717C5">
        <w:rPr>
          <w:spacing w:val="1"/>
        </w:rPr>
        <w:t>-О</w:t>
      </w:r>
      <w:r>
        <w:t>существлять</w:t>
      </w:r>
      <w:r>
        <w:rPr>
          <w:spacing w:val="8"/>
        </w:rPr>
        <w:t xml:space="preserve"> </w:t>
      </w:r>
      <w:r>
        <w:t>контроль</w:t>
      </w:r>
      <w:r>
        <w:rPr>
          <w:spacing w:val="8"/>
        </w:rPr>
        <w:t xml:space="preserve"> </w:t>
      </w:r>
      <w:r>
        <w:t>соблюдения</w:t>
      </w:r>
      <w:r>
        <w:rPr>
          <w:spacing w:val="7"/>
        </w:rPr>
        <w:t xml:space="preserve"> </w:t>
      </w:r>
      <w:r>
        <w:t>технологической</w:t>
      </w:r>
      <w:r>
        <w:rPr>
          <w:spacing w:val="8"/>
        </w:rPr>
        <w:t xml:space="preserve"> </w:t>
      </w:r>
      <w:r>
        <w:t>дисциплины,</w:t>
      </w:r>
      <w:r>
        <w:rPr>
          <w:spacing w:val="7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работ,</w:t>
      </w:r>
      <w:r w:rsidR="00E717C5">
        <w:t xml:space="preserve"> </w:t>
      </w:r>
      <w:r>
        <w:t>эффективного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технологического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материалов;</w:t>
      </w:r>
    </w:p>
    <w:p w:rsidR="00E717C5" w:rsidRDefault="00E717C5" w:rsidP="00E717C5">
      <w:pPr>
        <w:pStyle w:val="a7"/>
        <w:spacing w:after="0"/>
        <w:ind w:right="171"/>
        <w:jc w:val="both"/>
        <w:rPr>
          <w:spacing w:val="1"/>
        </w:rPr>
      </w:pPr>
      <w:r>
        <w:lastRenderedPageBreak/>
        <w:t>-П</w:t>
      </w:r>
      <w:r w:rsidR="007E67DA">
        <w:t>ринимать</w:t>
      </w:r>
      <w:r w:rsidR="007E67DA">
        <w:rPr>
          <w:spacing w:val="1"/>
        </w:rPr>
        <w:t xml:space="preserve"> </w:t>
      </w:r>
      <w:r w:rsidR="007E67DA">
        <w:t>и</w:t>
      </w:r>
      <w:r w:rsidR="007E67DA">
        <w:rPr>
          <w:spacing w:val="1"/>
        </w:rPr>
        <w:t xml:space="preserve"> </w:t>
      </w:r>
      <w:r w:rsidR="007E67DA">
        <w:t>реализовывать</w:t>
      </w:r>
      <w:r w:rsidR="007E67DA">
        <w:rPr>
          <w:spacing w:val="1"/>
        </w:rPr>
        <w:t xml:space="preserve"> </w:t>
      </w:r>
      <w:r w:rsidR="007E67DA">
        <w:t>управленческие</w:t>
      </w:r>
      <w:r w:rsidR="007E67DA">
        <w:rPr>
          <w:spacing w:val="1"/>
        </w:rPr>
        <w:t xml:space="preserve"> </w:t>
      </w:r>
      <w:r w:rsidR="007E67DA">
        <w:t>решения;</w:t>
      </w:r>
      <w:r w:rsidR="007E67DA">
        <w:rPr>
          <w:spacing w:val="1"/>
        </w:rPr>
        <w:t xml:space="preserve"> </w:t>
      </w:r>
    </w:p>
    <w:p w:rsidR="007E67DA" w:rsidRDefault="00E717C5" w:rsidP="00E717C5">
      <w:pPr>
        <w:pStyle w:val="a7"/>
        <w:spacing w:after="0"/>
        <w:ind w:right="171"/>
        <w:jc w:val="both"/>
      </w:pPr>
      <w:r>
        <w:rPr>
          <w:spacing w:val="1"/>
        </w:rPr>
        <w:t>-Р</w:t>
      </w:r>
      <w:r w:rsidR="007E67DA">
        <w:t>ассчитывать</w:t>
      </w:r>
      <w:r w:rsidR="007E67DA">
        <w:rPr>
          <w:spacing w:val="1"/>
        </w:rPr>
        <w:t xml:space="preserve"> </w:t>
      </w:r>
      <w:r w:rsidR="007E67DA">
        <w:t>показатели,</w:t>
      </w:r>
      <w:r w:rsidR="007E67DA">
        <w:rPr>
          <w:spacing w:val="1"/>
        </w:rPr>
        <w:t xml:space="preserve"> </w:t>
      </w:r>
      <w:r w:rsidR="007E67DA">
        <w:t>характеризующие</w:t>
      </w:r>
      <w:r w:rsidR="007E67DA">
        <w:rPr>
          <w:spacing w:val="1"/>
        </w:rPr>
        <w:t xml:space="preserve"> </w:t>
      </w:r>
      <w:r w:rsidR="007E67DA">
        <w:t>эффективность</w:t>
      </w:r>
      <w:r w:rsidR="007E67DA">
        <w:rPr>
          <w:spacing w:val="1"/>
        </w:rPr>
        <w:t xml:space="preserve"> </w:t>
      </w:r>
      <w:r w:rsidR="007E67DA">
        <w:t>работы</w:t>
      </w:r>
      <w:r w:rsidR="007E67DA">
        <w:rPr>
          <w:spacing w:val="1"/>
        </w:rPr>
        <w:t xml:space="preserve"> </w:t>
      </w:r>
      <w:r w:rsidR="007E67DA">
        <w:t>производственного</w:t>
      </w:r>
      <w:r w:rsidR="007E67DA">
        <w:rPr>
          <w:spacing w:val="1"/>
        </w:rPr>
        <w:t xml:space="preserve"> </w:t>
      </w:r>
      <w:r w:rsidR="007E67DA">
        <w:t>подразделения,</w:t>
      </w:r>
      <w:r w:rsidR="007E67DA">
        <w:rPr>
          <w:spacing w:val="1"/>
        </w:rPr>
        <w:t xml:space="preserve"> </w:t>
      </w:r>
      <w:r w:rsidR="007E67DA">
        <w:t>использования</w:t>
      </w:r>
      <w:r w:rsidR="007E67DA">
        <w:rPr>
          <w:spacing w:val="-1"/>
        </w:rPr>
        <w:t xml:space="preserve"> </w:t>
      </w:r>
      <w:r w:rsidR="007E67DA">
        <w:t>основного</w:t>
      </w:r>
      <w:r w:rsidR="007E67DA">
        <w:rPr>
          <w:spacing w:val="-1"/>
        </w:rPr>
        <w:t xml:space="preserve"> </w:t>
      </w:r>
      <w:r w:rsidR="007E67DA">
        <w:t>и</w:t>
      </w:r>
      <w:r w:rsidR="007E67DA">
        <w:rPr>
          <w:spacing w:val="-1"/>
        </w:rPr>
        <w:t xml:space="preserve"> </w:t>
      </w:r>
      <w:r w:rsidR="007E67DA">
        <w:t>вспомогательного оборудования.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</w:p>
    <w:p w:rsidR="00097BE4" w:rsidRDefault="00097BE4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 учебной практики</w:t>
      </w:r>
    </w:p>
    <w:p w:rsidR="00E717C5" w:rsidRDefault="00E717C5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6D2D17" w:rsidTr="009168DA">
        <w:trPr>
          <w:cantSplit/>
          <w:trHeight w:hRule="exact" w:val="1260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C5" w:rsidRDefault="00E717C5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E717C5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E7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E7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="00E7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E7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E7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E7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деятельности производственного подразделения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D2D17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E717C5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E717C5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E717C5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9168DA" w:rsidRDefault="009168DA">
      <w:pPr>
        <w:spacing w:after="76" w:line="240" w:lineRule="exact"/>
        <w:rPr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0EF3" w:rsidRDefault="00450EF3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2837"/>
        <w:gridCol w:w="3685"/>
        <w:gridCol w:w="1844"/>
      </w:tblGrid>
      <w:tr w:rsidR="006D2D17" w:rsidTr="003B21E8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450EF3" w:rsidTr="00C26373">
        <w:trPr>
          <w:cantSplit/>
          <w:trHeight w:hRule="exact" w:val="3438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Pr="00E717C5" w:rsidRDefault="00450EF3" w:rsidP="00E717C5">
            <w:pPr>
              <w:pStyle w:val="TableParagraph"/>
              <w:ind w:left="482"/>
              <w:rPr>
                <w:rFonts w:ascii="Times New Roman" w:hAnsi="Times New Roman" w:cs="Times New Roman"/>
                <w:sz w:val="24"/>
              </w:rPr>
            </w:pPr>
            <w:r w:rsidRPr="00E717C5">
              <w:rPr>
                <w:rFonts w:ascii="Times New Roman" w:hAnsi="Times New Roman" w:cs="Times New Roman"/>
                <w:sz w:val="24"/>
              </w:rPr>
              <w:t>ПК3.1</w:t>
            </w:r>
          </w:p>
          <w:p w:rsidR="00450EF3" w:rsidRPr="00E717C5" w:rsidRDefault="00450EF3" w:rsidP="00E717C5">
            <w:pPr>
              <w:pStyle w:val="TableParagraph"/>
              <w:ind w:left="139" w:right="263"/>
              <w:rPr>
                <w:rFonts w:ascii="Times New Roman" w:hAnsi="Times New Roman" w:cs="Times New Roman"/>
                <w:sz w:val="24"/>
              </w:rPr>
            </w:pPr>
            <w:r w:rsidRPr="00E717C5">
              <w:rPr>
                <w:rFonts w:ascii="Times New Roman" w:hAnsi="Times New Roman" w:cs="Times New Roman"/>
                <w:sz w:val="24"/>
              </w:rPr>
              <w:t>Участвовать в</w:t>
            </w:r>
            <w:r w:rsidRPr="00E717C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планировании</w:t>
            </w:r>
            <w:r w:rsidRPr="00E717C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работы</w:t>
            </w:r>
            <w:r w:rsidRPr="00E717C5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персонала</w:t>
            </w:r>
          </w:p>
          <w:p w:rsidR="00450EF3" w:rsidRDefault="00450EF3" w:rsidP="00E717C5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7C5">
              <w:rPr>
                <w:rFonts w:ascii="Times New Roman" w:hAnsi="Times New Roman" w:cs="Times New Roman"/>
                <w:sz w:val="24"/>
              </w:rPr>
              <w:t>производственного</w:t>
            </w:r>
            <w:r w:rsidRPr="00E717C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подразделения.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Default="00450EF3" w:rsidP="009168D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</w:t>
            </w:r>
            <w:r w:rsidRPr="004A1A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планировании работы персонала производственного подразделения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Pr="0033512C" w:rsidRDefault="00C26373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 планированием работы</w:t>
            </w:r>
            <w:r w:rsidR="00450EF3" w:rsidRPr="0033512C">
              <w:rPr>
                <w:rFonts w:ascii="Times New Roman" w:hAnsi="Times New Roman"/>
                <w:sz w:val="24"/>
                <w:szCs w:val="24"/>
              </w:rPr>
              <w:t xml:space="preserve"> структурного подразделения;</w:t>
            </w:r>
          </w:p>
          <w:p w:rsidR="00450EF3" w:rsidRPr="0033512C" w:rsidRDefault="00C26373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35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управленческими</w:t>
            </w:r>
            <w:r w:rsidR="00450EF3" w:rsidRPr="0033512C">
              <w:rPr>
                <w:rFonts w:ascii="Times New Roman" w:hAnsi="Times New Roman"/>
                <w:sz w:val="24"/>
                <w:szCs w:val="24"/>
              </w:rPr>
              <w:t xml:space="preserve"> решения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450EF3" w:rsidRPr="003351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0EF3" w:rsidRPr="0033512C" w:rsidRDefault="00C26373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Освоил составление планов</w:t>
            </w:r>
            <w:r w:rsidR="00450EF3" w:rsidRPr="0033512C">
              <w:rPr>
                <w:rFonts w:ascii="Times New Roman" w:hAnsi="Times New Roman"/>
                <w:sz w:val="24"/>
                <w:szCs w:val="24"/>
              </w:rPr>
              <w:t xml:space="preserve"> размещений </w:t>
            </w:r>
            <w:proofErr w:type="gramStart"/>
            <w:r w:rsidR="00450EF3" w:rsidRPr="0033512C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proofErr w:type="gramEnd"/>
            <w:r w:rsidR="00450EF3" w:rsidRPr="0033512C">
              <w:rPr>
                <w:rFonts w:ascii="Times New Roman" w:hAnsi="Times New Roman"/>
                <w:sz w:val="24"/>
                <w:szCs w:val="24"/>
              </w:rPr>
              <w:t xml:space="preserve"> и осуществлять организацию рабочих мест;</w:t>
            </w:r>
          </w:p>
          <w:p w:rsidR="00450EF3" w:rsidRPr="0033512C" w:rsidRDefault="00450EF3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демонстрация знаний основ менеджмента в профессиональной деятельности.</w:t>
            </w:r>
          </w:p>
        </w:tc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Default="00450EF3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450EF3" w:rsidRDefault="00450EF3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«МИК»</w:t>
            </w:r>
          </w:p>
        </w:tc>
      </w:tr>
      <w:tr w:rsidR="00450EF3" w:rsidTr="00450EF3">
        <w:trPr>
          <w:cantSplit/>
          <w:trHeight w:hRule="exact" w:val="3682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Pr="00E717C5" w:rsidRDefault="00450EF3" w:rsidP="00E717C5">
            <w:pPr>
              <w:pStyle w:val="TableParagraph"/>
              <w:ind w:left="482"/>
              <w:rPr>
                <w:rFonts w:ascii="Times New Roman" w:hAnsi="Times New Roman" w:cs="Times New Roman"/>
                <w:sz w:val="24"/>
              </w:rPr>
            </w:pPr>
            <w:r w:rsidRPr="00E717C5">
              <w:rPr>
                <w:rFonts w:ascii="Times New Roman" w:hAnsi="Times New Roman" w:cs="Times New Roman"/>
                <w:sz w:val="24"/>
              </w:rPr>
              <w:t>ПК</w:t>
            </w:r>
            <w:r w:rsidRPr="00E717C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3.2</w:t>
            </w:r>
          </w:p>
          <w:p w:rsidR="00450EF3" w:rsidRDefault="00450EF3" w:rsidP="00E717C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7C5">
              <w:rPr>
                <w:rFonts w:ascii="Times New Roman" w:hAnsi="Times New Roman" w:cs="Times New Roman"/>
                <w:sz w:val="24"/>
              </w:rPr>
              <w:t>Организовывать</w:t>
            </w:r>
            <w:r w:rsidRPr="00E717C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работу коллектива</w:t>
            </w:r>
            <w:r w:rsidRPr="00E717C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исполнителей.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Default="00450EF3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Pr="004A1A19">
              <w:rPr>
                <w:rFonts w:ascii="Times New Roman" w:hAnsi="Times New Roman"/>
                <w:sz w:val="24"/>
                <w:szCs w:val="24"/>
              </w:rPr>
              <w:t>коллектива исполнителей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Pr="0033512C" w:rsidRDefault="00C26373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 организацией работы</w:t>
            </w:r>
            <w:r w:rsidR="00450EF3" w:rsidRPr="0033512C">
              <w:rPr>
                <w:rFonts w:ascii="Times New Roman" w:hAnsi="Times New Roman"/>
                <w:sz w:val="24"/>
                <w:szCs w:val="24"/>
              </w:rPr>
              <w:t xml:space="preserve"> структурного подразделения;</w:t>
            </w:r>
          </w:p>
          <w:p w:rsidR="00450EF3" w:rsidRPr="0033512C" w:rsidRDefault="00C26373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соблюдением</w:t>
            </w:r>
            <w:r w:rsidR="00450EF3" w:rsidRPr="0033512C">
              <w:rPr>
                <w:rFonts w:ascii="Times New Roman" w:hAnsi="Times New Roman"/>
                <w:sz w:val="24"/>
                <w:szCs w:val="24"/>
              </w:rPr>
              <w:t xml:space="preserve">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450EF3" w:rsidRPr="0033512C" w:rsidRDefault="00450EF3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демонстрация знаний принципов делового общения в коллективе;</w:t>
            </w:r>
          </w:p>
          <w:p w:rsidR="00450EF3" w:rsidRPr="0033512C" w:rsidRDefault="00450EF3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демонстрация знаний психологических аспектов профессиональной деятельности.</w:t>
            </w:r>
          </w:p>
        </w:tc>
        <w:tc>
          <w:tcPr>
            <w:tcW w:w="184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Default="00450EF3"/>
        </w:tc>
      </w:tr>
      <w:tr w:rsidR="00450EF3" w:rsidTr="00450EF3">
        <w:trPr>
          <w:cantSplit/>
          <w:trHeight w:hRule="exact" w:val="3393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Pr="00E717C5" w:rsidRDefault="00450EF3" w:rsidP="00E717C5">
            <w:pPr>
              <w:pStyle w:val="TableParagraph"/>
              <w:spacing w:before="129"/>
              <w:ind w:left="422"/>
              <w:rPr>
                <w:rFonts w:ascii="Times New Roman" w:hAnsi="Times New Roman" w:cs="Times New Roman"/>
                <w:sz w:val="24"/>
              </w:rPr>
            </w:pPr>
            <w:r w:rsidRPr="00E717C5">
              <w:rPr>
                <w:rFonts w:ascii="Times New Roman" w:hAnsi="Times New Roman" w:cs="Times New Roman"/>
                <w:sz w:val="24"/>
              </w:rPr>
              <w:t>ПК3.3</w:t>
            </w:r>
          </w:p>
          <w:p w:rsidR="00450EF3" w:rsidRPr="00E717C5" w:rsidRDefault="00450EF3" w:rsidP="00E717C5">
            <w:pPr>
              <w:pStyle w:val="TableParagraph"/>
              <w:tabs>
                <w:tab w:val="left" w:pos="1847"/>
              </w:tabs>
              <w:ind w:right="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Анализиров</w:t>
            </w:r>
            <w:r w:rsidRPr="00E717C5">
              <w:rPr>
                <w:rFonts w:ascii="Times New Roman" w:hAnsi="Times New Roman" w:cs="Times New Roman"/>
                <w:sz w:val="24"/>
              </w:rPr>
              <w:t>ать</w:t>
            </w:r>
            <w:r w:rsidRPr="00E717C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результаты</w:t>
            </w:r>
          </w:p>
          <w:p w:rsidR="00450EF3" w:rsidRDefault="00450EF3" w:rsidP="00E717C5">
            <w:pPr>
              <w:widowControl w:val="0"/>
              <w:spacing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7C5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E717C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коллектива</w:t>
            </w:r>
            <w:r w:rsidRPr="00E717C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исполнителей.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Pr="004A1A19" w:rsidRDefault="00450EF3" w:rsidP="00450EF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4A1A19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A1A19">
              <w:rPr>
                <w:rFonts w:ascii="Times New Roman" w:hAnsi="Times New Roman"/>
                <w:sz w:val="24"/>
                <w:szCs w:val="24"/>
              </w:rPr>
              <w:t xml:space="preserve"> деятельности коллектива исполнителей</w:t>
            </w:r>
          </w:p>
          <w:p w:rsidR="00450EF3" w:rsidRDefault="00450EF3">
            <w:pPr>
              <w:widowControl w:val="0"/>
              <w:spacing w:line="239" w:lineRule="auto"/>
              <w:ind w:left="108" w:right="8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Pr="0033512C" w:rsidRDefault="00C26373" w:rsidP="00450EF3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 анализом </w:t>
            </w:r>
            <w:r w:rsidR="00450EF3" w:rsidRPr="0033512C">
              <w:rPr>
                <w:rFonts w:ascii="Times New Roman" w:hAnsi="Times New Roman"/>
                <w:sz w:val="24"/>
                <w:szCs w:val="24"/>
              </w:rPr>
              <w:t xml:space="preserve"> работы структурного подразделения; </w:t>
            </w:r>
          </w:p>
          <w:p w:rsidR="00450EF3" w:rsidRPr="0033512C" w:rsidRDefault="00C26373" w:rsidP="00450EF3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 расчетом показателей, характеризующих</w:t>
            </w:r>
            <w:r w:rsidR="00450EF3" w:rsidRPr="0033512C">
              <w:rPr>
                <w:rFonts w:ascii="Times New Roman" w:hAnsi="Times New Roman"/>
                <w:sz w:val="24"/>
                <w:szCs w:val="24"/>
              </w:rPr>
              <w:t xml:space="preserve"> эффективность работы производственного подразделения, использования основного и вспомогательного оборудования;</w:t>
            </w:r>
          </w:p>
          <w:p w:rsidR="00450EF3" w:rsidRDefault="00450EF3" w:rsidP="00450EF3">
            <w:pPr>
              <w:widowControl w:val="0"/>
              <w:spacing w:line="240" w:lineRule="auto"/>
              <w:ind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знание аспектов правового обеспечения профессиональной деятельности.</w:t>
            </w:r>
          </w:p>
        </w:tc>
        <w:tc>
          <w:tcPr>
            <w:tcW w:w="184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Default="00450EF3"/>
        </w:tc>
      </w:tr>
    </w:tbl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A3" w:rsidRDefault="00ED1BA3" w:rsidP="007016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D1BA3" w:rsidSect="00ED1BA3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6D2D17">
        <w:trPr>
          <w:cantSplit/>
          <w:trHeight w:hRule="exact" w:val="516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 w:rsidTr="00450EF3">
        <w:trPr>
          <w:cantSplit/>
          <w:trHeight w:hRule="exact" w:val="137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450EF3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</w:t>
            </w:r>
            <w:r w:rsidR="00450EF3" w:rsidRPr="004A1A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планировании работы персонала производственного подразделения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BD565C" w:rsidRDefault="006E6C44" w:rsidP="00BD565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  <w:r w:rsidR="00450EF3" w:rsidRPr="004A1A19">
              <w:rPr>
                <w:rFonts w:ascii="Times New Roman" w:hAnsi="Times New Roman"/>
                <w:sz w:val="24"/>
                <w:szCs w:val="24"/>
              </w:rPr>
              <w:t xml:space="preserve"> структурного подразделения;</w:t>
            </w:r>
            <w:r w:rsidR="00BD565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450EF3" w:rsidRPr="004A1A19">
              <w:rPr>
                <w:rFonts w:ascii="Times New Roman" w:hAnsi="Times New Roman"/>
                <w:sz w:val="24"/>
                <w:szCs w:val="24"/>
              </w:rPr>
              <w:t>еали</w:t>
            </w:r>
            <w:r w:rsidR="00BD565C">
              <w:rPr>
                <w:rFonts w:ascii="Times New Roman" w:hAnsi="Times New Roman"/>
                <w:sz w:val="24"/>
                <w:szCs w:val="24"/>
              </w:rPr>
              <w:t>зация управленческих решений. П</w:t>
            </w:r>
            <w:r w:rsidR="00450EF3" w:rsidRPr="004A1A19">
              <w:rPr>
                <w:rFonts w:ascii="Times New Roman" w:hAnsi="Times New Roman"/>
                <w:sz w:val="24"/>
                <w:szCs w:val="24"/>
              </w:rPr>
              <w:t>ланы размеще</w:t>
            </w:r>
            <w:r w:rsidR="00BD565C">
              <w:rPr>
                <w:rFonts w:ascii="Times New Roman" w:hAnsi="Times New Roman"/>
                <w:sz w:val="24"/>
                <w:szCs w:val="24"/>
              </w:rPr>
              <w:t>ний оборудования и организация</w:t>
            </w:r>
            <w:r w:rsidR="00450EF3" w:rsidRPr="004A1A19">
              <w:rPr>
                <w:rFonts w:ascii="Times New Roman" w:hAnsi="Times New Roman"/>
                <w:sz w:val="24"/>
                <w:szCs w:val="24"/>
              </w:rPr>
              <w:t xml:space="preserve"> рабочих мест; основ</w:t>
            </w:r>
            <w:r w:rsidR="00BD565C">
              <w:rPr>
                <w:rFonts w:ascii="Times New Roman" w:hAnsi="Times New Roman"/>
                <w:sz w:val="24"/>
                <w:szCs w:val="24"/>
              </w:rPr>
              <w:t>ы</w:t>
            </w:r>
            <w:r w:rsidR="00450EF3" w:rsidRPr="004A1A19">
              <w:rPr>
                <w:rFonts w:ascii="Times New Roman" w:hAnsi="Times New Roman"/>
                <w:sz w:val="24"/>
                <w:szCs w:val="24"/>
              </w:rPr>
              <w:t xml:space="preserve"> менеджмента в профессиональной деятельности.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450EF3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450A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 w:rsidTr="003A37C9">
        <w:trPr>
          <w:cantSplit/>
          <w:trHeight w:hRule="exact" w:val="141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 w:rsidP="00450EF3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450EF3" w:rsidRPr="004A1A1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450EF3" w:rsidRPr="004A1A19">
              <w:rPr>
                <w:rFonts w:ascii="Times New Roman" w:hAnsi="Times New Roman"/>
                <w:sz w:val="24"/>
                <w:szCs w:val="24"/>
              </w:rPr>
              <w:t>рганизовывать работу коллектива исполнителей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BD565C" w:rsidRDefault="00BD565C" w:rsidP="00BD565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</w:t>
            </w:r>
            <w:r w:rsidR="00450EF3" w:rsidRPr="004A1A19">
              <w:rPr>
                <w:sz w:val="24"/>
                <w:szCs w:val="24"/>
              </w:rPr>
              <w:t xml:space="preserve"> структурного подразделения;</w:t>
            </w:r>
            <w:r>
              <w:rPr>
                <w:sz w:val="24"/>
                <w:szCs w:val="24"/>
              </w:rPr>
              <w:t xml:space="preserve"> организация контроля</w:t>
            </w:r>
            <w:r w:rsidR="00450EF3" w:rsidRPr="004A1A19">
              <w:rPr>
                <w:sz w:val="24"/>
                <w:szCs w:val="24"/>
              </w:rPr>
              <w:t xml:space="preserve"> соблюдения технологической дисциплины, качества работ, эффективного использования технологического оборудования и материалов;</w:t>
            </w:r>
            <w:r>
              <w:rPr>
                <w:sz w:val="24"/>
                <w:szCs w:val="24"/>
              </w:rPr>
              <w:t xml:space="preserve"> </w:t>
            </w:r>
            <w:r w:rsidR="00450EF3" w:rsidRPr="004A1A19">
              <w:rPr>
                <w:sz w:val="24"/>
                <w:szCs w:val="24"/>
              </w:rPr>
              <w:t>принципов делового общения в коллективе;</w:t>
            </w:r>
            <w:r>
              <w:rPr>
                <w:sz w:val="24"/>
                <w:szCs w:val="24"/>
              </w:rPr>
              <w:t xml:space="preserve"> психологические аспекты</w:t>
            </w:r>
            <w:r w:rsidR="00450EF3" w:rsidRPr="004A1A19">
              <w:rPr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0061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50EF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 w:rsidTr="00377512">
        <w:trPr>
          <w:cantSplit/>
          <w:trHeight w:hRule="exact" w:val="111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Pr="004A1A19" w:rsidRDefault="00BA585E" w:rsidP="00450EF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450EF3" w:rsidRPr="004A1A1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450EF3" w:rsidRPr="004A1A19">
              <w:rPr>
                <w:rFonts w:ascii="Times New Roman" w:hAnsi="Times New Roman"/>
                <w:sz w:val="24"/>
                <w:szCs w:val="24"/>
              </w:rPr>
              <w:t>нализировать результаты деятельности коллектива исполнителей</w:t>
            </w:r>
          </w:p>
          <w:p w:rsidR="006D2D17" w:rsidRDefault="006D2D17" w:rsidP="00450EF3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377512" w:rsidRDefault="00BD565C" w:rsidP="0037751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450EF3" w:rsidRPr="004A1A19">
              <w:rPr>
                <w:sz w:val="24"/>
                <w:szCs w:val="24"/>
              </w:rPr>
              <w:t xml:space="preserve"> работы структурного подразделения; </w:t>
            </w:r>
            <w:r w:rsidR="00377512">
              <w:rPr>
                <w:sz w:val="24"/>
                <w:szCs w:val="24"/>
              </w:rPr>
              <w:t>расчет</w:t>
            </w:r>
            <w:r>
              <w:rPr>
                <w:sz w:val="24"/>
                <w:szCs w:val="24"/>
              </w:rPr>
              <w:t xml:space="preserve"> показателей, характеризующих</w:t>
            </w:r>
            <w:r w:rsidR="00450EF3" w:rsidRPr="004A1A19">
              <w:rPr>
                <w:sz w:val="24"/>
                <w:szCs w:val="24"/>
              </w:rPr>
              <w:t xml:space="preserve"> эффективность работы производственного подразделения, использования основного и вспомогательного оборудования;</w:t>
            </w:r>
            <w:r w:rsidR="00377512">
              <w:rPr>
                <w:sz w:val="24"/>
                <w:szCs w:val="24"/>
              </w:rPr>
              <w:t xml:space="preserve"> правовое обеспечение</w:t>
            </w:r>
            <w:r w:rsidR="00450EF3" w:rsidRPr="004A1A19">
              <w:rPr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0061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50EF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9450AA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ED1BA3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6D2D17" w:rsidRDefault="00BA585E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13.02.11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ервичное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6D2D17" w:rsidRPr="00377512" w:rsidRDefault="00BA585E" w:rsidP="00377512">
      <w:pPr>
        <w:widowControl w:val="0"/>
        <w:spacing w:line="276" w:lineRule="auto"/>
        <w:ind w:left="1" w:right="228" w:firstLine="70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первичных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77512">
        <w:rPr>
          <w:rFonts w:ascii="Times New Roman" w:hAnsi="Times New Roman"/>
          <w:bCs/>
          <w:iCs/>
          <w:sz w:val="24"/>
          <w:szCs w:val="24"/>
        </w:rPr>
        <w:t>организации</w:t>
      </w:r>
      <w:r w:rsidR="00377512" w:rsidRPr="0033512C">
        <w:rPr>
          <w:rFonts w:ascii="Times New Roman" w:hAnsi="Times New Roman"/>
          <w:bCs/>
          <w:iCs/>
          <w:sz w:val="24"/>
          <w:szCs w:val="24"/>
        </w:rPr>
        <w:t xml:space="preserve"> деятельности производственного подразделения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1" w:line="274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первичных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="00D00617" w:rsidRP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7512">
        <w:rPr>
          <w:rFonts w:ascii="Times New Roman" w:hAnsi="Times New Roman"/>
          <w:sz w:val="24"/>
          <w:szCs w:val="24"/>
        </w:rPr>
        <w:t>анализа результатов</w:t>
      </w:r>
      <w:r w:rsidR="00377512" w:rsidRPr="0033512C">
        <w:rPr>
          <w:rFonts w:ascii="Times New Roman" w:hAnsi="Times New Roman"/>
          <w:sz w:val="24"/>
          <w:szCs w:val="24"/>
        </w:rPr>
        <w:t xml:space="preserve"> деятельности коллектива исполнителей</w:t>
      </w:r>
      <w:proofErr w:type="gramEnd"/>
      <w:r w:rsidR="00377512" w:rsidRPr="0033512C">
        <w:rPr>
          <w:rFonts w:ascii="Times New Roman" w:hAnsi="Times New Roman"/>
          <w:sz w:val="24"/>
          <w:szCs w:val="24"/>
        </w:rPr>
        <w:t>.</w:t>
      </w:r>
    </w:p>
    <w:p w:rsidR="006D2D17" w:rsidRDefault="00BA585E">
      <w:pPr>
        <w:widowControl w:val="0"/>
        <w:spacing w:line="276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6D2D17" w:rsidRPr="00D00617" w:rsidRDefault="00D00617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17">
        <w:rPr>
          <w:rFonts w:ascii="Times New Roman" w:hAnsi="Times New Roman" w:cs="Times New Roman"/>
          <w:color w:val="000000"/>
          <w:sz w:val="24"/>
          <w:szCs w:val="24"/>
        </w:rPr>
        <w:t>-освоение стандартных умений и выполнение стандартных действий в</w:t>
      </w:r>
      <w:r w:rsidRPr="00D006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0617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D00617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="00377512">
        <w:rPr>
          <w:rFonts w:ascii="Times New Roman" w:hAnsi="Times New Roman" w:cs="Times New Roman"/>
          <w:color w:val="000000"/>
          <w:sz w:val="24"/>
          <w:szCs w:val="24"/>
        </w:rPr>
        <w:t>виях</w:t>
      </w:r>
      <w:r w:rsidR="00A61E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колледжа или предприятия</w:t>
      </w:r>
      <w:r w:rsidR="00A61E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8500B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МИК, п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редприятия ООО «ММСК» и ОАО «УРАЛЭЛЕКТРО»</w:t>
      </w: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CC77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CC77C1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CC77C1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CC77C1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6D2D17">
        <w:trPr>
          <w:cantSplit/>
          <w:trHeight w:hRule="exact" w:val="1588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 w:rsidP="00CC77C1">
            <w:pPr>
              <w:widowControl w:val="0"/>
              <w:spacing w:before="5" w:line="277" w:lineRule="auto"/>
              <w:ind w:left="28" w:right="171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ть: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дневник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(прило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1);</w:t>
            </w:r>
          </w:p>
          <w:p w:rsidR="00CC77C1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2);</w:t>
            </w:r>
          </w:p>
          <w:p w:rsidR="006D2D17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</w:t>
            </w:r>
          </w:p>
        </w:tc>
      </w:tr>
      <w:tr w:rsidR="006D2D17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34" w:right="680" w:bottom="1098" w:left="1104" w:header="0" w:footer="0" w:gutter="0"/>
          <w:cols w:space="708"/>
        </w:sectPr>
      </w:pPr>
    </w:p>
    <w:p w:rsidR="006D2D17" w:rsidRDefault="00BA585E" w:rsidP="00CC77C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2D17" w:rsidRDefault="006D2D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Pr="00377512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751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3775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</w:t>
      </w:r>
      <w:r w:rsidRPr="0037751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37751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775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3775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</w:t>
      </w:r>
      <w:r w:rsidRPr="0037751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ник</w:t>
      </w:r>
      <w:r w:rsidRPr="0037751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1.</w:t>
      </w:r>
      <w:r w:rsidRPr="0022057E">
        <w:rPr>
          <w:rFonts w:ascii="Times New Roman" w:hAnsi="Times New Roman"/>
          <w:bCs/>
          <w:sz w:val="24"/>
          <w:szCs w:val="24"/>
        </w:rPr>
        <w:tab/>
        <w:t xml:space="preserve">Грибов В.Д. Экономика организации (предприятия): учебник / В.Д. Грибов, В.П. Грузинов, В.А.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Кузьменко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– 10-е изд., стер. – М.: КНОРУС, 2016. – 416 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. – (Среднее профессиональное образование).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2.</w:t>
      </w:r>
      <w:r w:rsidRPr="0022057E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Маркарьян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 Э.А. Экономический анализ хозяйственной деятельности: учебное пособие / Э.А.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Маркарьян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, Г.П. Герасименко, С.Э.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Маркарьян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– 2-е изд.,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и доп. – М.: КНОРУС, 2016. – 536 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.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3.</w:t>
      </w:r>
      <w:r w:rsidRPr="0022057E">
        <w:rPr>
          <w:rFonts w:ascii="Times New Roman" w:hAnsi="Times New Roman"/>
          <w:bCs/>
          <w:sz w:val="24"/>
          <w:szCs w:val="24"/>
        </w:rPr>
        <w:tab/>
        <w:t xml:space="preserve">Драчева Е.Л. Менеджмент: учебник для студ. учреждений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сред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роф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образования / Е.Л. Драчева, Л.И.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Юликов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– 17-е изд., стер. – М.: Издательский центр «Академия», 2017. – 304 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.</w:t>
      </w:r>
    </w:p>
    <w:p w:rsidR="00377512" w:rsidRPr="00377512" w:rsidRDefault="00377512" w:rsidP="00377512">
      <w:pPr>
        <w:rPr>
          <w:rFonts w:ascii="Times New Roman" w:hAnsi="Times New Roman"/>
          <w:b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 xml:space="preserve"> </w:t>
      </w:r>
      <w:r w:rsidRPr="00377512">
        <w:rPr>
          <w:rFonts w:ascii="Times New Roman" w:hAnsi="Times New Roman"/>
          <w:b/>
          <w:bCs/>
          <w:sz w:val="24"/>
          <w:szCs w:val="24"/>
        </w:rPr>
        <w:t>Электронные издания (электронные ресурсы):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1.</w:t>
      </w:r>
      <w:r w:rsidRPr="0022057E">
        <w:rPr>
          <w:rFonts w:ascii="Times New Roman" w:hAnsi="Times New Roman"/>
          <w:bCs/>
          <w:sz w:val="24"/>
          <w:szCs w:val="24"/>
        </w:rPr>
        <w:tab/>
        <w:t xml:space="preserve">Электронный ресурс «Глоссарий». Форма доступа:  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www.glossary.ru</w:t>
      </w:r>
      <w:proofErr w:type="spellEnd"/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2.</w:t>
      </w:r>
      <w:r w:rsidRPr="0022057E">
        <w:rPr>
          <w:rFonts w:ascii="Times New Roman" w:hAnsi="Times New Roman"/>
          <w:bCs/>
          <w:sz w:val="24"/>
          <w:szCs w:val="24"/>
        </w:rPr>
        <w:tab/>
        <w:t xml:space="preserve">Электронный ресурс «Официальный сайт Федеральной службы государственной статистики». Форма доступа: 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www.gks.ru</w:t>
      </w:r>
      <w:proofErr w:type="spellEnd"/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3.</w:t>
      </w:r>
      <w:r w:rsidRPr="0022057E">
        <w:rPr>
          <w:rFonts w:ascii="Times New Roman" w:hAnsi="Times New Roman"/>
          <w:bCs/>
          <w:sz w:val="24"/>
          <w:szCs w:val="24"/>
        </w:rPr>
        <w:tab/>
        <w:t>Электронный ресурс «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Публичная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 xml:space="preserve"> интернет-библиотека. Специализация: отечественная периодика». Форма доступа: 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www.public.ru</w:t>
      </w:r>
      <w:proofErr w:type="spellEnd"/>
    </w:p>
    <w:p w:rsidR="00A61E5C" w:rsidRDefault="00377512" w:rsidP="0037751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22057E">
        <w:rPr>
          <w:rFonts w:ascii="Times New Roman" w:hAnsi="Times New Roman"/>
          <w:bCs/>
          <w:sz w:val="24"/>
          <w:szCs w:val="24"/>
        </w:rPr>
        <w:t>4.</w:t>
      </w:r>
      <w:r w:rsidRPr="0022057E">
        <w:rPr>
          <w:rFonts w:ascii="Times New Roman" w:hAnsi="Times New Roman"/>
          <w:bCs/>
          <w:sz w:val="24"/>
          <w:szCs w:val="24"/>
        </w:rPr>
        <w:tab/>
        <w:t xml:space="preserve">Электронный ресурс «Консультант Плюс» - 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www.consultant.ru</w:t>
      </w:r>
      <w:proofErr w:type="spellEnd"/>
    </w:p>
    <w:p w:rsidR="00377512" w:rsidRPr="0022057E" w:rsidRDefault="00377512" w:rsidP="00377512">
      <w:pPr>
        <w:ind w:firstLine="540"/>
        <w:rPr>
          <w:rFonts w:ascii="Times New Roman" w:hAnsi="Times New Roman"/>
          <w:b/>
          <w:bCs/>
          <w:sz w:val="24"/>
          <w:szCs w:val="24"/>
        </w:rPr>
      </w:pPr>
      <w:r w:rsidRPr="0022057E">
        <w:rPr>
          <w:rFonts w:ascii="Times New Roman" w:hAnsi="Times New Roman"/>
          <w:b/>
          <w:bCs/>
          <w:sz w:val="24"/>
          <w:szCs w:val="24"/>
        </w:rPr>
        <w:t>Дополнительные источники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1.</w:t>
      </w:r>
      <w:r w:rsidRPr="0022057E">
        <w:rPr>
          <w:rFonts w:ascii="Times New Roman" w:hAnsi="Times New Roman"/>
          <w:bCs/>
          <w:sz w:val="24"/>
          <w:szCs w:val="24"/>
        </w:rPr>
        <w:tab/>
        <w:t xml:space="preserve">Базаров Т.Ю. Управление персоналом: учебник для студ. учреждений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сред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роф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образования / Т.Ю. Базаров. – 13-е изд.,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>. и доп. – М.: Издательский центр «Академия», 2015. – 320 с.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2.</w:t>
      </w:r>
      <w:r w:rsidRPr="0022057E">
        <w:rPr>
          <w:rFonts w:ascii="Times New Roman" w:hAnsi="Times New Roman"/>
          <w:bCs/>
          <w:sz w:val="24"/>
          <w:szCs w:val="24"/>
        </w:rPr>
        <w:tab/>
        <w:t xml:space="preserve">Драчева Е.Л. Менеджмент: учебник для студ. учреждений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сред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роф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образования / Е.Л. Драчева, Л.И.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Юликов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– 17-е изд., стер. – М.: Издательский центр «Академия», 2017. – 304 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.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3.</w:t>
      </w:r>
      <w:r w:rsidRPr="0022057E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Мурахтанова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 Н.М. Маркетинг: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учеб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.д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ля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 студ. учреждений сред. проф. образования / Н.М.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Мурахтанова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, Е.И. Еремина. – 9-е изд., стер. – М.: Издательский центр «Академия», 2013. – 304 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.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4.</w:t>
      </w:r>
      <w:r w:rsidRPr="0022057E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Чечевицына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 Л.Н. Анализ финансово-хозяйственной деятельности: учебник / Л.Н.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Чечевицына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, К.В.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Чечевицын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– изд. 6-е,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– Ростов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н</w:t>
      </w:r>
      <w:proofErr w:type="spellEnd"/>
      <w:proofErr w:type="gramStart"/>
      <w:r w:rsidRPr="0022057E">
        <w:rPr>
          <w:rFonts w:ascii="Times New Roman" w:hAnsi="Times New Roman"/>
          <w:bCs/>
          <w:sz w:val="24"/>
          <w:szCs w:val="24"/>
        </w:rPr>
        <w:t>/Д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: Феникс, 2013. – 368 с. – (Среднее профессиональное образование).</w:t>
      </w:r>
    </w:p>
    <w:p w:rsidR="006D2D17" w:rsidRPr="00377512" w:rsidRDefault="00BA58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7512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И</w:t>
      </w:r>
      <w:r w:rsidRPr="0037751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н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терн</w:t>
      </w:r>
      <w:r w:rsidRPr="003775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37751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-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</w:t>
      </w:r>
      <w:r w:rsidRPr="0037751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с</w:t>
      </w:r>
      <w:r w:rsidRPr="00377512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у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</w:t>
      </w:r>
      <w:r w:rsidRPr="0037751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ы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СПС «Консультант Плюс» (http://www.consultant.ru)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СПС «Гарант» (http://www.garant.ru)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сайт Правительства России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www.government.ru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) 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сайт Минэкономразвития России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www.economy.gov.ru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) 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сайт Минфина России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www.minifin.ru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) 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сайт Росстата России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www.gks.ru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>)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Аналитическая газета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www.rbcdaily.ru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>)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Сайт статей из ведущих западных экономических изданий по тематике, связанной с проблемами и перспективами развития мировой экономики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www.worldeconomy.ru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) 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Федеральный портал "Российское образование"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www.edu.ru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>)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Электронная научная и учебная библиотека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www.auditorium.ru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>)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Российская государственная библиотека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www.rsl.ru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) </w:t>
      </w:r>
    </w:p>
    <w:p w:rsidR="00377512" w:rsidRDefault="00377512" w:rsidP="00377512">
      <w:pPr>
        <w:rPr>
          <w:rFonts w:ascii="Times New Roman" w:hAnsi="Times New Roman"/>
          <w:b/>
          <w:bCs/>
          <w:sz w:val="24"/>
          <w:szCs w:val="24"/>
        </w:rPr>
      </w:pPr>
    </w:p>
    <w:p w:rsidR="00377512" w:rsidRDefault="00377512" w:rsidP="00377512">
      <w:pPr>
        <w:rPr>
          <w:rFonts w:ascii="Times New Roman" w:hAnsi="Times New Roman"/>
          <w:b/>
          <w:bCs/>
          <w:sz w:val="24"/>
          <w:szCs w:val="24"/>
        </w:rPr>
      </w:pPr>
    </w:p>
    <w:p w:rsidR="00377512" w:rsidRDefault="00377512" w:rsidP="00377512">
      <w:pPr>
        <w:rPr>
          <w:rFonts w:ascii="Times New Roman" w:hAnsi="Times New Roman"/>
          <w:b/>
          <w:bCs/>
          <w:sz w:val="24"/>
          <w:szCs w:val="24"/>
        </w:rPr>
      </w:pPr>
    </w:p>
    <w:p w:rsidR="0032026F" w:rsidRPr="0022057E" w:rsidRDefault="0032026F" w:rsidP="00377512">
      <w:pPr>
        <w:rPr>
          <w:rFonts w:ascii="Times New Roman" w:hAnsi="Times New Roman"/>
          <w:b/>
          <w:bCs/>
          <w:sz w:val="24"/>
          <w:szCs w:val="24"/>
        </w:rPr>
      </w:pPr>
    </w:p>
    <w:p w:rsidR="006D2D17" w:rsidRDefault="006D2D17">
      <w:pPr>
        <w:spacing w:after="1" w:line="120" w:lineRule="exact"/>
        <w:rPr>
          <w:sz w:val="12"/>
          <w:szCs w:val="12"/>
        </w:rPr>
      </w:pP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6"/>
        <w:gridCol w:w="2688"/>
      </w:tblGrid>
      <w:tr w:rsidR="006D2D17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377512" w:rsidTr="00377512">
        <w:trPr>
          <w:cantSplit/>
          <w:trHeight w:hRule="exact" w:val="288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ПК 3.</w:t>
            </w: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1. Участвовать в планировании работы персонала производственного подразделения.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планировать работу структурного подразделения;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принимать и реализовывать управленческие решения;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составлять планы размещений оборудования и осуществлять организацию рабочих мест;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демонстрация знаний основ менеджмента в профессиональной деятельности.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77512" w:rsidRDefault="00377512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377512" w:rsidRDefault="0037751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512" w:rsidRDefault="00377512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512" w:rsidRDefault="00377512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377512" w:rsidTr="00377512">
        <w:trPr>
          <w:cantSplit/>
          <w:trHeight w:hRule="exact" w:val="2981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</w:t>
            </w:r>
            <w:r w:rsidRPr="0033512C">
              <w:rPr>
                <w:rFonts w:ascii="Times New Roman" w:hAnsi="Times New Roman"/>
                <w:sz w:val="24"/>
                <w:szCs w:val="24"/>
              </w:rPr>
              <w:t>2. Организовывать работу коллектива исполнителей.</w:t>
            </w:r>
          </w:p>
        </w:tc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организовывать работу структурного подразделения;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демонстрация знаний принципов делового общения в коллективе;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демонстрация знаний психологических аспектов профессиональной деятельности.</w:t>
            </w:r>
          </w:p>
        </w:tc>
        <w:tc>
          <w:tcPr>
            <w:tcW w:w="2688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/>
        </w:tc>
      </w:tr>
      <w:tr w:rsidR="00377512" w:rsidTr="00377512">
        <w:trPr>
          <w:cantSplit/>
          <w:trHeight w:hRule="exact" w:val="2701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ПК 03.03</w:t>
            </w:r>
            <w:proofErr w:type="gramStart"/>
            <w:r w:rsidRPr="0033512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512C">
              <w:rPr>
                <w:rFonts w:ascii="Times New Roman" w:hAnsi="Times New Roman"/>
                <w:sz w:val="24"/>
                <w:szCs w:val="24"/>
              </w:rPr>
              <w:t>нализировать результаты деятельности коллектива исполнителей.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принимать участие в анализе работы структурного подразделения; 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знание аспектов правового обеспечения профессиональной деятельности.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/>
        </w:tc>
      </w:tr>
    </w:tbl>
    <w:p w:rsidR="006D2D17" w:rsidRDefault="006D2D17">
      <w:pPr>
        <w:spacing w:after="77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4" w:lineRule="auto"/>
        <w:ind w:left="2" w:right="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мений.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377512" w:rsidTr="00377512">
        <w:trPr>
          <w:cantSplit/>
          <w:trHeight w:hRule="exact" w:val="40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демонстрация знаний </w:t>
            </w:r>
            <w:r w:rsidRPr="0033512C">
              <w:rPr>
                <w:rFonts w:ascii="Times New Roman" w:hAnsi="Times New Roman"/>
                <w:bCs/>
                <w:sz w:val="24"/>
                <w:szCs w:val="24"/>
              </w:rPr>
              <w:t>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способность оценивать эффективность и качество выполнения профессиональных задач;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способность определять цели и задачи профессиональной деятельности;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>
            <w:pPr>
              <w:spacing w:after="52" w:line="240" w:lineRule="exact"/>
              <w:rPr>
                <w:sz w:val="24"/>
                <w:szCs w:val="24"/>
              </w:rPr>
            </w:pPr>
          </w:p>
          <w:p w:rsidR="00377512" w:rsidRDefault="00377512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377512" w:rsidRDefault="00377512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512" w:rsidRDefault="00377512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377512" w:rsidTr="00377512">
        <w:trPr>
          <w:cantSplit/>
          <w:trHeight w:hRule="exact" w:val="42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способность определять необходимые источники информации;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правильно планировать процесс поиска;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умение оценивать практическую значимость результатов поиска; 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верное выполнение оформления результатов поиска информации;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способность использования приемов поиска и структурирования информации.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/>
        </w:tc>
      </w:tr>
      <w:tr w:rsidR="00377512" w:rsidTr="00586589">
        <w:trPr>
          <w:cantSplit/>
          <w:trHeight w:hRule="exact" w:val="25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знание современной научной профессиональной терминологии в профессиональной деятельности;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знание и умение применить </w:t>
            </w: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возможных траекторий профессионального развития и самообразования.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/>
        </w:tc>
      </w:tr>
      <w:tr w:rsidR="00377512" w:rsidTr="00586589">
        <w:trPr>
          <w:cantSplit/>
          <w:trHeight w:hRule="exact" w:val="284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lastRenderedPageBreak/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способность организовывать работу коллектива и команды;</w:t>
            </w:r>
          </w:p>
          <w:p w:rsidR="00377512" w:rsidRPr="0022057E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умение осуществлять внешнее и </w:t>
            </w:r>
            <w:r w:rsidRPr="0022057E">
              <w:rPr>
                <w:rFonts w:ascii="Times New Roman" w:hAnsi="Times New Roman"/>
                <w:sz w:val="24"/>
                <w:szCs w:val="24"/>
              </w:rPr>
              <w:t>применения средств информационных технологий для решения профессиональных задач;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7E">
              <w:rPr>
                <w:rFonts w:ascii="Times New Roman" w:hAnsi="Times New Roman"/>
                <w:sz w:val="24"/>
                <w:szCs w:val="24"/>
              </w:rPr>
              <w:t>умение использовать современное программное обеспечение</w:t>
            </w:r>
            <w:r w:rsidRPr="003351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знание принципов </w:t>
            </w:r>
            <w:proofErr w:type="gramStart"/>
            <w:r w:rsidRPr="0033512C"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proofErr w:type="gramEnd"/>
            <w:r w:rsidRPr="0033512C">
              <w:rPr>
                <w:rFonts w:ascii="Times New Roman" w:hAnsi="Times New Roman"/>
                <w:sz w:val="24"/>
                <w:szCs w:val="24"/>
              </w:rPr>
              <w:t xml:space="preserve"> взаимодействие с потребителями услуг;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демонстрация знаний основ проектной деятельности.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/>
        </w:tc>
      </w:tr>
      <w:tr w:rsidR="00377512" w:rsidTr="00586589">
        <w:trPr>
          <w:cantSplit/>
          <w:trHeight w:hRule="exact" w:val="3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способность соблюдения   этических, психологических принципов делового общения;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33512C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33512C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демонстрация знаний</w:t>
            </w:r>
            <w:r w:rsidRPr="0033512C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оформления документов и построения устных сообщений.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/>
        </w:tc>
      </w:tr>
      <w:tr w:rsidR="00377512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сущности </w:t>
            </w:r>
            <w:proofErr w:type="spellStart"/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>гражданско</w:t>
            </w:r>
            <w:proofErr w:type="spellEnd"/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патриотической позиции, общечеловеческих ценностей; значимость профессиональной деятельности по профессии;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 способность распределять функции и ответственность между участниками команды;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самостоятельно анализировать и корректировать результаты собственной и командной деятельности.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/>
        </w:tc>
      </w:tr>
      <w:tr w:rsidR="00377512" w:rsidTr="00586589">
        <w:trPr>
          <w:cantSplit/>
          <w:trHeight w:hRule="exact" w:val="27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>умение соблюдать нормы экологической безопасности;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определять направления ресурсосбережения в рамках профессиональной деятельности;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 экологической безопасности при ведении профессиональной деятельности;</w:t>
            </w:r>
          </w:p>
          <w:p w:rsidR="00377512" w:rsidRPr="0033512C" w:rsidRDefault="00377512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>знание методов обеспечения ресурсосбережения при выполнении профессиональных задач.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/>
        </w:tc>
      </w:tr>
      <w:tr w:rsidR="00F1009A" w:rsidTr="00586589">
        <w:trPr>
          <w:cantSplit/>
          <w:trHeight w:hRule="exact" w:val="25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профессии;</w:t>
            </w:r>
          </w:p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демонстрация знаний </w:t>
            </w: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 xml:space="preserve">основ здорового образа жизни; </w:t>
            </w:r>
          </w:p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>знание сре</w:t>
            </w:r>
            <w:proofErr w:type="gramStart"/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>дств пр</w:t>
            </w:r>
            <w:proofErr w:type="gramEnd"/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>офилактики перенапряжения.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Default="00F1009A"/>
        </w:tc>
      </w:tr>
    </w:tbl>
    <w:p w:rsidR="006D2D17" w:rsidRDefault="006D2D17">
      <w:pPr>
        <w:sectPr w:rsidR="006D2D17">
          <w:pgSz w:w="11908" w:h="16835"/>
          <w:pgMar w:top="1134" w:right="474" w:bottom="1096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F1009A" w:rsidTr="00586589">
        <w:trPr>
          <w:cantSplit/>
          <w:trHeight w:hRule="exact" w:val="28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lastRenderedPageBreak/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способность применения средств информационных технологий для решения профессиональных задач;</w:t>
            </w:r>
          </w:p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использовать современное программное обеспечение;</w:t>
            </w:r>
          </w:p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знание современных средств и устройств информатизации;</w:t>
            </w:r>
          </w:p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способность правильного применения программного обеспечения в профессиональной деятельности.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Default="00F1009A"/>
        </w:tc>
      </w:tr>
      <w:tr w:rsidR="00F1009A" w:rsidTr="00F1009A">
        <w:trPr>
          <w:cantSplit/>
          <w:trHeight w:hRule="exact" w:val="156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 xml:space="preserve"> способность работать с нормативно-правовой документацией;</w:t>
            </w:r>
          </w:p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 xml:space="preserve"> 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Default="00F1009A"/>
        </w:tc>
      </w:tr>
      <w:tr w:rsidR="00F1009A" w:rsidTr="00F1009A">
        <w:trPr>
          <w:cantSplit/>
          <w:trHeight w:hRule="exact" w:val="26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 знание </w:t>
            </w:r>
            <w:proofErr w:type="spellStart"/>
            <w:proofErr w:type="gramStart"/>
            <w:r w:rsidRPr="0033512C"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 w:rsidRPr="0033512C">
              <w:rPr>
                <w:rFonts w:ascii="Times New Roman" w:hAnsi="Times New Roman"/>
                <w:sz w:val="24"/>
                <w:szCs w:val="24"/>
              </w:rPr>
              <w:t xml:space="preserve"> – экономических</w:t>
            </w:r>
            <w:proofErr w:type="gramEnd"/>
            <w:r w:rsidRPr="0033512C">
              <w:rPr>
                <w:rFonts w:ascii="Times New Roman" w:hAnsi="Times New Roman"/>
                <w:sz w:val="24"/>
                <w:szCs w:val="24"/>
              </w:rPr>
              <w:t xml:space="preserve"> показателей работы производственного подразделения;</w:t>
            </w:r>
          </w:p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 демонстрация знаний финансовых инструментов;</w:t>
            </w:r>
          </w:p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  умение определять инвестиционную привлекательность коммерческих проектов;</w:t>
            </w:r>
          </w:p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 способность создавать  бизнес-план коммерческой идеи;</w:t>
            </w:r>
          </w:p>
          <w:p w:rsidR="00F1009A" w:rsidRPr="0033512C" w:rsidRDefault="00F1009A" w:rsidP="009A43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 умение презентовать бизнес-идею.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Default="00F1009A"/>
        </w:tc>
      </w:tr>
    </w:tbl>
    <w:p w:rsid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 w:rsidR="00343BB5"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ведению Дневника по учебной  практике</w:t>
      </w:r>
      <w:r w:rsidRPr="009C6283">
        <w:rPr>
          <w:rFonts w:ascii="Times New Roman" w:hAnsi="Times New Roman" w:cs="Times New Roman"/>
          <w:bCs/>
          <w:sz w:val="24"/>
          <w:szCs w:val="24"/>
        </w:rPr>
        <w:t>:</w:t>
      </w:r>
    </w:p>
    <w:p w:rsidR="009C6283" w:rsidRPr="009C6283" w:rsidRDefault="009C6283" w:rsidP="00F100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является документом, по которому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 xml:space="preserve"> подтверждает выполнение программы практики;</w:t>
      </w:r>
    </w:p>
    <w:p w:rsidR="009C6283" w:rsidRPr="009C6283" w:rsidRDefault="009C6283" w:rsidP="00F100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9C6283" w:rsidRPr="009C6283" w:rsidRDefault="009C6283" w:rsidP="00F100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9C6283" w:rsidRPr="009C6283" w:rsidRDefault="009C6283" w:rsidP="00F100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>;</w:t>
      </w:r>
    </w:p>
    <w:p w:rsidR="009C6283" w:rsidRPr="009C6283" w:rsidRDefault="009C6283" w:rsidP="00F100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по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9C6283">
        <w:rPr>
          <w:rFonts w:ascii="Times New Roman" w:hAnsi="Times New Roman" w:cs="Times New Roman"/>
          <w:sz w:val="24"/>
          <w:szCs w:val="24"/>
        </w:rPr>
        <w:t>практике и сдается для проверки руководителю практики от колледжа.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t>Структура Дневника по учебной  практике:</w:t>
      </w:r>
    </w:p>
    <w:p w:rsidR="009C6283" w:rsidRPr="009C6283" w:rsidRDefault="002243B8" w:rsidP="00F1009A">
      <w:pPr>
        <w:pStyle w:val="a4"/>
        <w:widowControl w:val="0"/>
        <w:numPr>
          <w:ilvl w:val="0"/>
          <w:numId w:val="8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="009C6283" w:rsidRPr="009C6283">
        <w:t>)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дневнику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 xml:space="preserve"> прилагаются</w:t>
      </w:r>
      <w:r w:rsidRPr="009C6283">
        <w:rPr>
          <w:rFonts w:ascii="Times New Roman" w:hAnsi="Times New Roman" w:cs="Times New Roman"/>
          <w:sz w:val="24"/>
          <w:szCs w:val="24"/>
        </w:rPr>
        <w:t>: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Аттестацион</w:t>
      </w:r>
      <w:r w:rsidR="002243B8">
        <w:rPr>
          <w:rFonts w:ascii="Times New Roman" w:hAnsi="Times New Roman" w:cs="Times New Roman"/>
          <w:sz w:val="24"/>
          <w:szCs w:val="24"/>
        </w:rPr>
        <w:t>ный лист (Приложение 3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lastRenderedPageBreak/>
        <w:t>Характеристика от предприятия, заверенная подписью руководителя и пе</w:t>
      </w:r>
      <w:r w:rsidR="002243B8">
        <w:rPr>
          <w:rFonts w:ascii="Times New Roman" w:hAnsi="Times New Roman" w:cs="Times New Roman"/>
          <w:sz w:val="24"/>
          <w:szCs w:val="24"/>
        </w:rPr>
        <w:t>чатью организации. (Приложение 2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9C6283" w:rsidRPr="009C6283" w:rsidRDefault="002243B8" w:rsidP="009C6283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C6283" w:rsidRPr="009C6283">
        <w:rPr>
          <w:rFonts w:ascii="Times New Roman" w:hAnsi="Times New Roman" w:cs="Times New Roman"/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9C6283" w:rsidRPr="009C6283" w:rsidRDefault="009C6283" w:rsidP="009C6283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6283">
        <w:rPr>
          <w:rFonts w:ascii="Times New Roman" w:hAnsi="Times New Roman" w:cs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компетенций.</w:t>
      </w:r>
    </w:p>
    <w:p w:rsidR="009C6283" w:rsidRPr="009C6283" w:rsidRDefault="002243B8" w:rsidP="009C628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9C6283" w:rsidRPr="009C6283" w:rsidRDefault="002243B8" w:rsidP="009C628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9C6283" w:rsidRPr="009C6283" w:rsidRDefault="002243B8" w:rsidP="009C6283">
      <w:pPr>
        <w:pStyle w:val="a4"/>
        <w:widowControl w:val="0"/>
        <w:spacing w:before="0" w:beforeAutospacing="0" w:after="0" w:afterAutospacing="0" w:line="276" w:lineRule="auto"/>
        <w:ind w:firstLine="720"/>
        <w:jc w:val="both"/>
      </w:pPr>
      <w:r>
        <w:t>5.3.</w:t>
      </w:r>
      <w:r w:rsidR="009C6283" w:rsidRPr="009C6283">
        <w:t xml:space="preserve"> По окончании учебной практики руководитель практики от организации составляет на </w:t>
      </w:r>
      <w:proofErr w:type="gramStart"/>
      <w:r w:rsidR="009C6283" w:rsidRPr="009C6283">
        <w:t>обучающегося</w:t>
      </w:r>
      <w:proofErr w:type="gramEnd"/>
      <w:r w:rsidR="009C6283" w:rsidRPr="009C6283">
        <w:t xml:space="preserve"> </w:t>
      </w:r>
      <w:r w:rsidRPr="009C6283">
        <w:t>характеристику</w:t>
      </w:r>
      <w:r w:rsidR="009C6283" w:rsidRPr="009C6283">
        <w:rPr>
          <w:caps/>
        </w:rPr>
        <w:t xml:space="preserve">. </w:t>
      </w:r>
      <w:r w:rsidR="009C6283"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проявленные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профессиональные и личные качества;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>.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32026F" w:rsidRDefault="0032026F" w:rsidP="009C6283">
      <w:pPr>
        <w:rPr>
          <w:rFonts w:ascii="Times New Roman" w:hAnsi="Times New Roman" w:cs="Times New Roman"/>
          <w:sz w:val="24"/>
          <w:szCs w:val="24"/>
        </w:rPr>
      </w:pPr>
    </w:p>
    <w:p w:rsidR="0032026F" w:rsidRDefault="0032026F" w:rsidP="009C6283">
      <w:pPr>
        <w:rPr>
          <w:rFonts w:ascii="Times New Roman" w:hAnsi="Times New Roman" w:cs="Times New Roman"/>
          <w:sz w:val="24"/>
          <w:szCs w:val="24"/>
        </w:rPr>
      </w:pPr>
    </w:p>
    <w:p w:rsidR="0032026F" w:rsidRDefault="0032026F" w:rsidP="009C6283">
      <w:pPr>
        <w:rPr>
          <w:rFonts w:ascii="Times New Roman" w:hAnsi="Times New Roman" w:cs="Times New Roman"/>
          <w:sz w:val="24"/>
          <w:szCs w:val="24"/>
        </w:rPr>
      </w:pPr>
    </w:p>
    <w:p w:rsidR="0032026F" w:rsidRDefault="0032026F" w:rsidP="009C6283">
      <w:pPr>
        <w:rPr>
          <w:rFonts w:ascii="Times New Roman" w:hAnsi="Times New Roman" w:cs="Times New Roman"/>
          <w:sz w:val="24"/>
          <w:szCs w:val="24"/>
        </w:rPr>
      </w:pPr>
    </w:p>
    <w:p w:rsidR="0032026F" w:rsidRDefault="0032026F" w:rsidP="009C6283">
      <w:pPr>
        <w:rPr>
          <w:rFonts w:ascii="Times New Roman" w:hAnsi="Times New Roman" w:cs="Times New Roman"/>
          <w:sz w:val="24"/>
          <w:szCs w:val="24"/>
        </w:rPr>
      </w:pPr>
    </w:p>
    <w:p w:rsidR="0032026F" w:rsidRDefault="0032026F" w:rsidP="009C6283">
      <w:pPr>
        <w:rPr>
          <w:rFonts w:ascii="Times New Roman" w:hAnsi="Times New Roman" w:cs="Times New Roman"/>
          <w:sz w:val="24"/>
          <w:szCs w:val="24"/>
        </w:rPr>
      </w:pPr>
    </w:p>
    <w:p w:rsidR="0032026F" w:rsidRDefault="0032026F" w:rsidP="009C6283">
      <w:pPr>
        <w:rPr>
          <w:rFonts w:ascii="Times New Roman" w:hAnsi="Times New Roman" w:cs="Times New Roman"/>
          <w:sz w:val="24"/>
          <w:szCs w:val="24"/>
        </w:rPr>
      </w:pPr>
    </w:p>
    <w:p w:rsidR="0032026F" w:rsidRDefault="0032026F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Pr="009C6283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32026F" w:rsidRDefault="002243B8" w:rsidP="009C6283">
      <w:pPr>
        <w:jc w:val="right"/>
        <w:rPr>
          <w:rFonts w:ascii="Times New Roman" w:hAnsi="Times New Roman" w:cs="Times New Roman"/>
          <w:sz w:val="24"/>
          <w:szCs w:val="24"/>
        </w:rPr>
      </w:pPr>
      <w:r w:rsidRPr="003202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32026F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9C6283" w:rsidRPr="009C6283" w:rsidRDefault="009C6283" w:rsidP="009C6283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учреждение «</w:t>
      </w:r>
      <w:proofErr w:type="spellStart"/>
      <w:r w:rsidRPr="009C6283">
        <w:rPr>
          <w:rFonts w:ascii="Times New Roman" w:hAnsi="Times New Roman" w:cs="Times New Roman"/>
          <w:b/>
          <w:sz w:val="24"/>
          <w:szCs w:val="24"/>
        </w:rPr>
        <w:t>Медногорский</w:t>
      </w:r>
      <w:proofErr w:type="spellEnd"/>
      <w:r w:rsidRPr="009C6283">
        <w:rPr>
          <w:rFonts w:ascii="Times New Roman" w:hAnsi="Times New Roman" w:cs="Times New Roman"/>
          <w:b/>
          <w:sz w:val="24"/>
          <w:szCs w:val="24"/>
        </w:rPr>
        <w:t xml:space="preserve"> индустриальный колледж» 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______________ практики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по ПМ. ____  __________________________________________</w:t>
      </w: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Фамилия</w:t>
      </w: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Имя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Отчество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Обучение 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очное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EDF" w:rsidRDefault="00172EDF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EDF" w:rsidRPr="009C6283" w:rsidRDefault="00172EDF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20__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Pr="009C6283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учреждение «</w:t>
      </w:r>
      <w:proofErr w:type="spellStart"/>
      <w:r w:rsidRPr="00343BB5">
        <w:rPr>
          <w:rFonts w:ascii="Times New Roman" w:hAnsi="Times New Roman" w:cs="Times New Roman"/>
          <w:b/>
          <w:sz w:val="24"/>
          <w:szCs w:val="24"/>
        </w:rPr>
        <w:t>Медногорский</w:t>
      </w:r>
      <w:proofErr w:type="spellEnd"/>
      <w:r w:rsidRPr="00343BB5">
        <w:rPr>
          <w:rFonts w:ascii="Times New Roman" w:hAnsi="Times New Roman" w:cs="Times New Roman"/>
          <w:b/>
          <w:sz w:val="24"/>
          <w:szCs w:val="24"/>
        </w:rPr>
        <w:t xml:space="preserve"> индустриальный колледж» 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43BB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343BB5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343BB5" w:rsidRP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343BB5" w:rsidRPr="00343BB5" w:rsidRDefault="00343BB5" w:rsidP="00343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на _________________________ практику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Обучающемуся гр. </w:t>
      </w:r>
      <w:r w:rsidRPr="00343BB5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</w:t>
      </w:r>
    </w:p>
    <w:p w:rsidR="00343BB5" w:rsidRPr="00343BB5" w:rsidRDefault="00343BB5" w:rsidP="00343BB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Специальности (профессии) 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Наименование практики__________________________________________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Срок практики 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43BB5" w:rsidRPr="00343BB5" w:rsidRDefault="00343BB5" w:rsidP="00343B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</w:t>
      </w:r>
    </w:p>
    <w:p w:rsidR="00343BB5" w:rsidRPr="00343BB5" w:rsidRDefault="00343BB5" w:rsidP="00343B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1. Изучить _____________________________________________________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2. Собрать данные 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3. Выполнить 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4. Описать _____________________________________________________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от ГАПОУ МИК                  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(подпись,  Ф.И.О.)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«___»  ___________ 20_ г.</w:t>
      </w: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9C6283" w:rsidRPr="009C6283" w:rsidRDefault="009C6283" w:rsidP="009C62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F1009A">
      <w:pPr>
        <w:pStyle w:val="aa"/>
        <w:numPr>
          <w:ilvl w:val="0"/>
          <w:numId w:val="9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9C6283" w:rsidRPr="009C6283" w:rsidRDefault="009C6283" w:rsidP="009C6283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0"/>
        <w:gridCol w:w="1755"/>
        <w:gridCol w:w="1499"/>
        <w:gridCol w:w="1706"/>
        <w:gridCol w:w="1726"/>
      </w:tblGrid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C6283" w:rsidRPr="009C6283" w:rsidRDefault="009C6283" w:rsidP="009C6283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по пятибалльной системе удостоверяю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ГАПОУ МИК             _________________             ____________________</w:t>
      </w:r>
    </w:p>
    <w:p w:rsidR="009C6283" w:rsidRPr="009C6283" w:rsidRDefault="009C6283" w:rsidP="009C6283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(подпись)                           (расшифровка подписи)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«_____»_______________20____г.</w:t>
      </w: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организации _________________             __________________________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          (расшифровка подписи)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                                      «_____»_______________20____г.</w:t>
      </w: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Pr="009C6283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2026F" w:rsidRDefault="00343BB5" w:rsidP="00343BB5">
      <w:pPr>
        <w:jc w:val="right"/>
        <w:rPr>
          <w:rFonts w:ascii="Times New Roman" w:hAnsi="Times New Roman" w:cs="Times New Roman"/>
          <w:sz w:val="24"/>
          <w:szCs w:val="24"/>
        </w:rPr>
      </w:pPr>
      <w:r w:rsidRPr="0032026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43BB5" w:rsidRPr="00343BB5" w:rsidRDefault="00343BB5" w:rsidP="00343BB5">
      <w:pPr>
        <w:pStyle w:val="10"/>
        <w:jc w:val="center"/>
        <w:rPr>
          <w:b/>
        </w:rPr>
      </w:pPr>
      <w:r w:rsidRPr="00343BB5">
        <w:rPr>
          <w:b/>
        </w:rPr>
        <w:t>Характеристика</w:t>
      </w:r>
    </w:p>
    <w:p w:rsidR="00343BB5" w:rsidRPr="009C6283" w:rsidRDefault="00343BB5" w:rsidP="00343BB5">
      <w:pPr>
        <w:pStyle w:val="10"/>
        <w:jc w:val="center"/>
      </w:pPr>
      <w:r w:rsidRPr="009C6283">
        <w:t xml:space="preserve">на </w:t>
      </w:r>
      <w:proofErr w:type="gramStart"/>
      <w:r w:rsidRPr="009C6283">
        <w:t>обучающегося</w:t>
      </w:r>
      <w:proofErr w:type="gramEnd"/>
      <w:r w:rsidRPr="009C6283">
        <w:t xml:space="preserve">  по освоению профессиональных компетенций</w:t>
      </w:r>
    </w:p>
    <w:p w:rsidR="00343BB5" w:rsidRPr="009C6283" w:rsidRDefault="00343BB5" w:rsidP="00343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За время прохождения </w:t>
      </w:r>
      <w:proofErr w:type="spellStart"/>
      <w:r w:rsidRPr="009C6283">
        <w:rPr>
          <w:rFonts w:ascii="Times New Roman" w:hAnsi="Times New Roman" w:cs="Times New Roman"/>
          <w:sz w:val="24"/>
          <w:szCs w:val="24"/>
        </w:rPr>
        <w:t>_________________________________практики</w:t>
      </w:r>
      <w:proofErr w:type="spellEnd"/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практики)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по профессиональному модулю___________________________________</w:t>
      </w:r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модуля)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</w:t>
      </w:r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a7"/>
        <w:jc w:val="both"/>
      </w:pPr>
      <w:r w:rsidRPr="009C6283"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s1"/>
        <w:spacing w:before="0" w:beforeAutospacing="0" w:after="0" w:afterAutospacing="0"/>
        <w:jc w:val="both"/>
      </w:pPr>
      <w:r w:rsidRPr="009C6283">
        <w:t xml:space="preserve"> «____»_____________     _____ </w:t>
      </w:r>
      <w:proofErr w:type="gramStart"/>
      <w:r w:rsidRPr="009C6283">
        <w:t>г</w:t>
      </w:r>
      <w:proofErr w:type="gramEnd"/>
      <w:r w:rsidRPr="009C6283">
        <w:t>.</w:t>
      </w:r>
    </w:p>
    <w:p w:rsidR="00343BB5" w:rsidRPr="009C6283" w:rsidRDefault="00343BB5" w:rsidP="00343BB5">
      <w:pPr>
        <w:pStyle w:val="s1"/>
        <w:spacing w:before="0" w:beforeAutospacing="0" w:after="0" w:afterAutospacing="0"/>
        <w:jc w:val="both"/>
      </w:pPr>
    </w:p>
    <w:p w:rsidR="00343BB5" w:rsidRPr="009C6283" w:rsidRDefault="00343BB5" w:rsidP="00343BB5">
      <w:pPr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9C6283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32026F" w:rsidRDefault="00343BB5" w:rsidP="009C62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026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9C6283" w:rsidRPr="009C6283" w:rsidRDefault="009C6283" w:rsidP="009C62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343BB5" w:rsidRDefault="009C6283" w:rsidP="009C6283">
      <w:pPr>
        <w:pStyle w:val="10"/>
        <w:jc w:val="center"/>
        <w:rPr>
          <w:b/>
          <w:bCs/>
        </w:rPr>
      </w:pPr>
      <w:r w:rsidRPr="00343BB5">
        <w:rPr>
          <w:b/>
          <w:bCs/>
        </w:rPr>
        <w:t xml:space="preserve">Аттестационный лист </w:t>
      </w:r>
    </w:p>
    <w:p w:rsidR="009C6283" w:rsidRPr="009C6283" w:rsidRDefault="009C6283" w:rsidP="009C6283">
      <w:pPr>
        <w:pStyle w:val="10"/>
        <w:jc w:val="center"/>
      </w:pPr>
      <w:r w:rsidRPr="009C6283">
        <w:t xml:space="preserve">на обучающегося 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Обучающийся_____________________________________________________,</w:t>
      </w: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_____ курса, группы ______, специальности (профессии)__________________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 ____________________________________________________________</w:t>
      </w: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C6283">
        <w:rPr>
          <w:rFonts w:ascii="Times New Roman" w:hAnsi="Times New Roman" w:cs="Times New Roman"/>
          <w:bCs/>
          <w:i/>
          <w:sz w:val="24"/>
          <w:szCs w:val="24"/>
        </w:rPr>
        <w:t>(наименование организации)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/>
          <w:bCs/>
          <w:sz w:val="24"/>
          <w:szCs w:val="24"/>
        </w:rPr>
        <w:t>в период практики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согласно профессиональному модулю </w:t>
      </w:r>
      <w:r w:rsidRPr="009C6283">
        <w:rPr>
          <w:rFonts w:ascii="Times New Roman" w:hAnsi="Times New Roman" w:cs="Times New Roman"/>
          <w:b/>
          <w:sz w:val="24"/>
          <w:szCs w:val="24"/>
        </w:rPr>
        <w:t>ПМ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9C6283">
        <w:rPr>
          <w:rFonts w:ascii="Times New Roman" w:hAnsi="Times New Roman" w:cs="Times New Roman"/>
          <w:i/>
          <w:sz w:val="24"/>
          <w:szCs w:val="24"/>
        </w:rPr>
        <w:t xml:space="preserve">          (</w:t>
      </w:r>
      <w:proofErr w:type="gramStart"/>
      <w:r w:rsidRPr="009C628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9C6283">
        <w:rPr>
          <w:rFonts w:ascii="Times New Roman" w:hAnsi="Times New Roman" w:cs="Times New Roman"/>
          <w:i/>
          <w:sz w:val="24"/>
          <w:szCs w:val="24"/>
        </w:rPr>
        <w:t>казать код и наименование модуля)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C6283" w:rsidRPr="009C6283" w:rsidRDefault="009C6283" w:rsidP="009C628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Итоговая оценка ______________________________________**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Дата «___»_______20____ г </w:t>
      </w:r>
    </w:p>
    <w:p w:rsidR="009C6283" w:rsidRPr="009C6283" w:rsidRDefault="009C6283" w:rsidP="009C6283">
      <w:pPr>
        <w:pStyle w:val="af5"/>
        <w:rPr>
          <w:sz w:val="24"/>
          <w:szCs w:val="24"/>
        </w:rPr>
      </w:pPr>
      <w:r w:rsidRPr="009C6283">
        <w:rPr>
          <w:bCs/>
          <w:sz w:val="24"/>
          <w:szCs w:val="24"/>
        </w:rPr>
        <w:t xml:space="preserve">* </w:t>
      </w:r>
      <w:r w:rsidRPr="009C6283">
        <w:rPr>
          <w:sz w:val="24"/>
          <w:szCs w:val="24"/>
        </w:rPr>
        <w:t xml:space="preserve">  Высокий уровень,  средний уровень,  низкий уровень.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«3» - низкий уровень освоения компетенции;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«4» - средний уровень освоения компетенции;</w:t>
      </w:r>
    </w:p>
    <w:p w:rsidR="009C6283" w:rsidRPr="009C6283" w:rsidRDefault="009C6283" w:rsidP="009C628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«5» - высокий уровень освоения компетенции.</w:t>
      </w:r>
    </w:p>
    <w:p w:rsidR="009C6283" w:rsidRPr="009C6283" w:rsidRDefault="009C6283" w:rsidP="009C6283">
      <w:pPr>
        <w:pStyle w:val="10"/>
        <w:rPr>
          <w:b/>
        </w:rPr>
      </w:pPr>
      <w:r w:rsidRPr="009C6283">
        <w:rPr>
          <w:b/>
          <w:vertAlign w:val="superscript"/>
        </w:rPr>
        <w:t>1</w:t>
      </w:r>
      <w:r w:rsidRPr="009C6283">
        <w:rPr>
          <w:b/>
        </w:rPr>
        <w:t xml:space="preserve"> Р</w:t>
      </w:r>
      <w:r w:rsidRPr="009C6283">
        <w:rPr>
          <w:b/>
          <w:bCs/>
        </w:rPr>
        <w:t>уководитель практики от организации</w:t>
      </w:r>
      <w:r w:rsidRPr="009C6283">
        <w:rPr>
          <w:b/>
        </w:rPr>
        <w:t xml:space="preserve">  </w:t>
      </w:r>
      <w:r w:rsidRPr="009C6283">
        <w:rPr>
          <w:b/>
          <w:bCs/>
        </w:rPr>
        <w:t xml:space="preserve">подписывает </w:t>
      </w:r>
      <w:r w:rsidRPr="009C6283">
        <w:rPr>
          <w:b/>
        </w:rPr>
        <w:t>аттестационный лист по практике при прохождении практики в организации</w:t>
      </w:r>
      <w:r w:rsidRPr="009C6283">
        <w:rPr>
          <w:b/>
          <w:bCs/>
        </w:rPr>
        <w:t xml:space="preserve">  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BA585E" w:rsidRPr="009C6283" w:rsidRDefault="00BA585E">
      <w:pPr>
        <w:rPr>
          <w:rFonts w:ascii="Times New Roman" w:hAnsi="Times New Roman" w:cs="Times New Roman"/>
          <w:sz w:val="24"/>
          <w:szCs w:val="24"/>
        </w:rPr>
      </w:pPr>
    </w:p>
    <w:sectPr w:rsidR="00BA585E" w:rsidRPr="009C6283" w:rsidSect="006D2D17">
      <w:pgSz w:w="11908" w:h="16835"/>
      <w:pgMar w:top="1132" w:right="474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3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22BF9"/>
    <w:rsid w:val="000835D1"/>
    <w:rsid w:val="00097BE4"/>
    <w:rsid w:val="000C65B5"/>
    <w:rsid w:val="000E382E"/>
    <w:rsid w:val="000E6BF7"/>
    <w:rsid w:val="00112136"/>
    <w:rsid w:val="00143A83"/>
    <w:rsid w:val="0016656B"/>
    <w:rsid w:val="00172EDF"/>
    <w:rsid w:val="0018381C"/>
    <w:rsid w:val="001872CE"/>
    <w:rsid w:val="001B6ED6"/>
    <w:rsid w:val="002243B8"/>
    <w:rsid w:val="00224C81"/>
    <w:rsid w:val="0032026F"/>
    <w:rsid w:val="00340602"/>
    <w:rsid w:val="00343BB5"/>
    <w:rsid w:val="00370F7E"/>
    <w:rsid w:val="00377512"/>
    <w:rsid w:val="003A37C9"/>
    <w:rsid w:val="003B21E8"/>
    <w:rsid w:val="003B65DA"/>
    <w:rsid w:val="004023E5"/>
    <w:rsid w:val="004432F6"/>
    <w:rsid w:val="00450EF3"/>
    <w:rsid w:val="004966B6"/>
    <w:rsid w:val="004D7923"/>
    <w:rsid w:val="0050605B"/>
    <w:rsid w:val="00586589"/>
    <w:rsid w:val="005C3BCC"/>
    <w:rsid w:val="005E32B3"/>
    <w:rsid w:val="005E5ECB"/>
    <w:rsid w:val="006045D4"/>
    <w:rsid w:val="00641982"/>
    <w:rsid w:val="00681813"/>
    <w:rsid w:val="006D2D17"/>
    <w:rsid w:val="006E6C44"/>
    <w:rsid w:val="0070161D"/>
    <w:rsid w:val="0071645C"/>
    <w:rsid w:val="007455FF"/>
    <w:rsid w:val="007A1271"/>
    <w:rsid w:val="007A46E2"/>
    <w:rsid w:val="007A53C4"/>
    <w:rsid w:val="007E67DA"/>
    <w:rsid w:val="00836863"/>
    <w:rsid w:val="008500B0"/>
    <w:rsid w:val="00852B24"/>
    <w:rsid w:val="008F5146"/>
    <w:rsid w:val="00900C9C"/>
    <w:rsid w:val="009168DA"/>
    <w:rsid w:val="009450AA"/>
    <w:rsid w:val="009C6283"/>
    <w:rsid w:val="009D09AD"/>
    <w:rsid w:val="009D6834"/>
    <w:rsid w:val="00A0625A"/>
    <w:rsid w:val="00A13052"/>
    <w:rsid w:val="00A442DD"/>
    <w:rsid w:val="00A61E5C"/>
    <w:rsid w:val="00AC1ADD"/>
    <w:rsid w:val="00B2512A"/>
    <w:rsid w:val="00B67E38"/>
    <w:rsid w:val="00B82D3E"/>
    <w:rsid w:val="00B971F8"/>
    <w:rsid w:val="00BA585E"/>
    <w:rsid w:val="00BD565C"/>
    <w:rsid w:val="00C11D79"/>
    <w:rsid w:val="00C26373"/>
    <w:rsid w:val="00C43D9D"/>
    <w:rsid w:val="00CB404E"/>
    <w:rsid w:val="00CB4C6C"/>
    <w:rsid w:val="00CC77C1"/>
    <w:rsid w:val="00CF0A63"/>
    <w:rsid w:val="00D00617"/>
    <w:rsid w:val="00D3626A"/>
    <w:rsid w:val="00D52268"/>
    <w:rsid w:val="00D823F7"/>
    <w:rsid w:val="00D917C9"/>
    <w:rsid w:val="00DE4D09"/>
    <w:rsid w:val="00E3441E"/>
    <w:rsid w:val="00E717C5"/>
    <w:rsid w:val="00E96824"/>
    <w:rsid w:val="00ED1BA3"/>
    <w:rsid w:val="00ED3A12"/>
    <w:rsid w:val="00EE695B"/>
    <w:rsid w:val="00F1009A"/>
    <w:rsid w:val="00F26646"/>
    <w:rsid w:val="00FA1354"/>
    <w:rsid w:val="00F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0">
    <w:name w:val="heading 1"/>
    <w:basedOn w:val="a"/>
    <w:next w:val="a"/>
    <w:link w:val="11"/>
    <w:qFormat/>
    <w:rsid w:val="00E96824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9C62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9C6283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96824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43A8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9C62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9C6283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rsid w:val="009C62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1">
    <w:name w:val="Заголовок 6 Знак"/>
    <w:basedOn w:val="a0"/>
    <w:link w:val="60"/>
    <w:semiHidden/>
    <w:rsid w:val="009C6283"/>
    <w:rPr>
      <w:rFonts w:eastAsia="Times New Roman" w:cs="Times New Roman"/>
      <w:b/>
      <w:bCs/>
    </w:rPr>
  </w:style>
  <w:style w:type="numbering" w:customStyle="1" w:styleId="1">
    <w:name w:val="Стиль1"/>
    <w:rsid w:val="009C6283"/>
    <w:pPr>
      <w:numPr>
        <w:numId w:val="6"/>
      </w:numPr>
    </w:pPr>
  </w:style>
  <w:style w:type="numbering" w:customStyle="1" w:styleId="2">
    <w:name w:val="Стиль2"/>
    <w:rsid w:val="009C6283"/>
    <w:pPr>
      <w:numPr>
        <w:numId w:val="1"/>
      </w:numPr>
    </w:pPr>
  </w:style>
  <w:style w:type="numbering" w:customStyle="1" w:styleId="3">
    <w:name w:val="Стиль3"/>
    <w:rsid w:val="009C6283"/>
    <w:pPr>
      <w:numPr>
        <w:numId w:val="2"/>
      </w:numPr>
    </w:pPr>
  </w:style>
  <w:style w:type="numbering" w:customStyle="1" w:styleId="4">
    <w:name w:val="Стиль4"/>
    <w:rsid w:val="009C6283"/>
    <w:pPr>
      <w:numPr>
        <w:numId w:val="3"/>
      </w:numPr>
    </w:pPr>
  </w:style>
  <w:style w:type="numbering" w:customStyle="1" w:styleId="5">
    <w:name w:val="Стиль5"/>
    <w:rsid w:val="009C6283"/>
    <w:pPr>
      <w:numPr>
        <w:numId w:val="4"/>
      </w:numPr>
    </w:pPr>
  </w:style>
  <w:style w:type="numbering" w:customStyle="1" w:styleId="6">
    <w:name w:val="Стиль6"/>
    <w:rsid w:val="009C6283"/>
    <w:pPr>
      <w:numPr>
        <w:numId w:val="5"/>
      </w:numPr>
    </w:pPr>
  </w:style>
  <w:style w:type="paragraph" w:styleId="a4">
    <w:name w:val="Normal (Web)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C6283"/>
    <w:pPr>
      <w:widowControl w:val="0"/>
      <w:autoSpaceDE w:val="0"/>
      <w:autoSpaceDN w:val="0"/>
      <w:adjustRightInd w:val="0"/>
      <w:spacing w:before="340" w:line="240" w:lineRule="auto"/>
      <w:ind w:left="5400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rsid w:val="009C6283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9C628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rsid w:val="009C6283"/>
    <w:pPr>
      <w:tabs>
        <w:tab w:val="left" w:pos="4365"/>
      </w:tabs>
      <w:spacing w:line="240" w:lineRule="auto"/>
      <w:ind w:left="2160" w:hanging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C628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9C62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12"/>
    <w:rsid w:val="009C62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Без интервала1"/>
    <w:rsid w:val="009C6283"/>
    <w:pPr>
      <w:spacing w:line="240" w:lineRule="auto"/>
    </w:pPr>
    <w:rPr>
      <w:rFonts w:eastAsia="Times New Roman" w:cs="Times New Roman"/>
    </w:rPr>
  </w:style>
  <w:style w:type="paragraph" w:styleId="aa">
    <w:name w:val="List Paragraph"/>
    <w:basedOn w:val="a"/>
    <w:link w:val="ab"/>
    <w:uiPriority w:val="34"/>
    <w:qFormat/>
    <w:rsid w:val="009C628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12">
    <w:name w:val="Основной текст1"/>
    <w:basedOn w:val="a"/>
    <w:link w:val="a9"/>
    <w:rsid w:val="009C6283"/>
    <w:pPr>
      <w:shd w:val="clear" w:color="auto" w:fill="FFFFFF"/>
      <w:spacing w:line="245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C6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6283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"/>
    <w:basedOn w:val="a"/>
    <w:rsid w:val="009C628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Hyperlink"/>
    <w:uiPriority w:val="99"/>
    <w:rsid w:val="009C6283"/>
    <w:rPr>
      <w:color w:val="0000FF"/>
      <w:u w:val="single"/>
    </w:rPr>
  </w:style>
  <w:style w:type="character" w:styleId="af">
    <w:name w:val="Strong"/>
    <w:qFormat/>
    <w:rsid w:val="009C6283"/>
    <w:rPr>
      <w:b/>
      <w:bCs/>
    </w:rPr>
  </w:style>
  <w:style w:type="paragraph" w:styleId="32">
    <w:name w:val="Body Text 3"/>
    <w:basedOn w:val="a"/>
    <w:link w:val="33"/>
    <w:rsid w:val="009C62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C628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0">
    <w:name w:val="Font Style50"/>
    <w:rsid w:val="009C6283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9C62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9C6283"/>
    <w:rPr>
      <w:rFonts w:ascii="Times New Roman" w:hAnsi="Times New Roman" w:cs="Times New Roman" w:hint="default"/>
      <w:sz w:val="22"/>
      <w:szCs w:val="22"/>
    </w:rPr>
  </w:style>
  <w:style w:type="paragraph" w:styleId="22">
    <w:name w:val="Body Text Indent 2"/>
    <w:basedOn w:val="a"/>
    <w:link w:val="23"/>
    <w:rsid w:val="009C62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C628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9C6283"/>
    <w:rPr>
      <w:i/>
      <w:iCs/>
    </w:rPr>
  </w:style>
  <w:style w:type="paragraph" w:customStyle="1" w:styleId="art-page-footer">
    <w:name w:val="art-page-footer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628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9C6283"/>
    <w:rPr>
      <w:rFonts w:cs="Times New Roman"/>
      <w:lang w:eastAsia="en-US"/>
    </w:rPr>
  </w:style>
  <w:style w:type="paragraph" w:styleId="af5">
    <w:name w:val="footnote text"/>
    <w:basedOn w:val="a"/>
    <w:link w:val="af6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9C628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C628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rsid w:val="009C628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C6283"/>
    <w:pPr>
      <w:widowControl w:val="0"/>
      <w:shd w:val="clear" w:color="auto" w:fill="FFFFFF"/>
      <w:spacing w:before="180" w:after="180" w:line="230" w:lineRule="exact"/>
      <w:ind w:hanging="260"/>
    </w:pPr>
    <w:rPr>
      <w:rFonts w:ascii="Arial" w:eastAsia="Arial" w:hAnsi="Arial" w:cs="Arial"/>
      <w:sz w:val="21"/>
      <w:szCs w:val="21"/>
    </w:rPr>
  </w:style>
  <w:style w:type="character" w:customStyle="1" w:styleId="42">
    <w:name w:val="Основной текст (4)_"/>
    <w:link w:val="43"/>
    <w:rsid w:val="009C628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C6283"/>
    <w:pPr>
      <w:widowControl w:val="0"/>
      <w:shd w:val="clear" w:color="auto" w:fill="FFFFFF"/>
      <w:spacing w:before="420" w:after="54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2Exact">
    <w:name w:val="Основной текст (2) Exact"/>
    <w:rsid w:val="009C62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9C6283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28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bidi="ru-RU"/>
    </w:rPr>
  </w:style>
  <w:style w:type="paragraph" w:customStyle="1" w:styleId="Heading1">
    <w:name w:val="Heading 1"/>
    <w:basedOn w:val="a"/>
    <w:uiPriority w:val="1"/>
    <w:qFormat/>
    <w:rsid w:val="009C6283"/>
    <w:pPr>
      <w:widowControl w:val="0"/>
      <w:autoSpaceDE w:val="0"/>
      <w:autoSpaceDN w:val="0"/>
      <w:spacing w:line="240" w:lineRule="auto"/>
      <w:ind w:left="122"/>
      <w:jc w:val="both"/>
      <w:outlineLvl w:val="1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customStyle="1" w:styleId="26">
    <w:name w:val="Основной текст2"/>
    <w:basedOn w:val="a"/>
    <w:rsid w:val="009C6283"/>
    <w:pPr>
      <w:shd w:val="clear" w:color="auto" w:fill="FFFFFF"/>
      <w:spacing w:line="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C6283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rsid w:val="009C62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21</Pages>
  <Words>4592</Words>
  <Characters>26180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28</cp:revision>
  <cp:lastPrinted>2021-07-09T09:32:00Z</cp:lastPrinted>
  <dcterms:created xsi:type="dcterms:W3CDTF">2020-12-11T04:27:00Z</dcterms:created>
  <dcterms:modified xsi:type="dcterms:W3CDTF">2021-07-09T09:34:00Z</dcterms:modified>
</cp:coreProperties>
</file>