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7" w:rsidRPr="0041187D" w:rsidRDefault="00786437" w:rsidP="00786437">
      <w:pPr>
        <w:tabs>
          <w:tab w:val="left" w:pos="675"/>
          <w:tab w:val="center" w:pos="5244"/>
        </w:tabs>
        <w:ind w:left="284"/>
        <w:jc w:val="center"/>
        <w:rPr>
          <w:sz w:val="28"/>
          <w:szCs w:val="28"/>
        </w:rPr>
      </w:pPr>
      <w:r w:rsidRPr="0041187D">
        <w:rPr>
          <w:sz w:val="28"/>
          <w:szCs w:val="28"/>
        </w:rPr>
        <w:t xml:space="preserve">  ГОСУДАРСТВЕННОЕ АВТОНОМНОЕ ПРОФЕССИОНАЛЬНОЕ</w:t>
      </w:r>
    </w:p>
    <w:p w:rsidR="00786437" w:rsidRPr="0041187D" w:rsidRDefault="00786437" w:rsidP="00786437">
      <w:pPr>
        <w:tabs>
          <w:tab w:val="left" w:pos="675"/>
          <w:tab w:val="center" w:pos="5244"/>
        </w:tabs>
        <w:ind w:left="284"/>
        <w:jc w:val="center"/>
        <w:rPr>
          <w:sz w:val="28"/>
          <w:szCs w:val="28"/>
        </w:rPr>
      </w:pPr>
      <w:r w:rsidRPr="0041187D">
        <w:rPr>
          <w:sz w:val="28"/>
          <w:szCs w:val="28"/>
        </w:rPr>
        <w:t xml:space="preserve"> ОБРАЗОВАТЕЛЬНОЕ УЧРЕЖДЕНИЕ</w:t>
      </w:r>
    </w:p>
    <w:p w:rsidR="00786437" w:rsidRPr="0041187D" w:rsidRDefault="00786437" w:rsidP="00786437">
      <w:pPr>
        <w:tabs>
          <w:tab w:val="left" w:pos="675"/>
          <w:tab w:val="center" w:pos="5244"/>
        </w:tabs>
        <w:ind w:left="284"/>
        <w:jc w:val="center"/>
        <w:rPr>
          <w:sz w:val="28"/>
          <w:szCs w:val="28"/>
        </w:rPr>
      </w:pPr>
      <w:r w:rsidRPr="0041187D">
        <w:rPr>
          <w:sz w:val="28"/>
          <w:szCs w:val="28"/>
        </w:rPr>
        <w:t xml:space="preserve"> «МЕДНОГОРСКИЙ ИНДУСТРИАЛЬНЫЙ КОЛЛЕДЖ»</w:t>
      </w:r>
    </w:p>
    <w:p w:rsidR="00786437" w:rsidRPr="0041187D" w:rsidRDefault="00786437" w:rsidP="00786437">
      <w:pPr>
        <w:tabs>
          <w:tab w:val="left" w:pos="675"/>
          <w:tab w:val="center" w:pos="5244"/>
        </w:tabs>
        <w:ind w:left="284"/>
        <w:jc w:val="center"/>
        <w:rPr>
          <w:sz w:val="28"/>
          <w:szCs w:val="28"/>
        </w:rPr>
      </w:pPr>
      <w:r w:rsidRPr="0041187D">
        <w:rPr>
          <w:sz w:val="28"/>
          <w:szCs w:val="28"/>
        </w:rPr>
        <w:t>Г. МЕДНОГОРСК ОРЕНБУРГСКОЙ ОБЛАСТИ</w:t>
      </w:r>
    </w:p>
    <w:p w:rsidR="00786437" w:rsidRPr="0041187D" w:rsidRDefault="00786437" w:rsidP="00786437">
      <w:pPr>
        <w:tabs>
          <w:tab w:val="center" w:pos="5244"/>
        </w:tabs>
        <w:ind w:left="284"/>
        <w:jc w:val="center"/>
        <w:rPr>
          <w:sz w:val="28"/>
          <w:szCs w:val="28"/>
        </w:rPr>
      </w:pPr>
      <w:r w:rsidRPr="0041187D">
        <w:rPr>
          <w:sz w:val="28"/>
          <w:szCs w:val="28"/>
        </w:rPr>
        <w:t>(ГАПОУ МИК)</w:t>
      </w:r>
    </w:p>
    <w:p w:rsidR="00786437" w:rsidRPr="00B87FD6" w:rsidRDefault="00786437" w:rsidP="00786437">
      <w:pPr>
        <w:tabs>
          <w:tab w:val="left" w:pos="675"/>
          <w:tab w:val="center" w:pos="5244"/>
        </w:tabs>
        <w:ind w:left="284"/>
        <w:rPr>
          <w:b/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  <w:r w:rsidRPr="00007B1C">
        <w:rPr>
          <w:sz w:val="28"/>
          <w:szCs w:val="28"/>
        </w:rPr>
        <w:tab/>
      </w: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tabs>
          <w:tab w:val="left" w:pos="675"/>
          <w:tab w:val="center" w:pos="5244"/>
        </w:tabs>
        <w:rPr>
          <w:b/>
        </w:rPr>
      </w:pPr>
    </w:p>
    <w:p w:rsidR="00786437" w:rsidRPr="007B5366" w:rsidRDefault="00786437" w:rsidP="00786437">
      <w:pPr>
        <w:ind w:left="284"/>
        <w:rPr>
          <w:sz w:val="32"/>
          <w:szCs w:val="32"/>
        </w:rPr>
      </w:pPr>
    </w:p>
    <w:p w:rsidR="00786437" w:rsidRPr="00F40369" w:rsidRDefault="00786437" w:rsidP="00786437">
      <w:pPr>
        <w:ind w:left="284"/>
        <w:jc w:val="center"/>
        <w:rPr>
          <w:sz w:val="32"/>
          <w:szCs w:val="32"/>
        </w:rPr>
      </w:pPr>
    </w:p>
    <w:p w:rsidR="00786437" w:rsidRPr="00786437" w:rsidRDefault="00786437" w:rsidP="00786437">
      <w:pPr>
        <w:tabs>
          <w:tab w:val="left" w:pos="1900"/>
        </w:tabs>
        <w:spacing w:line="360" w:lineRule="auto"/>
        <w:ind w:left="284"/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>РАБОЧАЯ ПРОГРАММА УЧЕБНОЙ ДИСЦИПЛИНЫ</w:t>
      </w:r>
    </w:p>
    <w:p w:rsidR="00786437" w:rsidRPr="00786437" w:rsidRDefault="00786437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ab/>
        <w:t>ОП</w:t>
      </w:r>
      <w:r w:rsidR="009C05B2">
        <w:rPr>
          <w:b/>
          <w:sz w:val="32"/>
          <w:szCs w:val="32"/>
        </w:rPr>
        <w:t>.</w:t>
      </w:r>
      <w:r w:rsidRPr="00786437">
        <w:rPr>
          <w:b/>
          <w:sz w:val="32"/>
          <w:szCs w:val="32"/>
        </w:rPr>
        <w:t xml:space="preserve"> 03 МЕТРОЛОГИЯ, СТАНДАРТИЗАЦИЯ  И СЕРТИФИКАЦИЯ</w:t>
      </w:r>
    </w:p>
    <w:p w:rsidR="00786437" w:rsidRPr="000921B8" w:rsidRDefault="00786437" w:rsidP="00786437">
      <w:pPr>
        <w:tabs>
          <w:tab w:val="left" w:pos="753"/>
          <w:tab w:val="center" w:pos="4818"/>
        </w:tabs>
        <w:ind w:left="284"/>
        <w:rPr>
          <w:b/>
          <w:sz w:val="32"/>
          <w:szCs w:val="32"/>
        </w:rPr>
      </w:pPr>
      <w:r w:rsidRPr="004526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Pr="000921B8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41187D" w:rsidRDefault="0041187D" w:rsidP="00786437">
      <w:pPr>
        <w:ind w:left="284"/>
        <w:rPr>
          <w:sz w:val="40"/>
          <w:szCs w:val="40"/>
        </w:rPr>
      </w:pPr>
    </w:p>
    <w:p w:rsidR="00786437" w:rsidRPr="0041187D" w:rsidRDefault="009C061C" w:rsidP="00786437">
      <w:pPr>
        <w:tabs>
          <w:tab w:val="left" w:pos="3360"/>
          <w:tab w:val="center" w:pos="5237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F80062">
        <w:rPr>
          <w:sz w:val="28"/>
          <w:szCs w:val="28"/>
        </w:rPr>
        <w:t xml:space="preserve"> </w:t>
      </w:r>
    </w:p>
    <w:p w:rsidR="00786437" w:rsidRDefault="00786437" w:rsidP="00FD4FB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Программа учебной дисциплины</w:t>
      </w:r>
      <w:r w:rsidRPr="00A7336F">
        <w:rPr>
          <w:caps/>
          <w:sz w:val="28"/>
          <w:szCs w:val="28"/>
        </w:rPr>
        <w:t xml:space="preserve"> </w:t>
      </w:r>
      <w:r w:rsidRPr="00A7336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ФГОС)</w:t>
      </w:r>
      <w:r w:rsidRPr="00A7336F">
        <w:rPr>
          <w:sz w:val="28"/>
          <w:szCs w:val="28"/>
        </w:rPr>
        <w:t xml:space="preserve"> среднего профессионального образования </w:t>
      </w:r>
      <w:r>
        <w:rPr>
          <w:sz w:val="28"/>
          <w:szCs w:val="28"/>
        </w:rPr>
        <w:t>(далее СПО)</w:t>
      </w:r>
      <w:r w:rsidRPr="00A7336F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 (по отраслям)».</w:t>
      </w:r>
    </w:p>
    <w:p w:rsidR="00FD4FBA" w:rsidRDefault="00FD4FBA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786437" w:rsidRDefault="009C061C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FD4FBA" w:rsidRDefault="00FD4FBA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786437" w:rsidRDefault="00786437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FD4FBA" w:rsidRDefault="00FD4FBA" w:rsidP="00786437">
      <w:pPr>
        <w:widowControl w:val="0"/>
        <w:autoSpaceDE w:val="0"/>
        <w:ind w:left="284"/>
        <w:rPr>
          <w:sz w:val="28"/>
          <w:szCs w:val="28"/>
        </w:rPr>
      </w:pPr>
    </w:p>
    <w:p w:rsidR="00786437" w:rsidRDefault="00786437" w:rsidP="00786437">
      <w:pPr>
        <w:widowControl w:val="0"/>
        <w:autoSpaceDE w:val="0"/>
        <w:ind w:left="284"/>
        <w:rPr>
          <w:caps/>
        </w:rPr>
      </w:pPr>
      <w:r>
        <w:rPr>
          <w:sz w:val="28"/>
          <w:szCs w:val="28"/>
        </w:rPr>
        <w:t>Разработчик</w:t>
      </w:r>
      <w:r w:rsidRPr="00A7336F">
        <w:rPr>
          <w:sz w:val="28"/>
          <w:szCs w:val="28"/>
        </w:rPr>
        <w:t xml:space="preserve">: </w:t>
      </w:r>
      <w:r>
        <w:rPr>
          <w:sz w:val="28"/>
          <w:szCs w:val="28"/>
        </w:rPr>
        <w:t>Черкасова О.В., преподаватель специальных дисциплин</w:t>
      </w:r>
      <w:r>
        <w:rPr>
          <w:sz w:val="28"/>
          <w:szCs w:val="28"/>
        </w:rPr>
        <w:tab/>
      </w:r>
    </w:p>
    <w:p w:rsidR="00786437" w:rsidRDefault="00786437" w:rsidP="00BF2D34">
      <w:pPr>
        <w:widowControl w:val="0"/>
        <w:autoSpaceDE w:val="0"/>
        <w:jc w:val="center"/>
        <w:rPr>
          <w:caps/>
        </w:rPr>
      </w:pPr>
    </w:p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0A6238" w:rsidRDefault="000A6238" w:rsidP="000A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sz w:val="28"/>
          <w:szCs w:val="28"/>
        </w:rPr>
      </w:pPr>
    </w:p>
    <w:p w:rsidR="00BF2D34" w:rsidRDefault="00BF2D34" w:rsidP="00BF2D34"/>
    <w:p w:rsidR="00BF2D34" w:rsidRDefault="00BF2D34" w:rsidP="00BF2D34"/>
    <w:p w:rsidR="00BF2D34" w:rsidRDefault="00BF2D34" w:rsidP="00BF2D34"/>
    <w:p w:rsidR="00BF2D34" w:rsidRDefault="00BF2D34" w:rsidP="00BF2D34"/>
    <w:p w:rsidR="00BF2D34" w:rsidRDefault="00BF2D34" w:rsidP="00BF2D34"/>
    <w:p w:rsidR="00BF2D34" w:rsidRDefault="00BF2D34" w:rsidP="00BF2D3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D4FBA" w:rsidRPr="00FD4FBA" w:rsidRDefault="00FD4FBA" w:rsidP="00FD4FBA"/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9892"/>
        <w:gridCol w:w="388"/>
      </w:tblGrid>
      <w:tr w:rsidR="00BF2D34" w:rsidTr="00FD4FBA">
        <w:tc>
          <w:tcPr>
            <w:tcW w:w="9889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 xml:space="preserve">1 </w:t>
            </w:r>
            <w:r w:rsidR="002A2A8A" w:rsidRPr="00FD4FBA">
              <w:rPr>
                <w:sz w:val="28"/>
                <w:szCs w:val="28"/>
              </w:rPr>
              <w:t>ПАСПОРТ</w:t>
            </w:r>
            <w:r w:rsidR="00BF2D34" w:rsidRPr="00FD4FBA">
              <w:rPr>
                <w:sz w:val="28"/>
                <w:szCs w:val="28"/>
              </w:rPr>
              <w:t xml:space="preserve"> ПРОГРАММЫ УЧЕБНОЙ ДИСЦИПЛИНЫ</w:t>
            </w:r>
            <w:r w:rsidRPr="00FD4FBA">
              <w:rPr>
                <w:sz w:val="28"/>
                <w:szCs w:val="28"/>
              </w:rPr>
              <w:t>………………..……….</w:t>
            </w:r>
          </w:p>
        </w:tc>
        <w:tc>
          <w:tcPr>
            <w:tcW w:w="567" w:type="dxa"/>
          </w:tcPr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</w:t>
            </w:r>
          </w:p>
        </w:tc>
      </w:tr>
      <w:tr w:rsidR="00BF2D34" w:rsidTr="00FD4FBA">
        <w:trPr>
          <w:trHeight w:val="241"/>
        </w:trPr>
        <w:tc>
          <w:tcPr>
            <w:tcW w:w="9889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2 СТРУКТУРА И СОДЕРЖАНИЕ</w:t>
            </w:r>
            <w:r w:rsidR="00BF2D34" w:rsidRPr="00FD4FBA">
              <w:rPr>
                <w:sz w:val="28"/>
                <w:szCs w:val="28"/>
              </w:rPr>
              <w:t xml:space="preserve"> УЧЕБНОЙ ДИСЦИПЛИНЫ</w:t>
            </w:r>
            <w:r w:rsidRPr="00FD4FBA">
              <w:rPr>
                <w:sz w:val="28"/>
                <w:szCs w:val="28"/>
              </w:rPr>
              <w:t>……………..……</w:t>
            </w:r>
          </w:p>
        </w:tc>
        <w:tc>
          <w:tcPr>
            <w:tcW w:w="567" w:type="dxa"/>
          </w:tcPr>
          <w:p w:rsidR="00BF2D34" w:rsidRPr="00FD4FBA" w:rsidRDefault="00AE75DC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5</w:t>
            </w:r>
          </w:p>
        </w:tc>
      </w:tr>
      <w:tr w:rsidR="00BF2D34" w:rsidTr="00FD4FBA">
        <w:trPr>
          <w:trHeight w:val="245"/>
        </w:trPr>
        <w:tc>
          <w:tcPr>
            <w:tcW w:w="9889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3 УСЛОВИЯ РЕАЛИЗАЦИИ ПРОГРАММЫ УЧЕБНОЙ ДИСЦИПЛИНЫ………</w:t>
            </w:r>
          </w:p>
        </w:tc>
        <w:tc>
          <w:tcPr>
            <w:tcW w:w="567" w:type="dxa"/>
          </w:tcPr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10</w:t>
            </w:r>
          </w:p>
        </w:tc>
      </w:tr>
      <w:tr w:rsidR="00BF2D34" w:rsidTr="00FD4FBA">
        <w:tc>
          <w:tcPr>
            <w:tcW w:w="9889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 КОНТРОЛЬ ОЦЕНКА РЕЗУЛЬТАТОВ ОСВОЕНИЯ УЧЕБНОЙ ДИСЦИПЛИНЫ……..……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7" w:type="dxa"/>
          </w:tcPr>
          <w:p w:rsidR="00FD4FBA" w:rsidRDefault="00FD4FBA" w:rsidP="00FD4FBA">
            <w:pPr>
              <w:pStyle w:val="a4"/>
              <w:spacing w:line="360" w:lineRule="auto"/>
              <w:ind w:right="-108"/>
              <w:rPr>
                <w:sz w:val="28"/>
                <w:szCs w:val="28"/>
              </w:rPr>
            </w:pPr>
          </w:p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</w:t>
            </w:r>
            <w:r w:rsidR="00AE75DC" w:rsidRPr="00FD4FBA">
              <w:rPr>
                <w:sz w:val="28"/>
                <w:szCs w:val="28"/>
              </w:rPr>
              <w:t>1</w:t>
            </w:r>
          </w:p>
        </w:tc>
      </w:tr>
    </w:tbl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4FBA" w:rsidRDefault="00FD4FBA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67A8" w:rsidRDefault="001667A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67A8" w:rsidRDefault="001667A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67A8" w:rsidRDefault="001667A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FDA" w:rsidRDefault="000F7FDA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FDA" w:rsidRDefault="000F7FDA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67A8" w:rsidRDefault="001667A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7F0F" w:rsidRPr="00FD4FBA" w:rsidRDefault="00FD4FBA" w:rsidP="00FD4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4FBA">
        <w:rPr>
          <w:b/>
          <w:caps/>
          <w:sz w:val="28"/>
          <w:szCs w:val="28"/>
        </w:rPr>
        <w:t>1</w:t>
      </w:r>
      <w:r w:rsidR="00B37F0F" w:rsidRPr="00FD4FBA">
        <w:rPr>
          <w:b/>
          <w:caps/>
          <w:sz w:val="28"/>
          <w:szCs w:val="28"/>
        </w:rPr>
        <w:t xml:space="preserve"> паспорт РАБОЧЕЙ ПРОГРАММЫ УЧЕБНОЙ ДИСЦИПЛИНЫ</w:t>
      </w:r>
    </w:p>
    <w:p w:rsidR="00B37F0F" w:rsidRPr="00FD4FBA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D4FBA">
        <w:rPr>
          <w:b/>
          <w:sz w:val="28"/>
          <w:szCs w:val="28"/>
        </w:rPr>
        <w:t>«Метрология, стандартизация и сертификация»</w:t>
      </w:r>
    </w:p>
    <w:p w:rsidR="00B37F0F" w:rsidRPr="00FD4FBA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t>1.1. Область применения рабочей программы</w:t>
      </w:r>
    </w:p>
    <w:p w:rsidR="00FD4FBA" w:rsidRPr="0041187D" w:rsidRDefault="00FD4FBA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2D34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 xml:space="preserve">Рабочая программа учебной дисциплины является частью </w:t>
      </w:r>
      <w:r w:rsidR="00633D1C" w:rsidRPr="0041187D">
        <w:rPr>
          <w:sz w:val="28"/>
          <w:szCs w:val="28"/>
        </w:rPr>
        <w:t>ППССЗ</w:t>
      </w:r>
      <w:r w:rsidRPr="0041187D">
        <w:rPr>
          <w:sz w:val="28"/>
          <w:szCs w:val="28"/>
        </w:rPr>
        <w:t xml:space="preserve"> в соответствии с ФГОС по специальности СПО </w:t>
      </w:r>
      <w:r w:rsidR="0006254F" w:rsidRPr="0041187D">
        <w:rPr>
          <w:sz w:val="28"/>
          <w:szCs w:val="28"/>
        </w:rPr>
        <w:t>13.02.11</w:t>
      </w:r>
      <w:r w:rsidR="00A80824" w:rsidRPr="0041187D">
        <w:rPr>
          <w:sz w:val="28"/>
          <w:szCs w:val="28"/>
        </w:rPr>
        <w:t xml:space="preserve"> </w:t>
      </w:r>
      <w:r w:rsidR="0006254F" w:rsidRPr="0041187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оборудования.</w:t>
      </w: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 xml:space="preserve">Программа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06254F" w:rsidRPr="0041187D">
        <w:rPr>
          <w:sz w:val="28"/>
          <w:szCs w:val="28"/>
        </w:rPr>
        <w:t xml:space="preserve">13.02.11Техническая эксплуатация и обслуживание электрического и электромеханического оборудования </w:t>
      </w:r>
      <w:r w:rsidRPr="0041187D">
        <w:rPr>
          <w:sz w:val="28"/>
          <w:szCs w:val="28"/>
        </w:rPr>
        <w:t>и призвана формировать общие</w:t>
      </w:r>
      <w:r w:rsidR="00282D6C" w:rsidRPr="0041187D">
        <w:rPr>
          <w:rStyle w:val="FontStyle49"/>
          <w:b w:val="0"/>
          <w:sz w:val="28"/>
          <w:szCs w:val="28"/>
        </w:rPr>
        <w:t xml:space="preserve"> (ОК 1-9</w:t>
      </w:r>
      <w:r w:rsidR="00B63C48" w:rsidRPr="0041187D">
        <w:rPr>
          <w:rStyle w:val="FontStyle49"/>
          <w:b w:val="0"/>
          <w:sz w:val="28"/>
          <w:szCs w:val="28"/>
        </w:rPr>
        <w:t>) и профессиональные (ПК 1.1-1.4</w:t>
      </w:r>
      <w:r w:rsidR="00BF2D34" w:rsidRPr="0041187D">
        <w:rPr>
          <w:rStyle w:val="FontStyle49"/>
          <w:b w:val="0"/>
          <w:sz w:val="28"/>
          <w:szCs w:val="28"/>
        </w:rPr>
        <w:t>; 2.1- 2.</w:t>
      </w:r>
      <w:r w:rsidR="00282D6C" w:rsidRPr="0041187D">
        <w:rPr>
          <w:rStyle w:val="FontStyle49"/>
          <w:b w:val="0"/>
          <w:sz w:val="28"/>
          <w:szCs w:val="28"/>
        </w:rPr>
        <w:t>3; 3.1- 3.3</w:t>
      </w:r>
      <w:r w:rsidRPr="0041187D">
        <w:rPr>
          <w:rStyle w:val="FontStyle49"/>
          <w:b w:val="0"/>
          <w:sz w:val="28"/>
          <w:szCs w:val="28"/>
        </w:rPr>
        <w:t>) компетенции.</w:t>
      </w: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>Рабочая программа учебной дисциплины «Метрология, стандартизация и сертификация» может быть использована</w:t>
      </w:r>
      <w:r w:rsidRPr="0041187D">
        <w:rPr>
          <w:b/>
          <w:sz w:val="28"/>
          <w:szCs w:val="28"/>
        </w:rPr>
        <w:t xml:space="preserve"> </w:t>
      </w:r>
      <w:r w:rsidR="00BF2D34" w:rsidRPr="0041187D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r w:rsidR="0006254F" w:rsidRPr="0041187D">
        <w:rPr>
          <w:sz w:val="28"/>
          <w:szCs w:val="28"/>
        </w:rPr>
        <w:t>рабочих: Электромонтер</w:t>
      </w:r>
      <w:r w:rsidR="00BF2D34" w:rsidRPr="0041187D">
        <w:rPr>
          <w:sz w:val="28"/>
          <w:szCs w:val="28"/>
        </w:rPr>
        <w:t>.</w:t>
      </w:r>
    </w:p>
    <w:p w:rsidR="00E9042A" w:rsidRPr="0041187D" w:rsidRDefault="00E9042A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D4FBA" w:rsidRPr="0041187D" w:rsidRDefault="00FD4FBA" w:rsidP="00FD4FBA">
      <w:pPr>
        <w:jc w:val="both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t>1.2 Место дисциплины в структуре основной профессиональной  образовательной программы</w:t>
      </w:r>
    </w:p>
    <w:p w:rsidR="00FD4FBA" w:rsidRPr="0041187D" w:rsidRDefault="00FD4FBA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4325D" w:rsidRPr="0041187D" w:rsidRDefault="00B4325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>Место учебной дисциплины в структуре ППССЗ</w:t>
      </w:r>
      <w:r w:rsidR="00FD4FBA" w:rsidRPr="0041187D">
        <w:rPr>
          <w:sz w:val="28"/>
          <w:szCs w:val="28"/>
        </w:rPr>
        <w:t xml:space="preserve"> </w:t>
      </w:r>
      <w:r w:rsidRPr="0041187D">
        <w:rPr>
          <w:sz w:val="28"/>
          <w:szCs w:val="28"/>
        </w:rPr>
        <w:t>«Метрология, стандартизация и сертификация» является дисциплиной профессионального  учебного цикла (</w:t>
      </w:r>
      <w:proofErr w:type="spellStart"/>
      <w:r w:rsidRPr="0041187D">
        <w:rPr>
          <w:sz w:val="28"/>
          <w:szCs w:val="28"/>
        </w:rPr>
        <w:t>общепрофессиональные</w:t>
      </w:r>
      <w:proofErr w:type="spellEnd"/>
      <w:r w:rsidRPr="0041187D">
        <w:rPr>
          <w:sz w:val="28"/>
          <w:szCs w:val="28"/>
        </w:rPr>
        <w:t xml:space="preserve"> дисциплины).</w:t>
      </w: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37F0F" w:rsidRPr="0041187D" w:rsidRDefault="00FD4FBA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t>1.3</w:t>
      </w:r>
      <w:r w:rsidR="00B37F0F" w:rsidRPr="0041187D">
        <w:rPr>
          <w:b/>
          <w:sz w:val="28"/>
          <w:szCs w:val="28"/>
        </w:rPr>
        <w:t xml:space="preserve"> Цели и задачи учебной дисциплины – требования к результатам освоения учебно</w:t>
      </w:r>
      <w:r w:rsidRPr="0041187D">
        <w:rPr>
          <w:b/>
          <w:sz w:val="28"/>
          <w:szCs w:val="28"/>
        </w:rPr>
        <w:t>й дисциплины</w:t>
      </w:r>
    </w:p>
    <w:p w:rsidR="00E9042A" w:rsidRPr="0041187D" w:rsidRDefault="00E9042A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D2298" w:rsidRPr="0041187D" w:rsidRDefault="004D2298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2D34" w:rsidRPr="0041187D" w:rsidRDefault="00BF2D34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BF2D34" w:rsidRPr="0041187D" w:rsidRDefault="00BF2D34" w:rsidP="00E9042A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 качества;</w:t>
      </w:r>
    </w:p>
    <w:p w:rsidR="00BF2D34" w:rsidRPr="0041187D" w:rsidRDefault="00BF2D34" w:rsidP="00E9042A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Оформлять техническую и технологическую документацию в соответствии с действующей нормативной базой;</w:t>
      </w:r>
    </w:p>
    <w:p w:rsidR="00BF2D34" w:rsidRPr="0041187D" w:rsidRDefault="00BF2D34" w:rsidP="00E9042A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4D2298" w:rsidRPr="0041187D" w:rsidRDefault="00BF2D34" w:rsidP="00E9042A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lastRenderedPageBreak/>
        <w:t>Применять требования нормативных документов к основным документа</w:t>
      </w:r>
      <w:r w:rsidR="004D2298" w:rsidRPr="0041187D">
        <w:rPr>
          <w:rFonts w:ascii="Times New Roman" w:hAnsi="Times New Roman"/>
          <w:sz w:val="28"/>
          <w:szCs w:val="28"/>
        </w:rPr>
        <w:t>м продукции (услуг) и процессов.</w:t>
      </w:r>
    </w:p>
    <w:p w:rsidR="00BF2D34" w:rsidRPr="0041187D" w:rsidRDefault="00BF2D34" w:rsidP="00E9042A">
      <w:pPr>
        <w:spacing w:line="360" w:lineRule="auto"/>
        <w:jc w:val="both"/>
        <w:rPr>
          <w:sz w:val="28"/>
          <w:szCs w:val="28"/>
        </w:rPr>
      </w:pPr>
      <w:r w:rsidRPr="0041187D">
        <w:rPr>
          <w:b/>
          <w:sz w:val="28"/>
          <w:szCs w:val="28"/>
        </w:rPr>
        <w:t>В результате освоения дисциплины обучающийся должен знать</w:t>
      </w:r>
      <w:r w:rsidRPr="0041187D">
        <w:rPr>
          <w:sz w:val="28"/>
          <w:szCs w:val="28"/>
        </w:rPr>
        <w:t>:</w:t>
      </w:r>
    </w:p>
    <w:p w:rsidR="00BF2D34" w:rsidRPr="0041187D" w:rsidRDefault="00BF2D34" w:rsidP="00E9042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Задачи стандартизации, её окончательную эффективность;</w:t>
      </w:r>
    </w:p>
    <w:p w:rsidR="00BF2D34" w:rsidRPr="0041187D" w:rsidRDefault="00BF2D34" w:rsidP="00E9042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BF2D34" w:rsidRPr="0041187D" w:rsidRDefault="00BF2D34" w:rsidP="00E9042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 и документации систем качества;</w:t>
      </w:r>
    </w:p>
    <w:p w:rsidR="00BF2D34" w:rsidRPr="0041187D" w:rsidRDefault="00BF2D34" w:rsidP="00E9042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(СИ);</w:t>
      </w:r>
    </w:p>
    <w:p w:rsidR="004D2298" w:rsidRPr="0041187D" w:rsidRDefault="00BF2D34" w:rsidP="00E9042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87D">
        <w:rPr>
          <w:rFonts w:ascii="Times New Roman" w:hAnsi="Times New Roman"/>
          <w:sz w:val="28"/>
          <w:szCs w:val="28"/>
        </w:rPr>
        <w:t>Формы подтверждения качества.</w:t>
      </w:r>
    </w:p>
    <w:p w:rsidR="00EF3FD6" w:rsidRPr="0041187D" w:rsidRDefault="00EF3FD6" w:rsidP="00E9042A">
      <w:pPr>
        <w:pStyle w:val="a4"/>
        <w:spacing w:line="360" w:lineRule="auto"/>
        <w:rPr>
          <w:sz w:val="28"/>
          <w:szCs w:val="28"/>
        </w:rPr>
      </w:pPr>
      <w:r w:rsidRPr="0041187D">
        <w:rPr>
          <w:sz w:val="28"/>
          <w:szCs w:val="28"/>
        </w:rPr>
        <w:t>В результате освоения дисциплины обучающийся должен овладеть профессиональными и общими компетенциями</w:t>
      </w:r>
    </w:p>
    <w:p w:rsidR="000F7FDA" w:rsidRPr="0041187D" w:rsidRDefault="000F7FDA" w:rsidP="00FD4FBA">
      <w:pPr>
        <w:pStyle w:val="a4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9039"/>
      </w:tblGrid>
      <w:tr w:rsidR="006E5361" w:rsidRPr="0041187D" w:rsidTr="00E9042A">
        <w:tc>
          <w:tcPr>
            <w:tcW w:w="1026" w:type="dxa"/>
          </w:tcPr>
          <w:p w:rsidR="006E5361" w:rsidRPr="0041187D" w:rsidRDefault="006E5361" w:rsidP="00E9042A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039" w:type="dxa"/>
          </w:tcPr>
          <w:p w:rsidR="006E5361" w:rsidRPr="0041187D" w:rsidRDefault="006E5361" w:rsidP="00E9042A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1.1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оборудования;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1.2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jc w:val="both"/>
              <w:rPr>
                <w:b/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оборудования;</w:t>
            </w:r>
            <w:r w:rsidRPr="004118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1.3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jc w:val="both"/>
              <w:rPr>
                <w:b/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оборудования;</w:t>
            </w:r>
            <w:r w:rsidRPr="004118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1.4</w:t>
            </w:r>
          </w:p>
        </w:tc>
        <w:tc>
          <w:tcPr>
            <w:tcW w:w="9039" w:type="dxa"/>
          </w:tcPr>
          <w:p w:rsidR="006E5361" w:rsidRPr="0041187D" w:rsidRDefault="00B2270E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Составлять</w:t>
            </w:r>
            <w:r w:rsidR="006E5361" w:rsidRPr="0041187D">
              <w:rPr>
                <w:sz w:val="28"/>
                <w:szCs w:val="28"/>
              </w:rPr>
              <w:t xml:space="preserve">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2.1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2.2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2.3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3.1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3.2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Организовывать работу коллектива исполнителей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ПК 3.3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jc w:val="both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 1.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 2.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 xml:space="preserve">Осуществлять поиск и использование информации, необходимой для </w:t>
            </w:r>
            <w:r w:rsidRPr="0041187D">
              <w:rPr>
                <w:rFonts w:eastAsia="Calibri"/>
                <w:sz w:val="28"/>
                <w:szCs w:val="28"/>
                <w:lang w:eastAsia="en-US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ОК 5. 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 xml:space="preserve">ОК 6. 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6E5361" w:rsidRPr="0041187D" w:rsidTr="00E9042A">
        <w:tc>
          <w:tcPr>
            <w:tcW w:w="1026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9039" w:type="dxa"/>
          </w:tcPr>
          <w:p w:rsidR="006E5361" w:rsidRPr="0041187D" w:rsidRDefault="006E5361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282D6C" w:rsidRPr="0041187D" w:rsidTr="00E9042A">
        <w:tc>
          <w:tcPr>
            <w:tcW w:w="1026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9039" w:type="dxa"/>
          </w:tcPr>
          <w:p w:rsidR="00282D6C" w:rsidRPr="0041187D" w:rsidRDefault="00282D6C" w:rsidP="00FD4FB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87D">
              <w:rPr>
                <w:rFonts w:eastAsia="Calibri"/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 деятельности.</w:t>
            </w:r>
          </w:p>
        </w:tc>
      </w:tr>
    </w:tbl>
    <w:p w:rsidR="00BF2D34" w:rsidRPr="0041187D" w:rsidRDefault="00BF2D34" w:rsidP="00FD4FB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D34" w:rsidRPr="0041187D" w:rsidRDefault="00E9042A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b/>
          <w:sz w:val="28"/>
          <w:szCs w:val="28"/>
        </w:rPr>
        <w:t>1.4</w:t>
      </w:r>
      <w:r w:rsidR="00BF2D34" w:rsidRPr="0041187D">
        <w:rPr>
          <w:b/>
          <w:sz w:val="28"/>
          <w:szCs w:val="28"/>
        </w:rPr>
        <w:t xml:space="preserve"> Рекомендуемое количество часов на освоение программы дисциплины</w:t>
      </w:r>
    </w:p>
    <w:p w:rsidR="00BF2D34" w:rsidRPr="0041187D" w:rsidRDefault="00BF2D34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>максимальной учебной нагрузки обучающегося -  103 часа, в том числе:</w:t>
      </w:r>
    </w:p>
    <w:p w:rsidR="00BF2D34" w:rsidRPr="0041187D" w:rsidRDefault="00BF2D34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>обязательной аудиторной учебной нагрузки обучающегося - 69 часов;</w:t>
      </w:r>
    </w:p>
    <w:p w:rsidR="00BF2D34" w:rsidRPr="0041187D" w:rsidRDefault="00BF2D34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>самостоятельной работы обучающегося-  34 часа.</w:t>
      </w:r>
    </w:p>
    <w:p w:rsidR="00BF2D34" w:rsidRPr="0041187D" w:rsidRDefault="00BF2D34" w:rsidP="00FD4FBA">
      <w:pPr>
        <w:jc w:val="both"/>
        <w:rPr>
          <w:b/>
          <w:sz w:val="28"/>
          <w:szCs w:val="28"/>
        </w:rPr>
      </w:pPr>
    </w:p>
    <w:p w:rsidR="00B37F0F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187D" w:rsidRPr="0041187D" w:rsidRDefault="0041187D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F0F" w:rsidRPr="0041187D" w:rsidRDefault="00E9042A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lastRenderedPageBreak/>
        <w:t>2</w:t>
      </w:r>
      <w:r w:rsidR="00B37F0F" w:rsidRPr="0041187D">
        <w:rPr>
          <w:b/>
          <w:sz w:val="28"/>
          <w:szCs w:val="28"/>
        </w:rPr>
        <w:t xml:space="preserve"> СТРУКТУРА И СОДЕРЖАНИЕ УЧЕБНОЙ ДИСЦИПЛИНЫ</w:t>
      </w:r>
    </w:p>
    <w:p w:rsidR="00B37F0F" w:rsidRPr="0041187D" w:rsidRDefault="00E9042A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41187D">
        <w:rPr>
          <w:b/>
          <w:sz w:val="28"/>
          <w:szCs w:val="28"/>
        </w:rPr>
        <w:t>2.1</w:t>
      </w:r>
      <w:r w:rsidR="00B37F0F" w:rsidRPr="0041187D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5"/>
        <w:gridCol w:w="993"/>
      </w:tblGrid>
      <w:tr w:rsidR="00B37F0F" w:rsidRPr="0041187D" w:rsidTr="00E9042A">
        <w:trPr>
          <w:trHeight w:val="46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0F" w:rsidRPr="0041187D" w:rsidRDefault="00B37F0F" w:rsidP="00E904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18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0F" w:rsidRPr="0041187D" w:rsidRDefault="00B37F0F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41187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37F0F" w:rsidRPr="0041187D" w:rsidTr="00E9042A">
        <w:trPr>
          <w:trHeight w:val="285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b/>
                <w:sz w:val="28"/>
                <w:szCs w:val="28"/>
              </w:rPr>
            </w:pPr>
            <w:r w:rsidRPr="004118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EF3FD6" w:rsidP="00E9042A">
            <w:pPr>
              <w:spacing w:line="360" w:lineRule="auto"/>
              <w:ind w:right="-108"/>
              <w:jc w:val="center"/>
              <w:rPr>
                <w:b/>
                <w:iCs/>
                <w:sz w:val="28"/>
                <w:szCs w:val="28"/>
              </w:rPr>
            </w:pPr>
            <w:r w:rsidRPr="0041187D">
              <w:rPr>
                <w:b/>
                <w:iCs/>
                <w:sz w:val="28"/>
                <w:szCs w:val="28"/>
              </w:rPr>
              <w:t>103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EF3FD6" w:rsidP="00E9042A">
            <w:pPr>
              <w:spacing w:line="360" w:lineRule="auto"/>
              <w:ind w:right="-108"/>
              <w:jc w:val="center"/>
              <w:rPr>
                <w:b/>
                <w:iCs/>
                <w:sz w:val="28"/>
                <w:szCs w:val="28"/>
              </w:rPr>
            </w:pPr>
            <w:r w:rsidRPr="0041187D">
              <w:rPr>
                <w:b/>
                <w:iCs/>
                <w:sz w:val="28"/>
                <w:szCs w:val="28"/>
              </w:rPr>
              <w:t>69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EF3FD6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41187D">
              <w:rPr>
                <w:iCs/>
                <w:sz w:val="28"/>
                <w:szCs w:val="28"/>
              </w:rPr>
              <w:t>-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EF3FD6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41187D">
              <w:rPr>
                <w:iCs/>
                <w:sz w:val="28"/>
                <w:szCs w:val="28"/>
              </w:rPr>
              <w:t>12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D114D5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41187D">
              <w:rPr>
                <w:iCs/>
                <w:sz w:val="28"/>
                <w:szCs w:val="28"/>
              </w:rPr>
              <w:t>2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i/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  <w:lang w:val="en-US"/>
              </w:rPr>
            </w:pPr>
            <w:r w:rsidRPr="0041187D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b/>
                <w:sz w:val="28"/>
                <w:szCs w:val="28"/>
              </w:rPr>
            </w:pPr>
            <w:r w:rsidRPr="004118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F2D34" w:rsidP="00E9042A">
            <w:pPr>
              <w:spacing w:line="360" w:lineRule="auto"/>
              <w:ind w:right="-108"/>
              <w:jc w:val="center"/>
              <w:rPr>
                <w:b/>
                <w:iCs/>
                <w:sz w:val="28"/>
                <w:szCs w:val="28"/>
              </w:rPr>
            </w:pPr>
            <w:r w:rsidRPr="0041187D"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B37F0F" w:rsidRPr="0041187D" w:rsidTr="00E9042A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0F" w:rsidRPr="0041187D" w:rsidRDefault="00B37F0F" w:rsidP="00E9042A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- работа со справочной литературой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- составление отчетов 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- обработка результатов измерений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- повторная работа над учебным материалом 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- составление таблиц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- выполнение заданий  поисково-исследовательского    характера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 - выполнение заданий по наблюдению и сбору материалов в процессе практики 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2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- работа с конспектом лекций, обработка текстов 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505" w:type="dxa"/>
          </w:tcPr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 xml:space="preserve">- использование компьютерной технологии, интернет ресурсов </w:t>
            </w:r>
          </w:p>
        </w:tc>
        <w:tc>
          <w:tcPr>
            <w:tcW w:w="993" w:type="dxa"/>
          </w:tcPr>
          <w:p w:rsidR="00BF2D34" w:rsidRPr="0041187D" w:rsidRDefault="00BF2D34" w:rsidP="00E904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4</w:t>
            </w:r>
          </w:p>
        </w:tc>
      </w:tr>
      <w:tr w:rsidR="00BF2D34" w:rsidRPr="0041187D" w:rsidTr="00E90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498" w:type="dxa"/>
            <w:gridSpan w:val="2"/>
          </w:tcPr>
          <w:p w:rsidR="00BF2D34" w:rsidRPr="0041187D" w:rsidRDefault="00BF2D34" w:rsidP="00E9042A">
            <w:pPr>
              <w:spacing w:line="360" w:lineRule="auto"/>
              <w:rPr>
                <w:b/>
                <w:sz w:val="28"/>
                <w:szCs w:val="28"/>
              </w:rPr>
            </w:pPr>
            <w:r w:rsidRPr="0041187D">
              <w:rPr>
                <w:sz w:val="28"/>
                <w:szCs w:val="28"/>
              </w:rPr>
              <w:t>Итоговая аттестация в форме</w:t>
            </w:r>
            <w:r w:rsidR="00E9042A" w:rsidRPr="0041187D">
              <w:rPr>
                <w:sz w:val="28"/>
                <w:szCs w:val="28"/>
              </w:rPr>
              <w:t xml:space="preserve"> </w:t>
            </w:r>
            <w:r w:rsidRPr="0041187D">
              <w:rPr>
                <w:b/>
                <w:sz w:val="28"/>
                <w:szCs w:val="28"/>
              </w:rPr>
              <w:t>дифференцированного зачета</w:t>
            </w:r>
          </w:p>
          <w:p w:rsidR="00BF2D34" w:rsidRPr="0041187D" w:rsidRDefault="00BF2D34" w:rsidP="00E904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F2D34" w:rsidRPr="0041187D" w:rsidRDefault="00BF2D34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F0F" w:rsidRPr="0041187D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F0F" w:rsidRPr="00FD4FBA" w:rsidRDefault="00B37F0F" w:rsidP="00FD4FBA">
      <w:pPr>
        <w:sectPr w:rsidR="00B37F0F" w:rsidRPr="00FD4FBA" w:rsidSect="00FD4FBA">
          <w:pgSz w:w="11906" w:h="16838"/>
          <w:pgMar w:top="709" w:right="424" w:bottom="397" w:left="1418" w:header="709" w:footer="709" w:gutter="0"/>
          <w:cols w:space="720"/>
        </w:sectPr>
      </w:pPr>
    </w:p>
    <w:p w:rsidR="00DA59A8" w:rsidRPr="00FD4FBA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D4FBA">
        <w:rPr>
          <w:b/>
        </w:rPr>
        <w:lastRenderedPageBreak/>
        <w:t>2.2 Тематический план и содержание учебной дисциплины «Метрология, стандартизация и сертификация»</w:t>
      </w:r>
    </w:p>
    <w:p w:rsidR="00DA59A8" w:rsidRPr="00FD4FBA" w:rsidRDefault="00DA59A8" w:rsidP="00FD4FBA"/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1374"/>
        <w:gridCol w:w="959"/>
        <w:gridCol w:w="992"/>
      </w:tblGrid>
      <w:tr w:rsidR="00DA59A8" w:rsidRPr="00FD4FBA" w:rsidTr="00E9042A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</w:rPr>
              <w:t>Наименование разделов и тем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</w:rPr>
              <w:t>Уровень освоения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1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4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</w:pPr>
          </w:p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</w:pPr>
            <w:r w:rsidRPr="00FD4FBA"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технологии.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  <w:p w:rsidR="00DA59A8" w:rsidRPr="00FD4FBA" w:rsidRDefault="00DA59A8" w:rsidP="00FD4FBA">
            <w:pPr>
              <w:pStyle w:val="a4"/>
              <w:jc w:val="center"/>
            </w:pPr>
            <w:r w:rsidRPr="00FD4FBA">
              <w:t>1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</w:pPr>
            <w:r w:rsidRPr="00FD4FBA">
              <w:rPr>
                <w:b/>
              </w:rPr>
              <w:t>РАЗДЕЛ 1 Основы метрологии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Введение в метрологию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Физическая величина.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Воспроизведение и передача размеров физических величин.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Основы теории измерений.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Средства измерений и контроля.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Работа с измерительным инструментом.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Датчики и преобразователи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Обеспечение единства измерений в РФ.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Метрологическое обеспечение  на стадиях жизненного цикла.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rPr>
                <w:b/>
              </w:rPr>
              <w:t>Практическая работа № 1 «Разработка жизненного цикла изделия»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rPr>
                <w:b/>
              </w:rPr>
            </w:pPr>
            <w:r w:rsidRPr="00FD4FBA">
              <w:rPr>
                <w:b/>
              </w:rPr>
              <w:t xml:space="preserve">Самостоятельная работа </w:t>
            </w:r>
          </w:p>
          <w:p w:rsidR="00DF6A08" w:rsidRPr="00FD4FBA" w:rsidRDefault="00DF6A08" w:rsidP="00FD4FBA">
            <w:r w:rsidRPr="00FD4FBA">
              <w:t>1 Документы объектов стандартизации в сфере метрологии на: компоненты систем контроля и измерения, методологию, организацию и управление, системные принципы экономики и элементов информационных технологии.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2 Международная система единиц.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3 Единство измерений и единообразие средств измерений.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4 Метрологическая служба. Основные термины и определения. </w:t>
            </w:r>
          </w:p>
          <w:p w:rsidR="00DF6A08" w:rsidRPr="00FD4FBA" w:rsidRDefault="00DF6A08" w:rsidP="00FD4FBA">
            <w:pPr>
              <w:rPr>
                <w:b/>
              </w:rPr>
            </w:pPr>
            <w:r w:rsidRPr="00FD4FBA">
              <w:t>5 Международные организации по метрологии.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</w:pPr>
            <w:r w:rsidRPr="00FD4FBA">
              <w:rPr>
                <w:b/>
              </w:rPr>
              <w:t>РАЗДЕЛ 2 Основы стандартизации</w:t>
            </w:r>
          </w:p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История развития стандартизации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Нормативно-правовая основа стандартизации.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rPr>
                <w:b/>
              </w:rPr>
              <w:t>Практическая работа № 2</w:t>
            </w:r>
            <w:r w:rsidRPr="00FD4FBA">
              <w:t xml:space="preserve"> </w:t>
            </w:r>
            <w:r w:rsidRPr="00FD4FBA">
              <w:rPr>
                <w:b/>
              </w:rPr>
              <w:t>«Порядок разработки стандартов»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Документы в области стандартизации.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rPr>
                <w:b/>
              </w:rPr>
              <w:t>Практическая работа № 3 «Нормативная документация на техническое состояние изделия»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Функции и методы стандартизации.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Взаимозаменяемость деталей и механизмов.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Допуски и посадки.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rPr>
                <w:b/>
              </w:rPr>
              <w:t xml:space="preserve">Практическая работа №4 </w:t>
            </w:r>
            <w:r w:rsidRPr="00FD4FBA">
              <w:t>«Решение задач. Система  вала»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rPr>
                <w:b/>
              </w:rPr>
            </w:pPr>
            <w:r w:rsidRPr="00FD4FBA">
              <w:rPr>
                <w:b/>
              </w:rPr>
              <w:t xml:space="preserve">Практическая работа №5 </w:t>
            </w:r>
            <w:r w:rsidRPr="00FD4FBA">
              <w:t>«Решение задач. Система отверстия»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Принцип построения систем допусков и посадок.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Квалитеты.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Единые принципы построения системы допусков и посадок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Обозначения посадок на чертежах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Порядок выбора и назначения квалитетов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Точность посадок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Стандартизация и качество продукции.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Соединения деталей машин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08" w:rsidRPr="00FD4FBA" w:rsidRDefault="00DA59A8" w:rsidP="00FD4FBA">
            <w:pPr>
              <w:rPr>
                <w:b/>
              </w:rPr>
            </w:pPr>
            <w:r w:rsidRPr="00FD4FBA">
              <w:rPr>
                <w:b/>
              </w:rPr>
              <w:t>Самостоятельная работа</w:t>
            </w:r>
          </w:p>
          <w:p w:rsidR="00DF6A08" w:rsidRPr="00FD4FBA" w:rsidRDefault="00DF6A08" w:rsidP="00FD4FBA">
            <w:pPr>
              <w:rPr>
                <w:b/>
              </w:rPr>
            </w:pPr>
            <w:r w:rsidRPr="00FD4FBA">
              <w:t>1</w:t>
            </w:r>
            <w:r w:rsidRPr="00FD4FBA">
              <w:rPr>
                <w:b/>
              </w:rPr>
              <w:t xml:space="preserve"> </w:t>
            </w:r>
            <w:r w:rsidRPr="00FD4FBA">
              <w:rPr>
                <w:iCs/>
              </w:rPr>
              <w:t>Подготовка реферата на тему «</w:t>
            </w:r>
            <w:r w:rsidRPr="00FD4FBA">
              <w:t>Международные организации по стандартизации».</w:t>
            </w:r>
          </w:p>
          <w:p w:rsidR="00DF6A08" w:rsidRPr="00FD4FBA" w:rsidRDefault="00DF6A08" w:rsidP="00FD4FBA">
            <w:r w:rsidRPr="00FD4FBA">
              <w:t>2 Решение ситуационных задач</w:t>
            </w:r>
          </w:p>
          <w:p w:rsidR="00DF6A08" w:rsidRPr="00FD4FBA" w:rsidRDefault="00DF6A08" w:rsidP="00FD4FBA">
            <w:r w:rsidRPr="00FD4FBA">
              <w:rPr>
                <w:iCs/>
              </w:rPr>
              <w:t xml:space="preserve">3 </w:t>
            </w:r>
            <w:r w:rsidRPr="00FD4FBA">
              <w:t>Обеспечение взаимозаменяемос</w:t>
            </w:r>
            <w:r w:rsidR="009403EB" w:rsidRPr="00FD4FBA">
              <w:t>ти при конструировании изделий</w:t>
            </w:r>
          </w:p>
          <w:p w:rsidR="00DF6A08" w:rsidRPr="00FD4FBA" w:rsidRDefault="00DF6A08" w:rsidP="00FD4FBA">
            <w:r w:rsidRPr="00FD4FBA">
              <w:t>4 Изучение нормативных документов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</w:pPr>
            <w:r w:rsidRPr="00FD4FBA">
              <w:rPr>
                <w:b/>
              </w:rPr>
              <w:t>РАЗДЕЛ 3 Основы сертификации</w:t>
            </w:r>
          </w:p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Задачи и цели подтверждения соответствия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Системы сертификации, подтверждения соответствия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Сертификация систем менеджмента качества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Сертификация производства.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t>Аттестация испытуемого оборудования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</w:tr>
      <w:tr w:rsidR="00DA59A8" w:rsidRPr="00FD4FBA" w:rsidTr="00E9042A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r w:rsidRPr="00FD4FBA">
              <w:rPr>
                <w:b/>
              </w:rPr>
              <w:t>Практическая работа №6 «Составление сертификата продукции»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7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</w:rPr>
              <w:t>Самостоятельная работа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rPr>
                <w:bCs/>
              </w:rPr>
              <w:t>1 Сущность управления качеством продукции</w:t>
            </w:r>
            <w:r w:rsidRPr="00FD4FBA">
              <w:t xml:space="preserve">. Объекты и проблема управления.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2 Система управления качеством Методический подход. Требования управления. 3 Принципы теории управления. Интеграция управления качеством. Сквозной механизм управления качеством. Факторы качества продукции.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4 Планирование потребностей. Проектирование и разработка продукции и процессов. </w:t>
            </w:r>
          </w:p>
          <w:p w:rsidR="00DF6A08" w:rsidRPr="00FD4FBA" w:rsidRDefault="00DF6A08" w:rsidP="00FD4FBA">
            <w:pPr>
              <w:pStyle w:val="a4"/>
            </w:pPr>
            <w:r w:rsidRPr="00FD4FBA">
              <w:t xml:space="preserve">5 Эксплуатация и утилизация. Ответственность руководства. Менеджмент  ресурсов. </w:t>
            </w:r>
          </w:p>
          <w:p w:rsidR="00DF6A08" w:rsidRPr="00FD4FBA" w:rsidRDefault="00DF6A08" w:rsidP="00FD4FBA">
            <w:pPr>
              <w:pStyle w:val="a4"/>
            </w:pPr>
            <w:r w:rsidRPr="00FD4FBA">
              <w:t>6 Измерение, анализ и улучшение. Сопровождение и поддержка электронным обеспечением.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9A8" w:rsidRPr="00FD4FBA" w:rsidRDefault="00DA59A8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</w:pPr>
            <w:r w:rsidRPr="00FD4FBA">
              <w:t xml:space="preserve">Итоговая контрольная работа </w:t>
            </w:r>
            <w:r w:rsidRPr="00FD4FBA">
              <w:rPr>
                <w:b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A59A8" w:rsidRPr="00FD4FBA" w:rsidTr="00E9042A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9A8" w:rsidRPr="00FD4FBA" w:rsidRDefault="00DA59A8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</w:pPr>
            <w:r w:rsidRPr="00FD4FBA">
              <w:t>Всего 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54410C" w:rsidP="00FD4FBA">
            <w:pPr>
              <w:pStyle w:val="a4"/>
              <w:jc w:val="center"/>
            </w:pPr>
            <w:r w:rsidRPr="00FD4FBA">
              <w:t>69(34</w:t>
            </w:r>
            <w:r w:rsidR="00DA59A8" w:rsidRPr="00FD4FBA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</w:tbl>
    <w:p w:rsidR="00DA59A8" w:rsidRPr="00FD4FBA" w:rsidRDefault="00DA59A8" w:rsidP="00FD4FBA"/>
    <w:p w:rsidR="00DA59A8" w:rsidRPr="00FD4FBA" w:rsidRDefault="00DA59A8" w:rsidP="00FD4FBA"/>
    <w:p w:rsidR="00DA59A8" w:rsidRPr="00FD4FBA" w:rsidRDefault="00DA59A8" w:rsidP="00FD4FBA">
      <w:pPr>
        <w:sectPr w:rsidR="00DA59A8" w:rsidRPr="00FD4FBA" w:rsidSect="00FD4FBA">
          <w:pgSz w:w="16838" w:h="11906" w:orient="landscape"/>
          <w:pgMar w:top="567" w:right="424" w:bottom="567" w:left="1418" w:header="709" w:footer="709" w:gutter="0"/>
          <w:cols w:space="720"/>
        </w:sectPr>
      </w:pPr>
    </w:p>
    <w:p w:rsidR="00E9042A" w:rsidRPr="00E9042A" w:rsidRDefault="00E9042A" w:rsidP="00E904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E9042A">
        <w:rPr>
          <w:b/>
          <w:sz w:val="28"/>
          <w:szCs w:val="28"/>
        </w:rPr>
        <w:lastRenderedPageBreak/>
        <w:t>3</w:t>
      </w:r>
      <w:r w:rsidR="00B37F0F" w:rsidRPr="00E9042A">
        <w:rPr>
          <w:b/>
          <w:sz w:val="28"/>
          <w:szCs w:val="28"/>
        </w:rPr>
        <w:t xml:space="preserve"> УСЛОВИЯ РЕАЛИЗАЦИИ УЧЕБНОЙ ДИСЦИПЛИНЫ</w:t>
      </w:r>
    </w:p>
    <w:p w:rsidR="00B37F0F" w:rsidRPr="0041187D" w:rsidRDefault="00E9042A" w:rsidP="00E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187D">
        <w:rPr>
          <w:b/>
          <w:bCs/>
          <w:sz w:val="28"/>
          <w:szCs w:val="28"/>
        </w:rPr>
        <w:t>3.1</w:t>
      </w:r>
      <w:r w:rsidR="00B37F0F" w:rsidRPr="0041187D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Реализация учебной дисциплины требует наличия учебного кабинета «</w:t>
      </w:r>
      <w:r w:rsidRPr="0041187D">
        <w:rPr>
          <w:sz w:val="28"/>
          <w:szCs w:val="28"/>
        </w:rPr>
        <w:t>Метрология, стандартизация и сертификация</w:t>
      </w:r>
      <w:r w:rsidRPr="0041187D">
        <w:rPr>
          <w:bCs/>
          <w:sz w:val="28"/>
          <w:szCs w:val="28"/>
        </w:rPr>
        <w:t>».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 xml:space="preserve">Оборудование учебного кабинета: 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 xml:space="preserve">- обучающие стенды, 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таблицы;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плакаты;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наглядные пособия.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Технические средства обучения: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методические указания для проведения лабораторных и практических работ;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аудиовизуальные;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компьютерные;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>- измерительные приборы.</w:t>
      </w:r>
    </w:p>
    <w:p w:rsidR="00B37F0F" w:rsidRPr="0041187D" w:rsidRDefault="00B37F0F" w:rsidP="00E9042A">
      <w:pPr>
        <w:spacing w:line="360" w:lineRule="auto"/>
        <w:jc w:val="both"/>
        <w:rPr>
          <w:b/>
          <w:bCs/>
          <w:sz w:val="28"/>
          <w:szCs w:val="28"/>
        </w:rPr>
      </w:pPr>
    </w:p>
    <w:p w:rsidR="00B37F0F" w:rsidRPr="0041187D" w:rsidRDefault="00E9042A" w:rsidP="00E9042A">
      <w:pPr>
        <w:pStyle w:val="1"/>
        <w:spacing w:line="360" w:lineRule="auto"/>
        <w:ind w:firstLine="0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t xml:space="preserve">3.2 </w:t>
      </w:r>
      <w:r w:rsidR="00B37F0F" w:rsidRPr="0041187D">
        <w:rPr>
          <w:b/>
          <w:sz w:val="28"/>
          <w:szCs w:val="28"/>
        </w:rPr>
        <w:t>Учебно-методическое и информационное обеспечение обучения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 xml:space="preserve">Основные источники: </w:t>
      </w:r>
    </w:p>
    <w:p w:rsidR="00B37F0F" w:rsidRPr="0041187D" w:rsidRDefault="00B37F0F" w:rsidP="00E904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1187D">
        <w:rPr>
          <w:sz w:val="28"/>
          <w:szCs w:val="28"/>
        </w:rPr>
        <w:t xml:space="preserve">1. Никифоров А.Д., </w:t>
      </w:r>
      <w:proofErr w:type="spellStart"/>
      <w:r w:rsidRPr="0041187D">
        <w:rPr>
          <w:sz w:val="28"/>
          <w:szCs w:val="28"/>
        </w:rPr>
        <w:t>Бакиев</w:t>
      </w:r>
      <w:proofErr w:type="spellEnd"/>
      <w:r w:rsidRPr="0041187D">
        <w:rPr>
          <w:sz w:val="28"/>
          <w:szCs w:val="28"/>
        </w:rPr>
        <w:t xml:space="preserve"> Т.А. Метрология, стандартизация и серти</w:t>
      </w:r>
      <w:r w:rsidR="00E9042A" w:rsidRPr="0041187D">
        <w:rPr>
          <w:sz w:val="28"/>
          <w:szCs w:val="28"/>
        </w:rPr>
        <w:t>фикация. - М.: Высшая школа, 201</w:t>
      </w:r>
      <w:r w:rsidRPr="0041187D">
        <w:rPr>
          <w:sz w:val="28"/>
          <w:szCs w:val="28"/>
        </w:rPr>
        <w:t>5.</w:t>
      </w:r>
    </w:p>
    <w:p w:rsidR="00B37F0F" w:rsidRPr="0041187D" w:rsidRDefault="00B37F0F" w:rsidP="00E9042A">
      <w:pPr>
        <w:spacing w:line="360" w:lineRule="auto"/>
        <w:jc w:val="both"/>
        <w:rPr>
          <w:color w:val="000000"/>
          <w:sz w:val="28"/>
          <w:szCs w:val="28"/>
        </w:rPr>
      </w:pPr>
      <w:r w:rsidRPr="0041187D">
        <w:rPr>
          <w:sz w:val="28"/>
          <w:szCs w:val="28"/>
        </w:rPr>
        <w:t>2.</w:t>
      </w:r>
      <w:r w:rsidRPr="0041187D">
        <w:rPr>
          <w:color w:val="000000"/>
          <w:sz w:val="28"/>
          <w:szCs w:val="28"/>
        </w:rPr>
        <w:t xml:space="preserve"> </w:t>
      </w:r>
      <w:proofErr w:type="spellStart"/>
      <w:r w:rsidRPr="0041187D">
        <w:rPr>
          <w:color w:val="000000"/>
          <w:sz w:val="28"/>
          <w:szCs w:val="28"/>
        </w:rPr>
        <w:t>Лифиц</w:t>
      </w:r>
      <w:proofErr w:type="spellEnd"/>
      <w:r w:rsidRPr="0041187D">
        <w:rPr>
          <w:color w:val="000000"/>
          <w:sz w:val="28"/>
          <w:szCs w:val="28"/>
        </w:rPr>
        <w:t xml:space="preserve"> И. М. Стандартизация, метрология и сертификация: </w:t>
      </w:r>
      <w:r w:rsidR="00E9042A" w:rsidRPr="0041187D">
        <w:rPr>
          <w:color w:val="000000"/>
          <w:sz w:val="28"/>
          <w:szCs w:val="28"/>
        </w:rPr>
        <w:t xml:space="preserve">Издательство: </w:t>
      </w:r>
      <w:proofErr w:type="spellStart"/>
      <w:r w:rsidR="00E9042A" w:rsidRPr="0041187D">
        <w:rPr>
          <w:color w:val="000000"/>
          <w:sz w:val="28"/>
          <w:szCs w:val="28"/>
        </w:rPr>
        <w:t>Юрайт</w:t>
      </w:r>
      <w:proofErr w:type="spellEnd"/>
      <w:r w:rsidR="00E9042A" w:rsidRPr="0041187D">
        <w:rPr>
          <w:color w:val="000000"/>
          <w:sz w:val="28"/>
          <w:szCs w:val="28"/>
        </w:rPr>
        <w:t xml:space="preserve">- </w:t>
      </w:r>
      <w:proofErr w:type="spellStart"/>
      <w:r w:rsidR="00E9042A" w:rsidRPr="0041187D">
        <w:rPr>
          <w:color w:val="000000"/>
          <w:sz w:val="28"/>
          <w:szCs w:val="28"/>
        </w:rPr>
        <w:t>Издат</w:t>
      </w:r>
      <w:proofErr w:type="spellEnd"/>
      <w:r w:rsidR="00E9042A" w:rsidRPr="0041187D">
        <w:rPr>
          <w:color w:val="000000"/>
          <w:sz w:val="28"/>
          <w:szCs w:val="28"/>
        </w:rPr>
        <w:t>, 2014</w:t>
      </w: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</w:p>
    <w:p w:rsidR="00B37F0F" w:rsidRPr="0041187D" w:rsidRDefault="00B37F0F" w:rsidP="00E9042A">
      <w:pPr>
        <w:spacing w:line="360" w:lineRule="auto"/>
        <w:jc w:val="both"/>
        <w:rPr>
          <w:bCs/>
          <w:sz w:val="28"/>
          <w:szCs w:val="28"/>
        </w:rPr>
      </w:pPr>
      <w:r w:rsidRPr="0041187D">
        <w:rPr>
          <w:bCs/>
          <w:sz w:val="28"/>
          <w:szCs w:val="28"/>
        </w:rPr>
        <w:t xml:space="preserve">Дополнительные источники: </w:t>
      </w:r>
    </w:p>
    <w:p w:rsidR="00B37F0F" w:rsidRPr="0041187D" w:rsidRDefault="00B37F0F" w:rsidP="00E9042A">
      <w:pPr>
        <w:numPr>
          <w:ilvl w:val="0"/>
          <w:numId w:val="5"/>
        </w:numPr>
        <w:tabs>
          <w:tab w:val="left" w:pos="112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187D">
        <w:rPr>
          <w:sz w:val="28"/>
          <w:szCs w:val="28"/>
        </w:rPr>
        <w:t xml:space="preserve">Федотова Е. Л. Информационные технологии </w:t>
      </w:r>
      <w:r w:rsidR="00E9042A" w:rsidRPr="0041187D">
        <w:rPr>
          <w:sz w:val="28"/>
          <w:szCs w:val="28"/>
        </w:rPr>
        <w:t>и системы - М., 2012</w:t>
      </w:r>
      <w:r w:rsidRPr="0041187D">
        <w:rPr>
          <w:sz w:val="28"/>
          <w:szCs w:val="28"/>
        </w:rPr>
        <w:t>.</w:t>
      </w:r>
    </w:p>
    <w:p w:rsidR="00B37F0F" w:rsidRPr="0041187D" w:rsidRDefault="00B37F0F" w:rsidP="00E9042A">
      <w:pPr>
        <w:numPr>
          <w:ilvl w:val="0"/>
          <w:numId w:val="5"/>
        </w:numPr>
        <w:tabs>
          <w:tab w:val="left" w:pos="112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1187D">
        <w:rPr>
          <w:sz w:val="28"/>
          <w:szCs w:val="28"/>
        </w:rPr>
        <w:t>Малюх</w:t>
      </w:r>
      <w:proofErr w:type="spellEnd"/>
      <w:r w:rsidRPr="0041187D">
        <w:rPr>
          <w:sz w:val="28"/>
          <w:szCs w:val="28"/>
        </w:rPr>
        <w:t xml:space="preserve"> В. Н. Введение в современные САПР: Ку</w:t>
      </w:r>
      <w:r w:rsidR="00E9042A" w:rsidRPr="0041187D">
        <w:rPr>
          <w:sz w:val="28"/>
          <w:szCs w:val="28"/>
        </w:rPr>
        <w:t>рс лекций. – М.: ДМК Пресс, 2014</w:t>
      </w:r>
      <w:r w:rsidRPr="0041187D">
        <w:rPr>
          <w:sz w:val="28"/>
          <w:szCs w:val="28"/>
        </w:rPr>
        <w:t>.</w:t>
      </w:r>
    </w:p>
    <w:p w:rsidR="00B37F0F" w:rsidRPr="0041187D" w:rsidRDefault="00B37F0F" w:rsidP="0041187D">
      <w:pPr>
        <w:numPr>
          <w:ilvl w:val="0"/>
          <w:numId w:val="5"/>
        </w:numPr>
        <w:tabs>
          <w:tab w:val="left" w:pos="112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187D">
        <w:rPr>
          <w:sz w:val="28"/>
          <w:szCs w:val="28"/>
        </w:rPr>
        <w:t xml:space="preserve">Соколова Т. Ю. </w:t>
      </w:r>
      <w:r w:rsidRPr="0041187D">
        <w:rPr>
          <w:sz w:val="28"/>
          <w:szCs w:val="28"/>
          <w:lang w:val="en-US"/>
        </w:rPr>
        <w:t>AutoCAD</w:t>
      </w:r>
      <w:r w:rsidRPr="0041187D">
        <w:rPr>
          <w:sz w:val="28"/>
          <w:szCs w:val="28"/>
        </w:rPr>
        <w:t xml:space="preserve"> 2010.</w:t>
      </w:r>
      <w:r w:rsidR="00E9042A" w:rsidRPr="0041187D">
        <w:rPr>
          <w:sz w:val="28"/>
          <w:szCs w:val="28"/>
        </w:rPr>
        <w:t xml:space="preserve"> Учебный курс. СПб.: Питер, 2013</w:t>
      </w:r>
      <w:r w:rsidRPr="0041187D">
        <w:rPr>
          <w:sz w:val="28"/>
          <w:szCs w:val="28"/>
        </w:rPr>
        <w:t>.</w:t>
      </w:r>
      <w:r w:rsidRPr="0041187D">
        <w:rPr>
          <w:b/>
          <w:caps/>
          <w:sz w:val="28"/>
          <w:szCs w:val="28"/>
        </w:rPr>
        <w:br w:type="page"/>
      </w:r>
      <w:r w:rsidR="00E9042A" w:rsidRPr="0041187D">
        <w:rPr>
          <w:b/>
          <w:caps/>
          <w:sz w:val="28"/>
          <w:szCs w:val="28"/>
        </w:rPr>
        <w:lastRenderedPageBreak/>
        <w:t>4</w:t>
      </w:r>
      <w:r w:rsidRPr="0041187D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B37F0F" w:rsidRPr="0041187D" w:rsidRDefault="00B37F0F" w:rsidP="00FD4FBA">
      <w:pPr>
        <w:rPr>
          <w:sz w:val="28"/>
          <w:szCs w:val="28"/>
        </w:rPr>
      </w:pPr>
    </w:p>
    <w:p w:rsidR="00B37F0F" w:rsidRPr="0041187D" w:rsidRDefault="00B37F0F" w:rsidP="00E9042A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41187D">
        <w:rPr>
          <w:b/>
          <w:sz w:val="28"/>
          <w:szCs w:val="28"/>
        </w:rPr>
        <w:t>Контроль</w:t>
      </w:r>
      <w:r w:rsidRPr="0041187D">
        <w:rPr>
          <w:sz w:val="28"/>
          <w:szCs w:val="28"/>
        </w:rPr>
        <w:t xml:space="preserve"> </w:t>
      </w:r>
      <w:r w:rsidRPr="0041187D">
        <w:rPr>
          <w:b/>
          <w:sz w:val="28"/>
          <w:szCs w:val="28"/>
        </w:rPr>
        <w:t>и оценка</w:t>
      </w:r>
      <w:r w:rsidRPr="0041187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E94DD6" w:rsidRPr="00FD4FBA" w:rsidRDefault="00E94DD6" w:rsidP="00FD4F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1"/>
        <w:gridCol w:w="4386"/>
      </w:tblGrid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jc w:val="center"/>
              <w:rPr>
                <w:b/>
                <w:bCs/>
              </w:rPr>
            </w:pPr>
            <w:r w:rsidRPr="00FD4FBA">
              <w:rPr>
                <w:b/>
                <w:bCs/>
              </w:rPr>
              <w:t>Результаты обучения</w:t>
            </w:r>
          </w:p>
          <w:p w:rsidR="00B37F0F" w:rsidRPr="00FD4FBA" w:rsidRDefault="00B37F0F" w:rsidP="00E9042A">
            <w:pPr>
              <w:spacing w:line="276" w:lineRule="auto"/>
              <w:jc w:val="center"/>
              <w:rPr>
                <w:b/>
                <w:bCs/>
              </w:rPr>
            </w:pPr>
            <w:r w:rsidRPr="00FD4FB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jc w:val="center"/>
              <w:rPr>
                <w:b/>
                <w:bCs/>
              </w:rPr>
            </w:pPr>
            <w:r w:rsidRPr="00FD4FB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</w:pPr>
            <w:r w:rsidRPr="00FD4FBA">
              <w:rPr>
                <w:b/>
              </w:rPr>
              <w:t>уметь</w:t>
            </w:r>
            <w:r w:rsidRPr="00FD4FBA">
              <w:t>:</w:t>
            </w:r>
          </w:p>
          <w:p w:rsidR="00B37F0F" w:rsidRPr="00FD4FBA" w:rsidRDefault="004D2298" w:rsidP="00E9042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 качества;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>Текущий контроль: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4D2298" w:rsidP="00E9042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Оформлять техническую и технологическую документацию в соответствии с действующей нормативной базой;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B37F0F" w:rsidRPr="00FD4FBA" w:rsidRDefault="00B37F0F" w:rsidP="00E9042A">
            <w:pPr>
              <w:spacing w:line="276" w:lineRule="auto"/>
              <w:rPr>
                <w:b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4D2298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98" w:rsidRPr="00FD4FBA" w:rsidRDefault="004D2298" w:rsidP="00E9042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соответствии с действующими стандартами и международной системой единиц СИ;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4D2298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98" w:rsidRPr="00FD4FBA" w:rsidRDefault="004D2298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документам продукции (услуг) и процессов.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4D2298" w:rsidRPr="00FD4FBA" w:rsidRDefault="004D2298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98" w:rsidRPr="00FD4FBA" w:rsidRDefault="00B37F0F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4D2298" w:rsidRPr="00FD4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F0F" w:rsidRPr="00FD4FBA" w:rsidRDefault="004D2298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Задачи стандартизации, её окончательную эффективность;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B37F0F" w:rsidRPr="00FD4FBA" w:rsidRDefault="00B37F0F" w:rsidP="00E9042A">
            <w:pPr>
              <w:spacing w:line="276" w:lineRule="auto"/>
              <w:rPr>
                <w:b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- </w:t>
            </w:r>
            <w:r w:rsidR="004D2298" w:rsidRPr="00FD4FBA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B37F0F" w:rsidRPr="00FD4FBA" w:rsidRDefault="00B37F0F" w:rsidP="00E9042A">
            <w:pPr>
              <w:spacing w:line="276" w:lineRule="auto"/>
              <w:rPr>
                <w:b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- </w:t>
            </w:r>
            <w:r w:rsidR="004D2298" w:rsidRPr="00FD4FBA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  и документации систем качества;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</w:tc>
      </w:tr>
      <w:tr w:rsidR="00B37F0F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F" w:rsidRPr="00FD4FBA" w:rsidRDefault="00B37F0F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- </w:t>
            </w:r>
            <w:r w:rsidR="004D2298" w:rsidRPr="00FD4FBA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(СИ);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устный индивидуальный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B37F0F" w:rsidRPr="00FD4FBA" w:rsidRDefault="00B37F0F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  <w:p w:rsidR="00B37F0F" w:rsidRPr="00FD4FBA" w:rsidRDefault="00B37F0F" w:rsidP="00E9042A">
            <w:pPr>
              <w:spacing w:line="276" w:lineRule="auto"/>
              <w:rPr>
                <w:b/>
              </w:rPr>
            </w:pPr>
            <w:r w:rsidRPr="00FD4FBA">
              <w:rPr>
                <w:bCs/>
              </w:rPr>
              <w:t>- письменная контрольная работа.</w:t>
            </w:r>
          </w:p>
        </w:tc>
      </w:tr>
      <w:tr w:rsidR="004D2298" w:rsidRPr="00FD4FBA" w:rsidTr="00E9042A">
        <w:trPr>
          <w:trHeight w:val="20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6" w:rsidRPr="00FD4FBA" w:rsidRDefault="00E94DD6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FBA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  <w:p w:rsidR="004D2298" w:rsidRPr="00FD4FBA" w:rsidRDefault="004D2298" w:rsidP="00E9042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6" w:rsidRPr="00FD4FBA" w:rsidRDefault="00E94DD6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письменный опрос; </w:t>
            </w:r>
          </w:p>
          <w:p w:rsidR="004D2298" w:rsidRPr="00FD4FBA" w:rsidRDefault="00E94DD6" w:rsidP="00E9042A">
            <w:pPr>
              <w:spacing w:line="276" w:lineRule="auto"/>
              <w:rPr>
                <w:bCs/>
              </w:rPr>
            </w:pPr>
            <w:r w:rsidRPr="00FD4FBA">
              <w:rPr>
                <w:bCs/>
              </w:rPr>
              <w:t xml:space="preserve">- тестирование; </w:t>
            </w:r>
          </w:p>
        </w:tc>
      </w:tr>
    </w:tbl>
    <w:p w:rsidR="00B37F0F" w:rsidRPr="00FD4FBA" w:rsidRDefault="00B37F0F" w:rsidP="00FD4FBA">
      <w:pPr>
        <w:jc w:val="both"/>
      </w:pPr>
    </w:p>
    <w:p w:rsidR="00B826CF" w:rsidRDefault="00B826CF" w:rsidP="00FD4FBA"/>
    <w:p w:rsidR="00E94DD6" w:rsidRPr="0041187D" w:rsidRDefault="00E94DD6" w:rsidP="0041187D">
      <w:pPr>
        <w:shd w:val="clear" w:color="auto" w:fill="FFFFFF"/>
        <w:rPr>
          <w:b/>
          <w:sz w:val="28"/>
          <w:szCs w:val="28"/>
        </w:rPr>
      </w:pPr>
    </w:p>
    <w:p w:rsidR="00FE7033" w:rsidRPr="0041187D" w:rsidRDefault="00FE7033" w:rsidP="00FD4FBA">
      <w:pPr>
        <w:shd w:val="clear" w:color="auto" w:fill="FFFFFF"/>
        <w:jc w:val="center"/>
        <w:rPr>
          <w:b/>
          <w:sz w:val="28"/>
          <w:szCs w:val="28"/>
        </w:rPr>
      </w:pPr>
      <w:r w:rsidRPr="0041187D">
        <w:rPr>
          <w:b/>
          <w:sz w:val="28"/>
          <w:szCs w:val="28"/>
        </w:rPr>
        <w:lastRenderedPageBreak/>
        <w:t>Контроль профессиональных компетенций</w:t>
      </w:r>
    </w:p>
    <w:p w:rsidR="00FE7033" w:rsidRPr="00FD4FBA" w:rsidRDefault="00FE7033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056" w:type="dxa"/>
        <w:tblInd w:w="-25" w:type="dxa"/>
        <w:tblLayout w:type="fixed"/>
        <w:tblLook w:val="0000"/>
      </w:tblPr>
      <w:tblGrid>
        <w:gridCol w:w="4102"/>
        <w:gridCol w:w="3686"/>
        <w:gridCol w:w="2268"/>
      </w:tblGrid>
      <w:tr w:rsidR="00FE7033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FD4FBA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/>
              </w:rPr>
            </w:pPr>
            <w:r w:rsidRPr="00FD4FB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/>
              </w:rPr>
            </w:pPr>
            <w:r w:rsidRPr="00FD4FBA">
              <w:rPr>
                <w:b/>
              </w:rPr>
              <w:t xml:space="preserve">Формы и методы контроля и оценки </w:t>
            </w:r>
          </w:p>
        </w:tc>
      </w:tr>
      <w:tr w:rsidR="00FE7033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ind w:right="-108"/>
            </w:pPr>
            <w:r w:rsidRPr="00FD4FBA">
              <w:rPr>
                <w:b/>
              </w:rPr>
              <w:t>ПК 1.1</w:t>
            </w:r>
            <w:r w:rsidRPr="00FD4FBA">
              <w:t xml:space="preserve"> Выполнять наладку, регулировку и проверку электрического и электромеханического оборудования;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spacing w:line="23" w:lineRule="atLeast"/>
              <w:ind w:right="-108"/>
              <w:rPr>
                <w:spacing w:val="-6"/>
              </w:rPr>
            </w:pPr>
            <w:r w:rsidRPr="00FD4FBA">
              <w:t>Выполнение наладки, регулировки и проверки электрического и электромеханического оборудования;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Лабораторные работы, уроки на производстве</w:t>
            </w:r>
          </w:p>
        </w:tc>
      </w:tr>
      <w:tr w:rsidR="00FE7033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ind w:right="-108"/>
              <w:rPr>
                <w:b/>
              </w:rPr>
            </w:pPr>
            <w:r w:rsidRPr="00FD4FBA">
              <w:rPr>
                <w:b/>
              </w:rPr>
              <w:t>ПК 1.2</w:t>
            </w:r>
            <w:r w:rsidRPr="00FD4FBA">
              <w:t xml:space="preserve"> Организовывать и выполнять техническое обслуживание и ремонт электрического и электромеханического оборудования;</w:t>
            </w:r>
            <w:r w:rsidRPr="00FD4FBA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spacing w:line="23" w:lineRule="atLeast"/>
              <w:ind w:right="-108"/>
              <w:rPr>
                <w:spacing w:val="-6"/>
              </w:rPr>
            </w:pPr>
            <w:r w:rsidRPr="00FD4FBA">
              <w:t>Проводить организацию и выполнение технического обслуживания и ремонта электрического и электромеханического оборудования;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Практические занятия, решение задач</w:t>
            </w:r>
          </w:p>
        </w:tc>
      </w:tr>
      <w:tr w:rsidR="00FE7033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ind w:right="-108"/>
              <w:rPr>
                <w:b/>
              </w:rPr>
            </w:pPr>
            <w:r w:rsidRPr="00FD4FBA">
              <w:rPr>
                <w:b/>
              </w:rPr>
              <w:t>ПК 1.3</w:t>
            </w:r>
            <w:r w:rsidRPr="00FD4FBA">
              <w:t xml:space="preserve"> Осуществлять диагностику и технический контроль при эксплуатации электрического и электромеханического оборудования;</w:t>
            </w:r>
            <w:r w:rsidRPr="00FD4FBA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spacing w:line="23" w:lineRule="atLeast"/>
              <w:ind w:right="-108"/>
              <w:rPr>
                <w:spacing w:val="-6"/>
              </w:rPr>
            </w:pPr>
            <w:r w:rsidRPr="00FD4FBA">
              <w:t>Осуществление диагностики и технического контроля при эксплуатации электрического и электромеханического оборудования;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Лабораторные работы, уроки на производстве, тестирование</w:t>
            </w:r>
          </w:p>
        </w:tc>
      </w:tr>
      <w:tr w:rsidR="00FE7033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ind w:right="-108"/>
            </w:pPr>
            <w:r w:rsidRPr="00FD4FBA">
              <w:rPr>
                <w:b/>
              </w:rPr>
              <w:t>ПК 1.4</w:t>
            </w:r>
            <w:r w:rsidRPr="00FD4FBA">
              <w:t xml:space="preserve"> Осуществлять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E7033" w:rsidRPr="00FD4FBA" w:rsidRDefault="00FE7033" w:rsidP="00E9042A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spacing w:line="23" w:lineRule="atLeast"/>
              <w:ind w:right="-108"/>
              <w:rPr>
                <w:spacing w:val="-6"/>
              </w:rPr>
            </w:pPr>
            <w:r w:rsidRPr="00FD4FBA">
              <w:t>Оформление отчетной документации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Практические занятия, тестирование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2.1</w:t>
            </w:r>
            <w:r w:rsidRPr="00FD4FBA">
              <w:t xml:space="preserve">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О</w:t>
            </w:r>
            <w:r w:rsidR="00DE176A" w:rsidRPr="00FD4FBA">
              <w:t>рганизация</w:t>
            </w:r>
            <w:r w:rsidRPr="00FD4FBA">
              <w:t xml:space="preserve"> </w:t>
            </w:r>
            <w:r w:rsidR="00DE176A" w:rsidRPr="00FD4FBA">
              <w:t>и выполнение работ</w:t>
            </w:r>
            <w:r w:rsidRPr="00FD4FBA">
              <w:t xml:space="preserve"> по эксплуатации, обслуживанию и ремонту бытовой техники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Лабораторные работы, уроки на производстве,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2.2</w:t>
            </w:r>
            <w:r w:rsidRPr="00FD4FBA">
              <w:t xml:space="preserve"> Осуществлять диагностику и контроль технического состояния бытовой техники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О</w:t>
            </w:r>
            <w:r w:rsidR="00DE176A" w:rsidRPr="00FD4FBA">
              <w:t>существление</w:t>
            </w:r>
            <w:r w:rsidRPr="00FD4FBA">
              <w:t xml:space="preserve"> </w:t>
            </w:r>
            <w:r w:rsidR="00DE176A" w:rsidRPr="00FD4FBA">
              <w:t>диагностики и контроля</w:t>
            </w:r>
            <w:r w:rsidRPr="00FD4FBA">
              <w:t xml:space="preserve"> технического состояния бытовой техники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Опросы на занятиях, решение ситуационных задач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2.3</w:t>
            </w:r>
            <w:r w:rsidRPr="00FD4FBA">
              <w:t xml:space="preserve">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П</w:t>
            </w:r>
            <w:r w:rsidR="00DE176A" w:rsidRPr="00FD4FBA">
              <w:t>рогнозирование</w:t>
            </w:r>
            <w:r w:rsidRPr="00FD4FBA">
              <w:t xml:space="preserve"> </w:t>
            </w:r>
            <w:r w:rsidR="00DE176A" w:rsidRPr="00FD4FBA">
              <w:t>отказов, определение ресурсов, обнаружение дефектов</w:t>
            </w:r>
            <w:r w:rsidRPr="00FD4FBA">
              <w:t xml:space="preserve"> электробытовой техники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Практические занятия, тестирование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3.1</w:t>
            </w:r>
            <w:r w:rsidRPr="00FD4FBA">
              <w:t xml:space="preserve"> Участвовать в планировании работы персонала производственного подразделения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У</w:t>
            </w:r>
            <w:r w:rsidR="00DE176A" w:rsidRPr="00FD4FBA">
              <w:t>частие</w:t>
            </w:r>
            <w:r w:rsidRPr="00FD4FBA">
              <w:t xml:space="preserve"> в планировании работы персонала производственного подразделения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Лабораторные работы, уроки на производстве,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3.2</w:t>
            </w:r>
            <w:r w:rsidRPr="00FD4FBA">
              <w:t xml:space="preserve"> Организовывать работу коллектива исполнителей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Органи</w:t>
            </w:r>
            <w:r w:rsidR="00DE176A" w:rsidRPr="00FD4FBA">
              <w:t>зация</w:t>
            </w:r>
            <w:r w:rsidRPr="00FD4FBA">
              <w:t xml:space="preserve"> </w:t>
            </w:r>
            <w:r w:rsidR="00DE176A" w:rsidRPr="00FD4FBA">
              <w:t>работы</w:t>
            </w:r>
            <w:r w:rsidRPr="00FD4FBA">
              <w:t xml:space="preserve"> коллектива исполнителей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Тестирование, решение задач</w:t>
            </w:r>
          </w:p>
        </w:tc>
      </w:tr>
      <w:tr w:rsidR="00282D6C" w:rsidRPr="00FD4FBA" w:rsidTr="00E9042A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rPr>
                <w:b/>
              </w:rPr>
              <w:t>ПК 3.3</w:t>
            </w:r>
            <w:r w:rsidRPr="00FD4FBA">
              <w:t xml:space="preserve"> Анализировать результаты деятельности коллектива исполнителей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82D6C" w:rsidRPr="00FD4FBA" w:rsidRDefault="00282D6C" w:rsidP="00E9042A">
            <w:pPr>
              <w:ind w:right="-108"/>
            </w:pPr>
            <w:r w:rsidRPr="00FD4FBA">
              <w:t>А</w:t>
            </w:r>
            <w:r w:rsidR="00DE176A" w:rsidRPr="00FD4FBA">
              <w:t>нализ результатов</w:t>
            </w:r>
            <w:r w:rsidRPr="00FD4FBA">
              <w:t xml:space="preserve"> деятельности коллектива исполнителей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6C" w:rsidRPr="00FD4FBA" w:rsidRDefault="00DE176A" w:rsidP="00E9042A">
            <w:pPr>
              <w:snapToGrid w:val="0"/>
              <w:ind w:right="-108"/>
              <w:jc w:val="center"/>
              <w:rPr>
                <w:bCs/>
              </w:rPr>
            </w:pPr>
            <w:r w:rsidRPr="00FD4FBA">
              <w:rPr>
                <w:bCs/>
              </w:rPr>
              <w:t>Практические занятия, тестирование</w:t>
            </w:r>
          </w:p>
        </w:tc>
      </w:tr>
    </w:tbl>
    <w:p w:rsidR="00FE7033" w:rsidRPr="00FD4FBA" w:rsidRDefault="00FE7033" w:rsidP="00FD4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9042A" w:rsidRDefault="00E9042A" w:rsidP="00E9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FE7033" w:rsidRPr="00FD4FBA" w:rsidRDefault="00FE7033" w:rsidP="00E9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  <w:r w:rsidRPr="00FD4FBA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E7033" w:rsidRPr="00FD4FBA" w:rsidRDefault="00FE7033" w:rsidP="00FD4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3685"/>
        <w:gridCol w:w="2694"/>
      </w:tblGrid>
      <w:tr w:rsidR="00FE7033" w:rsidRPr="00FD4FBA" w:rsidTr="00E9042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7033" w:rsidRPr="00FD4FBA" w:rsidRDefault="00FE7033" w:rsidP="00FD4FBA">
            <w:pPr>
              <w:snapToGrid w:val="0"/>
              <w:jc w:val="center"/>
              <w:rPr>
                <w:b/>
                <w:bCs/>
              </w:rPr>
            </w:pPr>
            <w:r w:rsidRPr="00FD4FBA">
              <w:rPr>
                <w:b/>
                <w:bCs/>
              </w:rPr>
              <w:t xml:space="preserve">Результаты </w:t>
            </w:r>
          </w:p>
          <w:p w:rsidR="00FE7033" w:rsidRPr="00FD4FBA" w:rsidRDefault="00FE7033" w:rsidP="00FD4FBA">
            <w:pPr>
              <w:jc w:val="center"/>
              <w:rPr>
                <w:b/>
                <w:bCs/>
              </w:rPr>
            </w:pPr>
            <w:r w:rsidRPr="00FD4FB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7033" w:rsidRPr="00FD4FBA" w:rsidRDefault="00FE7033" w:rsidP="00FD4FBA">
            <w:pPr>
              <w:snapToGrid w:val="0"/>
              <w:jc w:val="center"/>
              <w:rPr>
                <w:b/>
              </w:rPr>
            </w:pPr>
            <w:r w:rsidRPr="00FD4FB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033" w:rsidRPr="00FD4FBA" w:rsidRDefault="00FE7033" w:rsidP="00FD4FBA">
            <w:pPr>
              <w:snapToGrid w:val="0"/>
              <w:jc w:val="center"/>
              <w:rPr>
                <w:b/>
              </w:rPr>
            </w:pPr>
            <w:r w:rsidRPr="00FD4FBA">
              <w:rPr>
                <w:b/>
              </w:rPr>
              <w:t xml:space="preserve">Формы и методы контроля и оценки </w:t>
            </w:r>
          </w:p>
        </w:tc>
      </w:tr>
      <w:tr w:rsidR="00FE7033" w:rsidRPr="00FD4FBA" w:rsidTr="00E9042A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033" w:rsidRPr="00FD4FBA" w:rsidRDefault="00FE7033" w:rsidP="00FD4FBA">
            <w:pPr>
              <w:widowControl w:val="0"/>
              <w:tabs>
                <w:tab w:val="left" w:pos="-635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D4FBA">
              <w:rPr>
                <w:b/>
              </w:rPr>
              <w:t>ОК 1</w:t>
            </w:r>
            <w:r w:rsidRPr="00FD4FBA">
              <w:t xml:space="preserve"> Понимать сущность и социальную  значимость своей будущей </w:t>
            </w:r>
            <w:r w:rsidRPr="00FD4FBA">
              <w:rPr>
                <w:bCs/>
              </w:rPr>
              <w:t>профессии, проявлять к ней устойчивый интерес.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E7033" w:rsidRPr="00FD4FBA" w:rsidRDefault="00FE7033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Объяснение сущности и социальной значимости избранной специальности.</w:t>
            </w:r>
          </w:p>
          <w:p w:rsidR="00FE7033" w:rsidRPr="00FD4FBA" w:rsidRDefault="00FE7033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7033" w:rsidRPr="00FD4FBA" w:rsidRDefault="00FE7033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 xml:space="preserve"> Устный опрос, оц</w:t>
            </w:r>
            <w:r w:rsidR="00506D8C" w:rsidRPr="00FD4FBA">
              <w:rPr>
                <w:bCs/>
              </w:rPr>
              <w:t>енка выступлений на занятиях, тестирование</w:t>
            </w:r>
          </w:p>
        </w:tc>
      </w:tr>
      <w:tr w:rsidR="00D95F66" w:rsidRPr="00FD4FBA" w:rsidTr="00E9042A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>ОК 2</w:t>
            </w:r>
            <w:r w:rsidRPr="00FD4FBA">
              <w:rPr>
                <w:rFonts w:eastAsia="Calibri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rFonts w:eastAsia="Calibri"/>
                <w:lang w:eastAsia="en-US"/>
              </w:rPr>
              <w:t>Организация собственной деятельности, выбор типовых методов и способов</w:t>
            </w:r>
            <w:r w:rsidR="00D95F66" w:rsidRPr="00FD4FBA">
              <w:rPr>
                <w:rFonts w:eastAsia="Calibri"/>
                <w:lang w:eastAsia="en-US"/>
              </w:rPr>
              <w:t xml:space="preserve"> выполнения п</w:t>
            </w:r>
            <w:r w:rsidRPr="00FD4FBA">
              <w:rPr>
                <w:rFonts w:eastAsia="Calibri"/>
                <w:lang w:eastAsia="en-US"/>
              </w:rPr>
              <w:t>рофессиональных задач, оценка их эффективность и качества</w:t>
            </w:r>
            <w:r w:rsidR="00D95F66" w:rsidRPr="00FD4F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Тестирование, выполнение самостоятельных работ</w:t>
            </w:r>
          </w:p>
        </w:tc>
      </w:tr>
      <w:tr w:rsidR="00D95F66" w:rsidRPr="00FD4FBA" w:rsidTr="00E9042A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>ОК 3</w:t>
            </w:r>
            <w:r w:rsidRPr="00FD4FBA">
              <w:rPr>
                <w:rFonts w:eastAsia="Calibri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rFonts w:eastAsia="Calibri"/>
                <w:lang w:eastAsia="en-US"/>
              </w:rPr>
              <w:t>Принятие решений в стандартных и нестандартных ситуациях и ответственность за их принятие.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Выполнение заданий и практических расчетов, тестирование</w:t>
            </w:r>
          </w:p>
        </w:tc>
      </w:tr>
      <w:tr w:rsidR="00D95F66" w:rsidRPr="00FD4FBA" w:rsidTr="00E9042A">
        <w:trPr>
          <w:trHeight w:val="637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widowControl w:val="0"/>
              <w:tabs>
                <w:tab w:val="left" w:pos="-635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D4FBA">
              <w:rPr>
                <w:b/>
              </w:rPr>
              <w:t>ОК 4</w:t>
            </w:r>
            <w:r w:rsidRPr="00FD4FBA">
              <w:t xml:space="preserve"> Осуществлять  поиск  и  использование  информации, </w:t>
            </w:r>
            <w:r w:rsidRPr="00FD4FBA">
              <w:rPr>
                <w:bCs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 xml:space="preserve"> Осуществление поиска </w:t>
            </w:r>
            <w:r w:rsidR="00506D8C" w:rsidRPr="00FD4FBA">
              <w:rPr>
                <w:bCs/>
              </w:rPr>
              <w:t xml:space="preserve">и использование </w:t>
            </w:r>
            <w:r w:rsidRPr="00FD4FBA">
              <w:rPr>
                <w:bCs/>
              </w:rPr>
              <w:t>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Экспертное наблюдение и оценка при выполнении работ на практических занятиях и лабораторных работах</w:t>
            </w:r>
          </w:p>
        </w:tc>
      </w:tr>
      <w:tr w:rsidR="00D95F66" w:rsidRPr="00FD4FBA" w:rsidTr="00E9042A">
        <w:trPr>
          <w:trHeight w:val="637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widowControl w:val="0"/>
              <w:tabs>
                <w:tab w:val="left" w:pos="-635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D4FBA">
              <w:rPr>
                <w:b/>
              </w:rPr>
              <w:t>ОК 5</w:t>
            </w:r>
            <w:r w:rsidRPr="00FD4FBA">
              <w:t xml:space="preserve"> Использовать информационно-коммуникационные технологии </w:t>
            </w:r>
            <w:r w:rsidRPr="00FD4FBA">
              <w:rPr>
                <w:bCs/>
              </w:rPr>
              <w:t xml:space="preserve">в профессиональной деятельности.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Экспертное наблюдение и оценка на при выполнении лабораторных работ и практических занятий</w:t>
            </w:r>
          </w:p>
        </w:tc>
      </w:tr>
      <w:tr w:rsidR="00D95F66" w:rsidRPr="00FD4FBA" w:rsidTr="00E9042A">
        <w:trPr>
          <w:trHeight w:val="637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95F66" w:rsidRPr="00FD4FBA" w:rsidRDefault="00D95F66" w:rsidP="00FD4FBA">
            <w:pPr>
              <w:tabs>
                <w:tab w:val="left" w:pos="-6354"/>
              </w:tabs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 xml:space="preserve">ОК </w:t>
            </w:r>
            <w:r w:rsidR="00111754" w:rsidRPr="00FD4FBA">
              <w:rPr>
                <w:rFonts w:eastAsia="Calibri"/>
                <w:b/>
                <w:lang w:eastAsia="en-US"/>
              </w:rPr>
              <w:t>6</w:t>
            </w:r>
            <w:r w:rsidR="00111754" w:rsidRPr="00FD4FBA">
              <w:rPr>
                <w:rFonts w:eastAsia="Calibri"/>
                <w:lang w:eastAsia="en-US"/>
              </w:rPr>
              <w:t xml:space="preserve"> </w:t>
            </w:r>
            <w:r w:rsidRPr="00FD4FBA">
              <w:rPr>
                <w:rFonts w:eastAsia="Calibri"/>
                <w:lang w:eastAsia="en-US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rFonts w:eastAsia="Calibri"/>
                <w:lang w:eastAsia="en-US"/>
              </w:rPr>
              <w:t>Работа в коллективе и в команде, эффективное общение с коллегами, руководством, потребителями.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5F66" w:rsidRPr="00FD4FBA" w:rsidRDefault="00506D8C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Тестирование, уроки на производстве</w:t>
            </w:r>
          </w:p>
        </w:tc>
      </w:tr>
      <w:tr w:rsidR="00DE176A" w:rsidRPr="00FD4FBA" w:rsidTr="00E9042A">
        <w:trPr>
          <w:trHeight w:val="637"/>
        </w:trPr>
        <w:tc>
          <w:tcPr>
            <w:tcW w:w="3686" w:type="dxa"/>
            <w:tcBorders>
              <w:left w:val="single" w:sz="8" w:space="0" w:color="000000"/>
              <w:bottom w:val="single" w:sz="4" w:space="0" w:color="auto"/>
            </w:tcBorders>
          </w:tcPr>
          <w:p w:rsidR="00DE176A" w:rsidRPr="00FD4FBA" w:rsidRDefault="00DE176A" w:rsidP="00FD4FBA">
            <w:pPr>
              <w:tabs>
                <w:tab w:val="left" w:pos="-6354"/>
              </w:tabs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 xml:space="preserve">ОК </w:t>
            </w:r>
            <w:r w:rsidR="00111754" w:rsidRPr="00FD4FBA">
              <w:rPr>
                <w:rFonts w:eastAsia="Calibri"/>
                <w:b/>
                <w:lang w:eastAsia="en-US"/>
              </w:rPr>
              <w:t>7</w:t>
            </w:r>
            <w:r w:rsidRPr="00FD4FBA">
              <w:rPr>
                <w:rFonts w:eastAsia="Calibri"/>
                <w:lang w:eastAsia="en-US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DE176A" w:rsidRPr="00FD4FBA" w:rsidRDefault="00DE176A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rFonts w:eastAsia="Calibri"/>
                <w:lang w:eastAsia="en-US"/>
              </w:rPr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E176A" w:rsidRPr="00FD4FBA" w:rsidRDefault="00DE176A" w:rsidP="00E9042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Устный опрос, оценка выступлений с презентация по результатам самостоятельной работы</w:t>
            </w:r>
          </w:p>
        </w:tc>
      </w:tr>
      <w:tr w:rsidR="00DE176A" w:rsidRPr="00FD4FBA" w:rsidTr="00E9042A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DE176A" w:rsidP="00FD4FBA">
            <w:pPr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 xml:space="preserve">ОК </w:t>
            </w:r>
            <w:r w:rsidR="00111754" w:rsidRPr="00FD4FBA">
              <w:rPr>
                <w:rFonts w:eastAsia="Calibri"/>
                <w:b/>
                <w:lang w:eastAsia="en-US"/>
              </w:rPr>
              <w:t>8</w:t>
            </w:r>
            <w:r w:rsidRPr="00FD4FBA">
              <w:rPr>
                <w:rFonts w:eastAsia="Calibri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DE176A" w:rsidP="00FD4FBA">
            <w:pPr>
              <w:tabs>
                <w:tab w:val="left" w:pos="-6354"/>
              </w:tabs>
              <w:snapToGrid w:val="0"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lang w:eastAsia="en-US"/>
              </w:rPr>
              <w:t>Самостоятельное  определение  задач профессионального и личностного развития, занятие самообразованием, осознанное планирование повышения квалификации.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111754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Устный опрос, оценка на занятиях по результатам самостоятельной работы, тестирование</w:t>
            </w:r>
          </w:p>
        </w:tc>
      </w:tr>
      <w:tr w:rsidR="00DE176A" w:rsidRPr="00FD4FBA" w:rsidTr="00E9042A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DE176A" w:rsidP="00FD4FBA">
            <w:pPr>
              <w:contextualSpacing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b/>
                <w:lang w:eastAsia="en-US"/>
              </w:rPr>
              <w:t xml:space="preserve">ОК </w:t>
            </w:r>
            <w:r w:rsidR="00111754" w:rsidRPr="00FD4FBA">
              <w:rPr>
                <w:rFonts w:eastAsia="Calibri"/>
                <w:b/>
                <w:lang w:eastAsia="en-US"/>
              </w:rPr>
              <w:t>9</w:t>
            </w:r>
            <w:r w:rsidRPr="00FD4FBA">
              <w:rPr>
                <w:rFonts w:eastAsia="Calibri"/>
                <w:lang w:eastAsia="en-US"/>
              </w:rPr>
              <w:t xml:space="preserve"> Ориентироваться в условиях частой смены технологий в профессиональной 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DE176A" w:rsidP="00FD4FBA">
            <w:pPr>
              <w:tabs>
                <w:tab w:val="left" w:pos="-6354"/>
              </w:tabs>
              <w:snapToGrid w:val="0"/>
              <w:rPr>
                <w:rFonts w:eastAsia="Calibri"/>
                <w:lang w:eastAsia="en-US"/>
              </w:rPr>
            </w:pPr>
            <w:r w:rsidRPr="00FD4FBA">
              <w:rPr>
                <w:rFonts w:eastAsia="Calibri"/>
                <w:lang w:eastAsia="en-US"/>
              </w:rPr>
              <w:t>Ориентирование в условиях частой смены технологий в профессиональной 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A" w:rsidRPr="00FD4FBA" w:rsidRDefault="00111754" w:rsidP="00FD4FBA">
            <w:pPr>
              <w:tabs>
                <w:tab w:val="left" w:pos="-6354"/>
              </w:tabs>
              <w:snapToGrid w:val="0"/>
              <w:rPr>
                <w:bCs/>
              </w:rPr>
            </w:pPr>
            <w:r w:rsidRPr="00FD4FBA">
              <w:rPr>
                <w:bCs/>
              </w:rPr>
              <w:t>Тестирование, фронтальный опрос</w:t>
            </w:r>
          </w:p>
        </w:tc>
      </w:tr>
    </w:tbl>
    <w:p w:rsidR="000428F4" w:rsidRPr="00FD4FBA" w:rsidRDefault="000428F4" w:rsidP="00FD4FBA"/>
    <w:sectPr w:rsidR="000428F4" w:rsidRPr="00FD4FBA" w:rsidSect="00FD4FB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8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7E4"/>
    <w:multiLevelType w:val="hybridMultilevel"/>
    <w:tmpl w:val="922E5AF0"/>
    <w:lvl w:ilvl="0" w:tplc="C128C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4A8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A3A42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00236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92002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C14A8"/>
    <w:multiLevelType w:val="hybridMultilevel"/>
    <w:tmpl w:val="52EE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55DD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C56A00"/>
    <w:multiLevelType w:val="hybridMultilevel"/>
    <w:tmpl w:val="9E767FFC"/>
    <w:lvl w:ilvl="0" w:tplc="6908D2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D2444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93FAB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571A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AA1723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1812C5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C348E"/>
    <w:multiLevelType w:val="hybridMultilevel"/>
    <w:tmpl w:val="C86E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E7BF5"/>
    <w:multiLevelType w:val="hybridMultilevel"/>
    <w:tmpl w:val="26EC7558"/>
    <w:lvl w:ilvl="0" w:tplc="DB6EC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7F0F"/>
    <w:rsid w:val="000326FE"/>
    <w:rsid w:val="000428F4"/>
    <w:rsid w:val="0006254F"/>
    <w:rsid w:val="000A6238"/>
    <w:rsid w:val="000F7FDA"/>
    <w:rsid w:val="00111754"/>
    <w:rsid w:val="00136913"/>
    <w:rsid w:val="001667A8"/>
    <w:rsid w:val="001C5C48"/>
    <w:rsid w:val="0020750A"/>
    <w:rsid w:val="00282D6C"/>
    <w:rsid w:val="002A2A8A"/>
    <w:rsid w:val="002F60F1"/>
    <w:rsid w:val="00331981"/>
    <w:rsid w:val="003929E7"/>
    <w:rsid w:val="003E0172"/>
    <w:rsid w:val="003E242D"/>
    <w:rsid w:val="0041187D"/>
    <w:rsid w:val="004D2298"/>
    <w:rsid w:val="00506D8C"/>
    <w:rsid w:val="00516E54"/>
    <w:rsid w:val="00531A1E"/>
    <w:rsid w:val="0054410C"/>
    <w:rsid w:val="005F557E"/>
    <w:rsid w:val="00633D1C"/>
    <w:rsid w:val="00635BB2"/>
    <w:rsid w:val="006A7F2B"/>
    <w:rsid w:val="006D0E44"/>
    <w:rsid w:val="006E5361"/>
    <w:rsid w:val="00786437"/>
    <w:rsid w:val="008A3D9C"/>
    <w:rsid w:val="009129BE"/>
    <w:rsid w:val="00924AC2"/>
    <w:rsid w:val="009403EB"/>
    <w:rsid w:val="009C05B2"/>
    <w:rsid w:val="009C061C"/>
    <w:rsid w:val="00A80824"/>
    <w:rsid w:val="00AE75DC"/>
    <w:rsid w:val="00AF53FB"/>
    <w:rsid w:val="00B11929"/>
    <w:rsid w:val="00B2270E"/>
    <w:rsid w:val="00B2518A"/>
    <w:rsid w:val="00B37F0F"/>
    <w:rsid w:val="00B4325D"/>
    <w:rsid w:val="00B63C48"/>
    <w:rsid w:val="00B826CF"/>
    <w:rsid w:val="00BF2D34"/>
    <w:rsid w:val="00C741DC"/>
    <w:rsid w:val="00D114D5"/>
    <w:rsid w:val="00D62481"/>
    <w:rsid w:val="00D95F66"/>
    <w:rsid w:val="00DA0C23"/>
    <w:rsid w:val="00DA59A8"/>
    <w:rsid w:val="00DE176A"/>
    <w:rsid w:val="00DE7468"/>
    <w:rsid w:val="00DF6A08"/>
    <w:rsid w:val="00E534EE"/>
    <w:rsid w:val="00E60BEC"/>
    <w:rsid w:val="00E9042A"/>
    <w:rsid w:val="00E94DD6"/>
    <w:rsid w:val="00EF3FD6"/>
    <w:rsid w:val="00F27091"/>
    <w:rsid w:val="00F603D1"/>
    <w:rsid w:val="00F80062"/>
    <w:rsid w:val="00FD4FBA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0F"/>
    <w:rPr>
      <w:sz w:val="24"/>
      <w:szCs w:val="24"/>
    </w:rPr>
  </w:style>
  <w:style w:type="paragraph" w:styleId="1">
    <w:name w:val="heading 1"/>
    <w:basedOn w:val="a"/>
    <w:next w:val="a"/>
    <w:qFormat/>
    <w:rsid w:val="00B37F0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9">
    <w:name w:val="Font Style49"/>
    <w:basedOn w:val="a0"/>
    <w:rsid w:val="00B37F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ListParagraph">
    <w:name w:val="List Paragraph"/>
    <w:basedOn w:val="a"/>
    <w:rsid w:val="00BF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0A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F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F71F-B6AF-46BB-B7F8-68B82AD8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2015-11-18T09:16:00Z</cp:lastPrinted>
  <dcterms:created xsi:type="dcterms:W3CDTF">2021-06-11T08:45:00Z</dcterms:created>
  <dcterms:modified xsi:type="dcterms:W3CDTF">2021-06-11T08:45:00Z</dcterms:modified>
</cp:coreProperties>
</file>