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6F" w:rsidRPr="003122FA" w:rsidRDefault="00062B6F" w:rsidP="00C325D0">
      <w:pPr>
        <w:tabs>
          <w:tab w:val="left" w:pos="675"/>
          <w:tab w:val="center" w:pos="5244"/>
        </w:tabs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062B6F" w:rsidRPr="003122FA" w:rsidRDefault="00062B6F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062B6F" w:rsidRPr="003122FA" w:rsidRDefault="00062B6F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062B6F" w:rsidRPr="003122FA" w:rsidRDefault="00062B6F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062B6F" w:rsidRPr="003122FA" w:rsidRDefault="00062B6F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062B6F" w:rsidRPr="003122FA" w:rsidRDefault="00062B6F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(ГАПОУ МИК)</w:t>
      </w:r>
    </w:p>
    <w:p w:rsidR="00062B6F" w:rsidRPr="003122FA" w:rsidRDefault="00062B6F" w:rsidP="00C325D0">
      <w:pPr>
        <w:rPr>
          <w:rFonts w:ascii="Times New Roman" w:hAnsi="Times New Roman"/>
          <w:b/>
          <w:i/>
          <w:sz w:val="28"/>
          <w:szCs w:val="28"/>
        </w:rPr>
      </w:pPr>
    </w:p>
    <w:p w:rsidR="00062B6F" w:rsidRPr="006B3BDD" w:rsidRDefault="00062B6F" w:rsidP="00C325D0">
      <w:pPr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3122FA" w:rsidRDefault="00062B6F" w:rsidP="00CC2B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2B6F" w:rsidRPr="003122FA" w:rsidRDefault="00062B6F" w:rsidP="00CC2B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062B6F" w:rsidRPr="003122FA" w:rsidRDefault="00062B6F" w:rsidP="00CC2BD5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122FA">
        <w:rPr>
          <w:rStyle w:val="11"/>
          <w:bCs w:val="0"/>
          <w:sz w:val="28"/>
          <w:szCs w:val="28"/>
        </w:rPr>
        <w:t>ОП.09 ОСНОВЫ ЭЛЕКТРОНИКИ И СХЕМОТЕХНИКИ</w:t>
      </w:r>
    </w:p>
    <w:p w:rsidR="00062B6F" w:rsidRPr="003122FA" w:rsidRDefault="00062B6F" w:rsidP="00CC2BD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62B6F" w:rsidRPr="006B3BDD" w:rsidRDefault="00062B6F" w:rsidP="00CC2BD5">
      <w:pPr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Default="00062B6F" w:rsidP="0040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2B6F" w:rsidRDefault="00062B6F" w:rsidP="0040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2B6F" w:rsidRDefault="00062B6F" w:rsidP="0040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2B6F" w:rsidRDefault="00062B6F" w:rsidP="0040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2B6F" w:rsidRDefault="00062B6F" w:rsidP="004019A0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62B6F" w:rsidRDefault="00062B6F" w:rsidP="00CC2BD5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62B6F" w:rsidRDefault="00062B6F" w:rsidP="00B579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90B65">
        <w:rPr>
          <w:rFonts w:ascii="Times New Roman" w:hAnsi="Times New Roman"/>
          <w:b/>
          <w:bCs/>
          <w:sz w:val="28"/>
          <w:szCs w:val="28"/>
        </w:rPr>
        <w:t>20</w:t>
      </w:r>
      <w:r w:rsidR="00D2771D">
        <w:rPr>
          <w:rFonts w:ascii="Times New Roman" w:hAnsi="Times New Roman"/>
          <w:b/>
          <w:bCs/>
          <w:sz w:val="28"/>
          <w:szCs w:val="28"/>
        </w:rPr>
        <w:t>20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90B65">
        <w:rPr>
          <w:rFonts w:ascii="Times New Roman" w:hAnsi="Times New Roman"/>
          <w:b/>
          <w:bCs/>
          <w:sz w:val="28"/>
          <w:szCs w:val="28"/>
        </w:rPr>
        <w:t>г</w:t>
      </w:r>
      <w:r w:rsidR="00DC5CF1">
        <w:rPr>
          <w:rFonts w:ascii="Times New Roman" w:hAnsi="Times New Roman"/>
          <w:b/>
          <w:bCs/>
          <w:sz w:val="28"/>
          <w:szCs w:val="28"/>
        </w:rPr>
        <w:t>.</w:t>
      </w:r>
    </w:p>
    <w:p w:rsidR="00062B6F" w:rsidRPr="00C325D0" w:rsidRDefault="00062B6F" w:rsidP="003122F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284"/>
        <w:jc w:val="both"/>
        <w:rPr>
          <w:rFonts w:ascii="Times New Roman" w:hAnsi="Times New Roman"/>
        </w:rPr>
      </w:pPr>
      <w:r w:rsidRPr="00C325D0">
        <w:rPr>
          <w:rFonts w:ascii="Times New Roman" w:hAnsi="Times New Roman"/>
        </w:rPr>
        <w:lastRenderedPageBreak/>
        <w:t>Рабочая программа учебной дисциплины</w:t>
      </w:r>
      <w:r w:rsidRPr="00C325D0">
        <w:rPr>
          <w:rFonts w:ascii="Times New Roman" w:hAnsi="Times New Roman"/>
          <w:caps/>
        </w:rPr>
        <w:t xml:space="preserve"> </w:t>
      </w:r>
      <w:r w:rsidRPr="00C325D0">
        <w:rPr>
          <w:rFonts w:ascii="Times New Roman" w:hAnsi="Times New Roman"/>
        </w:rPr>
        <w:t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13.02.11.«Техническая эксплуатация и обслуживание электрического и электромеханического оборудования (по отраслям)»</w:t>
      </w:r>
    </w:p>
    <w:p w:rsidR="00062B6F" w:rsidRPr="00C325D0" w:rsidRDefault="00062B6F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</w:p>
    <w:p w:rsidR="00062B6F" w:rsidRPr="00C325D0" w:rsidRDefault="00062B6F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  <w:r w:rsidRPr="00C325D0">
        <w:rPr>
          <w:rFonts w:ascii="Times New Roman" w:hAnsi="Times New Roman"/>
        </w:rPr>
        <w:t>Год начала подготовки: 20</w:t>
      </w:r>
      <w:r w:rsidR="00D2771D">
        <w:rPr>
          <w:rFonts w:ascii="Times New Roman" w:hAnsi="Times New Roman"/>
        </w:rPr>
        <w:t>20</w:t>
      </w:r>
    </w:p>
    <w:p w:rsidR="00062B6F" w:rsidRPr="00C325D0" w:rsidRDefault="00062B6F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</w:p>
    <w:p w:rsidR="00062B6F" w:rsidRPr="00C325D0" w:rsidRDefault="00062B6F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  <w:r w:rsidRPr="00C325D0">
        <w:rPr>
          <w:rFonts w:ascii="Times New Roman" w:hAnsi="Times New Roman"/>
        </w:rPr>
        <w:t>Организация - разработчик: ГАПОУ МИК</w:t>
      </w:r>
    </w:p>
    <w:p w:rsidR="00062B6F" w:rsidRPr="00C325D0" w:rsidRDefault="00062B6F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</w:p>
    <w:p w:rsidR="00062B6F" w:rsidRPr="00C325D0" w:rsidRDefault="00062B6F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  <w:r w:rsidRPr="00C325D0">
        <w:rPr>
          <w:rFonts w:ascii="Times New Roman" w:hAnsi="Times New Roman"/>
        </w:rPr>
        <w:t>Разработчик: Мамыкина В.И., преподаватель специальных дисциплин</w:t>
      </w:r>
      <w:r w:rsidRPr="00C325D0">
        <w:rPr>
          <w:rFonts w:ascii="Times New Roman" w:hAnsi="Times New Roman"/>
        </w:rPr>
        <w:tab/>
      </w:r>
      <w:r w:rsidRPr="00C325D0">
        <w:rPr>
          <w:rFonts w:ascii="Times New Roman" w:hAnsi="Times New Roman"/>
        </w:rPr>
        <w:br/>
      </w:r>
    </w:p>
    <w:p w:rsidR="00062B6F" w:rsidRPr="004500E5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Pr="004500E5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Pr="004500E5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Pr="004500E5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Pr="00C325D0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  <w:r w:rsidRPr="00C325D0">
        <w:rPr>
          <w:rFonts w:ascii="Times New Roman" w:hAnsi="Times New Roman"/>
          <w:b/>
        </w:rPr>
        <w:lastRenderedPageBreak/>
        <w:t>СОДЕРЖАНИЕ</w:t>
      </w:r>
    </w:p>
    <w:p w:rsidR="00062B6F" w:rsidRPr="00C325D0" w:rsidRDefault="00062B6F" w:rsidP="00DD617A">
      <w:pPr>
        <w:spacing w:line="360" w:lineRule="auto"/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62B6F" w:rsidRPr="00C325D0" w:rsidTr="003122FA">
        <w:trPr>
          <w:trHeight w:val="818"/>
        </w:trPr>
        <w:tc>
          <w:tcPr>
            <w:tcW w:w="7668" w:type="dxa"/>
          </w:tcPr>
          <w:p w:rsidR="00062B6F" w:rsidRPr="00C325D0" w:rsidRDefault="00062B6F" w:rsidP="003122FA">
            <w:pPr>
              <w:widowControl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</w:rPr>
            </w:pPr>
            <w:r w:rsidRPr="00C325D0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РАБОЧЕЙ 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 ПРОГРАММЫ УЧЕБНОЙ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 ДИСЦИПЛИНЫ</w:t>
            </w:r>
          </w:p>
        </w:tc>
        <w:tc>
          <w:tcPr>
            <w:tcW w:w="1903" w:type="dxa"/>
          </w:tcPr>
          <w:p w:rsidR="00062B6F" w:rsidRPr="00016B1C" w:rsidRDefault="00062B6F" w:rsidP="00016B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16B1C">
              <w:rPr>
                <w:rFonts w:ascii="Times New Roman" w:hAnsi="Times New Roman"/>
              </w:rPr>
              <w:t>4</w:t>
            </w:r>
          </w:p>
        </w:tc>
      </w:tr>
      <w:tr w:rsidR="00062B6F" w:rsidRPr="00C325D0" w:rsidTr="00E15F02">
        <w:tc>
          <w:tcPr>
            <w:tcW w:w="7668" w:type="dxa"/>
          </w:tcPr>
          <w:p w:rsidR="00062B6F" w:rsidRPr="00C325D0" w:rsidRDefault="00062B6F" w:rsidP="003122FA">
            <w:pPr>
              <w:widowControl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</w:rPr>
            </w:pPr>
            <w:r w:rsidRPr="00C325D0">
              <w:rPr>
                <w:rFonts w:ascii="Times New Roman" w:hAnsi="Times New Roman"/>
              </w:rPr>
              <w:t xml:space="preserve">СТРУКТУРА </w:t>
            </w:r>
            <w:r>
              <w:rPr>
                <w:rFonts w:ascii="Times New Roman" w:hAnsi="Times New Roman"/>
              </w:rPr>
              <w:t xml:space="preserve">И СОДЕРЖАНИЕ  </w:t>
            </w:r>
            <w:r w:rsidRPr="00C325D0">
              <w:rPr>
                <w:rFonts w:ascii="Times New Roman" w:hAnsi="Times New Roman"/>
              </w:rPr>
              <w:t>УЧЕБНОЙ ДИСЦИПЛИНЫ</w:t>
            </w:r>
          </w:p>
        </w:tc>
        <w:tc>
          <w:tcPr>
            <w:tcW w:w="1903" w:type="dxa"/>
          </w:tcPr>
          <w:p w:rsidR="00062B6F" w:rsidRPr="00016B1C" w:rsidRDefault="00062B6F" w:rsidP="00016B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16B1C">
              <w:rPr>
                <w:rFonts w:ascii="Times New Roman" w:hAnsi="Times New Roman"/>
              </w:rPr>
              <w:t>5</w:t>
            </w:r>
          </w:p>
        </w:tc>
      </w:tr>
      <w:tr w:rsidR="00062B6F" w:rsidRPr="00C325D0" w:rsidTr="00E15F02">
        <w:trPr>
          <w:trHeight w:val="670"/>
        </w:trPr>
        <w:tc>
          <w:tcPr>
            <w:tcW w:w="7668" w:type="dxa"/>
          </w:tcPr>
          <w:p w:rsidR="00062B6F" w:rsidRPr="00C325D0" w:rsidRDefault="00062B6F" w:rsidP="00DD617A">
            <w:pPr>
              <w:widowControl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</w:rPr>
            </w:pPr>
            <w:r w:rsidRPr="00C325D0">
              <w:rPr>
                <w:rFonts w:ascii="Times New Roman" w:hAnsi="Times New Roman"/>
              </w:rPr>
              <w:t>УСЛОВИЯ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 РЕАЛИЗАЦИИ 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1903" w:type="dxa"/>
          </w:tcPr>
          <w:p w:rsidR="00062B6F" w:rsidRPr="00016B1C" w:rsidRDefault="00062B6F" w:rsidP="00016B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62B6F" w:rsidRPr="00C325D0" w:rsidTr="00E15F02">
        <w:tc>
          <w:tcPr>
            <w:tcW w:w="7668" w:type="dxa"/>
          </w:tcPr>
          <w:p w:rsidR="00062B6F" w:rsidRPr="00C325D0" w:rsidRDefault="00062B6F" w:rsidP="003122FA">
            <w:pPr>
              <w:widowControl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</w:rPr>
            </w:pPr>
            <w:r w:rsidRPr="00C325D0"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 ОЦЕНКА 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РЕЗУЛЬТАТОВ 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ОСВОЕНИЯ УЧЕБНОЙ 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1903" w:type="dxa"/>
          </w:tcPr>
          <w:p w:rsidR="00062B6F" w:rsidRPr="00016B1C" w:rsidRDefault="00062B6F" w:rsidP="00016B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62B6F" w:rsidRPr="00C325D0" w:rsidTr="00E15F02">
        <w:tc>
          <w:tcPr>
            <w:tcW w:w="7668" w:type="dxa"/>
          </w:tcPr>
          <w:p w:rsidR="00062B6F" w:rsidRPr="00C325D0" w:rsidRDefault="00062B6F" w:rsidP="00DD617A">
            <w:pPr>
              <w:spacing w:line="360" w:lineRule="auto"/>
              <w:ind w:left="644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062B6F" w:rsidRPr="00016B1C" w:rsidRDefault="00062B6F" w:rsidP="00016B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62B6F" w:rsidRPr="00C325D0" w:rsidRDefault="00062B6F" w:rsidP="00DD617A">
      <w:pPr>
        <w:spacing w:line="360" w:lineRule="auto"/>
        <w:rPr>
          <w:rFonts w:ascii="Times New Roman" w:hAnsi="Times New Roman"/>
          <w:b/>
          <w:i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Pr="00C325D0" w:rsidRDefault="00062B6F" w:rsidP="005D2384">
      <w:pPr>
        <w:spacing w:line="360" w:lineRule="auto"/>
        <w:rPr>
          <w:rFonts w:ascii="Times New Roman" w:hAnsi="Times New Roman" w:cs="Times New Roman"/>
        </w:rPr>
      </w:pPr>
      <w:r w:rsidRPr="00C325D0">
        <w:rPr>
          <w:rFonts w:ascii="Times New Roman" w:hAnsi="Times New Roman" w:cs="Times New Roman"/>
          <w:b/>
        </w:rPr>
        <w:lastRenderedPageBreak/>
        <w:t xml:space="preserve">1. ОБЩАЯ ХАРАКТЕРИСТИКА РАБОЧЕЙ ПРОГРАММЫ УЧЕБНОЙ ДИСЦИПЛИНЫ </w:t>
      </w:r>
      <w:r w:rsidRPr="00C325D0">
        <w:rPr>
          <w:rStyle w:val="11"/>
          <w:bCs w:val="0"/>
          <w:sz w:val="24"/>
          <w:szCs w:val="24"/>
        </w:rPr>
        <w:t>ОП.09 ОСНОВЫ ЭЛЕКТРОНИКИ И СХЕМОТЕХНИКИ</w:t>
      </w:r>
    </w:p>
    <w:p w:rsidR="00062B6F" w:rsidRPr="00C325D0" w:rsidRDefault="00062B6F" w:rsidP="00CC2BD5">
      <w:pPr>
        <w:spacing w:line="360" w:lineRule="auto"/>
        <w:rPr>
          <w:rFonts w:ascii="Times New Roman" w:hAnsi="Times New Roman" w:cs="Times New Roman"/>
          <w:b/>
          <w:i/>
        </w:rPr>
      </w:pPr>
    </w:p>
    <w:p w:rsidR="00062B6F" w:rsidRPr="00C325D0" w:rsidRDefault="00062B6F" w:rsidP="00DD617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25D0">
        <w:rPr>
          <w:rFonts w:ascii="Times New Roman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</w:p>
    <w:p w:rsidR="00062B6F" w:rsidRPr="00C325D0" w:rsidRDefault="00062B6F" w:rsidP="00DD617A">
      <w:pPr>
        <w:pStyle w:val="a9"/>
        <w:shd w:val="clear" w:color="auto" w:fill="auto"/>
        <w:spacing w:after="0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Учебная дисциплина «Основы электроники и схемотехники»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062B6F" w:rsidRPr="00C325D0" w:rsidRDefault="00062B6F" w:rsidP="00DD617A">
      <w:pPr>
        <w:pStyle w:val="a9"/>
        <w:shd w:val="clear" w:color="auto" w:fill="auto"/>
        <w:spacing w:after="279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Учебная дисциплина «Основы электроники и схемотехники»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ОК1-ОК5, ОК9, ОК10, ПК1.1-ПК1.4, ПК2.1-ПК2.3.</w:t>
      </w:r>
    </w:p>
    <w:p w:rsidR="00062B6F" w:rsidRPr="00C325D0" w:rsidRDefault="00062B6F" w:rsidP="00DD617A">
      <w:pPr>
        <w:pStyle w:val="23"/>
        <w:keepNext/>
        <w:keepLines/>
        <w:numPr>
          <w:ilvl w:val="1"/>
          <w:numId w:val="2"/>
        </w:numPr>
        <w:shd w:val="clear" w:color="auto" w:fill="auto"/>
        <w:spacing w:before="0" w:after="11" w:line="360" w:lineRule="auto"/>
        <w:ind w:left="20"/>
        <w:jc w:val="left"/>
        <w:rPr>
          <w:rFonts w:ascii="Times New Roman" w:hAnsi="Times New Roman"/>
          <w:b w:val="0"/>
          <w:sz w:val="24"/>
          <w:szCs w:val="24"/>
        </w:rPr>
      </w:pPr>
      <w:bookmarkStart w:id="0" w:name="bookmark5"/>
      <w:r w:rsidRPr="00C325D0">
        <w:rPr>
          <w:rStyle w:val="22"/>
          <w:b/>
          <w:bCs/>
          <w:color w:val="000000"/>
          <w:sz w:val="24"/>
          <w:szCs w:val="24"/>
        </w:rPr>
        <w:t>Цель и планируемые результаты освоения дисциплины:</w:t>
      </w:r>
      <w:bookmarkEnd w:id="0"/>
    </w:p>
    <w:p w:rsidR="00062B6F" w:rsidRPr="00C325D0" w:rsidRDefault="00062B6F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В рамках программы учебной дисциплины обучающимися осваиваются умения и </w:t>
      </w:r>
      <w:r w:rsidRPr="00C325D0">
        <w:rPr>
          <w:rStyle w:val="a7"/>
          <w:color w:val="000000"/>
          <w:sz w:val="24"/>
          <w:szCs w:val="24"/>
        </w:rPr>
        <w:t>знания:</w:t>
      </w:r>
    </w:p>
    <w:p w:rsidR="00062B6F" w:rsidRPr="00C325D0" w:rsidRDefault="00062B6F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3259"/>
        <w:gridCol w:w="5389"/>
      </w:tblGrid>
      <w:tr w:rsidR="00062B6F" w:rsidRPr="00C325D0" w:rsidTr="004019A0">
        <w:trPr>
          <w:trHeight w:hRule="exact" w:val="6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6F" w:rsidRPr="00C325D0" w:rsidRDefault="00062B6F" w:rsidP="009F4581">
            <w:pPr>
              <w:pStyle w:val="a9"/>
              <w:shd w:val="clear" w:color="auto" w:fill="auto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6F" w:rsidRPr="00C325D0" w:rsidRDefault="00062B6F" w:rsidP="009F4581">
            <w:pPr>
              <w:pStyle w:val="a9"/>
              <w:shd w:val="clear" w:color="auto" w:fill="auto"/>
              <w:spacing w:after="0" w:line="210" w:lineRule="exac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9F4581">
            <w:pPr>
              <w:pStyle w:val="a9"/>
              <w:shd w:val="clear" w:color="auto" w:fill="auto"/>
              <w:spacing w:after="0" w:line="210" w:lineRule="exac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062B6F" w:rsidRPr="00C325D0" w:rsidTr="004019A0">
        <w:trPr>
          <w:trHeight w:hRule="exact" w:val="630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ОК1-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ОК5,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ОК9,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ОК10,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ПК1.1-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ПК1.4,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ПК2.1-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ПК2.3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B6F" w:rsidRPr="00C325D0" w:rsidRDefault="00062B6F" w:rsidP="005C3BF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80"/>
              </w:tabs>
              <w:spacing w:after="0" w:line="25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устройства электронной техники и оборудование с определенными параметрами и характеристиками;</w:t>
            </w:r>
          </w:p>
          <w:p w:rsidR="00062B6F" w:rsidRPr="00C325D0" w:rsidRDefault="00062B6F" w:rsidP="005C3BF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80"/>
              </w:tabs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параметры нелинейных электрических цепей;</w:t>
            </w:r>
          </w:p>
          <w:p w:rsidR="00062B6F" w:rsidRPr="00C325D0" w:rsidRDefault="00062B6F" w:rsidP="005C3BF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38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снимать показания и пользоваться электронными измерительными приборами и приспособлениями;</w:t>
            </w:r>
          </w:p>
          <w:p w:rsidR="00062B6F" w:rsidRPr="00C325D0" w:rsidRDefault="00062B6F" w:rsidP="005C3BF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80"/>
              </w:tabs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собирать электрические схемы; 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tabs>
                <w:tab w:val="left" w:pos="280"/>
              </w:tabs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-проводить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6F" w:rsidRPr="00C325D0" w:rsidRDefault="00062B6F" w:rsidP="005C3BF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электронных приборов, их устройство и область применения</w:t>
            </w:r>
          </w:p>
          <w:p w:rsidR="00062B6F" w:rsidRPr="00C325D0" w:rsidRDefault="00062B6F" w:rsidP="005C3BF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after="0" w:line="278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методы расчета и измерения основных параметров цепей;</w:t>
            </w:r>
          </w:p>
          <w:p w:rsidR="00062B6F" w:rsidRPr="00C325D0" w:rsidRDefault="00062B6F" w:rsidP="005C3BF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281"/>
              </w:tabs>
              <w:spacing w:after="0" w:line="278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основы физических процессов в полупроводниках;</w:t>
            </w:r>
          </w:p>
          <w:p w:rsidR="00062B6F" w:rsidRPr="00C325D0" w:rsidRDefault="00062B6F" w:rsidP="005C3BF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  <w:tab w:val="left" w:pos="281"/>
              </w:tabs>
              <w:spacing w:after="0" w:line="278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электронных схем и единицы их измерения;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tabs>
                <w:tab w:val="left" w:pos="696"/>
              </w:tabs>
              <w:spacing w:after="0" w:line="278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 принципы выбора электронных устройств и приборов;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tabs>
                <w:tab w:val="left" w:pos="696"/>
              </w:tabs>
              <w:spacing w:after="0" w:line="278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 принципы действия, устройство, основные характеристики электронных устройств и приборов;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tabs>
                <w:tab w:val="left" w:pos="571"/>
              </w:tabs>
              <w:spacing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 свойства полупроводниковых материалов;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tabs>
                <w:tab w:val="left" w:pos="696"/>
              </w:tabs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 способы передачи информации в виде электронных сигналов;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tabs>
                <w:tab w:val="left" w:pos="682"/>
              </w:tabs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 устройство, принцип действия и основные характеристики электронных приборов;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-математические основы построения цифровых устройств</w:t>
            </w:r>
          </w:p>
          <w:p w:rsidR="00062B6F" w:rsidRPr="00C325D0" w:rsidRDefault="00062B6F" w:rsidP="005C3BF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основы цифровой и импульсной техники:</w:t>
            </w:r>
          </w:p>
          <w:p w:rsidR="00062B6F" w:rsidRPr="00C325D0" w:rsidRDefault="00062B6F" w:rsidP="005C3BF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цифровые логические элементы</w:t>
            </w:r>
          </w:p>
        </w:tc>
      </w:tr>
    </w:tbl>
    <w:p w:rsidR="00062B6F" w:rsidRPr="00C325D0" w:rsidRDefault="00062B6F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p w:rsidR="00062B6F" w:rsidRPr="00C325D0" w:rsidRDefault="00062B6F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p w:rsidR="00062B6F" w:rsidRPr="00C325D0" w:rsidRDefault="00062B6F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p w:rsidR="00062B6F" w:rsidRPr="00C325D0" w:rsidRDefault="00062B6F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p w:rsidR="00062B6F" w:rsidRPr="00C325D0" w:rsidRDefault="00062B6F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p w:rsidR="00062B6F" w:rsidRPr="00C325D0" w:rsidRDefault="00062B6F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p w:rsidR="00062B6F" w:rsidRPr="00C325D0" w:rsidRDefault="00062B6F" w:rsidP="008E6703">
      <w:pPr>
        <w:pStyle w:val="a9"/>
        <w:numPr>
          <w:ilvl w:val="0"/>
          <w:numId w:val="2"/>
        </w:numPr>
        <w:shd w:val="clear" w:color="auto" w:fill="auto"/>
        <w:tabs>
          <w:tab w:val="left" w:pos="1134"/>
        </w:tabs>
        <w:spacing w:after="142" w:line="490" w:lineRule="exact"/>
        <w:ind w:left="120" w:right="1580" w:firstLine="589"/>
        <w:rPr>
          <w:rStyle w:val="a4"/>
          <w:b/>
          <w:i w:val="0"/>
          <w:sz w:val="24"/>
          <w:szCs w:val="24"/>
        </w:rPr>
      </w:pPr>
      <w:r w:rsidRPr="00C325D0">
        <w:rPr>
          <w:rStyle w:val="a4"/>
          <w:b/>
          <w:i w:val="0"/>
          <w:color w:val="000000"/>
          <w:sz w:val="24"/>
          <w:szCs w:val="24"/>
        </w:rPr>
        <w:lastRenderedPageBreak/>
        <w:t>СТРУКТУРА И СОДЕРЖАНИЕ УЧЕБНОЙ ДИСЦИПЛИНЫ</w:t>
      </w: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b/>
          <w:i w:val="0"/>
          <w:color w:val="000000"/>
          <w:sz w:val="24"/>
          <w:szCs w:val="24"/>
        </w:rPr>
      </w:pPr>
      <w:r w:rsidRPr="00C325D0">
        <w:rPr>
          <w:rStyle w:val="a4"/>
          <w:b/>
          <w:i w:val="0"/>
          <w:color w:val="000000"/>
          <w:sz w:val="24"/>
          <w:szCs w:val="24"/>
        </w:rPr>
        <w:t>2.1. Объем учебной дисциплины и виды учебной работы</w:t>
      </w: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05"/>
        <w:gridCol w:w="1791"/>
      </w:tblGrid>
      <w:tr w:rsidR="00062B6F" w:rsidRPr="00C325D0" w:rsidTr="003122FA">
        <w:trPr>
          <w:trHeight w:hRule="exact" w:val="51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Объем часов</w:t>
            </w:r>
          </w:p>
        </w:tc>
      </w:tr>
      <w:tr w:rsidR="00062B6F" w:rsidRPr="00C325D0" w:rsidTr="003122FA">
        <w:trPr>
          <w:trHeight w:hRule="exact" w:val="50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062B6F" w:rsidRPr="00C325D0" w:rsidTr="003122FA">
        <w:trPr>
          <w:trHeight w:hRule="exact" w:val="509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062B6F" w:rsidRPr="00C325D0" w:rsidTr="003122FA">
        <w:trPr>
          <w:trHeight w:hRule="exact" w:val="50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062B6F" w:rsidRPr="00C325D0" w:rsidTr="003122FA">
        <w:trPr>
          <w:trHeight w:hRule="exact" w:val="509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62B6F" w:rsidRPr="00C325D0" w:rsidTr="003122FA">
        <w:trPr>
          <w:trHeight w:hRule="exact" w:val="50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Style w:val="a4"/>
                <w:i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62B6F" w:rsidRPr="00C325D0" w:rsidTr="003122FA">
        <w:trPr>
          <w:trHeight w:hRule="exact" w:val="50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Style w:val="a4"/>
                <w:iCs/>
                <w:color w:val="000000"/>
                <w:sz w:val="24"/>
                <w:szCs w:val="24"/>
              </w:rPr>
            </w:pPr>
            <w:r w:rsidRPr="00C325D0">
              <w:rPr>
                <w:rStyle w:val="a4"/>
                <w:i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62B6F" w:rsidRPr="00C325D0" w:rsidTr="003122FA">
        <w:trPr>
          <w:trHeight w:hRule="exact" w:val="51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 экзамен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  <w:sectPr w:rsidR="00062B6F" w:rsidRPr="00C325D0" w:rsidSect="005E5E5A">
          <w:footerReference w:type="first" r:id="rId7"/>
          <w:type w:val="continuous"/>
          <w:pgSz w:w="11909" w:h="16838"/>
          <w:pgMar w:top="993" w:right="985" w:bottom="684" w:left="1158" w:header="0" w:footer="3" w:gutter="0"/>
          <w:cols w:space="720"/>
          <w:noEndnote/>
          <w:titlePg/>
          <w:docGrid w:linePitch="360"/>
        </w:sectPr>
      </w:pPr>
    </w:p>
    <w:p w:rsidR="00062B6F" w:rsidRPr="005E5E5A" w:rsidRDefault="00062B6F" w:rsidP="005E5E5A">
      <w:pPr>
        <w:rPr>
          <w:rFonts w:ascii="Times New Roman" w:hAnsi="Times New Roman"/>
          <w:b/>
        </w:rPr>
      </w:pPr>
      <w:r w:rsidRPr="005E5E5A">
        <w:rPr>
          <w:rFonts w:ascii="Times New Roman" w:hAnsi="Times New Roman"/>
          <w:b/>
        </w:rPr>
        <w:lastRenderedPageBreak/>
        <w:t>2.2 Тематический план и содержани</w:t>
      </w:r>
      <w:r>
        <w:rPr>
          <w:rFonts w:ascii="Times New Roman" w:hAnsi="Times New Roman"/>
          <w:b/>
        </w:rPr>
        <w:t>е</w:t>
      </w:r>
      <w:r w:rsidRPr="005E5E5A">
        <w:rPr>
          <w:rFonts w:ascii="Times New Roman" w:hAnsi="Times New Roman"/>
          <w:b/>
        </w:rPr>
        <w:t xml:space="preserve"> учебной дисциплины  </w:t>
      </w:r>
    </w:p>
    <w:p w:rsidR="00062B6F" w:rsidRDefault="00062B6F">
      <w:pPr>
        <w:rPr>
          <w:rFonts w:ascii="Times New Roman" w:hAnsi="Times New Roman" w:cs="Times New Roman"/>
          <w:color w:val="auto"/>
        </w:rPr>
      </w:pP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383"/>
        <w:gridCol w:w="7"/>
        <w:gridCol w:w="9249"/>
        <w:gridCol w:w="31"/>
        <w:gridCol w:w="1528"/>
        <w:gridCol w:w="142"/>
        <w:gridCol w:w="1984"/>
      </w:tblGrid>
      <w:tr w:rsidR="00062B6F" w:rsidRPr="00D81B5C" w:rsidTr="005E5E5A">
        <w:trPr>
          <w:trHeight w:val="20"/>
        </w:trPr>
        <w:tc>
          <w:tcPr>
            <w:tcW w:w="2553" w:type="dxa"/>
            <w:tcBorders>
              <w:bottom w:val="single" w:sz="4" w:space="0" w:color="auto"/>
            </w:tcBorders>
          </w:tcPr>
          <w:p w:rsidR="00062B6F" w:rsidRPr="00D81B5C" w:rsidRDefault="00062B6F" w:rsidP="005E5E5A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gridSpan w:val="3"/>
          </w:tcPr>
          <w:p w:rsidR="00062B6F" w:rsidRPr="00D81B5C" w:rsidRDefault="00062B6F" w:rsidP="005E5E5A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59" w:type="dxa"/>
            <w:gridSpan w:val="2"/>
          </w:tcPr>
          <w:p w:rsidR="00062B6F" w:rsidRPr="00D81B5C" w:rsidRDefault="00062B6F" w:rsidP="005E5E5A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126" w:type="dxa"/>
            <w:gridSpan w:val="2"/>
          </w:tcPr>
          <w:p w:rsidR="00062B6F" w:rsidRPr="00D81B5C" w:rsidRDefault="00062B6F" w:rsidP="005E5E5A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BE6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</w:t>
            </w:r>
          </w:p>
        </w:tc>
      </w:tr>
      <w:tr w:rsidR="00062B6F" w:rsidRPr="00D81B5C" w:rsidTr="005E5E5A">
        <w:trPr>
          <w:trHeight w:val="20"/>
        </w:trPr>
        <w:tc>
          <w:tcPr>
            <w:tcW w:w="2553" w:type="dxa"/>
            <w:tcBorders>
              <w:top w:val="single" w:sz="4" w:space="0" w:color="auto"/>
            </w:tcBorders>
          </w:tcPr>
          <w:p w:rsidR="00062B6F" w:rsidRPr="00D81B5C" w:rsidRDefault="00062B6F" w:rsidP="005E5E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3"/>
          </w:tcPr>
          <w:p w:rsidR="00062B6F" w:rsidRPr="00D81B5C" w:rsidRDefault="00062B6F" w:rsidP="005E5E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062B6F" w:rsidRPr="00D81B5C" w:rsidRDefault="00062B6F" w:rsidP="005E5E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62B6F" w:rsidRPr="00D81B5C" w:rsidRDefault="00062B6F" w:rsidP="005E5E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2B6F" w:rsidTr="005E5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15877" w:type="dxa"/>
            <w:gridSpan w:val="8"/>
          </w:tcPr>
          <w:p w:rsidR="00062B6F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  <w:b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A7E5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Электронные приборы</w:t>
            </w:r>
            <w:r w:rsidRPr="009A7E5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62B6F" w:rsidRPr="009A7E58" w:rsidTr="005E5E5A">
        <w:trPr>
          <w:trHeight w:val="1128"/>
        </w:trPr>
        <w:tc>
          <w:tcPr>
            <w:tcW w:w="2943" w:type="dxa"/>
            <w:gridSpan w:val="3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.1.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Физические основы работы электронных приборов.</w:t>
            </w:r>
          </w:p>
        </w:tc>
        <w:tc>
          <w:tcPr>
            <w:tcW w:w="9280" w:type="dxa"/>
            <w:gridSpan w:val="2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Классификация, условно-графическое обозначение применение полупроводниковых приборов в промышленности. Электропроводимость </w:t>
            </w:r>
            <w:r w:rsidRPr="009A7E58">
              <w:rPr>
                <w:rFonts w:ascii="Times New Roman" w:hAnsi="Times New Roman" w:cs="Times New Roman"/>
                <w:lang w:val="en-US"/>
              </w:rPr>
              <w:t>n</w:t>
            </w:r>
            <w:r w:rsidRPr="009A7E58">
              <w:rPr>
                <w:rFonts w:ascii="Times New Roman" w:hAnsi="Times New Roman" w:cs="Times New Roman"/>
              </w:rPr>
              <w:t>/</w:t>
            </w:r>
            <w:r w:rsidRPr="009A7E58">
              <w:rPr>
                <w:rFonts w:ascii="Times New Roman" w:hAnsi="Times New Roman" w:cs="Times New Roman"/>
                <w:lang w:val="en-US"/>
              </w:rPr>
              <w:t>n</w:t>
            </w:r>
            <w:r w:rsidRPr="009A7E58">
              <w:rPr>
                <w:rFonts w:ascii="Times New Roman" w:hAnsi="Times New Roman" w:cs="Times New Roman"/>
              </w:rPr>
              <w:t xml:space="preserve">, преобразование и свойства </w:t>
            </w:r>
            <w:r w:rsidRPr="009A7E58">
              <w:rPr>
                <w:rFonts w:ascii="Times New Roman" w:hAnsi="Times New Roman" w:cs="Times New Roman"/>
                <w:lang w:val="en-US"/>
              </w:rPr>
              <w:t>p</w:t>
            </w:r>
            <w:r w:rsidRPr="009A7E58">
              <w:rPr>
                <w:rFonts w:ascii="Times New Roman" w:hAnsi="Times New Roman" w:cs="Times New Roman"/>
              </w:rPr>
              <w:t>-</w:t>
            </w:r>
            <w:r w:rsidRPr="009A7E58">
              <w:rPr>
                <w:rFonts w:ascii="Times New Roman" w:hAnsi="Times New Roman" w:cs="Times New Roman"/>
                <w:lang w:val="en-US"/>
              </w:rPr>
              <w:t>n</w:t>
            </w:r>
            <w:r w:rsidRPr="009A7E58">
              <w:rPr>
                <w:rFonts w:ascii="Times New Roman" w:hAnsi="Times New Roman" w:cs="Times New Roman"/>
              </w:rPr>
              <w:t xml:space="preserve"> перехода, прямое и обратное включение, вольтамперная характеристика </w:t>
            </w:r>
            <w:r w:rsidRPr="009A7E58">
              <w:rPr>
                <w:rFonts w:ascii="Times New Roman" w:hAnsi="Times New Roman" w:cs="Times New Roman"/>
                <w:lang w:val="en-US"/>
              </w:rPr>
              <w:t>p</w:t>
            </w:r>
            <w:r w:rsidRPr="009A7E58">
              <w:rPr>
                <w:rFonts w:ascii="Times New Roman" w:hAnsi="Times New Roman" w:cs="Times New Roman"/>
              </w:rPr>
              <w:t>-</w:t>
            </w:r>
            <w:r w:rsidRPr="009A7E58">
              <w:rPr>
                <w:rFonts w:ascii="Times New Roman" w:hAnsi="Times New Roman" w:cs="Times New Roman"/>
                <w:lang w:val="en-US"/>
              </w:rPr>
              <w:t>n</w:t>
            </w:r>
            <w:r w:rsidRPr="009A7E58">
              <w:rPr>
                <w:rFonts w:ascii="Times New Roman" w:hAnsi="Times New Roman" w:cs="Times New Roman"/>
              </w:rPr>
              <w:t xml:space="preserve"> перехода, виды пробоя.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rPr>
          <w:trHeight w:val="841"/>
        </w:trPr>
        <w:tc>
          <w:tcPr>
            <w:tcW w:w="2943" w:type="dxa"/>
            <w:gridSpan w:val="3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.2.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Полупроводниковые диоды.</w:t>
            </w:r>
          </w:p>
        </w:tc>
        <w:tc>
          <w:tcPr>
            <w:tcW w:w="9280" w:type="dxa"/>
            <w:gridSpan w:val="2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Полупроводниковые приборы: выпрямительные диоды, стабилитроны, варикапы, туннельные диоды. Вольт- амперные характеристики. Схемы включения. Режимы работы. Основные параметры. 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rPr>
          <w:trHeight w:val="255"/>
        </w:trPr>
        <w:tc>
          <w:tcPr>
            <w:tcW w:w="2943" w:type="dxa"/>
            <w:gridSpan w:val="3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работа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Исследование  п/п выпрямительного диода.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62B6F" w:rsidRPr="00E4539B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gridSpan w:val="2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rPr>
          <w:trHeight w:val="285"/>
        </w:trPr>
        <w:tc>
          <w:tcPr>
            <w:tcW w:w="2943" w:type="dxa"/>
            <w:gridSpan w:val="3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№2 Исследование п/п стабилитрона.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62B6F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gridSpan w:val="2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rPr>
          <w:trHeight w:val="560"/>
        </w:trPr>
        <w:tc>
          <w:tcPr>
            <w:tcW w:w="2943" w:type="dxa"/>
            <w:gridSpan w:val="3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УГО  диодов.  Презентации по теме.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rPr>
          <w:trHeight w:val="736"/>
        </w:trPr>
        <w:tc>
          <w:tcPr>
            <w:tcW w:w="2943" w:type="dxa"/>
            <w:gridSpan w:val="3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.3.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Тиристоры.</w:t>
            </w:r>
          </w:p>
        </w:tc>
        <w:tc>
          <w:tcPr>
            <w:tcW w:w="9280" w:type="dxa"/>
            <w:gridSpan w:val="2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Условное графическое обозначение. Схемы включения. Режимы работы. Основные параметры.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rPr>
          <w:trHeight w:val="318"/>
        </w:trPr>
        <w:tc>
          <w:tcPr>
            <w:tcW w:w="2943" w:type="dxa"/>
            <w:gridSpan w:val="3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.4.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Транзисторы.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A7E58">
              <w:rPr>
                <w:rFonts w:ascii="Times New Roman" w:hAnsi="Times New Roman" w:cs="Times New Roman"/>
              </w:rPr>
              <w:t>стройство  и  принцип</w:t>
            </w:r>
            <w:r>
              <w:rPr>
                <w:rFonts w:ascii="Times New Roman" w:hAnsi="Times New Roman" w:cs="Times New Roman"/>
              </w:rPr>
              <w:t xml:space="preserve">  действия, классификация</w:t>
            </w:r>
            <w:r w:rsidRPr="009A7E58">
              <w:rPr>
                <w:rFonts w:ascii="Times New Roman" w:hAnsi="Times New Roman" w:cs="Times New Roman"/>
              </w:rPr>
              <w:t xml:space="preserve">, характеристики  и  параметры, УГО, основные  схемы  включения </w:t>
            </w:r>
            <w:r>
              <w:rPr>
                <w:rFonts w:ascii="Times New Roman" w:hAnsi="Times New Roman" w:cs="Times New Roman"/>
              </w:rPr>
              <w:t xml:space="preserve"> биполярных и полевых транзисторов</w:t>
            </w:r>
            <w:r w:rsidRPr="009A7E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B6F" w:rsidRPr="0085780C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  <w:gridSpan w:val="2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rPr>
          <w:trHeight w:val="285"/>
        </w:trPr>
        <w:tc>
          <w:tcPr>
            <w:tcW w:w="2943" w:type="dxa"/>
            <w:gridSpan w:val="3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85780C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</w:t>
            </w:r>
            <w:r>
              <w:rPr>
                <w:rFonts w:ascii="Times New Roman" w:hAnsi="Times New Roman" w:cs="Times New Roman"/>
              </w:rPr>
              <w:t>3</w:t>
            </w:r>
            <w:r w:rsidRPr="009A7E58">
              <w:rPr>
                <w:rFonts w:ascii="Times New Roman" w:hAnsi="Times New Roman" w:cs="Times New Roman"/>
              </w:rPr>
              <w:t xml:space="preserve"> Расчет  параметров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11</w:t>
            </w:r>
            <w:r w:rsidRPr="0085780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85780C">
              <w:rPr>
                <w:rFonts w:ascii="Times New Roman" w:hAnsi="Times New Roman" w:cs="Times New Roman"/>
              </w:rPr>
              <w:t>12</w:t>
            </w:r>
            <w:r w:rsidRPr="009A7E58">
              <w:rPr>
                <w:rFonts w:ascii="Times New Roman" w:hAnsi="Times New Roman" w:cs="Times New Roman"/>
              </w:rPr>
              <w:t xml:space="preserve"> биполярного  транзистора.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62B6F" w:rsidRPr="0085780C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gridSpan w:val="2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rPr>
          <w:trHeight w:val="255"/>
        </w:trPr>
        <w:tc>
          <w:tcPr>
            <w:tcW w:w="2943" w:type="dxa"/>
            <w:gridSpan w:val="3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</w:t>
            </w:r>
            <w:r>
              <w:rPr>
                <w:rFonts w:ascii="Times New Roman" w:hAnsi="Times New Roman" w:cs="Times New Roman"/>
              </w:rPr>
              <w:t>4</w:t>
            </w:r>
            <w:r w:rsidRPr="009A7E58">
              <w:rPr>
                <w:rFonts w:ascii="Times New Roman" w:hAnsi="Times New Roman" w:cs="Times New Roman"/>
              </w:rPr>
              <w:t xml:space="preserve">  Расчет  параметров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8578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85780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85780C">
              <w:rPr>
                <w:rFonts w:ascii="Times New Roman" w:hAnsi="Times New Roman" w:cs="Times New Roman"/>
              </w:rPr>
              <w:t>22</w:t>
            </w:r>
            <w:r w:rsidRPr="009A7E58">
              <w:rPr>
                <w:rFonts w:ascii="Times New Roman" w:hAnsi="Times New Roman" w:cs="Times New Roman"/>
              </w:rPr>
              <w:t xml:space="preserve"> биполярного  транзистора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62B6F" w:rsidRPr="0085780C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gridSpan w:val="2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rPr>
          <w:trHeight w:val="571"/>
        </w:trPr>
        <w:tc>
          <w:tcPr>
            <w:tcW w:w="2943" w:type="dxa"/>
            <w:gridSpan w:val="3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Презентации  по  теме.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062B6F" w:rsidRPr="0085780C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gridSpan w:val="2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blPrEx>
          <w:tblLook w:val="01A0"/>
        </w:tblPrEx>
        <w:trPr>
          <w:trHeight w:val="826"/>
        </w:trPr>
        <w:tc>
          <w:tcPr>
            <w:tcW w:w="2943" w:type="dxa"/>
            <w:gridSpan w:val="3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.5. Интегральные микросхемы.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Классификация, технология  изготовления, особенности, система  обозначений.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  <w:p w:rsidR="00062B6F" w:rsidRPr="00E4539B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920"/>
        </w:trPr>
        <w:tc>
          <w:tcPr>
            <w:tcW w:w="2943" w:type="dxa"/>
            <w:gridSpan w:val="3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 w:rsidRPr="005E5E5A">
              <w:rPr>
                <w:rFonts w:ascii="Times New Roman" w:hAnsi="Times New Roman" w:cs="Times New Roman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.6.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Оптоэлектронные  приборы  и  приборы  для  отображения  информации.</w:t>
            </w:r>
          </w:p>
        </w:tc>
        <w:tc>
          <w:tcPr>
            <w:tcW w:w="9280" w:type="dxa"/>
            <w:gridSpan w:val="2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Общие  сведения, классификация. Светодиоды  и  фотодиоды.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B6F" w:rsidRPr="00E4539B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c>
          <w:tcPr>
            <w:tcW w:w="15877" w:type="dxa"/>
            <w:gridSpan w:val="8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  <w:b/>
              </w:rPr>
              <w:lastRenderedPageBreak/>
              <w:t xml:space="preserve">Раздел  </w:t>
            </w:r>
            <w:r w:rsidRPr="00E4539B">
              <w:rPr>
                <w:rFonts w:ascii="Times New Roman" w:hAnsi="Times New Roman" w:cs="Times New Roman"/>
                <w:b/>
              </w:rPr>
              <w:t>2</w:t>
            </w:r>
            <w:r w:rsidRPr="009A7E5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7E58">
              <w:rPr>
                <w:rFonts w:ascii="Times New Roman" w:hAnsi="Times New Roman" w:cs="Times New Roman"/>
                <w:b/>
              </w:rPr>
              <w:t>Источники  питания  и  преобразователи.</w:t>
            </w:r>
          </w:p>
        </w:tc>
      </w:tr>
      <w:tr w:rsidR="00062B6F" w:rsidRPr="009A7E58" w:rsidTr="005E5E5A">
        <w:tblPrEx>
          <w:tblLook w:val="01A0"/>
        </w:tblPrEx>
        <w:trPr>
          <w:trHeight w:val="735"/>
        </w:trPr>
        <w:tc>
          <w:tcPr>
            <w:tcW w:w="2936" w:type="dxa"/>
            <w:gridSpan w:val="2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A7E58">
              <w:rPr>
                <w:rFonts w:ascii="Times New Roman" w:hAnsi="Times New Roman" w:cs="Times New Roman"/>
              </w:rPr>
              <w:t>.1.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Неуправляемые  выпрямители.</w:t>
            </w:r>
          </w:p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Однофазные  выпрямители.Трехфазные  выпрямители. Основные  параметры, эл.принципиальные  схемы и  временные диаграммы.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351"/>
        </w:trPr>
        <w:tc>
          <w:tcPr>
            <w:tcW w:w="2936" w:type="dxa"/>
            <w:gridSpan w:val="2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</w:t>
            </w:r>
            <w:r>
              <w:rPr>
                <w:rFonts w:ascii="Times New Roman" w:hAnsi="Times New Roman" w:cs="Times New Roman"/>
              </w:rPr>
              <w:t>5</w:t>
            </w:r>
            <w:r w:rsidRPr="009A7E58">
              <w:rPr>
                <w:rFonts w:ascii="Times New Roman" w:hAnsi="Times New Roman" w:cs="Times New Roman"/>
              </w:rPr>
              <w:t xml:space="preserve">  Построение  схем  выпрямителей.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B6F" w:rsidRPr="00E4539B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blPrEx>
          <w:tblLook w:val="01A0"/>
        </w:tblPrEx>
        <w:trPr>
          <w:trHeight w:val="202"/>
        </w:trPr>
        <w:tc>
          <w:tcPr>
            <w:tcW w:w="2936" w:type="dxa"/>
            <w:gridSpan w:val="2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Временные  диаграммы.Схема  Ларионова. Оформление  отчета  по  практической  работе.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vAlign w:val="center"/>
          </w:tcPr>
          <w:p w:rsidR="00062B6F" w:rsidRPr="00E4539B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blPrEx>
          <w:tblLook w:val="01A0"/>
        </w:tblPrEx>
        <w:trPr>
          <w:trHeight w:val="703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A7E58">
              <w:rPr>
                <w:rFonts w:ascii="Times New Roman" w:hAnsi="Times New Roman" w:cs="Times New Roman"/>
              </w:rPr>
              <w:t>.2.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Сглаживающие фильтры.</w:t>
            </w: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Основные  параметры, схемы,временные  диаграммы.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718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A7E58">
              <w:rPr>
                <w:rFonts w:ascii="Times New Roman" w:hAnsi="Times New Roman" w:cs="Times New Roman"/>
              </w:rPr>
              <w:t>.3.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Управляемые  выпрямители.</w:t>
            </w: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Классификация, схемы электрические  принципиальные, временные диаграммы.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731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A7E58">
              <w:rPr>
                <w:rFonts w:ascii="Times New Roman" w:hAnsi="Times New Roman" w:cs="Times New Roman"/>
              </w:rPr>
              <w:t xml:space="preserve">.4. 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Инверторы.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Определение  и  классификация  инверторов, схема  и  временные  диаграммы  инверторов.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884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A7E58">
              <w:rPr>
                <w:rFonts w:ascii="Times New Roman" w:hAnsi="Times New Roman" w:cs="Times New Roman"/>
              </w:rPr>
              <w:t>.5.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Стабилизаторы  напряжения. </w:t>
            </w: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Параметры  и  классификация.  Схемы  параметрического,импульсного и компенсационного  стабилизаторов.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c>
          <w:tcPr>
            <w:tcW w:w="15877" w:type="dxa"/>
            <w:gridSpan w:val="8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  <w:b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A7E58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Pr="009A7E58">
              <w:rPr>
                <w:rFonts w:ascii="Times New Roman" w:hAnsi="Times New Roman" w:cs="Times New Roman"/>
                <w:b/>
              </w:rPr>
              <w:t>Усилители  и  генераторы.</w:t>
            </w:r>
          </w:p>
        </w:tc>
      </w:tr>
      <w:tr w:rsidR="00062B6F" w:rsidRPr="009A7E58" w:rsidTr="005E5E5A">
        <w:tblPrEx>
          <w:tblLook w:val="01A0"/>
        </w:tblPrEx>
        <w:trPr>
          <w:trHeight w:val="557"/>
        </w:trPr>
        <w:tc>
          <w:tcPr>
            <w:tcW w:w="2936" w:type="dxa"/>
            <w:gridSpan w:val="2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 w:rsidRPr="005E5E5A">
              <w:rPr>
                <w:rFonts w:ascii="Times New Roman" w:hAnsi="Times New Roman" w:cs="Times New Roman"/>
              </w:rPr>
              <w:t>3</w:t>
            </w:r>
            <w:r w:rsidRPr="009A7E58">
              <w:rPr>
                <w:rFonts w:ascii="Times New Roman" w:hAnsi="Times New Roman" w:cs="Times New Roman"/>
              </w:rPr>
              <w:t>.1.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Усилительные каскады  переменного тока.</w:t>
            </w: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A7E58">
              <w:rPr>
                <w:rFonts w:ascii="Times New Roman" w:hAnsi="Times New Roman" w:cs="Times New Roman"/>
              </w:rPr>
              <w:t>сновные  параметры  и  характеристики.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Усилители  с  ОЭ, ОК, ОБ.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Температурная  стабилизация. Усилители  с  обратной  связью.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551"/>
        </w:trPr>
        <w:tc>
          <w:tcPr>
            <w:tcW w:w="2936" w:type="dxa"/>
            <w:gridSpan w:val="2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</w:t>
            </w:r>
            <w:r>
              <w:rPr>
                <w:rFonts w:ascii="Times New Roman" w:hAnsi="Times New Roman" w:cs="Times New Roman"/>
              </w:rPr>
              <w:t>6</w:t>
            </w:r>
            <w:r w:rsidRPr="009A7E58">
              <w:rPr>
                <w:rFonts w:ascii="Times New Roman" w:hAnsi="Times New Roman" w:cs="Times New Roman"/>
              </w:rPr>
              <w:t xml:space="preserve">  Расчет  параметров  усилительных  каскадов.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blPrEx>
          <w:tblLook w:val="01A0"/>
        </w:tblPrEx>
        <w:trPr>
          <w:trHeight w:val="576"/>
        </w:trPr>
        <w:tc>
          <w:tcPr>
            <w:tcW w:w="2936" w:type="dxa"/>
            <w:gridSpan w:val="2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</w:t>
            </w:r>
            <w:r>
              <w:rPr>
                <w:rFonts w:ascii="Times New Roman" w:hAnsi="Times New Roman" w:cs="Times New Roman"/>
              </w:rPr>
              <w:t>7</w:t>
            </w:r>
            <w:r w:rsidRPr="009A7E58">
              <w:rPr>
                <w:rFonts w:ascii="Times New Roman" w:hAnsi="Times New Roman" w:cs="Times New Roman"/>
              </w:rPr>
              <w:t xml:space="preserve"> </w:t>
            </w:r>
            <w:r w:rsidRPr="00207B95">
              <w:rPr>
                <w:rFonts w:ascii="Times New Roman" w:hAnsi="Times New Roman"/>
                <w:snapToGrid w:val="0"/>
              </w:rPr>
              <w:t>Исследование схем</w:t>
            </w:r>
            <w:r w:rsidRPr="00207B95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Pr="00207B95">
              <w:rPr>
                <w:rFonts w:ascii="Times New Roman" w:hAnsi="Times New Roman"/>
              </w:rPr>
              <w:t>двухкаскадного дифференциального усилителя.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blPrEx>
          <w:tblLook w:val="01A0"/>
        </w:tblPrEx>
        <w:trPr>
          <w:trHeight w:val="840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3</w:t>
            </w:r>
            <w:r w:rsidRPr="009A7E58">
              <w:rPr>
                <w:rFonts w:ascii="Times New Roman" w:hAnsi="Times New Roman" w:cs="Times New Roman"/>
              </w:rPr>
              <w:t>.2.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Усилители  постоянного тока.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A7E58">
              <w:rPr>
                <w:rFonts w:ascii="Times New Roman" w:hAnsi="Times New Roman" w:cs="Times New Roman"/>
              </w:rPr>
              <w:t>собенности работы  УПТ.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Балансные  усилители  постоянного  тока.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502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3</w:t>
            </w:r>
            <w:r w:rsidRPr="009A7E58">
              <w:rPr>
                <w:rFonts w:ascii="Times New Roman" w:hAnsi="Times New Roman" w:cs="Times New Roman"/>
              </w:rPr>
              <w:t>.3. Усилители  мощности.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Классификация  усилителей</w:t>
            </w:r>
            <w:r w:rsidRPr="009A7E58">
              <w:rPr>
                <w:rFonts w:ascii="Times New Roman" w:hAnsi="Times New Roman" w:cs="Times New Roman"/>
              </w:rPr>
              <w:t>, особенности  работы, эл</w:t>
            </w:r>
            <w:r>
              <w:rPr>
                <w:rFonts w:ascii="Times New Roman" w:hAnsi="Times New Roman" w:cs="Times New Roman"/>
              </w:rPr>
              <w:t xml:space="preserve">ектрическая </w:t>
            </w:r>
            <w:r w:rsidRPr="009A7E58">
              <w:rPr>
                <w:rFonts w:ascii="Times New Roman" w:hAnsi="Times New Roman" w:cs="Times New Roman"/>
              </w:rPr>
              <w:t xml:space="preserve">принципиальная  схема.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</w:t>
            </w:r>
            <w:r w:rsidRPr="009A7E58">
              <w:rPr>
                <w:rFonts w:ascii="Times New Roman" w:hAnsi="Times New Roman" w:cs="Times New Roman"/>
              </w:rPr>
              <w:lastRenderedPageBreak/>
              <w:t>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988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</w:rPr>
              <w:t>3</w:t>
            </w:r>
            <w:r w:rsidRPr="009A7E58">
              <w:rPr>
                <w:rFonts w:ascii="Times New Roman" w:hAnsi="Times New Roman" w:cs="Times New Roman"/>
              </w:rPr>
              <w:t>.4.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Генераторы гармонических  колебаний.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6F" w:rsidRPr="00773D83" w:rsidRDefault="00062B6F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A7E58">
              <w:rPr>
                <w:rFonts w:ascii="Times New Roman" w:hAnsi="Times New Roman" w:cs="Times New Roman"/>
              </w:rPr>
              <w:t>бщие  сведения, типы  генераторов.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Схемы электрические  принципиальные, временные  диаграммы.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Условия  самовозбуждения.</w:t>
            </w:r>
            <w:r>
              <w:rPr>
                <w:rFonts w:ascii="Times New Roman" w:hAnsi="Times New Roman" w:cs="Times New Roman"/>
              </w:rPr>
              <w:t xml:space="preserve"> Генераторы </w:t>
            </w:r>
            <w:r>
              <w:rPr>
                <w:rFonts w:ascii="Times New Roman" w:hAnsi="Times New Roman" w:cs="Times New Roman"/>
                <w:lang w:val="en-US"/>
              </w:rPr>
              <w:t>LC</w:t>
            </w:r>
            <w:r>
              <w:rPr>
                <w:rFonts w:ascii="Times New Roman" w:hAnsi="Times New Roman" w:cs="Times New Roman"/>
              </w:rPr>
              <w:t>- типа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285"/>
        </w:trPr>
        <w:tc>
          <w:tcPr>
            <w:tcW w:w="15877" w:type="dxa"/>
            <w:gridSpan w:val="8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  <w:b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A7E58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9A7E58">
              <w:rPr>
                <w:rFonts w:ascii="Times New Roman" w:hAnsi="Times New Roman" w:cs="Times New Roman"/>
                <w:b/>
              </w:rPr>
              <w:t xml:space="preserve"> Импульсные  устройства.</w:t>
            </w:r>
          </w:p>
        </w:tc>
      </w:tr>
      <w:tr w:rsidR="00062B6F" w:rsidRPr="009A7E58" w:rsidTr="005E5E5A">
        <w:tblPrEx>
          <w:tblLook w:val="01A0"/>
        </w:tblPrEx>
        <w:trPr>
          <w:trHeight w:val="284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</w:t>
            </w:r>
            <w:r w:rsidRPr="009A7E58">
              <w:rPr>
                <w:rFonts w:ascii="Times New Roman" w:hAnsi="Times New Roman" w:cs="Times New Roman"/>
              </w:rPr>
              <w:t>.1.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Электронные  ключи  и формирователи импульсов.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A7E58">
              <w:rPr>
                <w:rFonts w:ascii="Times New Roman" w:hAnsi="Times New Roman" w:cs="Times New Roman"/>
              </w:rPr>
              <w:t>иодные  и  транзисторные  ключи. Ограничители.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834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</w:t>
            </w:r>
            <w:r w:rsidRPr="009A7E58">
              <w:rPr>
                <w:rFonts w:ascii="Times New Roman" w:hAnsi="Times New Roman" w:cs="Times New Roman"/>
              </w:rPr>
              <w:t>.2.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Генераторы  релаксационных колебаний.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Типы  генераторов, электрические  схемы  и  временные  диаграммы.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301"/>
        </w:trPr>
        <w:tc>
          <w:tcPr>
            <w:tcW w:w="2936" w:type="dxa"/>
            <w:gridSpan w:val="2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</w:t>
            </w:r>
            <w:r w:rsidRPr="009A7E58">
              <w:rPr>
                <w:rFonts w:ascii="Times New Roman" w:hAnsi="Times New Roman" w:cs="Times New Roman"/>
              </w:rPr>
              <w:t>.3.Логические  и  запоминающие  устройства.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Назначение,  условное  графическое обозначение логических  элементов. Таблицы  истинности. Электрические  принципиальные  схемы.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252"/>
        </w:trPr>
        <w:tc>
          <w:tcPr>
            <w:tcW w:w="2936" w:type="dxa"/>
            <w:gridSpan w:val="2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Лабораторная работа </w:t>
            </w:r>
            <w:r w:rsidRPr="009A7E5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/>
              </w:rPr>
              <w:t xml:space="preserve">8 </w:t>
            </w:r>
            <w:r w:rsidRPr="00207B95">
              <w:rPr>
                <w:rFonts w:ascii="Times New Roman" w:hAnsi="Times New Roman"/>
              </w:rPr>
              <w:t>Исследование характеристик и параметров логических элементов и комбинаций логических элементов.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blPrEx>
          <w:tblLook w:val="01A0"/>
        </w:tblPrEx>
        <w:trPr>
          <w:trHeight w:val="252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:rsidR="00062B6F" w:rsidRDefault="00062B6F" w:rsidP="005E5E5A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</w:tcPr>
          <w:p w:rsidR="00062B6F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blPrEx>
          <w:tblLook w:val="01A0"/>
        </w:tblPrEx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</w:tcPr>
          <w:p w:rsidR="00062B6F" w:rsidRPr="005E5E5A" w:rsidRDefault="00062B6F" w:rsidP="005E5E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5E5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670" w:type="dxa"/>
            <w:gridSpan w:val="2"/>
          </w:tcPr>
          <w:p w:rsidR="00062B6F" w:rsidRPr="005E5E5A" w:rsidRDefault="00062B6F" w:rsidP="005E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E5A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984" w:type="dxa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</w:tr>
    </w:tbl>
    <w:p w:rsidR="00062B6F" w:rsidRDefault="00062B6F">
      <w:pPr>
        <w:rPr>
          <w:rFonts w:ascii="Times New Roman" w:hAnsi="Times New Roman" w:cs="Times New Roman"/>
          <w:color w:val="auto"/>
        </w:rPr>
      </w:pPr>
    </w:p>
    <w:p w:rsidR="00062B6F" w:rsidRDefault="00062B6F">
      <w:pPr>
        <w:rPr>
          <w:rFonts w:ascii="Times New Roman" w:hAnsi="Times New Roman" w:cs="Times New Roman"/>
          <w:color w:val="auto"/>
        </w:rPr>
      </w:pPr>
    </w:p>
    <w:p w:rsidR="00062B6F" w:rsidRDefault="00062B6F">
      <w:pPr>
        <w:rPr>
          <w:rFonts w:ascii="Times New Roman" w:hAnsi="Times New Roman" w:cs="Times New Roman"/>
          <w:color w:val="auto"/>
        </w:rPr>
      </w:pPr>
    </w:p>
    <w:p w:rsidR="00062B6F" w:rsidRDefault="00062B6F">
      <w:pPr>
        <w:rPr>
          <w:rFonts w:ascii="Times New Roman" w:hAnsi="Times New Roman" w:cs="Times New Roman"/>
          <w:color w:val="auto"/>
        </w:rPr>
      </w:pPr>
    </w:p>
    <w:p w:rsidR="00062B6F" w:rsidRDefault="00062B6F">
      <w:pPr>
        <w:rPr>
          <w:rFonts w:ascii="Times New Roman" w:hAnsi="Times New Roman" w:cs="Times New Roman"/>
          <w:color w:val="auto"/>
        </w:rPr>
      </w:pPr>
    </w:p>
    <w:p w:rsidR="00062B6F" w:rsidRDefault="00062B6F">
      <w:pPr>
        <w:rPr>
          <w:rFonts w:ascii="Times New Roman" w:hAnsi="Times New Roman" w:cs="Times New Roman"/>
          <w:color w:val="auto"/>
        </w:rPr>
      </w:pPr>
    </w:p>
    <w:p w:rsidR="00062B6F" w:rsidRDefault="00062B6F">
      <w:pPr>
        <w:rPr>
          <w:rFonts w:ascii="Times New Roman" w:hAnsi="Times New Roman" w:cs="Times New Roman"/>
          <w:color w:val="auto"/>
        </w:rPr>
      </w:pPr>
    </w:p>
    <w:p w:rsidR="00062B6F" w:rsidRDefault="00062B6F">
      <w:pPr>
        <w:rPr>
          <w:rFonts w:ascii="Times New Roman" w:hAnsi="Times New Roman" w:cs="Times New Roman"/>
          <w:color w:val="auto"/>
        </w:rPr>
      </w:pPr>
    </w:p>
    <w:p w:rsidR="00062B6F" w:rsidRPr="00C325D0" w:rsidRDefault="00062B6F">
      <w:pPr>
        <w:rPr>
          <w:rFonts w:ascii="Times New Roman" w:hAnsi="Times New Roman" w:cs="Times New Roman"/>
          <w:color w:val="auto"/>
        </w:rPr>
        <w:sectPr w:rsidR="00062B6F" w:rsidRPr="00C325D0" w:rsidSect="005E5E5A">
          <w:pgSz w:w="16838" w:h="11909" w:orient="landscape"/>
          <w:pgMar w:top="851" w:right="684" w:bottom="426" w:left="684" w:header="0" w:footer="3" w:gutter="0"/>
          <w:cols w:space="720"/>
          <w:noEndnote/>
          <w:docGrid w:linePitch="360"/>
        </w:sectPr>
      </w:pPr>
    </w:p>
    <w:p w:rsidR="00062B6F" w:rsidRPr="00C325D0" w:rsidRDefault="00062B6F" w:rsidP="00B579B2">
      <w:pPr>
        <w:pStyle w:val="13"/>
        <w:shd w:val="clear" w:color="auto" w:fill="auto"/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1" w:name="bookmark6"/>
      <w:r w:rsidRPr="00C325D0">
        <w:rPr>
          <w:rStyle w:val="a6"/>
          <w:b/>
          <w:color w:val="000000"/>
          <w:sz w:val="24"/>
          <w:szCs w:val="24"/>
        </w:rPr>
        <w:lastRenderedPageBreak/>
        <w:t>3. УСЛОВИЯ РЕАЛИЗАЦИИ ПРОГРАММЫ УЧЕБНОЙ ДИСЦИПЛИНЫ</w:t>
      </w:r>
    </w:p>
    <w:p w:rsidR="00062B6F" w:rsidRPr="00C325D0" w:rsidRDefault="00062B6F" w:rsidP="00B579B2">
      <w:pPr>
        <w:pStyle w:val="23"/>
        <w:keepNext/>
        <w:keepLines/>
        <w:shd w:val="clear" w:color="auto" w:fill="auto"/>
        <w:spacing w:before="0" w:after="85" w:line="220" w:lineRule="exact"/>
        <w:ind w:left="20"/>
        <w:rPr>
          <w:rStyle w:val="22"/>
          <w:b/>
          <w:bCs/>
          <w:sz w:val="24"/>
          <w:szCs w:val="24"/>
        </w:rPr>
      </w:pPr>
    </w:p>
    <w:p w:rsidR="00062B6F" w:rsidRPr="00C325D0" w:rsidRDefault="00062B6F">
      <w:pPr>
        <w:pStyle w:val="23"/>
        <w:keepNext/>
        <w:keepLines/>
        <w:numPr>
          <w:ilvl w:val="0"/>
          <w:numId w:val="5"/>
        </w:numPr>
        <w:shd w:val="clear" w:color="auto" w:fill="auto"/>
        <w:spacing w:before="0" w:after="85" w:line="220" w:lineRule="exact"/>
        <w:ind w:left="20"/>
        <w:rPr>
          <w:rFonts w:ascii="Times New Roman" w:hAnsi="Times New Roman"/>
          <w:sz w:val="24"/>
          <w:szCs w:val="24"/>
        </w:rPr>
      </w:pPr>
      <w:r w:rsidRPr="00C325D0">
        <w:rPr>
          <w:rStyle w:val="22"/>
          <w:b/>
          <w:bCs/>
          <w:color w:val="000000"/>
          <w:sz w:val="24"/>
          <w:szCs w:val="24"/>
        </w:rPr>
        <w:t xml:space="preserve"> Требования к минимальному материально-техническому обеспечению</w:t>
      </w:r>
      <w:bookmarkEnd w:id="1"/>
    </w:p>
    <w:p w:rsidR="00062B6F" w:rsidRPr="00C325D0" w:rsidRDefault="00062B6F">
      <w:pPr>
        <w:pStyle w:val="a9"/>
        <w:shd w:val="clear" w:color="auto" w:fill="auto"/>
        <w:spacing w:after="0"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062B6F" w:rsidRPr="00C325D0" w:rsidRDefault="00062B6F">
      <w:pPr>
        <w:pStyle w:val="a9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Лаборатория «Основ электроники и схемотехники», оснащенная оборудованием: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посадочные места по количеству обучающихся;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рабочее место преподавателя;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комплект учебно-наглядных пособий и плакатов;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техническая документация, методическое обеспечение;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стенды и оборудование для выполнения лабораторных занятий;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типовой тренажерный комплекс учебного оборудования «Теория электрических цепей», исполнение стендовое компьютерное;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типовой тренажерный комплекс учебного оборудования «Теоретические основы электротехники», исполнение стендовое компьютерное;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типовой тренажерный комплекс учебного оборудования «Теория электрических цепей и основы электроники», исполнение стендовое компьютерное;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10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комплект планшетов светодинамических «Электрические цепи»;</w:t>
      </w:r>
    </w:p>
    <w:p w:rsidR="00062B6F" w:rsidRPr="00C325D0" w:rsidRDefault="00062B6F" w:rsidP="00604166">
      <w:pPr>
        <w:pStyle w:val="a9"/>
        <w:shd w:val="clear" w:color="auto" w:fill="auto"/>
        <w:tabs>
          <w:tab w:val="left" w:pos="8137"/>
        </w:tabs>
        <w:spacing w:after="0" w:line="274" w:lineRule="exact"/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-  комплект планшетов светодинамических «Электротехника</w:t>
      </w:r>
      <w:r w:rsidRPr="00C325D0">
        <w:rPr>
          <w:rStyle w:val="a4"/>
          <w:i w:val="0"/>
          <w:color w:val="000000"/>
          <w:sz w:val="24"/>
          <w:szCs w:val="24"/>
        </w:rPr>
        <w:tab/>
        <w:t>и основы электроники»;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8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электроизмерительные приборы для выполнения лабораторных работ;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8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компьютер с лицензионным программным обеспечением общего и профессионального назначения;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188" w:line="288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мультимедиапроектор.</w:t>
      </w:r>
    </w:p>
    <w:p w:rsidR="00062B6F" w:rsidRPr="00C325D0" w:rsidRDefault="00062B6F">
      <w:pPr>
        <w:pStyle w:val="23"/>
        <w:keepNext/>
        <w:keepLines/>
        <w:numPr>
          <w:ilvl w:val="0"/>
          <w:numId w:val="5"/>
        </w:numPr>
        <w:shd w:val="clear" w:color="auto" w:fill="auto"/>
        <w:spacing w:before="0" w:line="278" w:lineRule="exact"/>
        <w:ind w:left="20"/>
        <w:rPr>
          <w:rFonts w:ascii="Times New Roman" w:hAnsi="Times New Roman"/>
          <w:sz w:val="24"/>
          <w:szCs w:val="24"/>
        </w:rPr>
      </w:pPr>
      <w:bookmarkStart w:id="2" w:name="bookmark7"/>
      <w:r w:rsidRPr="00C325D0">
        <w:rPr>
          <w:rStyle w:val="22"/>
          <w:b/>
          <w:bCs/>
          <w:color w:val="000000"/>
          <w:sz w:val="24"/>
          <w:szCs w:val="24"/>
        </w:rPr>
        <w:t xml:space="preserve"> Информационное обеспечение реализации программы</w:t>
      </w:r>
      <w:bookmarkEnd w:id="2"/>
    </w:p>
    <w:p w:rsidR="00062B6F" w:rsidRPr="00C325D0" w:rsidRDefault="00062B6F" w:rsidP="00B579B2">
      <w:pPr>
        <w:pStyle w:val="a9"/>
        <w:shd w:val="clear" w:color="auto" w:fill="auto"/>
        <w:spacing w:after="184" w:line="278" w:lineRule="exact"/>
        <w:ind w:right="20"/>
        <w:jc w:val="both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B579B2">
      <w:pPr>
        <w:pStyle w:val="a9"/>
        <w:shd w:val="clear" w:color="auto" w:fill="auto"/>
        <w:spacing w:after="184" w:line="278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62B6F" w:rsidRPr="00C325D0" w:rsidRDefault="00062B6F">
      <w:pPr>
        <w:pStyle w:val="23"/>
        <w:keepNext/>
        <w:keepLines/>
        <w:numPr>
          <w:ilvl w:val="0"/>
          <w:numId w:val="7"/>
        </w:numPr>
        <w:shd w:val="clear" w:color="auto" w:fill="auto"/>
        <w:spacing w:before="0" w:line="274" w:lineRule="exact"/>
        <w:ind w:left="20"/>
        <w:rPr>
          <w:rStyle w:val="22"/>
          <w:b/>
          <w:bCs/>
          <w:sz w:val="24"/>
          <w:szCs w:val="24"/>
        </w:rPr>
      </w:pPr>
      <w:bookmarkStart w:id="3" w:name="bookmark8"/>
      <w:r w:rsidRPr="00C325D0">
        <w:rPr>
          <w:rStyle w:val="22"/>
          <w:b/>
          <w:bCs/>
          <w:color w:val="000000"/>
          <w:sz w:val="24"/>
          <w:szCs w:val="24"/>
        </w:rPr>
        <w:t xml:space="preserve"> Печатные издания</w:t>
      </w:r>
      <w:bookmarkEnd w:id="3"/>
    </w:p>
    <w:p w:rsidR="00062B6F" w:rsidRPr="00C325D0" w:rsidRDefault="00062B6F" w:rsidP="00B579B2">
      <w:pPr>
        <w:pStyle w:val="23"/>
        <w:keepNext/>
        <w:keepLines/>
        <w:shd w:val="clear" w:color="auto" w:fill="auto"/>
        <w:spacing w:before="0" w:line="274" w:lineRule="exact"/>
        <w:ind w:left="20"/>
        <w:rPr>
          <w:rFonts w:ascii="Times New Roman" w:hAnsi="Times New Roman"/>
          <w:sz w:val="24"/>
          <w:szCs w:val="24"/>
        </w:rPr>
      </w:pPr>
    </w:p>
    <w:p w:rsidR="00062B6F" w:rsidRPr="00C325D0" w:rsidRDefault="00062B6F">
      <w:pPr>
        <w:pStyle w:val="a9"/>
        <w:shd w:val="clear" w:color="auto" w:fill="auto"/>
        <w:spacing w:after="18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1. ОСНОВЫ ЭЛЕКТРОНИКИ 6-е изд., пер. и доп. Учебник для СПО Миловзоров О.В., Панков И.Г.М.: ЮРАЙТ, 2018</w:t>
      </w:r>
    </w:p>
    <w:p w:rsidR="00062B6F" w:rsidRPr="00C325D0" w:rsidRDefault="00062B6F">
      <w:pPr>
        <w:pStyle w:val="23"/>
        <w:keepNext/>
        <w:keepLines/>
        <w:numPr>
          <w:ilvl w:val="0"/>
          <w:numId w:val="7"/>
        </w:numPr>
        <w:shd w:val="clear" w:color="auto" w:fill="auto"/>
        <w:spacing w:before="0" w:line="274" w:lineRule="exact"/>
        <w:ind w:left="20"/>
        <w:rPr>
          <w:rStyle w:val="22"/>
          <w:b/>
          <w:bCs/>
          <w:sz w:val="24"/>
          <w:szCs w:val="24"/>
        </w:rPr>
      </w:pPr>
      <w:bookmarkStart w:id="4" w:name="bookmark9"/>
      <w:r w:rsidRPr="00C325D0">
        <w:rPr>
          <w:rStyle w:val="22"/>
          <w:b/>
          <w:bCs/>
          <w:color w:val="000000"/>
          <w:sz w:val="24"/>
          <w:szCs w:val="24"/>
        </w:rPr>
        <w:t xml:space="preserve"> Электронные издания (электронные ресурсы)</w:t>
      </w:r>
      <w:bookmarkEnd w:id="4"/>
    </w:p>
    <w:p w:rsidR="00062B6F" w:rsidRPr="00C325D0" w:rsidRDefault="00062B6F" w:rsidP="00B579B2">
      <w:pPr>
        <w:pStyle w:val="23"/>
        <w:keepNext/>
        <w:keepLines/>
        <w:shd w:val="clear" w:color="auto" w:fill="auto"/>
        <w:spacing w:before="0" w:line="274" w:lineRule="exact"/>
        <w:ind w:left="20"/>
        <w:rPr>
          <w:rFonts w:ascii="Times New Roman" w:hAnsi="Times New Roman"/>
          <w:sz w:val="24"/>
          <w:szCs w:val="24"/>
        </w:rPr>
      </w:pPr>
    </w:p>
    <w:p w:rsidR="00062B6F" w:rsidRPr="00C325D0" w:rsidRDefault="00062B6F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Электронный ресурс «Электронная электротехническая библиотека». Форма доступа:</w:t>
      </w:r>
      <w:hyperlink r:id="rId8" w:history="1">
        <w:r w:rsidRPr="00C325D0">
          <w:rPr>
            <w:rStyle w:val="a3"/>
            <w:rFonts w:ascii="Times New Roman" w:hAnsi="Times New Roman"/>
            <w:sz w:val="24"/>
            <w:szCs w:val="24"/>
          </w:rPr>
          <w:t xml:space="preserve"> Ьйр://^^^.е1ес1гоНЬгагу.тГо/</w:t>
        </w:r>
      </w:hyperlink>
    </w:p>
    <w:p w:rsidR="00062B6F" w:rsidRPr="00C325D0" w:rsidRDefault="00062B6F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Электронный ресурс «Электрик. Электричество и энергетика». Форма доступа: </w:t>
      </w:r>
      <w:hyperlink r:id="rId9" w:history="1">
        <w:r w:rsidRPr="00C325D0">
          <w:rPr>
            <w:rStyle w:val="a3"/>
            <w:rFonts w:ascii="Times New Roman" w:hAnsi="Times New Roman"/>
            <w:sz w:val="24"/>
            <w:szCs w:val="24"/>
          </w:rPr>
          <w:t>Ь11р:/М^^.е1ес1пк.огц/</w:t>
        </w:r>
      </w:hyperlink>
    </w:p>
    <w:p w:rsidR="00062B6F" w:rsidRPr="00C325D0" w:rsidRDefault="00062B6F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Электронный ресурс «Паяльник». Форма доступа:</w:t>
      </w:r>
      <w:hyperlink r:id="rId10" w:history="1">
        <w:r w:rsidRPr="00C325D0">
          <w:rPr>
            <w:rStyle w:val="a3"/>
            <w:rFonts w:ascii="Times New Roman" w:hAnsi="Times New Roman"/>
            <w:sz w:val="24"/>
            <w:szCs w:val="24"/>
          </w:rPr>
          <w:t xml:space="preserve"> Й11р://схет.пе1/</w:t>
        </w:r>
      </w:hyperlink>
    </w:p>
    <w:p w:rsidR="00062B6F" w:rsidRPr="00C325D0" w:rsidRDefault="00062B6F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Электронный ресурс «Практическая электроника». Форма доступа: </w:t>
      </w:r>
      <w:hyperlink r:id="rId11" w:history="1">
        <w:r w:rsidRPr="00C325D0">
          <w:rPr>
            <w:rStyle w:val="a3"/>
            <w:rFonts w:ascii="Times New Roman" w:hAnsi="Times New Roman"/>
            <w:sz w:val="24"/>
            <w:szCs w:val="24"/>
          </w:rPr>
          <w:t>Ьйр5://^^^.гте1ес1готс.сот/</w:t>
        </w:r>
      </w:hyperlink>
    </w:p>
    <w:p w:rsidR="00062B6F" w:rsidRPr="00C325D0" w:rsidRDefault="00062B6F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Электронный ресурс «Сайт по схемотехнике промышленной электроники ». Форма доступа:</w:t>
      </w:r>
      <w:hyperlink r:id="rId12" w:history="1">
        <w:r w:rsidRPr="00C325D0">
          <w:rPr>
            <w:rStyle w:val="a3"/>
            <w:rFonts w:ascii="Times New Roman" w:hAnsi="Times New Roman"/>
            <w:sz w:val="24"/>
            <w:szCs w:val="24"/>
          </w:rPr>
          <w:t xml:space="preserve"> Ь11р://раигоу1сЬ.щ/</w:t>
        </w:r>
      </w:hyperlink>
    </w:p>
    <w:p w:rsidR="00062B6F" w:rsidRPr="00C325D0" w:rsidRDefault="00062B6F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18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Электронный ресурс «Научно-технический каталог». Форма доступа: </w:t>
      </w:r>
      <w:hyperlink r:id="rId13" w:history="1">
        <w:r w:rsidRPr="00C325D0">
          <w:rPr>
            <w:rStyle w:val="a3"/>
            <w:rFonts w:ascii="Times New Roman" w:hAnsi="Times New Roman"/>
            <w:sz w:val="24"/>
            <w:szCs w:val="24"/>
          </w:rPr>
          <w:t>Ьйр://^^^.1Грй.щ/1р е1ес1готс.Ь1т</w:t>
        </w:r>
      </w:hyperlink>
    </w:p>
    <w:p w:rsidR="00062B6F" w:rsidRPr="00C325D0" w:rsidRDefault="00062B6F">
      <w:pPr>
        <w:pStyle w:val="23"/>
        <w:keepNext/>
        <w:keepLines/>
        <w:numPr>
          <w:ilvl w:val="0"/>
          <w:numId w:val="7"/>
        </w:numPr>
        <w:shd w:val="clear" w:color="auto" w:fill="auto"/>
        <w:spacing w:before="0" w:line="274" w:lineRule="exact"/>
        <w:ind w:left="20"/>
        <w:rPr>
          <w:rFonts w:ascii="Times New Roman" w:hAnsi="Times New Roman"/>
          <w:sz w:val="24"/>
          <w:szCs w:val="24"/>
        </w:rPr>
      </w:pPr>
      <w:bookmarkStart w:id="5" w:name="bookmark10"/>
      <w:r w:rsidRPr="00C325D0">
        <w:rPr>
          <w:rStyle w:val="22"/>
          <w:b/>
          <w:bCs/>
          <w:color w:val="000000"/>
          <w:sz w:val="24"/>
          <w:szCs w:val="24"/>
        </w:rPr>
        <w:t xml:space="preserve"> Дополнительные источники</w:t>
      </w:r>
      <w:bookmarkEnd w:id="5"/>
    </w:p>
    <w:p w:rsidR="00062B6F" w:rsidRPr="00C325D0" w:rsidRDefault="00062B6F">
      <w:pPr>
        <w:pStyle w:val="a9"/>
        <w:numPr>
          <w:ilvl w:val="0"/>
          <w:numId w:val="9"/>
        </w:numPr>
        <w:shd w:val="clear" w:color="auto" w:fill="auto"/>
        <w:tabs>
          <w:tab w:val="left" w:pos="681"/>
        </w:tabs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Электротехника и электроника Кузовкин В.А. М.: ЮРАЙТ, 2016</w:t>
      </w:r>
    </w:p>
    <w:p w:rsidR="00062B6F" w:rsidRPr="00C325D0" w:rsidRDefault="00062B6F">
      <w:pPr>
        <w:pStyle w:val="a9"/>
        <w:numPr>
          <w:ilvl w:val="0"/>
          <w:numId w:val="9"/>
        </w:numPr>
        <w:shd w:val="clear" w:color="auto" w:fill="auto"/>
        <w:tabs>
          <w:tab w:val="left" w:pos="681"/>
        </w:tabs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lastRenderedPageBreak/>
        <w:t>Задачник по электротехнике и электронике Полещук В.И. М., Академия, 2013</w:t>
      </w:r>
    </w:p>
    <w:p w:rsidR="00062B6F" w:rsidRPr="00C325D0" w:rsidRDefault="00062B6F">
      <w:pPr>
        <w:pStyle w:val="a9"/>
        <w:numPr>
          <w:ilvl w:val="0"/>
          <w:numId w:val="9"/>
        </w:numPr>
        <w:shd w:val="clear" w:color="auto" w:fill="auto"/>
        <w:tabs>
          <w:tab w:val="left" w:pos="681"/>
        </w:tabs>
        <w:spacing w:after="0" w:line="274" w:lineRule="exact"/>
        <w:ind w:left="20" w:right="20"/>
        <w:jc w:val="both"/>
        <w:rPr>
          <w:rStyle w:val="a4"/>
          <w:i w:val="0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Дидактический материал по общей электротехнике с основами электроники Данилов И.А., Иванов П.М М.: Мастерство, 2012</w:t>
      </w: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736A5B">
      <w:pPr>
        <w:ind w:left="708"/>
        <w:contextualSpacing/>
        <w:rPr>
          <w:rFonts w:ascii="Times New Roman" w:hAnsi="Times New Roman" w:cs="Times New Roman"/>
          <w:b/>
        </w:rPr>
      </w:pPr>
      <w:r w:rsidRPr="00C325D0">
        <w:rPr>
          <w:rFonts w:ascii="Times New Roman" w:hAnsi="Times New Roman" w:cs="Times New Roman"/>
          <w:b/>
        </w:rPr>
        <w:t>4.  КОНТРОЛЬ И ОЦЕНКА РЕЗУЛЬТАТОВ ОСВОЕНИЯ УЧЕБНОЙ ДИСЦИПЛИНЫ</w:t>
      </w:r>
    </w:p>
    <w:p w:rsidR="00062B6F" w:rsidRPr="00C325D0" w:rsidRDefault="00062B6F" w:rsidP="00736A5B">
      <w:pPr>
        <w:pStyle w:val="af"/>
        <w:contextualSpacing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2"/>
        <w:gridCol w:w="3100"/>
        <w:gridCol w:w="2959"/>
      </w:tblGrid>
      <w:tr w:rsidR="00062B6F" w:rsidRPr="00C325D0" w:rsidTr="00945468">
        <w:tc>
          <w:tcPr>
            <w:tcW w:w="1912" w:type="pct"/>
          </w:tcPr>
          <w:p w:rsidR="00062B6F" w:rsidRPr="00C325D0" w:rsidRDefault="00062B6F" w:rsidP="00945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5D0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580" w:type="pct"/>
          </w:tcPr>
          <w:p w:rsidR="00062B6F" w:rsidRPr="00C325D0" w:rsidRDefault="00062B6F" w:rsidP="00945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5D0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508" w:type="pct"/>
          </w:tcPr>
          <w:p w:rsidR="00062B6F" w:rsidRPr="00C325D0" w:rsidRDefault="00062B6F" w:rsidP="00945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5D0"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062B6F" w:rsidRPr="00C325D0" w:rsidTr="00945468">
        <w:tc>
          <w:tcPr>
            <w:tcW w:w="1912" w:type="pct"/>
          </w:tcPr>
          <w:p w:rsidR="00062B6F" w:rsidRPr="00C325D0" w:rsidRDefault="00062B6F" w:rsidP="00945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C325D0">
              <w:rPr>
                <w:rFonts w:ascii="Times New Roman" w:hAnsi="Times New Roman" w:cs="Times New Roman"/>
                <w:b/>
              </w:rPr>
              <w:t>Знания: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классификацию электронных приборов, их устройство и область применения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методы расчета и измерения основных параметров цепей;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основы физических процессов в полупроводниках;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параметры электронных схем и единицы их измерения;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принципы выбора электронных устройств и приборов;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электронных устройств и приборов;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свойства полупроводниковых материалов;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способы передачи информации в виде электронных сигналов;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устройство, принцип действия и основные характеристики электронных приборов;</w:t>
            </w:r>
          </w:p>
          <w:p w:rsidR="00062B6F" w:rsidRPr="00C325D0" w:rsidRDefault="00062B6F" w:rsidP="00945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-математические основы построения цифровых устройств</w:t>
            </w:r>
          </w:p>
          <w:p w:rsidR="00062B6F" w:rsidRPr="00C325D0" w:rsidRDefault="00062B6F" w:rsidP="00945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- основы цифровой и импульсной техники:</w:t>
            </w:r>
          </w:p>
          <w:p w:rsidR="00062B6F" w:rsidRPr="00C325D0" w:rsidRDefault="00062B6F" w:rsidP="00945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- цифровые логические элементы</w:t>
            </w: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0" w:type="pct"/>
          </w:tcPr>
          <w:p w:rsidR="00062B6F" w:rsidRPr="00C325D0" w:rsidRDefault="00062B6F" w:rsidP="00945468">
            <w:pPr>
              <w:rPr>
                <w:rFonts w:ascii="Times New Roman" w:hAnsi="Times New Roman" w:cs="Times New Roman"/>
                <w:bCs/>
              </w:rPr>
            </w:pPr>
            <w:r w:rsidRPr="00C325D0">
              <w:rPr>
                <w:rFonts w:ascii="Times New Roman" w:hAnsi="Times New Roman" w:cs="Times New Roman"/>
                <w:bCs/>
              </w:rPr>
              <w:t>Успешность освоения знаний соответствует выполнению следующих требований</w:t>
            </w:r>
          </w:p>
          <w:p w:rsidR="00062B6F" w:rsidRPr="00C325D0" w:rsidRDefault="00062B6F" w:rsidP="00945468">
            <w:pPr>
              <w:pStyle w:val="af1"/>
              <w:jc w:val="both"/>
              <w:rPr>
                <w:rFonts w:ascii="Times New Roman" w:hAnsi="Times New Roman"/>
                <w:lang w:val="ru-RU"/>
              </w:rPr>
            </w:pPr>
            <w:r w:rsidRPr="00C325D0">
              <w:rPr>
                <w:rFonts w:ascii="Times New Roman" w:hAnsi="Times New Roman"/>
                <w:lang w:val="ru-RU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 w:rsidR="00062B6F" w:rsidRPr="00C325D0" w:rsidRDefault="00062B6F" w:rsidP="00945468">
            <w:pPr>
              <w:pStyle w:val="af1"/>
              <w:jc w:val="both"/>
              <w:rPr>
                <w:rFonts w:ascii="Times New Roman" w:hAnsi="Times New Roman"/>
                <w:lang w:val="ru-RU"/>
              </w:rPr>
            </w:pPr>
            <w:r w:rsidRPr="00C325D0">
              <w:rPr>
                <w:rFonts w:ascii="Times New Roman" w:hAnsi="Times New Roman"/>
                <w:lang w:val="ru-RU"/>
              </w:rPr>
              <w:t>знает оборудование</w:t>
            </w:r>
          </w:p>
          <w:p w:rsidR="00062B6F" w:rsidRPr="00C325D0" w:rsidRDefault="00062B6F" w:rsidP="00945468">
            <w:pPr>
              <w:pStyle w:val="af1"/>
              <w:jc w:val="both"/>
              <w:rPr>
                <w:rFonts w:ascii="Times New Roman" w:hAnsi="Times New Roman"/>
                <w:lang w:val="ru-RU"/>
              </w:rPr>
            </w:pPr>
            <w:r w:rsidRPr="00C325D0">
              <w:rPr>
                <w:rFonts w:ascii="Times New Roman" w:hAnsi="Times New Roman"/>
                <w:lang w:val="ru-RU"/>
              </w:rPr>
              <w:t xml:space="preserve"> правильно выполняет технологические операции</w:t>
            </w:r>
          </w:p>
          <w:p w:rsidR="00062B6F" w:rsidRPr="00C325D0" w:rsidRDefault="00062B6F" w:rsidP="00945468">
            <w:pPr>
              <w:pStyle w:val="af1"/>
              <w:jc w:val="both"/>
              <w:rPr>
                <w:rFonts w:ascii="Times New Roman" w:hAnsi="Times New Roman"/>
                <w:lang w:val="ru-RU"/>
              </w:rPr>
            </w:pPr>
            <w:r w:rsidRPr="00C325D0">
              <w:rPr>
                <w:rFonts w:ascii="Times New Roman" w:hAnsi="Times New Roman"/>
                <w:lang w:val="ru-RU"/>
              </w:rPr>
              <w:t>владеет приемами самоконтроля</w:t>
            </w:r>
          </w:p>
          <w:p w:rsidR="00062B6F" w:rsidRPr="00C325D0" w:rsidRDefault="00062B6F" w:rsidP="00945468">
            <w:pPr>
              <w:pStyle w:val="af1"/>
              <w:jc w:val="both"/>
              <w:rPr>
                <w:rFonts w:ascii="Times New Roman" w:hAnsi="Times New Roman"/>
                <w:lang w:val="ru-RU"/>
              </w:rPr>
            </w:pPr>
            <w:r w:rsidRPr="00C325D0">
              <w:rPr>
                <w:rFonts w:ascii="Times New Roman" w:hAnsi="Times New Roman"/>
                <w:lang w:val="ru-RU"/>
              </w:rPr>
              <w:t xml:space="preserve">соблюдает правила безопасности </w:t>
            </w:r>
          </w:p>
          <w:p w:rsidR="00062B6F" w:rsidRPr="00C325D0" w:rsidRDefault="00062B6F" w:rsidP="00945468">
            <w:pPr>
              <w:pStyle w:val="af1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508" w:type="pct"/>
          </w:tcPr>
          <w:p w:rsidR="00062B6F" w:rsidRPr="00C325D0" w:rsidRDefault="00062B6F" w:rsidP="00945468">
            <w:pPr>
              <w:rPr>
                <w:rFonts w:ascii="Times New Roman" w:hAnsi="Times New Roman" w:cs="Times New Roman"/>
                <w:bCs/>
              </w:rPr>
            </w:pPr>
            <w:r w:rsidRPr="00C325D0">
              <w:rPr>
                <w:rFonts w:ascii="Times New Roman" w:hAnsi="Times New Roman" w:cs="Times New Roman"/>
                <w:bCs/>
              </w:rPr>
              <w:t xml:space="preserve">Тестирование, фронтальный опрос, решение ситуационных задач </w:t>
            </w: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  <w:bCs/>
              </w:rPr>
            </w:pPr>
            <w:r w:rsidRPr="00C325D0">
              <w:rPr>
                <w:rFonts w:ascii="Times New Roman" w:hAnsi="Times New Roman" w:cs="Times New Roman"/>
                <w:bCs/>
              </w:rPr>
              <w:t>Текущий контроль в форме защиты практических и лабораторных работ</w:t>
            </w:r>
          </w:p>
        </w:tc>
      </w:tr>
      <w:tr w:rsidR="00062B6F" w:rsidRPr="00C325D0" w:rsidTr="00945468">
        <w:trPr>
          <w:trHeight w:val="896"/>
        </w:trPr>
        <w:tc>
          <w:tcPr>
            <w:tcW w:w="1912" w:type="pct"/>
          </w:tcPr>
          <w:p w:rsidR="00062B6F" w:rsidRPr="00C325D0" w:rsidRDefault="00062B6F" w:rsidP="00945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  <w:b/>
              </w:rPr>
              <w:t>Умения:</w:t>
            </w:r>
          </w:p>
          <w:p w:rsidR="00062B6F" w:rsidRPr="00C325D0" w:rsidRDefault="00062B6F" w:rsidP="00736A5B">
            <w:pPr>
              <w:pStyle w:val="af2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sz w:val="24"/>
                <w:szCs w:val="24"/>
              </w:rPr>
              <w:t>подбирать устройства электронной техники и оборудование с определенными параметрами и характеристиками;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рассчитывать параметры нелинейных электрических цепей;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lastRenderedPageBreak/>
              <w:t>снимать показания и пользоваться электронными  измерительными приборами и приспособлениями;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-      проводить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1580" w:type="pct"/>
          </w:tcPr>
          <w:p w:rsidR="00062B6F" w:rsidRPr="00C325D0" w:rsidRDefault="00062B6F" w:rsidP="00945468">
            <w:pPr>
              <w:rPr>
                <w:rFonts w:ascii="Times New Roman" w:hAnsi="Times New Roman" w:cs="Times New Roman"/>
                <w:bCs/>
              </w:rPr>
            </w:pP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  <w:bCs/>
              </w:rPr>
            </w:pPr>
            <w:r w:rsidRPr="00C325D0">
              <w:rPr>
                <w:rFonts w:ascii="Times New Roman" w:hAnsi="Times New Roman" w:cs="Times New Roman"/>
                <w:bCs/>
              </w:rPr>
              <w:t>Успешность освоения умений и умений соответствует выполнению следующих требований:</w:t>
            </w: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  <w:bCs/>
              </w:rPr>
              <w:t xml:space="preserve">Обучающийся </w:t>
            </w:r>
            <w:r w:rsidRPr="00C325D0">
              <w:rPr>
                <w:rFonts w:ascii="Times New Roman" w:hAnsi="Times New Roman" w:cs="Times New Roman"/>
              </w:rPr>
              <w:t xml:space="preserve">умеет готовить оборудование к работе </w:t>
            </w: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 xml:space="preserve">выполнять лабораторные и </w:t>
            </w:r>
            <w:r w:rsidRPr="00C325D0">
              <w:rPr>
                <w:rFonts w:ascii="Times New Roman" w:hAnsi="Times New Roman" w:cs="Times New Roman"/>
              </w:rPr>
              <w:lastRenderedPageBreak/>
              <w:t>практические работы в соответствии с методическими указаниями к ним</w:t>
            </w: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 xml:space="preserve">правильно организовывать свое рабочее место и поддерживать его в порядке на протяжении  выполняемой лабораторной  работы </w:t>
            </w: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умеет самостоятельно пользоваться справочной литературой</w:t>
            </w: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  <w:bCs/>
              </w:rPr>
            </w:pP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062B6F" w:rsidRPr="00C325D0" w:rsidRDefault="00062B6F" w:rsidP="00945468">
            <w:pPr>
              <w:rPr>
                <w:rFonts w:ascii="Times New Roman" w:hAnsi="Times New Roman" w:cs="Times New Roman"/>
                <w:bCs/>
              </w:rPr>
            </w:pPr>
            <w:r w:rsidRPr="00C325D0">
              <w:rPr>
                <w:rFonts w:ascii="Times New Roman" w:hAnsi="Times New Roman" w:cs="Times New Roman"/>
                <w:bCs/>
              </w:rPr>
              <w:lastRenderedPageBreak/>
              <w:t>Оценка результатов выполнения практических и лабораторных работ</w:t>
            </w:r>
          </w:p>
        </w:tc>
      </w:tr>
    </w:tbl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sectPr w:rsidR="00062B6F" w:rsidRPr="00C325D0" w:rsidSect="00016B1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9" w:h="16838"/>
      <w:pgMar w:top="1135" w:right="1145" w:bottom="1424" w:left="11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02" w:rsidRDefault="00362302">
      <w:r>
        <w:separator/>
      </w:r>
    </w:p>
  </w:endnote>
  <w:endnote w:type="continuationSeparator" w:id="1">
    <w:p w:rsidR="00362302" w:rsidRDefault="0036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panose1 w:val="020B0500000000000000"/>
    <w:charset w:val="CC"/>
    <w:family w:val="swiss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6F" w:rsidRDefault="009D2F9C">
    <w:pPr>
      <w:rPr>
        <w:color w:val="auto"/>
        <w:sz w:val="2"/>
        <w:szCs w:val="2"/>
      </w:rPr>
    </w:pPr>
    <w:r w:rsidRPr="009D2F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5.95pt;margin-top:549.95pt;width:4.55pt;height:7.45pt;z-index:-3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62B6F" w:rsidRPr="00540A3C" w:rsidRDefault="00062B6F" w:rsidP="00540A3C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6F" w:rsidRDefault="009D2F9C">
    <w:pPr>
      <w:rPr>
        <w:color w:val="auto"/>
        <w:sz w:val="2"/>
        <w:szCs w:val="2"/>
      </w:rPr>
    </w:pPr>
    <w:r w:rsidRPr="009D2F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05pt;margin-top:790.3pt;width:4.55pt;height:7.45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62B6F" w:rsidRPr="00540A3C" w:rsidRDefault="00062B6F" w:rsidP="00540A3C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6F" w:rsidRDefault="009D2F9C">
    <w:pPr>
      <w:rPr>
        <w:color w:val="auto"/>
        <w:sz w:val="2"/>
        <w:szCs w:val="2"/>
      </w:rPr>
    </w:pPr>
    <w:r w:rsidRPr="009D2F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55pt;margin-top:790.3pt;width:4.1pt;height:7.4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62B6F" w:rsidRDefault="00062B6F">
                <w:pPr>
                  <w:pStyle w:val="13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02" w:rsidRDefault="00362302">
      <w:r>
        <w:separator/>
      </w:r>
    </w:p>
  </w:footnote>
  <w:footnote w:type="continuationSeparator" w:id="1">
    <w:p w:rsidR="00362302" w:rsidRDefault="00362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6F" w:rsidRDefault="00062B6F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6F" w:rsidRDefault="00062B6F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>
    <w:nsid w:val="00000003"/>
    <w:multiLevelType w:val="multilevel"/>
    <w:tmpl w:val="423EB76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464672"/>
    <w:multiLevelType w:val="hybridMultilevel"/>
    <w:tmpl w:val="76C62E74"/>
    <w:lvl w:ilvl="0" w:tplc="98FA4B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1BC"/>
    <w:rsid w:val="00016B1C"/>
    <w:rsid w:val="0003017D"/>
    <w:rsid w:val="00062B6F"/>
    <w:rsid w:val="000663E2"/>
    <w:rsid w:val="00181585"/>
    <w:rsid w:val="00191D2A"/>
    <w:rsid w:val="00207B95"/>
    <w:rsid w:val="00270B54"/>
    <w:rsid w:val="002D2424"/>
    <w:rsid w:val="003122FA"/>
    <w:rsid w:val="00327C87"/>
    <w:rsid w:val="00362302"/>
    <w:rsid w:val="003B05A6"/>
    <w:rsid w:val="003C2D4D"/>
    <w:rsid w:val="003F6D0C"/>
    <w:rsid w:val="004019A0"/>
    <w:rsid w:val="004022A1"/>
    <w:rsid w:val="00431B5D"/>
    <w:rsid w:val="00434EE7"/>
    <w:rsid w:val="00446B43"/>
    <w:rsid w:val="004500E5"/>
    <w:rsid w:val="004651BC"/>
    <w:rsid w:val="00465D45"/>
    <w:rsid w:val="004F6BB5"/>
    <w:rsid w:val="00527210"/>
    <w:rsid w:val="00540A3C"/>
    <w:rsid w:val="005557B6"/>
    <w:rsid w:val="00567818"/>
    <w:rsid w:val="005A3638"/>
    <w:rsid w:val="005C3BF7"/>
    <w:rsid w:val="005D2384"/>
    <w:rsid w:val="005E264A"/>
    <w:rsid w:val="005E5E5A"/>
    <w:rsid w:val="00604166"/>
    <w:rsid w:val="006369A7"/>
    <w:rsid w:val="006B3BDD"/>
    <w:rsid w:val="006B6B11"/>
    <w:rsid w:val="00736A5B"/>
    <w:rsid w:val="00773D83"/>
    <w:rsid w:val="0085780C"/>
    <w:rsid w:val="00872BE6"/>
    <w:rsid w:val="00895988"/>
    <w:rsid w:val="008E0AFA"/>
    <w:rsid w:val="008E6703"/>
    <w:rsid w:val="00945468"/>
    <w:rsid w:val="009A074F"/>
    <w:rsid w:val="009A7E58"/>
    <w:rsid w:val="009D2F9C"/>
    <w:rsid w:val="009F2275"/>
    <w:rsid w:val="009F4581"/>
    <w:rsid w:val="00A7336F"/>
    <w:rsid w:val="00AA34FB"/>
    <w:rsid w:val="00AC6584"/>
    <w:rsid w:val="00B579B2"/>
    <w:rsid w:val="00C06F79"/>
    <w:rsid w:val="00C325D0"/>
    <w:rsid w:val="00C90B65"/>
    <w:rsid w:val="00CA29DB"/>
    <w:rsid w:val="00CC2BD5"/>
    <w:rsid w:val="00CF2507"/>
    <w:rsid w:val="00D2771D"/>
    <w:rsid w:val="00D62CFE"/>
    <w:rsid w:val="00D81B5C"/>
    <w:rsid w:val="00D96DF3"/>
    <w:rsid w:val="00DC5CF1"/>
    <w:rsid w:val="00DD57A9"/>
    <w:rsid w:val="00DD617A"/>
    <w:rsid w:val="00E15F02"/>
    <w:rsid w:val="00E20C5C"/>
    <w:rsid w:val="00E4539B"/>
    <w:rsid w:val="00E83824"/>
    <w:rsid w:val="00EC459A"/>
    <w:rsid w:val="00F17D9C"/>
    <w:rsid w:val="00FD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7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22FA"/>
    <w:pPr>
      <w:keepNext/>
      <w:keepLines/>
      <w:widowControl/>
      <w:spacing w:before="480" w:line="276" w:lineRule="auto"/>
      <w:outlineLvl w:val="0"/>
    </w:pPr>
    <w:rPr>
      <w:rFonts w:ascii="GOST type B" w:hAnsi="GOST type B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2752D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locked/>
    <w:rsid w:val="003122FA"/>
    <w:rPr>
      <w:rFonts w:ascii="GOST type B" w:hAnsi="GOST type B" w:cs="Times New Roman"/>
      <w:b/>
      <w:bCs/>
      <w:color w:val="365F91"/>
      <w:sz w:val="28"/>
      <w:szCs w:val="28"/>
      <w:lang w:eastAsia="en-US"/>
    </w:rPr>
  </w:style>
  <w:style w:type="character" w:styleId="a3">
    <w:name w:val="Hyperlink"/>
    <w:basedOn w:val="a0"/>
    <w:uiPriority w:val="99"/>
    <w:rsid w:val="0003017D"/>
    <w:rPr>
      <w:rFonts w:cs="Times New Roman"/>
      <w:color w:val="000080"/>
      <w:u w:val="single"/>
    </w:rPr>
  </w:style>
  <w:style w:type="character" w:customStyle="1" w:styleId="a4">
    <w:name w:val="Основной текст + Курсив"/>
    <w:uiPriority w:val="99"/>
    <w:rsid w:val="0003017D"/>
    <w:rPr>
      <w:rFonts w:ascii="Times New Roman" w:hAnsi="Times New Roman"/>
      <w:i/>
      <w:sz w:val="21"/>
      <w:u w:val="none"/>
    </w:rPr>
  </w:style>
  <w:style w:type="character" w:customStyle="1" w:styleId="13pt">
    <w:name w:val="Основной текст + 13 pt"/>
    <w:basedOn w:val="a4"/>
    <w:uiPriority w:val="99"/>
    <w:rsid w:val="0003017D"/>
    <w:rPr>
      <w:rFonts w:cs="Times New Roman"/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sid w:val="0003017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13pt">
    <w:name w:val="Заголовок №1 + 13 pt"/>
    <w:basedOn w:val="11"/>
    <w:uiPriority w:val="99"/>
    <w:rsid w:val="0003017D"/>
    <w:rPr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03017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uiPriority w:val="99"/>
    <w:rsid w:val="0003017D"/>
  </w:style>
  <w:style w:type="character" w:customStyle="1" w:styleId="3">
    <w:name w:val="Основной текст (3)_"/>
    <w:basedOn w:val="a0"/>
    <w:link w:val="30"/>
    <w:uiPriority w:val="99"/>
    <w:locked/>
    <w:rsid w:val="0003017D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Колонтитул_"/>
    <w:basedOn w:val="a0"/>
    <w:link w:val="13"/>
    <w:uiPriority w:val="99"/>
    <w:locked/>
    <w:rsid w:val="0003017D"/>
    <w:rPr>
      <w:rFonts w:ascii="Times New Roman" w:hAnsi="Times New Roman" w:cs="Times New Roman"/>
      <w:sz w:val="21"/>
      <w:szCs w:val="21"/>
      <w:u w:val="none"/>
    </w:rPr>
  </w:style>
  <w:style w:type="character" w:customStyle="1" w:styleId="a6">
    <w:name w:val="Колонтитул"/>
    <w:basedOn w:val="a5"/>
    <w:uiPriority w:val="99"/>
    <w:rsid w:val="0003017D"/>
  </w:style>
  <w:style w:type="character" w:customStyle="1" w:styleId="22">
    <w:name w:val="Заголовок №2_"/>
    <w:basedOn w:val="a0"/>
    <w:link w:val="23"/>
    <w:uiPriority w:val="99"/>
    <w:locked/>
    <w:rsid w:val="0003017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4">
    <w:name w:val="Оглавление 2 Знак"/>
    <w:basedOn w:val="a0"/>
    <w:link w:val="25"/>
    <w:uiPriority w:val="99"/>
    <w:locked/>
    <w:rsid w:val="0003017D"/>
    <w:rPr>
      <w:rFonts w:ascii="Times New Roman" w:hAnsi="Times New Roman" w:cs="Times New Roman"/>
      <w:sz w:val="21"/>
      <w:szCs w:val="21"/>
      <w:u w:val="none"/>
    </w:rPr>
  </w:style>
  <w:style w:type="character" w:customStyle="1" w:styleId="220">
    <w:name w:val="Заголовок №2 (2)_"/>
    <w:basedOn w:val="a0"/>
    <w:link w:val="221"/>
    <w:uiPriority w:val="99"/>
    <w:locked/>
    <w:rsid w:val="0003017D"/>
    <w:rPr>
      <w:rFonts w:ascii="Times New Roman" w:hAnsi="Times New Roman" w:cs="Times New Roman"/>
      <w:sz w:val="21"/>
      <w:szCs w:val="21"/>
      <w:u w:val="none"/>
    </w:rPr>
  </w:style>
  <w:style w:type="character" w:customStyle="1" w:styleId="210">
    <w:name w:val="Заголовок №2 + 10"/>
    <w:aliases w:val="5 pt,Не полужирный"/>
    <w:basedOn w:val="22"/>
    <w:uiPriority w:val="99"/>
    <w:rsid w:val="0003017D"/>
    <w:rPr>
      <w:sz w:val="21"/>
      <w:szCs w:val="21"/>
    </w:rPr>
  </w:style>
  <w:style w:type="character" w:customStyle="1" w:styleId="a7">
    <w:name w:val="Подпись к таблице_"/>
    <w:basedOn w:val="a0"/>
    <w:link w:val="a8"/>
    <w:uiPriority w:val="99"/>
    <w:locked/>
    <w:rsid w:val="0003017D"/>
    <w:rPr>
      <w:rFonts w:ascii="Times New Roman" w:hAnsi="Times New Roman" w:cs="Times New Roman"/>
      <w:sz w:val="21"/>
      <w:szCs w:val="21"/>
      <w:u w:val="none"/>
    </w:rPr>
  </w:style>
  <w:style w:type="paragraph" w:styleId="a9">
    <w:name w:val="Body Text"/>
    <w:basedOn w:val="a"/>
    <w:link w:val="aa"/>
    <w:uiPriority w:val="99"/>
    <w:rsid w:val="0003017D"/>
    <w:pPr>
      <w:shd w:val="clear" w:color="auto" w:fill="FFFFFF"/>
      <w:spacing w:after="660" w:line="317" w:lineRule="exact"/>
      <w:jc w:val="center"/>
    </w:pPr>
    <w:rPr>
      <w:rFonts w:cs="Times New Roman"/>
      <w:color w:val="auto"/>
      <w:sz w:val="21"/>
      <w:szCs w:val="21"/>
    </w:rPr>
  </w:style>
  <w:style w:type="character" w:customStyle="1" w:styleId="BodyTextChar">
    <w:name w:val="Body Text Char"/>
    <w:basedOn w:val="a0"/>
    <w:link w:val="a9"/>
    <w:uiPriority w:val="99"/>
    <w:semiHidden/>
    <w:rsid w:val="002752D4"/>
    <w:rPr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03017D"/>
    <w:rPr>
      <w:rFonts w:cs="Courier New"/>
      <w:color w:val="000000"/>
    </w:rPr>
  </w:style>
  <w:style w:type="character" w:customStyle="1" w:styleId="13pt1">
    <w:name w:val="Основной текст + 13 pt1"/>
    <w:aliases w:val="Полужирный"/>
    <w:basedOn w:val="a4"/>
    <w:uiPriority w:val="99"/>
    <w:rsid w:val="0003017D"/>
    <w:rPr>
      <w:rFonts w:cs="Times New Roman"/>
      <w:b/>
      <w:bCs/>
      <w:sz w:val="26"/>
      <w:szCs w:val="26"/>
    </w:rPr>
  </w:style>
  <w:style w:type="character" w:customStyle="1" w:styleId="11pt">
    <w:name w:val="Основной текст + 11 pt"/>
    <w:aliases w:val="Полужирный1"/>
    <w:basedOn w:val="a4"/>
    <w:uiPriority w:val="99"/>
    <w:rsid w:val="0003017D"/>
    <w:rPr>
      <w:rFonts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03017D"/>
    <w:pPr>
      <w:shd w:val="clear" w:color="auto" w:fill="FFFFFF"/>
      <w:spacing w:before="1080" w:line="610" w:lineRule="exact"/>
      <w:jc w:val="center"/>
      <w:outlineLvl w:val="0"/>
    </w:pPr>
    <w:rPr>
      <w:rFonts w:cs="Times New Roman"/>
      <w:b/>
      <w:bCs/>
      <w:color w:val="auto"/>
      <w:sz w:val="30"/>
      <w:szCs w:val="30"/>
    </w:rPr>
  </w:style>
  <w:style w:type="paragraph" w:customStyle="1" w:styleId="20">
    <w:name w:val="Основной текст (2)"/>
    <w:basedOn w:val="a"/>
    <w:link w:val="2"/>
    <w:uiPriority w:val="99"/>
    <w:rsid w:val="0003017D"/>
    <w:pPr>
      <w:shd w:val="clear" w:color="auto" w:fill="FFFFFF"/>
      <w:spacing w:line="365" w:lineRule="exact"/>
      <w:jc w:val="center"/>
    </w:pPr>
    <w:rPr>
      <w:rFonts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3017D"/>
    <w:pPr>
      <w:shd w:val="clear" w:color="auto" w:fill="FFFFFF"/>
      <w:spacing w:after="2220" w:line="365" w:lineRule="exact"/>
      <w:jc w:val="center"/>
    </w:pPr>
    <w:rPr>
      <w:rFonts w:cs="Times New Roman"/>
      <w:color w:val="auto"/>
      <w:sz w:val="26"/>
      <w:szCs w:val="26"/>
    </w:rPr>
  </w:style>
  <w:style w:type="paragraph" w:customStyle="1" w:styleId="13">
    <w:name w:val="Колонтитул1"/>
    <w:basedOn w:val="a"/>
    <w:link w:val="a5"/>
    <w:uiPriority w:val="99"/>
    <w:rsid w:val="0003017D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paragraph" w:customStyle="1" w:styleId="23">
    <w:name w:val="Заголовок №2"/>
    <w:basedOn w:val="a"/>
    <w:link w:val="22"/>
    <w:uiPriority w:val="99"/>
    <w:rsid w:val="0003017D"/>
    <w:pPr>
      <w:shd w:val="clear" w:color="auto" w:fill="FFFFFF"/>
      <w:spacing w:before="300" w:line="312" w:lineRule="exact"/>
      <w:jc w:val="both"/>
      <w:outlineLvl w:val="1"/>
    </w:pPr>
    <w:rPr>
      <w:rFonts w:cs="Times New Roman"/>
      <w:b/>
      <w:bCs/>
      <w:color w:val="auto"/>
      <w:sz w:val="22"/>
      <w:szCs w:val="22"/>
    </w:rPr>
  </w:style>
  <w:style w:type="paragraph" w:styleId="25">
    <w:name w:val="toc 2"/>
    <w:basedOn w:val="a"/>
    <w:next w:val="a"/>
    <w:link w:val="24"/>
    <w:uiPriority w:val="99"/>
    <w:rsid w:val="0003017D"/>
    <w:pPr>
      <w:shd w:val="clear" w:color="auto" w:fill="FFFFFF"/>
      <w:spacing w:before="720" w:line="288" w:lineRule="exact"/>
      <w:jc w:val="both"/>
    </w:pPr>
    <w:rPr>
      <w:rFonts w:cs="Times New Roman"/>
      <w:color w:val="auto"/>
      <w:sz w:val="21"/>
      <w:szCs w:val="21"/>
    </w:rPr>
  </w:style>
  <w:style w:type="paragraph" w:customStyle="1" w:styleId="221">
    <w:name w:val="Заголовок №2 (2)"/>
    <w:basedOn w:val="a"/>
    <w:link w:val="220"/>
    <w:uiPriority w:val="99"/>
    <w:rsid w:val="0003017D"/>
    <w:pPr>
      <w:shd w:val="clear" w:color="auto" w:fill="FFFFFF"/>
      <w:spacing w:after="60" w:line="240" w:lineRule="atLeast"/>
      <w:jc w:val="both"/>
      <w:outlineLvl w:val="1"/>
    </w:pPr>
    <w:rPr>
      <w:rFonts w:cs="Times New Roman"/>
      <w:color w:val="auto"/>
      <w:sz w:val="21"/>
      <w:szCs w:val="21"/>
    </w:rPr>
  </w:style>
  <w:style w:type="paragraph" w:customStyle="1" w:styleId="a8">
    <w:name w:val="Подпись к таблице"/>
    <w:basedOn w:val="a"/>
    <w:link w:val="a7"/>
    <w:uiPriority w:val="99"/>
    <w:rsid w:val="0003017D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paragraph" w:styleId="ab">
    <w:name w:val="header"/>
    <w:basedOn w:val="a"/>
    <w:link w:val="ac"/>
    <w:uiPriority w:val="99"/>
    <w:semiHidden/>
    <w:rsid w:val="004019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b"/>
    <w:uiPriority w:val="99"/>
    <w:semiHidden/>
    <w:rsid w:val="002752D4"/>
    <w:rPr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019A0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semiHidden/>
    <w:rsid w:val="004019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d"/>
    <w:uiPriority w:val="99"/>
    <w:semiHidden/>
    <w:rsid w:val="002752D4"/>
    <w:rPr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019A0"/>
    <w:rPr>
      <w:rFonts w:cs="Times New Roman"/>
      <w:color w:val="000000"/>
    </w:rPr>
  </w:style>
  <w:style w:type="paragraph" w:styleId="af">
    <w:name w:val="List Paragraph"/>
    <w:basedOn w:val="a"/>
    <w:uiPriority w:val="99"/>
    <w:qFormat/>
    <w:rsid w:val="006B6B11"/>
    <w:pPr>
      <w:ind w:left="708"/>
    </w:pPr>
  </w:style>
  <w:style w:type="table" w:styleId="af0">
    <w:name w:val="Light Shading"/>
    <w:basedOn w:val="a1"/>
    <w:uiPriority w:val="99"/>
    <w:rsid w:val="0056781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1">
    <w:name w:val="Normal (Web)"/>
    <w:basedOn w:val="a"/>
    <w:uiPriority w:val="99"/>
    <w:rsid w:val="00736A5B"/>
    <w:rPr>
      <w:rFonts w:cs="Times New Roman"/>
      <w:color w:val="auto"/>
      <w:lang w:val="en-US" w:eastAsia="nl-NL"/>
    </w:rPr>
  </w:style>
  <w:style w:type="paragraph" w:styleId="af2">
    <w:name w:val="Body Text Indent"/>
    <w:basedOn w:val="a"/>
    <w:link w:val="af3"/>
    <w:uiPriority w:val="99"/>
    <w:rsid w:val="00736A5B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BodyTextIndentChar">
    <w:name w:val="Body Text Indent Char"/>
    <w:basedOn w:val="a0"/>
    <w:link w:val="af2"/>
    <w:uiPriority w:val="99"/>
    <w:semiHidden/>
    <w:rsid w:val="002752D4"/>
    <w:rPr>
      <w:color w:val="000000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736A5B"/>
    <w:rPr>
      <w:rFonts w:ascii="Calibri" w:hAnsi="Calibri" w:cs="Times New Roman"/>
      <w:sz w:val="22"/>
      <w:szCs w:val="22"/>
      <w:lang w:eastAsia="en-US"/>
    </w:rPr>
  </w:style>
  <w:style w:type="paragraph" w:styleId="af4">
    <w:name w:val="No Spacing"/>
    <w:uiPriority w:val="99"/>
    <w:qFormat/>
    <w:rsid w:val="00270B54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ibrary.info/" TargetMode="External"/><Relationship Id="rId13" Type="http://schemas.openxmlformats.org/officeDocument/2006/relationships/hyperlink" Target="http://www.lfpti.ru/lp_electronic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pgurovich.ru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uselectronic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xem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ectrik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1973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Admin</dc:creator>
  <cp:keywords/>
  <dc:description/>
  <cp:lastModifiedBy>Admin</cp:lastModifiedBy>
  <cp:revision>6</cp:revision>
  <cp:lastPrinted>2019-05-23T12:15:00Z</cp:lastPrinted>
  <dcterms:created xsi:type="dcterms:W3CDTF">2019-06-19T05:09:00Z</dcterms:created>
  <dcterms:modified xsi:type="dcterms:W3CDTF">2020-10-28T10:38:00Z</dcterms:modified>
</cp:coreProperties>
</file>