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МИНИСТЕРСТВО ОБРАЗОВАНИЯ ОРЕНБУРГСКОЙ ОБЛАСТИ</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ГОСУДАРСТВЕННОЕ АВТОНОМНОЕ ПРОФЕССИОНАЛЬНОЕ</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ОБРАЗОВАТЕЛЬНОЕ УЧРЕЖДЕНИЕ</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«МЕДНОГОРСКИЙ ИНДУСТРИАЛЬНЫЙ КОЛЛЕДЖ»</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 МЕДНОГОРСКА ОРЕНБУРГСКОЙ ОБЛАСТИ</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(ГАПОУ МИК)</w:t>
      </w:r>
    </w:p>
    <w:p w:rsidR="00CF119E" w:rsidRPr="00954152" w:rsidRDefault="00CF119E" w:rsidP="00954152">
      <w:pPr>
        <w:spacing w:after="0" w:line="240" w:lineRule="auto"/>
        <w:jc w:val="center"/>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right"/>
        <w:rPr>
          <w:rFonts w:ascii="Times New Roman" w:hAnsi="Times New Roman"/>
          <w:b/>
          <w:bCs/>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tabs>
          <w:tab w:val="left" w:pos="1900"/>
        </w:tabs>
        <w:spacing w:after="0" w:line="240" w:lineRule="auto"/>
        <w:jc w:val="center"/>
        <w:rPr>
          <w:rFonts w:ascii="Times New Roman" w:hAnsi="Times New Roman"/>
          <w:b/>
          <w:sz w:val="28"/>
          <w:szCs w:val="28"/>
        </w:rPr>
      </w:pPr>
      <w:r w:rsidRPr="00954152">
        <w:rPr>
          <w:rFonts w:ascii="Times New Roman" w:hAnsi="Times New Roman"/>
          <w:b/>
          <w:sz w:val="28"/>
          <w:szCs w:val="28"/>
        </w:rPr>
        <w:t>РАБО</w:t>
      </w:r>
      <w:r w:rsidR="00A779C8" w:rsidRPr="00954152">
        <w:rPr>
          <w:rFonts w:ascii="Times New Roman" w:hAnsi="Times New Roman"/>
          <w:b/>
          <w:sz w:val="28"/>
          <w:szCs w:val="28"/>
        </w:rPr>
        <w:t>ЧАЯ ПРОГРАММА УЧЕБНОГО ПРЕДМЕТА</w:t>
      </w:r>
    </w:p>
    <w:p w:rsidR="00CF119E" w:rsidRPr="00954152" w:rsidRDefault="00CF119E" w:rsidP="00954152">
      <w:pPr>
        <w:tabs>
          <w:tab w:val="left" w:pos="1900"/>
        </w:tabs>
        <w:spacing w:after="0" w:line="240" w:lineRule="auto"/>
        <w:rPr>
          <w:rFonts w:ascii="Times New Roman" w:hAnsi="Times New Roman"/>
          <w:b/>
          <w:sz w:val="28"/>
          <w:szCs w:val="28"/>
        </w:rPr>
      </w:pPr>
    </w:p>
    <w:p w:rsidR="00CF119E" w:rsidRPr="00954152" w:rsidRDefault="00CF119E" w:rsidP="00954152">
      <w:pPr>
        <w:tabs>
          <w:tab w:val="left" w:pos="1900"/>
        </w:tabs>
        <w:spacing w:after="0" w:line="240" w:lineRule="auto"/>
        <w:rPr>
          <w:rFonts w:ascii="Times New Roman" w:hAnsi="Times New Roman"/>
          <w:b/>
          <w:sz w:val="28"/>
          <w:szCs w:val="28"/>
        </w:rPr>
      </w:pPr>
    </w:p>
    <w:p w:rsidR="00CF119E" w:rsidRPr="00954152" w:rsidRDefault="00CF119E" w:rsidP="0003519D">
      <w:pPr>
        <w:spacing w:after="0" w:line="240" w:lineRule="auto"/>
        <w:jc w:val="center"/>
        <w:rPr>
          <w:rFonts w:ascii="Times New Roman" w:hAnsi="Times New Roman"/>
          <w:b/>
          <w:sz w:val="28"/>
          <w:szCs w:val="28"/>
        </w:rPr>
      </w:pPr>
      <w:r w:rsidRPr="00954152">
        <w:rPr>
          <w:rFonts w:ascii="Times New Roman" w:hAnsi="Times New Roman"/>
          <w:b/>
          <w:sz w:val="28"/>
          <w:szCs w:val="28"/>
        </w:rPr>
        <w:t>ОДП.10МАТЕМАТИКА</w:t>
      </w: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Default="00CF119E"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Default="0003519D" w:rsidP="00954152">
      <w:pPr>
        <w:tabs>
          <w:tab w:val="left" w:pos="3360"/>
          <w:tab w:val="center" w:pos="5237"/>
        </w:tabs>
        <w:spacing w:after="0" w:line="240" w:lineRule="auto"/>
        <w:jc w:val="center"/>
        <w:rPr>
          <w:rFonts w:ascii="Times New Roman" w:hAnsi="Times New Roman"/>
          <w:b/>
          <w:sz w:val="28"/>
          <w:szCs w:val="28"/>
        </w:rPr>
      </w:pPr>
    </w:p>
    <w:p w:rsidR="0003519D" w:rsidRPr="00954152" w:rsidRDefault="0003519D"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1754C2" w:rsidP="00954152">
      <w:pPr>
        <w:tabs>
          <w:tab w:val="left" w:pos="3360"/>
          <w:tab w:val="center" w:pos="5237"/>
        </w:tabs>
        <w:spacing w:after="0" w:line="240" w:lineRule="auto"/>
        <w:jc w:val="center"/>
        <w:rPr>
          <w:rFonts w:ascii="Times New Roman" w:hAnsi="Times New Roman"/>
          <w:b/>
          <w:sz w:val="28"/>
          <w:szCs w:val="28"/>
        </w:rPr>
      </w:pPr>
      <w:r w:rsidRPr="00954152">
        <w:rPr>
          <w:rFonts w:ascii="Times New Roman" w:hAnsi="Times New Roman"/>
          <w:b/>
          <w:sz w:val="28"/>
          <w:szCs w:val="28"/>
        </w:rPr>
        <w:t>2020</w:t>
      </w:r>
    </w:p>
    <w:p w:rsidR="00CF119E" w:rsidRPr="00954152" w:rsidRDefault="00CF119E" w:rsidP="00954152">
      <w:pPr>
        <w:tabs>
          <w:tab w:val="left" w:pos="3360"/>
          <w:tab w:val="center" w:pos="5237"/>
        </w:tabs>
        <w:spacing w:after="0" w:line="240" w:lineRule="auto"/>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sz w:val="28"/>
          <w:szCs w:val="28"/>
        </w:rPr>
      </w:pPr>
    </w:p>
    <w:p w:rsidR="00D4494B" w:rsidRPr="00954152" w:rsidRDefault="00CF119E" w:rsidP="00954152">
      <w:pPr>
        <w:spacing w:after="0" w:line="240" w:lineRule="auto"/>
        <w:rPr>
          <w:rFonts w:ascii="Times New Roman" w:hAnsi="Times New Roman"/>
          <w:sz w:val="28"/>
          <w:szCs w:val="28"/>
        </w:rPr>
      </w:pPr>
      <w:r w:rsidRPr="00954152">
        <w:rPr>
          <w:rFonts w:ascii="Times New Roman" w:hAnsi="Times New Roman"/>
          <w:sz w:val="28"/>
          <w:szCs w:val="28"/>
        </w:rPr>
        <w:lastRenderedPageBreak/>
        <w:t xml:space="preserve">Рабочая </w:t>
      </w:r>
      <w:r w:rsidR="00A779C8" w:rsidRPr="00954152">
        <w:rPr>
          <w:rFonts w:ascii="Times New Roman" w:hAnsi="Times New Roman"/>
          <w:sz w:val="28"/>
          <w:szCs w:val="28"/>
        </w:rPr>
        <w:t xml:space="preserve">программа учебного предмета </w:t>
      </w:r>
      <w:r w:rsidRPr="00954152">
        <w:rPr>
          <w:rFonts w:ascii="Times New Roman" w:hAnsi="Times New Roman"/>
          <w:sz w:val="28"/>
          <w:szCs w:val="28"/>
        </w:rPr>
        <w:t xml:space="preserve"> ОДП.10Математика</w:t>
      </w:r>
      <w:r w:rsidR="00A779C8" w:rsidRPr="00954152">
        <w:rPr>
          <w:rFonts w:ascii="Times New Roman" w:hAnsi="Times New Roman"/>
          <w:sz w:val="28"/>
          <w:szCs w:val="28"/>
        </w:rPr>
        <w:t xml:space="preserve">по специальности </w:t>
      </w:r>
      <w:r w:rsidR="00891557" w:rsidRPr="00954152">
        <w:rPr>
          <w:rFonts w:ascii="Times New Roman" w:hAnsi="Times New Roman"/>
          <w:sz w:val="28"/>
          <w:szCs w:val="28"/>
        </w:rPr>
        <w:t>38.02.0</w:t>
      </w:r>
      <w:r w:rsidR="00451184" w:rsidRPr="00954152">
        <w:rPr>
          <w:rFonts w:ascii="Times New Roman" w:hAnsi="Times New Roman"/>
          <w:sz w:val="28"/>
          <w:szCs w:val="28"/>
        </w:rPr>
        <w:t>1</w:t>
      </w:r>
      <w:r w:rsidR="00891557" w:rsidRPr="00954152">
        <w:rPr>
          <w:rFonts w:ascii="Times New Roman" w:hAnsi="Times New Roman"/>
          <w:sz w:val="28"/>
          <w:szCs w:val="28"/>
        </w:rPr>
        <w:t>Экономика и бухгалтерский учёт</w:t>
      </w:r>
      <w:r w:rsidR="00A779C8" w:rsidRPr="00954152">
        <w:rPr>
          <w:rFonts w:ascii="Times New Roman" w:hAnsi="Times New Roman"/>
          <w:sz w:val="28"/>
          <w:szCs w:val="28"/>
        </w:rPr>
        <w:t xml:space="preserve">(по отраслям)составлена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CF119E" w:rsidRPr="00954152" w:rsidRDefault="001754C2" w:rsidP="00954152">
      <w:pPr>
        <w:spacing w:after="0" w:line="240" w:lineRule="auto"/>
        <w:jc w:val="both"/>
        <w:rPr>
          <w:rFonts w:ascii="Times New Roman" w:hAnsi="Times New Roman"/>
          <w:sz w:val="28"/>
          <w:szCs w:val="28"/>
        </w:rPr>
      </w:pPr>
      <w:r w:rsidRPr="00954152">
        <w:rPr>
          <w:rFonts w:ascii="Times New Roman" w:hAnsi="Times New Roman"/>
          <w:sz w:val="28"/>
          <w:szCs w:val="28"/>
        </w:rPr>
        <w:t>Год начала подготовки: 2020</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Организация-разработчик:  ГАПОУ  МИК</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F119E" w:rsidRPr="00954152" w:rsidRDefault="00C16D33"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 xml:space="preserve"> Составители: Рютина Е.Ю</w:t>
      </w:r>
      <w:r w:rsidR="00CF119E" w:rsidRPr="00954152">
        <w:rPr>
          <w:rFonts w:ascii="Times New Roman" w:hAnsi="Times New Roman"/>
          <w:sz w:val="28"/>
          <w:szCs w:val="28"/>
        </w:rPr>
        <w:t>. преподаватель математики  ГАПОУ МИК</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spacing w:val="-3"/>
          <w:sz w:val="28"/>
          <w:szCs w:val="28"/>
        </w:rPr>
        <w:br w:type="page"/>
      </w:r>
      <w:r w:rsidRPr="00954152">
        <w:rPr>
          <w:rFonts w:ascii="Times New Roman" w:hAnsi="Times New Roman"/>
          <w:b/>
          <w:sz w:val="28"/>
          <w:szCs w:val="28"/>
        </w:rPr>
        <w:lastRenderedPageBreak/>
        <w:t>Содержание</w:t>
      </w:r>
    </w:p>
    <w:p w:rsidR="00CF119E" w:rsidRPr="00954152" w:rsidRDefault="00CF119E" w:rsidP="00954152">
      <w:pPr>
        <w:spacing w:after="0" w:line="240" w:lineRule="auto"/>
        <w:jc w:val="center"/>
        <w:rPr>
          <w:rFonts w:ascii="Times New Roman" w:hAnsi="Times New Roman"/>
          <w:b/>
          <w:sz w:val="28"/>
          <w:szCs w:val="28"/>
        </w:rPr>
      </w:pPr>
    </w:p>
    <w:tbl>
      <w:tblPr>
        <w:tblW w:w="9782" w:type="dxa"/>
        <w:tblInd w:w="-176" w:type="dxa"/>
        <w:tblLook w:val="04A0"/>
      </w:tblPr>
      <w:tblGrid>
        <w:gridCol w:w="710"/>
        <w:gridCol w:w="7654"/>
        <w:gridCol w:w="1418"/>
      </w:tblGrid>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1</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Паспорт рабо</w:t>
            </w:r>
            <w:r w:rsidR="00350219" w:rsidRPr="00954152">
              <w:rPr>
                <w:rFonts w:ascii="Times New Roman" w:hAnsi="Times New Roman"/>
                <w:sz w:val="28"/>
                <w:szCs w:val="28"/>
              </w:rPr>
              <w:t>чей программы учебного предмета</w:t>
            </w:r>
          </w:p>
        </w:tc>
        <w:tc>
          <w:tcPr>
            <w:tcW w:w="1418"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3</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2</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Структура</w:t>
            </w:r>
            <w:r w:rsidR="00AC79A4" w:rsidRPr="00954152">
              <w:rPr>
                <w:rFonts w:ascii="Times New Roman" w:hAnsi="Times New Roman"/>
                <w:sz w:val="28"/>
                <w:szCs w:val="28"/>
              </w:rPr>
              <w:t xml:space="preserve"> и содержание учебного предмета</w:t>
            </w:r>
          </w:p>
        </w:tc>
        <w:tc>
          <w:tcPr>
            <w:tcW w:w="1418" w:type="dxa"/>
          </w:tcPr>
          <w:p w:rsidR="00CF119E" w:rsidRPr="00954152" w:rsidRDefault="00B037AB" w:rsidP="00954152">
            <w:pPr>
              <w:spacing w:after="0" w:line="240" w:lineRule="auto"/>
              <w:jc w:val="center"/>
              <w:rPr>
                <w:rFonts w:ascii="Times New Roman" w:hAnsi="Times New Roman"/>
                <w:sz w:val="28"/>
                <w:szCs w:val="28"/>
              </w:rPr>
            </w:pPr>
            <w:r w:rsidRPr="00954152">
              <w:rPr>
                <w:rFonts w:ascii="Times New Roman" w:hAnsi="Times New Roman"/>
                <w:sz w:val="28"/>
                <w:szCs w:val="28"/>
              </w:rPr>
              <w:t>20</w:t>
            </w:r>
            <w:bookmarkStart w:id="0" w:name="_GoBack"/>
            <w:bookmarkEnd w:id="0"/>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3</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Условия реализации рабочей </w:t>
            </w:r>
            <w:r w:rsidR="00AC79A4" w:rsidRPr="00954152">
              <w:rPr>
                <w:rFonts w:ascii="Times New Roman" w:hAnsi="Times New Roman"/>
                <w:sz w:val="28"/>
                <w:szCs w:val="28"/>
              </w:rPr>
              <w:t>программы учебного предмета</w:t>
            </w:r>
          </w:p>
        </w:tc>
        <w:tc>
          <w:tcPr>
            <w:tcW w:w="1418" w:type="dxa"/>
          </w:tcPr>
          <w:p w:rsidR="00CF119E" w:rsidRPr="00954152" w:rsidRDefault="00B037AB" w:rsidP="00954152">
            <w:pPr>
              <w:spacing w:after="0" w:line="240" w:lineRule="auto"/>
              <w:jc w:val="center"/>
              <w:rPr>
                <w:rFonts w:ascii="Times New Roman" w:hAnsi="Times New Roman"/>
                <w:sz w:val="28"/>
                <w:szCs w:val="28"/>
              </w:rPr>
            </w:pPr>
            <w:r w:rsidRPr="00954152">
              <w:rPr>
                <w:rFonts w:ascii="Times New Roman" w:hAnsi="Times New Roman"/>
                <w:sz w:val="28"/>
                <w:szCs w:val="28"/>
              </w:rPr>
              <w:t>47</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4</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Контроль и оценка результ</w:t>
            </w:r>
            <w:r w:rsidR="00AC79A4" w:rsidRPr="00954152">
              <w:rPr>
                <w:rFonts w:ascii="Times New Roman" w:hAnsi="Times New Roman"/>
                <w:sz w:val="28"/>
                <w:szCs w:val="28"/>
              </w:rPr>
              <w:t>атов освоения учебного предмета</w:t>
            </w:r>
          </w:p>
        </w:tc>
        <w:tc>
          <w:tcPr>
            <w:tcW w:w="1418" w:type="dxa"/>
          </w:tcPr>
          <w:p w:rsidR="00CF119E" w:rsidRPr="00954152" w:rsidRDefault="00B037AB" w:rsidP="00954152">
            <w:pPr>
              <w:spacing w:after="0" w:line="240" w:lineRule="auto"/>
              <w:jc w:val="center"/>
              <w:rPr>
                <w:rFonts w:ascii="Times New Roman" w:hAnsi="Times New Roman"/>
                <w:sz w:val="28"/>
                <w:szCs w:val="28"/>
              </w:rPr>
            </w:pPr>
            <w:r w:rsidRPr="00954152">
              <w:rPr>
                <w:rFonts w:ascii="Times New Roman" w:hAnsi="Times New Roman"/>
                <w:sz w:val="28"/>
                <w:szCs w:val="28"/>
              </w:rPr>
              <w:t>50</w:t>
            </w:r>
          </w:p>
        </w:tc>
      </w:tr>
    </w:tbl>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br w:type="page"/>
      </w:r>
      <w:r w:rsidR="004527B0" w:rsidRPr="00954152">
        <w:rPr>
          <w:rFonts w:ascii="Times New Roman" w:hAnsi="Times New Roman"/>
          <w:b/>
          <w:sz w:val="28"/>
          <w:szCs w:val="28"/>
        </w:rPr>
        <w:lastRenderedPageBreak/>
        <w:t>1</w:t>
      </w:r>
      <w:r w:rsidRPr="00954152">
        <w:rPr>
          <w:rFonts w:ascii="Times New Roman" w:hAnsi="Times New Roman"/>
          <w:b/>
          <w:sz w:val="28"/>
          <w:szCs w:val="28"/>
        </w:rPr>
        <w:t>Паспорт рабо</w:t>
      </w:r>
      <w:r w:rsidR="00597ACF" w:rsidRPr="00954152">
        <w:rPr>
          <w:rFonts w:ascii="Times New Roman" w:hAnsi="Times New Roman"/>
          <w:b/>
          <w:sz w:val="28"/>
          <w:szCs w:val="28"/>
        </w:rPr>
        <w:t>чей программы учебного предмета</w:t>
      </w:r>
    </w:p>
    <w:p w:rsidR="00CF119E" w:rsidRPr="00954152" w:rsidRDefault="00CF119E" w:rsidP="00954152">
      <w:pPr>
        <w:pStyle w:val="afa"/>
        <w:spacing w:after="0" w:line="240" w:lineRule="auto"/>
        <w:ind w:left="0"/>
        <w:jc w:val="both"/>
        <w:rPr>
          <w:rFonts w:ascii="Times New Roman" w:hAnsi="Times New Roman"/>
          <w:b/>
          <w:sz w:val="28"/>
          <w:szCs w:val="28"/>
        </w:rPr>
      </w:pPr>
      <w:r w:rsidRPr="00954152">
        <w:rPr>
          <w:rFonts w:ascii="Times New Roman" w:hAnsi="Times New Roman"/>
          <w:b/>
          <w:sz w:val="28"/>
          <w:szCs w:val="28"/>
        </w:rPr>
        <w:t>1.1 Область применения программы</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Рабо</w:t>
      </w:r>
      <w:r w:rsidR="003A380A" w:rsidRPr="00954152">
        <w:rPr>
          <w:rFonts w:ascii="Times New Roman" w:hAnsi="Times New Roman"/>
          <w:sz w:val="28"/>
          <w:szCs w:val="28"/>
        </w:rPr>
        <w:t>чая программа учебного предмет</w:t>
      </w:r>
      <w:r w:rsidR="00BF2CB1" w:rsidRPr="00954152">
        <w:rPr>
          <w:rFonts w:ascii="Times New Roman" w:hAnsi="Times New Roman"/>
          <w:sz w:val="28"/>
          <w:szCs w:val="28"/>
        </w:rPr>
        <w:t>а общео</w:t>
      </w:r>
      <w:r w:rsidR="003A63BA" w:rsidRPr="00954152">
        <w:rPr>
          <w:rFonts w:ascii="Times New Roman" w:hAnsi="Times New Roman"/>
          <w:sz w:val="28"/>
          <w:szCs w:val="28"/>
        </w:rPr>
        <w:t xml:space="preserve">бразовательного цикла   </w:t>
      </w:r>
      <w:r w:rsidR="003A380A" w:rsidRPr="00954152">
        <w:rPr>
          <w:rFonts w:ascii="Times New Roman" w:hAnsi="Times New Roman"/>
          <w:sz w:val="28"/>
          <w:szCs w:val="28"/>
        </w:rPr>
        <w:t>« М</w:t>
      </w:r>
      <w:r w:rsidRPr="00954152">
        <w:rPr>
          <w:rFonts w:ascii="Times New Roman" w:hAnsi="Times New Roman"/>
          <w:sz w:val="28"/>
          <w:szCs w:val="28"/>
        </w:rPr>
        <w:t>атематика</w:t>
      </w:r>
      <w:r w:rsidR="003A380A" w:rsidRPr="00954152">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954152" w:rsidRDefault="00A87E6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 xml:space="preserve">1.2 </w:t>
      </w:r>
      <w:r w:rsidR="00212E58" w:rsidRPr="00954152">
        <w:rPr>
          <w:rFonts w:ascii="Times New Roman" w:hAnsi="Times New Roman"/>
          <w:b/>
          <w:sz w:val="28"/>
          <w:szCs w:val="28"/>
        </w:rPr>
        <w:t>Место учебного предмета</w:t>
      </w:r>
      <w:r w:rsidR="00CF119E" w:rsidRPr="00954152">
        <w:rPr>
          <w:rFonts w:ascii="Times New Roman" w:hAnsi="Times New Roman"/>
          <w:b/>
          <w:sz w:val="28"/>
          <w:szCs w:val="28"/>
        </w:rPr>
        <w:t xml:space="preserve"> в структуре </w:t>
      </w:r>
      <w:r w:rsidR="004527B0" w:rsidRPr="00954152">
        <w:rPr>
          <w:rFonts w:ascii="Times New Roman" w:hAnsi="Times New Roman"/>
          <w:b/>
          <w:sz w:val="28"/>
          <w:szCs w:val="28"/>
        </w:rPr>
        <w:t>ООП:</w:t>
      </w:r>
    </w:p>
    <w:p w:rsidR="00E92EF8" w:rsidRPr="00954152" w:rsidRDefault="00E92EF8" w:rsidP="00954152">
      <w:pPr>
        <w:widowControl w:val="0"/>
        <w:autoSpaceDE w:val="0"/>
        <w:autoSpaceDN w:val="0"/>
        <w:adjustRightInd w:val="0"/>
        <w:spacing w:after="0" w:line="240" w:lineRule="auto"/>
        <w:jc w:val="both"/>
        <w:rPr>
          <w:rFonts w:ascii="Times New Roman" w:hAnsi="Times New Roman"/>
          <w:sz w:val="28"/>
          <w:szCs w:val="28"/>
        </w:rPr>
      </w:pPr>
      <w:r w:rsidRPr="00954152">
        <w:rPr>
          <w:rFonts w:ascii="Times New Roman" w:hAnsi="Times New Roman"/>
          <w:sz w:val="28"/>
          <w:szCs w:val="28"/>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CF119E" w:rsidRPr="00954152" w:rsidRDefault="00CF119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 xml:space="preserve">1.3 </w:t>
      </w:r>
      <w:r w:rsidR="00212E58" w:rsidRPr="00954152">
        <w:rPr>
          <w:rFonts w:ascii="Times New Roman" w:hAnsi="Times New Roman"/>
          <w:b/>
          <w:sz w:val="28"/>
          <w:szCs w:val="28"/>
        </w:rPr>
        <w:t>Цели и задачи учебного предмета</w:t>
      </w:r>
      <w:r w:rsidRPr="00954152">
        <w:rPr>
          <w:rFonts w:ascii="Times New Roman" w:hAnsi="Times New Roman"/>
          <w:b/>
          <w:sz w:val="28"/>
          <w:szCs w:val="28"/>
        </w:rPr>
        <w:t xml:space="preserve"> - требования к результ</w:t>
      </w:r>
      <w:r w:rsidR="00212E58" w:rsidRPr="00954152">
        <w:rPr>
          <w:rFonts w:ascii="Times New Roman" w:hAnsi="Times New Roman"/>
          <w:b/>
          <w:sz w:val="28"/>
          <w:szCs w:val="28"/>
        </w:rPr>
        <w:t>атам освоения учебного предмета</w:t>
      </w:r>
      <w:r w:rsidRPr="00954152">
        <w:rPr>
          <w:rFonts w:ascii="Times New Roman" w:hAnsi="Times New Roman"/>
          <w:b/>
          <w:sz w:val="28"/>
          <w:szCs w:val="28"/>
        </w:rPr>
        <w:t>:</w:t>
      </w:r>
    </w:p>
    <w:p w:rsidR="007A49D2" w:rsidRPr="00954152" w:rsidRDefault="007A49D2" w:rsidP="0095415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8"/>
          <w:szCs w:val="28"/>
          <w:u w:color="000000"/>
          <w:shd w:val="clear" w:color="auto" w:fill="FFFFFF"/>
        </w:rPr>
      </w:pPr>
    </w:p>
    <w:p w:rsidR="007A49D2" w:rsidRPr="00954152" w:rsidRDefault="007A49D2" w:rsidP="00954152">
      <w:pPr>
        <w:pStyle w:val="Default"/>
        <w:rPr>
          <w:rFonts w:eastAsia="Calibri"/>
          <w:color w:val="auto"/>
          <w:sz w:val="28"/>
          <w:szCs w:val="28"/>
          <w:u w:color="000000"/>
          <w:bdr w:val="nil"/>
        </w:rPr>
      </w:pPr>
      <w:r w:rsidRPr="00954152">
        <w:rPr>
          <w:b/>
          <w:sz w:val="28"/>
          <w:szCs w:val="28"/>
        </w:rPr>
        <w:t>Личностные результаты</w:t>
      </w:r>
      <w:r w:rsidR="004527B0" w:rsidRPr="00954152">
        <w:rPr>
          <w:b/>
          <w:sz w:val="28"/>
          <w:szCs w:val="28"/>
        </w:rPr>
        <w:t xml:space="preserve"> должны отражать</w:t>
      </w:r>
      <w:r w:rsidRPr="00954152">
        <w:rPr>
          <w:b/>
          <w:sz w:val="28"/>
          <w:szCs w:val="28"/>
        </w:rPr>
        <w:t>:</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3) готовность к служению Отечеству, его защите;</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w:t>
      </w:r>
      <w:r w:rsidRPr="00954152">
        <w:rPr>
          <w:rFonts w:ascii="Times New Roman" w:hAnsi="Times New Roman"/>
          <w:color w:val="000000"/>
          <w:sz w:val="28"/>
          <w:szCs w:val="28"/>
        </w:rPr>
        <w:lastRenderedPageBreak/>
        <w:t>образованию как условию успешной профессиональной и общественной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954152" w:rsidRDefault="007A49D2" w:rsidP="00954152">
      <w:pPr>
        <w:pStyle w:val="Default"/>
        <w:rPr>
          <w:b/>
          <w:sz w:val="28"/>
          <w:szCs w:val="28"/>
        </w:rPr>
      </w:pPr>
      <w:r w:rsidRPr="00954152">
        <w:rPr>
          <w:b/>
          <w:sz w:val="28"/>
          <w:szCs w:val="28"/>
        </w:rPr>
        <w:t>Метапредметные результаты</w:t>
      </w:r>
      <w:r w:rsidR="004527B0" w:rsidRPr="00954152">
        <w:rPr>
          <w:b/>
          <w:sz w:val="28"/>
          <w:szCs w:val="28"/>
        </w:rPr>
        <w:t xml:space="preserve"> должны отражать:</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6) умение определять назначение и функции различных социальных институтов;</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Pr="00954152" w:rsidRDefault="003A63BA" w:rsidP="00954152">
      <w:pPr>
        <w:widowControl w:val="0"/>
        <w:spacing w:after="0" w:line="240" w:lineRule="auto"/>
        <w:rPr>
          <w:rFonts w:ascii="Times New Roman" w:hAnsi="Times New Roman"/>
          <w:b/>
          <w:sz w:val="28"/>
          <w:szCs w:val="28"/>
        </w:rPr>
      </w:pPr>
      <w:r w:rsidRPr="00954152">
        <w:rPr>
          <w:rFonts w:ascii="Times New Roman" w:hAnsi="Times New Roman"/>
          <w:b/>
          <w:sz w:val="28"/>
          <w:szCs w:val="28"/>
        </w:rPr>
        <w:t>Предметные результаты</w:t>
      </w:r>
      <w:r w:rsidR="00B144DD" w:rsidRPr="00954152">
        <w:rPr>
          <w:rFonts w:ascii="Times New Roman" w:hAnsi="Times New Roman"/>
          <w:b/>
          <w:sz w:val="28"/>
          <w:szCs w:val="28"/>
        </w:rPr>
        <w:t xml:space="preserve"> должны отражать:</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color w:val="464C55"/>
          <w:sz w:val="28"/>
          <w:szCs w:val="28"/>
        </w:rPr>
        <w:t>1</w:t>
      </w:r>
      <w:r w:rsidRPr="00954152">
        <w:rPr>
          <w:sz w:val="28"/>
          <w:szCs w:val="28"/>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5) сформированность представлений об основных понятиях, идеях и методах математического анализа;</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954152" w:rsidRDefault="003A63BA" w:rsidP="00954152">
      <w:pPr>
        <w:pStyle w:val="s1"/>
        <w:shd w:val="clear" w:color="auto" w:fill="FFFFFF"/>
        <w:spacing w:before="0" w:beforeAutospacing="0" w:after="0" w:afterAutospacing="0"/>
        <w:jc w:val="both"/>
        <w:rPr>
          <w:sz w:val="28"/>
          <w:szCs w:val="28"/>
        </w:rPr>
      </w:pPr>
      <w:r w:rsidRPr="00954152">
        <w:rPr>
          <w:sz w:val="28"/>
          <w:szCs w:val="28"/>
        </w:rPr>
        <w:t>8) владение навыками использования готовых компьютерных программ при решении задач;</w:t>
      </w:r>
    </w:p>
    <w:p w:rsidR="003A63BA" w:rsidRPr="00954152" w:rsidRDefault="003C030A" w:rsidP="00954152">
      <w:pPr>
        <w:spacing w:after="0" w:line="240" w:lineRule="auto"/>
        <w:rPr>
          <w:rFonts w:ascii="Times New Roman" w:hAnsi="Times New Roman"/>
          <w:sz w:val="28"/>
          <w:szCs w:val="28"/>
        </w:rPr>
      </w:pPr>
      <w:r w:rsidRPr="00954152">
        <w:rPr>
          <w:rFonts w:ascii="Times New Roman" w:hAnsi="Times New Roman"/>
          <w:sz w:val="28"/>
          <w:szCs w:val="28"/>
        </w:rPr>
        <w:t>9</w:t>
      </w:r>
      <w:r w:rsidR="003A63BA" w:rsidRPr="00954152">
        <w:rPr>
          <w:rFonts w:ascii="Times New Roman" w:hAnsi="Times New Roman"/>
          <w:sz w:val="28"/>
          <w:szCs w:val="28"/>
        </w:rPr>
        <w:t>)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t>1</w:t>
      </w:r>
      <w:r w:rsidR="003C030A" w:rsidRPr="00954152">
        <w:rPr>
          <w:rFonts w:ascii="Times New Roman" w:hAnsi="Times New Roman"/>
          <w:sz w:val="28"/>
          <w:szCs w:val="28"/>
        </w:rPr>
        <w:t>0</w:t>
      </w:r>
      <w:r w:rsidRPr="00954152">
        <w:rPr>
          <w:rFonts w:ascii="Times New Roman" w:hAnsi="Times New Roman"/>
          <w:sz w:val="28"/>
          <w:szCs w:val="28"/>
        </w:rPr>
        <w:t>)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lastRenderedPageBreak/>
        <w:t>1</w:t>
      </w:r>
      <w:r w:rsidR="003C030A" w:rsidRPr="00954152">
        <w:rPr>
          <w:rFonts w:ascii="Times New Roman" w:hAnsi="Times New Roman"/>
          <w:sz w:val="28"/>
          <w:szCs w:val="28"/>
        </w:rPr>
        <w:t>1</w:t>
      </w:r>
      <w:r w:rsidRPr="00954152">
        <w:rPr>
          <w:rFonts w:ascii="Times New Roman" w:hAnsi="Times New Roman"/>
          <w:sz w:val="28"/>
          <w:szCs w:val="28"/>
        </w:rPr>
        <w:t>) сформированность умений моделировать реальные ситуации, исследовать построенные модели, интерпретировать полученный результат;</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t>1</w:t>
      </w:r>
      <w:r w:rsidR="003C030A" w:rsidRPr="00954152">
        <w:rPr>
          <w:rFonts w:ascii="Times New Roman" w:hAnsi="Times New Roman"/>
          <w:sz w:val="28"/>
          <w:szCs w:val="28"/>
        </w:rPr>
        <w:t>2</w:t>
      </w:r>
      <w:r w:rsidRPr="00954152">
        <w:rPr>
          <w:rFonts w:ascii="Times New Roman" w:hAnsi="Times New Roman"/>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954152" w:rsidRDefault="003A63BA" w:rsidP="00954152">
      <w:pPr>
        <w:spacing w:after="0" w:line="240" w:lineRule="auto"/>
        <w:rPr>
          <w:rFonts w:ascii="Times New Roman" w:hAnsi="Times New Roman"/>
          <w:sz w:val="28"/>
          <w:szCs w:val="28"/>
        </w:rPr>
      </w:pPr>
      <w:r w:rsidRPr="00954152">
        <w:rPr>
          <w:rFonts w:ascii="Times New Roman" w:hAnsi="Times New Roman"/>
          <w:sz w:val="28"/>
          <w:szCs w:val="28"/>
        </w:rPr>
        <w:t>1</w:t>
      </w:r>
      <w:r w:rsidR="003C030A" w:rsidRPr="00954152">
        <w:rPr>
          <w:rFonts w:ascii="Times New Roman" w:hAnsi="Times New Roman"/>
          <w:sz w:val="28"/>
          <w:szCs w:val="28"/>
        </w:rPr>
        <w:t>3</w:t>
      </w:r>
      <w:r w:rsidRPr="00954152">
        <w:rPr>
          <w:rFonts w:ascii="Times New Roman" w:hAnsi="Times New Roman"/>
          <w:sz w:val="28"/>
          <w:szCs w:val="28"/>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954152" w:rsidRDefault="003A63BA" w:rsidP="00954152">
      <w:pPr>
        <w:spacing w:after="0" w:line="240" w:lineRule="auto"/>
        <w:rPr>
          <w:rFonts w:ascii="Times New Roman" w:hAnsi="Times New Roman"/>
          <w:sz w:val="28"/>
          <w:szCs w:val="28"/>
        </w:rPr>
      </w:pPr>
    </w:p>
    <w:p w:rsidR="00C73207" w:rsidRPr="00954152" w:rsidRDefault="00C73207"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b/>
          <w:sz w:val="28"/>
          <w:szCs w:val="28"/>
          <w:lang w:eastAsia="en-US"/>
        </w:rPr>
        <w:t>В результате изучения учебного предмета «Математика»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3"/>
        <w:gridCol w:w="3685"/>
      </w:tblGrid>
      <w:tr w:rsidR="00B012DE" w:rsidRPr="00954152" w:rsidTr="00B012DE">
        <w:tc>
          <w:tcPr>
            <w:tcW w:w="1843" w:type="dxa"/>
            <w:vAlign w:val="bottom"/>
          </w:tcPr>
          <w:p w:rsidR="00B012DE" w:rsidRPr="00954152" w:rsidRDefault="00B012DE" w:rsidP="00954152">
            <w:pPr>
              <w:suppressAutoHyphens/>
              <w:spacing w:after="0" w:line="240" w:lineRule="auto"/>
              <w:rPr>
                <w:rFonts w:ascii="Times New Roman" w:eastAsia="Calibri" w:hAnsi="Times New Roman"/>
                <w:b/>
                <w:sz w:val="28"/>
                <w:szCs w:val="28"/>
                <w:lang w:eastAsia="en-US"/>
              </w:rPr>
            </w:pPr>
          </w:p>
        </w:tc>
        <w:tc>
          <w:tcPr>
            <w:tcW w:w="7938" w:type="dxa"/>
            <w:gridSpan w:val="2"/>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Углубленный уровень</w:t>
            </w:r>
          </w:p>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«Системно-теоретические результаты»</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Раздел</w:t>
            </w:r>
          </w:p>
        </w:tc>
        <w:tc>
          <w:tcPr>
            <w:tcW w:w="4253" w:type="dxa"/>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lang w:val="en-US"/>
              </w:rPr>
              <w:t xml:space="preserve">II. </w:t>
            </w:r>
            <w:r w:rsidRPr="00954152">
              <w:rPr>
                <w:rFonts w:ascii="Times New Roman" w:hAnsi="Times New Roman"/>
                <w:b/>
                <w:sz w:val="28"/>
                <w:szCs w:val="28"/>
              </w:rPr>
              <w:t>Выпускник научится</w:t>
            </w:r>
          </w:p>
        </w:tc>
        <w:tc>
          <w:tcPr>
            <w:tcW w:w="3685" w:type="dxa"/>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lang w:val="en-US"/>
              </w:rPr>
              <w:t>IV</w:t>
            </w:r>
            <w:r w:rsidRPr="00954152">
              <w:rPr>
                <w:rFonts w:ascii="Times New Roman" w:hAnsi="Times New Roman"/>
                <w:b/>
                <w:sz w:val="28"/>
                <w:szCs w:val="28"/>
              </w:rPr>
              <w:t>. Выпускник получит возможность научиться</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Цели освоения предмета</w:t>
            </w:r>
          </w:p>
        </w:tc>
        <w:tc>
          <w:tcPr>
            <w:tcW w:w="4253" w:type="dxa"/>
          </w:tcPr>
          <w:p w:rsidR="00B012DE" w:rsidRPr="00954152" w:rsidRDefault="00B012DE" w:rsidP="00954152">
            <w:pPr>
              <w:spacing w:after="0" w:line="240" w:lineRule="auto"/>
              <w:rPr>
                <w:rFonts w:ascii="Times New Roman" w:hAnsi="Times New Roman"/>
                <w:sz w:val="28"/>
                <w:szCs w:val="28"/>
              </w:rPr>
            </w:pPr>
            <w:r w:rsidRPr="00954152">
              <w:rPr>
                <w:rFonts w:ascii="Times New Roman" w:hAnsi="Times New Roman"/>
                <w:sz w:val="28"/>
                <w:szCs w:val="28"/>
              </w:rPr>
              <w:t>Для успешного продолжения образования</w:t>
            </w:r>
          </w:p>
          <w:p w:rsidR="00B012DE" w:rsidRPr="00954152" w:rsidRDefault="00B012DE" w:rsidP="00954152">
            <w:pPr>
              <w:spacing w:after="0" w:line="240" w:lineRule="auto"/>
              <w:rPr>
                <w:rFonts w:ascii="Times New Roman" w:hAnsi="Times New Roman"/>
                <w:sz w:val="28"/>
                <w:szCs w:val="28"/>
              </w:rPr>
            </w:pPr>
            <w:r w:rsidRPr="00954152">
              <w:rPr>
                <w:rFonts w:ascii="Times New Roman" w:hAnsi="Times New Roman"/>
                <w:sz w:val="28"/>
                <w:szCs w:val="28"/>
              </w:rPr>
              <w:t>по специальностям, связанным с прикладным использованием математики</w:t>
            </w:r>
          </w:p>
        </w:tc>
        <w:tc>
          <w:tcPr>
            <w:tcW w:w="3685" w:type="dxa"/>
          </w:tcPr>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954152" w:rsidTr="00B012DE">
        <w:tc>
          <w:tcPr>
            <w:tcW w:w="1843" w:type="dxa"/>
            <w:vAlign w:val="bottom"/>
          </w:tcPr>
          <w:p w:rsidR="00B012DE" w:rsidRPr="00954152" w:rsidRDefault="00B012DE" w:rsidP="00954152">
            <w:pPr>
              <w:suppressAutoHyphens/>
              <w:spacing w:after="0" w:line="240" w:lineRule="auto"/>
              <w:rPr>
                <w:rFonts w:ascii="Times New Roman" w:eastAsia="Calibri" w:hAnsi="Times New Roman"/>
                <w:b/>
                <w:sz w:val="28"/>
                <w:szCs w:val="28"/>
                <w:lang w:eastAsia="en-US"/>
              </w:rPr>
            </w:pPr>
          </w:p>
        </w:tc>
        <w:tc>
          <w:tcPr>
            <w:tcW w:w="7938" w:type="dxa"/>
            <w:gridSpan w:val="2"/>
            <w:vAlign w:val="center"/>
          </w:tcPr>
          <w:p w:rsidR="00B012DE" w:rsidRPr="00954152" w:rsidRDefault="00B012DE" w:rsidP="00954152">
            <w:pPr>
              <w:suppressAutoHyphens/>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Требования к результатам</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sz w:val="28"/>
                <w:szCs w:val="28"/>
                <w:lang w:eastAsia="en-US"/>
              </w:rPr>
            </w:pPr>
            <w:r w:rsidRPr="00954152">
              <w:rPr>
                <w:rFonts w:ascii="Times New Roman" w:eastAsia="Calibri" w:hAnsi="Times New Roman"/>
                <w:b/>
                <w:i/>
                <w:sz w:val="28"/>
                <w:szCs w:val="28"/>
                <w:lang w:eastAsia="en-US"/>
              </w:rPr>
              <w:t>Элементы теории множеств и математической логики</w:t>
            </w:r>
          </w:p>
        </w:tc>
        <w:tc>
          <w:tcPr>
            <w:tcW w:w="4253" w:type="dxa"/>
          </w:tcPr>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w:t>
            </w:r>
            <w:r w:rsidRPr="00954152">
              <w:rPr>
                <w:rFonts w:ascii="Times New Roman" w:eastAsia="Arial" w:hAnsi="Times New Roman"/>
                <w:sz w:val="28"/>
                <w:szCs w:val="28"/>
                <w:vertAlign w:val="superscript"/>
              </w:rPr>
              <w:footnoteReference w:id="2"/>
            </w:r>
            <w:r w:rsidRPr="00954152">
              <w:rPr>
                <w:rFonts w:ascii="Times New Roman" w:hAnsi="Times New Roman"/>
                <w:sz w:val="28"/>
                <w:szCs w:val="28"/>
              </w:rPr>
              <w:t xml:space="preserve"> понятиями: конечное множество, элемент множества, подмножество, пересечение, объединение и разность множеств, ч</w:t>
            </w:r>
            <w:r w:rsidRPr="00954152">
              <w:rPr>
                <w:rFonts w:ascii="Times New Roman" w:hAnsi="Times New Roman"/>
                <w:color w:val="000000"/>
                <w:sz w:val="28"/>
                <w:szCs w:val="28"/>
              </w:rPr>
              <w:t>исловые множества на координатной прямой, отрезок, интервал,</w:t>
            </w:r>
            <w:r w:rsidRPr="00954152">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Cs/>
                <w:color w:val="000000"/>
                <w:sz w:val="28"/>
                <w:szCs w:val="28"/>
              </w:rPr>
              <w:t xml:space="preserve">задавать множества </w:t>
            </w:r>
            <w:r w:rsidRPr="00954152">
              <w:rPr>
                <w:rFonts w:ascii="Times New Roman" w:hAnsi="Times New Roman"/>
                <w:iCs/>
                <w:color w:val="000000"/>
                <w:sz w:val="28"/>
                <w:szCs w:val="28"/>
              </w:rPr>
              <w:lastRenderedPageBreak/>
              <w:t>перечислением и характеристическим свойством;</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проверять принадлежность элемента множеству;</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для обоснования истинности утверждений.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оперировать понятием определения, основными видами определений, основными видами теорем;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суть косвенного доказательства;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оперировать понятиями счетного и несчетного множества;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метод математической индукции </w:t>
            </w:r>
            <w:r w:rsidRPr="00954152">
              <w:rPr>
                <w:rFonts w:ascii="Times New Roman" w:eastAsia="Calibri" w:hAnsi="Times New Roman"/>
                <w:i/>
                <w:sz w:val="28"/>
                <w:szCs w:val="28"/>
                <w:lang w:eastAsia="en-US"/>
              </w:rPr>
              <w:lastRenderedPageBreak/>
              <w:t>для проведения рассуждений и доказательств и при решении задач.</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Числа и выражения</w:t>
            </w:r>
          </w:p>
        </w:tc>
        <w:tc>
          <w:tcPr>
            <w:tcW w:w="4253" w:type="dxa"/>
          </w:tcPr>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w:t>
            </w:r>
            <w:r w:rsidRPr="00954152">
              <w:rPr>
                <w:rFonts w:ascii="Times New Roman" w:hAnsi="Times New Roman"/>
                <w:sz w:val="28"/>
                <w:szCs w:val="28"/>
              </w:rPr>
              <w:lastRenderedPageBreak/>
              <w:t>целых, рациональных, действительных чисел;</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и объяснять разницу между позиционной и непозиционной системами записи чисел;</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числа из одной системы записи (системы счисления) в другую;</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округление рациональных и иррациональных чисел с заданной точностью;</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сравнивать действительные числа разными способами;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находить НОД и НОК разными способами и использовать их при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выполнять и объяснять сравнение результатов вычислений при решении практических задач, в том числе </w:t>
            </w:r>
            <w:r w:rsidRPr="00954152">
              <w:rPr>
                <w:rFonts w:ascii="Times New Roman" w:eastAsia="Calibri" w:hAnsi="Times New Roman"/>
                <w:sz w:val="28"/>
                <w:szCs w:val="28"/>
              </w:rPr>
              <w:lastRenderedPageBreak/>
              <w:t>приближенных вычислений, используя разные способы сравнений;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012DE" w:rsidRPr="00954152" w:rsidRDefault="00B012DE" w:rsidP="00954152">
            <w:pPr>
              <w:spacing w:after="0" w:line="240" w:lineRule="auto"/>
              <w:rPr>
                <w:rFonts w:ascii="Times New Roman" w:eastAsia="Calibri" w:hAnsi="Times New Roman"/>
                <w:sz w:val="28"/>
                <w:szCs w:val="28"/>
              </w:rPr>
            </w:pPr>
            <w:r w:rsidRPr="00954152">
              <w:rPr>
                <w:rFonts w:ascii="Times New Roman" w:eastAsia="Calibri" w:hAnsi="Times New Roman"/>
                <w:sz w:val="28"/>
                <w:szCs w:val="28"/>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оперировать числовыми множествами при решении задач;</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причины и основные идеи расширения числовых множеств;</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иметь базовые </w:t>
            </w:r>
            <w:r w:rsidRPr="00954152">
              <w:rPr>
                <w:rFonts w:ascii="Times New Roman" w:eastAsia="Calibri" w:hAnsi="Times New Roman"/>
                <w:i/>
                <w:sz w:val="28"/>
                <w:szCs w:val="28"/>
                <w:lang w:eastAsia="en-US"/>
              </w:rPr>
              <w:lastRenderedPageBreak/>
              <w:t>представления о множестве комплексных чисел;</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формулой бинома Ньютона;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теорему о линейном представлении НОД;</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Китайскую теорему об остатках;</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Малую теорему Ферма;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цепные дроби;</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при решении задачмногочлены с действительными и целыми коэффициентами</w:t>
            </w:r>
            <w:r w:rsidRPr="00954152">
              <w:rPr>
                <w:rFonts w:ascii="Times New Roman" w:eastAsia="Calibri" w:hAnsi="Times New Roman"/>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Основную теорему алгебры;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простейшие функции комплексной переменной как геометрические </w:t>
            </w:r>
            <w:r w:rsidRPr="00954152">
              <w:rPr>
                <w:rFonts w:ascii="Times New Roman" w:eastAsia="Calibri" w:hAnsi="Times New Roman"/>
                <w:i/>
                <w:sz w:val="28"/>
                <w:szCs w:val="28"/>
                <w:lang w:eastAsia="en-US"/>
              </w:rPr>
              <w:lastRenderedPageBreak/>
              <w:t>преобразования</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Уравнения и неравенства</w:t>
            </w:r>
          </w:p>
          <w:p w:rsidR="00B012DE" w:rsidRPr="00954152" w:rsidRDefault="00B012DE" w:rsidP="00954152">
            <w:pPr>
              <w:suppressAutoHyphens/>
              <w:spacing w:after="0" w:line="240" w:lineRule="auto"/>
              <w:rPr>
                <w:rFonts w:ascii="Times New Roman" w:eastAsia="Calibri" w:hAnsi="Times New Roman"/>
                <w:b/>
                <w:i/>
                <w:sz w:val="28"/>
                <w:szCs w:val="28"/>
                <w:lang w:eastAsia="en-US"/>
              </w:rPr>
            </w:pPr>
          </w:p>
        </w:tc>
        <w:tc>
          <w:tcPr>
            <w:tcW w:w="4253" w:type="dxa"/>
          </w:tcPr>
          <w:p w:rsidR="00B012DE" w:rsidRPr="00954152" w:rsidRDefault="00B012DE" w:rsidP="00954152">
            <w:pPr>
              <w:numPr>
                <w:ilvl w:val="0"/>
                <w:numId w:val="2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применять теорему Безу к решению уравнений;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применять теорему Виета для решения некоторых уравнений степени выше второй;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понимать смысл теорем о равносильных и неравносильных преобразованиях уравнений и </w:t>
            </w:r>
            <w:r w:rsidRPr="00954152">
              <w:rPr>
                <w:rFonts w:ascii="Times New Roman" w:eastAsia="Calibri" w:hAnsi="Times New Roman"/>
                <w:sz w:val="28"/>
                <w:szCs w:val="28"/>
              </w:rPr>
              <w:lastRenderedPageBreak/>
              <w:t>уметь их доказывать;</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разными методами доказательства неравенств;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уравнения в целых числах;</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изображать множества на плоскости, задаваемые уравнениями, неравенствами и их системами;</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свободно использовать тождественные преобразования при решении уравнений и систем уравнений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и решать уравнения, неравенства, их системы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составлять и решать уравнения и неравенства с </w:t>
            </w:r>
            <w:r w:rsidRPr="00954152">
              <w:rPr>
                <w:rFonts w:ascii="Times New Roman" w:eastAsia="Calibri" w:hAnsi="Times New Roman"/>
                <w:sz w:val="28"/>
                <w:szCs w:val="28"/>
              </w:rPr>
              <w:lastRenderedPageBreak/>
              <w:t>параметрами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 использовать программные средства при решении отдельных классов уравнений и неравенств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012DE" w:rsidRPr="00954152" w:rsidRDefault="00B012DE"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свободно решать системы линейных уравнений; </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решать основные типы уравнений и неравенств с параметрами;</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неравенства Коши — Буняковского, Бернулли;</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неравенствах между средними степенными</w:t>
            </w:r>
          </w:p>
          <w:p w:rsidR="00B012DE" w:rsidRPr="00954152" w:rsidRDefault="00B012DE" w:rsidP="00954152">
            <w:pPr>
              <w:spacing w:after="0" w:line="240" w:lineRule="auto"/>
              <w:rPr>
                <w:rFonts w:ascii="Times New Roman" w:hAnsi="Times New Roman"/>
                <w:i/>
                <w:sz w:val="28"/>
                <w:szCs w:val="28"/>
              </w:rPr>
            </w:pPr>
          </w:p>
          <w:p w:rsidR="00B012DE" w:rsidRPr="00954152" w:rsidRDefault="00B012DE" w:rsidP="00954152">
            <w:pPr>
              <w:spacing w:after="0" w:line="240" w:lineRule="auto"/>
              <w:rPr>
                <w:rFonts w:ascii="Times New Roman" w:hAnsi="Times New Roman"/>
                <w:i/>
                <w:sz w:val="28"/>
                <w:szCs w:val="28"/>
              </w:rPr>
            </w:pPr>
          </w:p>
        </w:tc>
      </w:tr>
      <w:tr w:rsidR="00B012DE" w:rsidRPr="00954152" w:rsidTr="008D4EF7">
        <w:trPr>
          <w:trHeight w:val="414"/>
        </w:trPr>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Функции</w:t>
            </w:r>
          </w:p>
        </w:tc>
        <w:tc>
          <w:tcPr>
            <w:tcW w:w="4253" w:type="dxa"/>
          </w:tcPr>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 xml:space="preserve">владеть понятием логарифмическая функция; строить ее график и уметь применять свойства логарифмической функции при </w:t>
            </w:r>
            <w:r w:rsidRPr="00954152">
              <w:rPr>
                <w:rFonts w:ascii="Times New Roman" w:eastAsia="Calibri" w:hAnsi="Times New Roman"/>
                <w:sz w:val="28"/>
                <w:szCs w:val="28"/>
                <w:lang w:eastAsia="en-US"/>
              </w:rPr>
              <w:lastRenderedPageBreak/>
              <w:t>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понятием обратная функция; применять это понятие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применять при решении задач свойства функций: четность, периодичность, ограниченность;</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применять при решении задач преобразования графиков функций;</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владеть понятиями числовая последовательность, арифметическая и геометрическая прогрессия;</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применять при решении задач свойства и признаки арифметической и геометрической прогрессий. </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учебных предметов:</w:t>
            </w:r>
          </w:p>
          <w:p w:rsidR="00B012DE" w:rsidRPr="00954152" w:rsidRDefault="00B012DE" w:rsidP="00954152">
            <w:pPr>
              <w:numPr>
                <w:ilvl w:val="0"/>
                <w:numId w:val="21"/>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012DE" w:rsidRPr="00954152" w:rsidRDefault="00B012DE" w:rsidP="00954152">
            <w:pPr>
              <w:numPr>
                <w:ilvl w:val="0"/>
                <w:numId w:val="21"/>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интерпретировать свойства в контексте конкретной практической ситуации;.</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 xml:space="preserve">определять по графикам простейшие характеристики периодических процессов в биологии, экономике, музыке, радиосвязи и др. (амплитуда, </w:t>
            </w:r>
            <w:r w:rsidRPr="00954152">
              <w:rPr>
                <w:rFonts w:ascii="Times New Roman" w:eastAsia="Calibri" w:hAnsi="Times New Roman"/>
                <w:sz w:val="28"/>
                <w:szCs w:val="28"/>
              </w:rPr>
              <w:lastRenderedPageBreak/>
              <w:t>период и т.п.)</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Достижение результатов раздела II;</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понятием асимптоты и уметь его применять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B012DE" w:rsidRPr="00954152" w:rsidRDefault="00B012DE" w:rsidP="00954152">
            <w:pPr>
              <w:spacing w:after="0" w:line="240" w:lineRule="auto"/>
              <w:rPr>
                <w:rFonts w:ascii="Times New Roman" w:eastAsia="Calibri" w:hAnsi="Times New Roman"/>
                <w:i/>
                <w:sz w:val="28"/>
                <w:szCs w:val="28"/>
                <w:lang w:eastAsia="en-US"/>
              </w:rPr>
            </w:pPr>
          </w:p>
          <w:p w:rsidR="00B012DE" w:rsidRPr="00954152" w:rsidRDefault="00B012DE" w:rsidP="00954152">
            <w:pPr>
              <w:spacing w:after="0" w:line="240" w:lineRule="auto"/>
              <w:rPr>
                <w:rFonts w:ascii="Times New Roman" w:hAnsi="Times New Roman"/>
                <w:i/>
                <w:sz w:val="28"/>
                <w:szCs w:val="28"/>
              </w:rPr>
            </w:pP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i/>
                <w:sz w:val="28"/>
                <w:szCs w:val="28"/>
                <w:lang w:eastAsia="en-US"/>
              </w:rPr>
              <w:lastRenderedPageBreak/>
              <w:t>Элементы математического анализа</w:t>
            </w:r>
          </w:p>
        </w:tc>
        <w:tc>
          <w:tcPr>
            <w:tcW w:w="4253" w:type="dxa"/>
          </w:tcPr>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Владеть</w:t>
            </w:r>
            <w:r w:rsidRPr="00954152">
              <w:rPr>
                <w:rFonts w:ascii="Times New Roman" w:eastAsia="Calibri" w:hAnsi="Times New Roman"/>
                <w:sz w:val="28"/>
                <w:szCs w:val="28"/>
                <w:lang w:eastAsia="en-US"/>
              </w:rPr>
              <w:t xml:space="preserve"> понятием бесконечно убывающая геометрическая прогрессия и уметь применять его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применять для решения задач теорию</w:t>
            </w:r>
            <w:r w:rsidRPr="00954152">
              <w:rPr>
                <w:rFonts w:ascii="Times New Roman" w:eastAsia="Calibri" w:hAnsi="Times New Roman"/>
                <w:sz w:val="28"/>
                <w:szCs w:val="28"/>
                <w:lang w:eastAsia="en-US"/>
              </w:rPr>
              <w:t xml:space="preserve"> пределов;</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012DE" w:rsidRPr="00954152" w:rsidRDefault="00B012DE" w:rsidP="00954152">
            <w:pPr>
              <w:spacing w:after="0" w:line="240" w:lineRule="auto"/>
              <w:rPr>
                <w:rFonts w:ascii="Times New Roman" w:eastAsia="Calibri" w:hAnsi="Times New Roman"/>
                <w:sz w:val="28"/>
                <w:szCs w:val="28"/>
                <w:lang w:eastAsia="en-US"/>
              </w:rPr>
            </w:pPr>
          </w:p>
        </w:tc>
        <w:tc>
          <w:tcPr>
            <w:tcW w:w="3685" w:type="dxa"/>
          </w:tcPr>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Достижение результатов раздела II;</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понятием первообразной функции для решения задач;</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в стандартных ситуациях производными высших порядков;</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 решении задач свойства непрерывных функций;</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уметь применять при решении задач теоремы Вейерштрасса; </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B012DE" w:rsidRPr="00954152" w:rsidRDefault="00B012DE" w:rsidP="00954152">
            <w:pPr>
              <w:spacing w:after="0" w:line="240" w:lineRule="auto"/>
              <w:jc w:val="both"/>
              <w:rPr>
                <w:rFonts w:ascii="Times New Roman" w:eastAsia="Calibri" w:hAnsi="Times New Roman"/>
                <w:sz w:val="28"/>
                <w:szCs w:val="28"/>
                <w:lang w:eastAsia="en-US"/>
              </w:rPr>
            </w:pPr>
            <w:r w:rsidRPr="00954152">
              <w:rPr>
                <w:rFonts w:ascii="Times New Roman" w:eastAsia="Calibri" w:hAnsi="Times New Roman"/>
                <w:i/>
                <w:sz w:val="28"/>
                <w:szCs w:val="28"/>
                <w:lang w:eastAsia="en-US"/>
              </w:rPr>
              <w:t xml:space="preserve">владеть понятиями вторая производная, выпуклость </w:t>
            </w:r>
            <w:r w:rsidRPr="00954152">
              <w:rPr>
                <w:rFonts w:ascii="Times New Roman" w:eastAsia="Calibri" w:hAnsi="Times New Roman"/>
                <w:i/>
                <w:sz w:val="28"/>
                <w:szCs w:val="28"/>
                <w:lang w:eastAsia="en-US"/>
              </w:rPr>
              <w:lastRenderedPageBreak/>
              <w:t>графика функции и уметь исследовать функцию на выпуклость</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rPr>
            </w:pPr>
            <w:r w:rsidRPr="00954152">
              <w:rPr>
                <w:rFonts w:ascii="Times New Roman" w:eastAsia="Calibri" w:hAnsi="Times New Roman"/>
                <w:b/>
                <w:i/>
                <w:sz w:val="28"/>
                <w:szCs w:val="28"/>
              </w:rPr>
              <w:lastRenderedPageBreak/>
              <w:t>Статистика и теория вероятностей, логика и комбинаторика</w:t>
            </w:r>
          </w:p>
          <w:p w:rsidR="00B012DE" w:rsidRPr="00954152" w:rsidRDefault="00B012DE" w:rsidP="00954152">
            <w:pPr>
              <w:suppressAutoHyphens/>
              <w:spacing w:after="0" w:line="240" w:lineRule="auto"/>
              <w:rPr>
                <w:rFonts w:ascii="Times New Roman" w:eastAsia="Calibri" w:hAnsi="Times New Roman"/>
                <w:b/>
                <w:i/>
                <w:sz w:val="28"/>
                <w:szCs w:val="28"/>
                <w:lang w:eastAsia="en-US"/>
              </w:rPr>
            </w:pPr>
          </w:p>
        </w:tc>
        <w:tc>
          <w:tcPr>
            <w:tcW w:w="4253" w:type="dxa"/>
          </w:tcPr>
          <w:p w:rsidR="00B012DE" w:rsidRPr="00954152" w:rsidRDefault="00B012DE" w:rsidP="00954152">
            <w:pPr>
              <w:spacing w:after="0" w:line="240" w:lineRule="auto"/>
              <w:rPr>
                <w:rFonts w:ascii="Times New Roman" w:eastAsia="Calibri" w:hAnsi="Times New Roman"/>
                <w:b/>
                <w:sz w:val="28"/>
                <w:szCs w:val="28"/>
              </w:rPr>
            </w:pPr>
            <w:r w:rsidRPr="00954152">
              <w:rPr>
                <w:rFonts w:ascii="Times New Roman" w:eastAsia="Calibri" w:hAnsi="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B012DE" w:rsidRPr="00954152" w:rsidRDefault="00B012DE" w:rsidP="00954152">
            <w:pPr>
              <w:numPr>
                <w:ilvl w:val="0"/>
                <w:numId w:val="21"/>
              </w:numPr>
              <w:suppressAutoHyphens/>
              <w:spacing w:after="0" w:line="240" w:lineRule="auto"/>
              <w:ind w:left="0" w:firstLine="0"/>
              <w:jc w:val="both"/>
              <w:rPr>
                <w:rFonts w:ascii="Times New Roman" w:eastAsia="Calibri" w:hAnsi="Times New Roman"/>
                <w:i/>
                <w:iCs/>
                <w:color w:val="404040"/>
                <w:sz w:val="28"/>
                <w:szCs w:val="28"/>
              </w:rPr>
            </w:pPr>
            <w:r w:rsidRPr="00954152">
              <w:rPr>
                <w:rFonts w:ascii="Times New Roman" w:eastAsia="Calibri"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владеть основными понятиями комбинаторики и уметь их применять при решении задач;</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об основах теории вероятностей;</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математическом ожидании и дисперсии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совместных распределениях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понимать суть закона больших чисел и выборочного метода измерения вероятностей;</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нормальном распределении и примерах нормально распределенных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 xml:space="preserve">иметь представление о корреляции случайных величин. </w:t>
            </w:r>
          </w:p>
          <w:p w:rsidR="00B012DE" w:rsidRPr="00954152" w:rsidRDefault="00B012DE" w:rsidP="00954152">
            <w:pPr>
              <w:suppressAutoHyphens/>
              <w:spacing w:after="0" w:line="240" w:lineRule="auto"/>
              <w:rPr>
                <w:rFonts w:ascii="Times New Roman" w:eastAsia="Calibri" w:hAnsi="Times New Roman"/>
                <w:i/>
                <w:sz w:val="28"/>
                <w:szCs w:val="28"/>
              </w:rPr>
            </w:pPr>
          </w:p>
          <w:p w:rsidR="00B012DE" w:rsidRPr="00954152" w:rsidRDefault="00B012DE" w:rsidP="00954152">
            <w:pPr>
              <w:suppressAutoHyphens/>
              <w:spacing w:after="0" w:line="240" w:lineRule="auto"/>
              <w:rPr>
                <w:rFonts w:ascii="Times New Roman" w:eastAsia="Calibri" w:hAnsi="Times New Roman"/>
                <w:i/>
                <w:sz w:val="28"/>
                <w:szCs w:val="28"/>
              </w:rPr>
            </w:pPr>
            <w:r w:rsidRPr="00954152">
              <w:rPr>
                <w:rFonts w:ascii="Times New Roman" w:eastAsia="Calibri"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uppressAutoHyphens/>
              <w:spacing w:after="0" w:line="240" w:lineRule="auto"/>
              <w:ind w:left="0" w:firstLine="0"/>
              <w:jc w:val="both"/>
              <w:rPr>
                <w:rFonts w:ascii="Times New Roman" w:eastAsia="Calibri" w:hAnsi="Times New Roman"/>
                <w:i/>
                <w:iCs/>
                <w:color w:val="404040"/>
                <w:sz w:val="28"/>
                <w:szCs w:val="28"/>
              </w:rPr>
            </w:pPr>
            <w:r w:rsidRPr="00954152">
              <w:rPr>
                <w:rFonts w:ascii="Times New Roman" w:eastAsia="Calibri" w:hAnsi="Times New Roman"/>
                <w:sz w:val="28"/>
                <w:szCs w:val="28"/>
              </w:rPr>
              <w:lastRenderedPageBreak/>
              <w:t>вычислять или оценивать вероятности событий в реальной жизни;</w:t>
            </w:r>
          </w:p>
          <w:p w:rsidR="00B012DE" w:rsidRPr="00954152" w:rsidRDefault="00B012DE" w:rsidP="00954152">
            <w:pPr>
              <w:spacing w:after="0" w:line="240" w:lineRule="auto"/>
              <w:rPr>
                <w:rFonts w:ascii="Times New Roman" w:eastAsia="Calibri" w:hAnsi="Times New Roman"/>
                <w:sz w:val="28"/>
                <w:szCs w:val="28"/>
              </w:rPr>
            </w:pPr>
            <w:r w:rsidRPr="00954152">
              <w:rPr>
                <w:rFonts w:ascii="Times New Roman" w:eastAsia="Calibri" w:hAnsi="Times New Roman"/>
                <w:sz w:val="28"/>
                <w:szCs w:val="28"/>
              </w:rPr>
              <w:t>выбирать методы подходящего представления и обработки данных</w:t>
            </w:r>
          </w:p>
        </w:tc>
        <w:tc>
          <w:tcPr>
            <w:tcW w:w="3685" w:type="dxa"/>
          </w:tcPr>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lastRenderedPageBreak/>
              <w:t xml:space="preserve">Достижение результатов раздела </w:t>
            </w:r>
            <w:r w:rsidRPr="00954152">
              <w:rPr>
                <w:rFonts w:ascii="Times New Roman" w:eastAsia="Calibri" w:hAnsi="Times New Roman"/>
                <w:i/>
                <w:sz w:val="28"/>
                <w:szCs w:val="28"/>
                <w:lang w:val="en-US"/>
              </w:rPr>
              <w:t>II</w:t>
            </w:r>
            <w:r w:rsidRPr="00954152">
              <w:rPr>
                <w:rFonts w:ascii="Times New Roman" w:eastAsia="Calibri" w:hAnsi="Times New Roman"/>
                <w:i/>
                <w:sz w:val="28"/>
                <w:szCs w:val="28"/>
              </w:rPr>
              <w:t>;</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центральной предельной теореме;</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выборочном коэффициенте корреляции и линейной регрессии;</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связи эмпирических и теоретических распределений;</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кодировании, двоичной записи, двоичном дереве;</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деревьях и уметь применять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уметь осуществлять пути по ребрам, обходы ребер и вершин графа;</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иметь представление </w:t>
            </w:r>
            <w:r w:rsidRPr="00954152">
              <w:rPr>
                <w:rFonts w:ascii="Times New Roman" w:eastAsia="Calibri" w:hAnsi="Times New Roman"/>
                <w:i/>
                <w:sz w:val="28"/>
                <w:szCs w:val="28"/>
              </w:rPr>
              <w:lastRenderedPageBreak/>
              <w:t>об эйлеровом и гамильтоновом пути, иметь представление о трудности задачи нахождения гамильтонова пути;</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метод математической индукции;</w:t>
            </w:r>
          </w:p>
          <w:p w:rsidR="00B012DE" w:rsidRPr="00954152" w:rsidRDefault="00B012DE" w:rsidP="00954152">
            <w:pPr>
              <w:spacing w:after="0" w:line="240" w:lineRule="auto"/>
              <w:jc w:val="both"/>
              <w:rPr>
                <w:rFonts w:ascii="Times New Roman" w:eastAsia="Calibri" w:hAnsi="Times New Roman"/>
                <w:sz w:val="28"/>
                <w:szCs w:val="28"/>
                <w:lang w:eastAsia="en-US"/>
              </w:rPr>
            </w:pPr>
            <w:r w:rsidRPr="00954152">
              <w:rPr>
                <w:rFonts w:ascii="Times New Roman" w:eastAsia="Calibri" w:hAnsi="Times New Roman"/>
                <w:i/>
                <w:sz w:val="28"/>
                <w:szCs w:val="28"/>
                <w:lang w:eastAsia="en-US"/>
              </w:rPr>
              <w:t>уметь применять принцип Дирихле при решении задач</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lastRenderedPageBreak/>
              <w:t>Текстовые задачи</w:t>
            </w:r>
          </w:p>
        </w:tc>
        <w:tc>
          <w:tcPr>
            <w:tcW w:w="4253" w:type="dxa"/>
          </w:tcPr>
          <w:p w:rsidR="00B012DE" w:rsidRPr="00954152" w:rsidRDefault="00B012DE" w:rsidP="00954152">
            <w:pPr>
              <w:numPr>
                <w:ilvl w:val="0"/>
                <w:numId w:val="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разные задачи повышенной трудности;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строить модель решения задачи, проводить доказательные рассуждения при решении задачи;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7"/>
              </w:numPr>
              <w:spacing w:after="0" w:line="240" w:lineRule="auto"/>
              <w:ind w:left="0" w:firstLine="0"/>
              <w:rPr>
                <w:rFonts w:ascii="Times New Roman" w:eastAsia="Calibri" w:hAnsi="Times New Roman"/>
                <w:i/>
                <w:iCs/>
                <w:color w:val="404040"/>
                <w:sz w:val="28"/>
                <w:szCs w:val="28"/>
                <w:lang w:eastAsia="en-US"/>
              </w:rPr>
            </w:pPr>
            <w:r w:rsidRPr="00954152">
              <w:rPr>
                <w:rFonts w:ascii="Times New Roman" w:eastAsia="Calibri" w:hAnsi="Times New Roman"/>
                <w:sz w:val="28"/>
                <w:szCs w:val="28"/>
              </w:rPr>
              <w:t>решать практические задачи и задачи из других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p>
          <w:p w:rsidR="00B012DE" w:rsidRPr="00954152" w:rsidRDefault="00B012DE" w:rsidP="00954152">
            <w:pPr>
              <w:spacing w:after="0" w:line="240" w:lineRule="auto"/>
              <w:rPr>
                <w:rFonts w:ascii="Times New Roman" w:eastAsia="Calibri" w:hAnsi="Times New Roman"/>
                <w:i/>
                <w:sz w:val="28"/>
                <w:szCs w:val="28"/>
                <w:lang w:eastAsia="en-US"/>
              </w:rPr>
            </w:pP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Геометрия</w:t>
            </w:r>
          </w:p>
        </w:tc>
        <w:tc>
          <w:tcPr>
            <w:tcW w:w="4253" w:type="dxa"/>
          </w:tcPr>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геометрическими понятиями при решении задач и проведении математических рассуждений;</w:t>
            </w:r>
          </w:p>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954152" w:rsidRDefault="00B012DE" w:rsidP="00954152">
            <w:pPr>
              <w:numPr>
                <w:ilvl w:val="0"/>
                <w:numId w:val="2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954152" w:rsidRDefault="00B012DE" w:rsidP="00954152">
            <w:pPr>
              <w:numPr>
                <w:ilvl w:val="0"/>
                <w:numId w:val="2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формулировать и доказывать геометрические утверждения;</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стереометрии: призма, параллелепипед, пирамида, тетраэдр;</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lastRenderedPageBreak/>
              <w:t>уметь строить сечения многогранников с использованием различных методов, в том числе и метода следов;</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скрещивающихся прямых в пространстве и уметь находить угол и расстояние между ними;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теоремы о параллельности прямых и плоскостей в пространстве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параллельное проектирование для изображения фигур;</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перпендикулярности прямой и плоскости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угол между прямой и плоскостью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владеть понятиями призма, параллелепипед и применять свойства параллелепипеда при </w:t>
            </w:r>
            <w:r w:rsidRPr="00954152">
              <w:rPr>
                <w:rFonts w:ascii="Times New Roman" w:hAnsi="Times New Roman"/>
                <w:sz w:val="28"/>
                <w:szCs w:val="28"/>
              </w:rPr>
              <w:lastRenderedPageBreak/>
              <w:t>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прямоугольный параллелепипед и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теореме Эйлера,правильных многогранниках;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касательные прямые и плоскости и уметь применять из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 вписанных и описанных сферах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объем, объемы многогранников, тел вращения и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площади сферы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уметь решать задачи на </w:t>
            </w:r>
            <w:r w:rsidRPr="00954152">
              <w:rPr>
                <w:rFonts w:ascii="Times New Roman" w:hAnsi="Times New Roman"/>
                <w:sz w:val="28"/>
                <w:szCs w:val="28"/>
              </w:rPr>
              <w:lastRenderedPageBreak/>
              <w:t>комбинации многогранников и тел вращения;</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lastRenderedPageBreak/>
              <w:t>Иметь представление об аксиоматическом методе;</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B012DE" w:rsidRPr="00954152" w:rsidRDefault="00B012DE"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иметь представление о двойственности правильных многогранников;</w:t>
            </w:r>
          </w:p>
          <w:p w:rsidR="00B012DE" w:rsidRPr="00954152" w:rsidRDefault="00B012DE"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конических сечениях; </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формулу расстояния от точки до плоскости;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lastRenderedPageBreak/>
              <w:t>владеть разными способами задания прямой уравнениями и уметь применять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теоремы об отношениях объемов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площади ортогональной проекции;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трехгранном и многогранном угле и применять свойства </w:t>
            </w:r>
            <w:r w:rsidRPr="00954152">
              <w:rPr>
                <w:rFonts w:ascii="Times New Roman" w:hAnsi="Times New Roman"/>
                <w:i/>
                <w:sz w:val="28"/>
                <w:szCs w:val="28"/>
              </w:rPr>
              <w:lastRenderedPageBreak/>
              <w:t>плоских углов многогранного угла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 уметь решать задачи на плоскости методами стереометрии;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D9D9D9"/>
                <w:sz w:val="28"/>
                <w:szCs w:val="28"/>
              </w:rPr>
            </w:pPr>
            <w:r w:rsidRPr="00954152">
              <w:rPr>
                <w:rFonts w:ascii="Times New Roman" w:hAnsi="Times New Roman"/>
                <w:i/>
                <w:sz w:val="28"/>
                <w:szCs w:val="28"/>
              </w:rPr>
              <w:t>уметь применять формулы объемов при решении задач</w:t>
            </w:r>
          </w:p>
        </w:tc>
      </w:tr>
      <w:tr w:rsidR="00B012DE" w:rsidRPr="00954152" w:rsidTr="00B012DE">
        <w:trPr>
          <w:trHeight w:val="2358"/>
        </w:trPr>
        <w:tc>
          <w:tcPr>
            <w:tcW w:w="1843"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Векторы и координаты в пространстве</w:t>
            </w:r>
          </w:p>
        </w:tc>
        <w:tc>
          <w:tcPr>
            <w:tcW w:w="4253" w:type="dxa"/>
          </w:tcPr>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векторы и их координаты;</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выполнять операции над векторами;</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скалярное произведение векторов при решении задач;</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векторы и метод координат в пространстве при решении задач </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объем параллелепипеда и тетраэдра, заданных координатами своих вершин;</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задавать прямую в пространстве;</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от точки до плоскости в системе координат;</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между скрещивающимися прямыми, заданными в системе координат</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t>История математики</w:t>
            </w:r>
          </w:p>
          <w:p w:rsidR="00B012DE" w:rsidRPr="00954152" w:rsidRDefault="00B012DE" w:rsidP="00954152">
            <w:pPr>
              <w:suppressAutoHyphens/>
              <w:spacing w:after="0" w:line="240" w:lineRule="auto"/>
              <w:rPr>
                <w:rFonts w:ascii="Times New Roman" w:eastAsia="Calibri" w:hAnsi="Times New Roman"/>
                <w:b/>
                <w:bCs/>
                <w:i/>
                <w:sz w:val="28"/>
                <w:szCs w:val="28"/>
                <w:lang w:eastAsia="en-US"/>
              </w:rPr>
            </w:pPr>
          </w:p>
        </w:tc>
        <w:tc>
          <w:tcPr>
            <w:tcW w:w="4253" w:type="dxa"/>
          </w:tcPr>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вкладе выдающихся математиков в развитие науки;</w:t>
            </w:r>
          </w:p>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роль математики в развитии России</w:t>
            </w:r>
          </w:p>
        </w:tc>
        <w:tc>
          <w:tcPr>
            <w:tcW w:w="3685" w:type="dxa"/>
          </w:tcPr>
          <w:p w:rsidR="00B012DE" w:rsidRPr="00954152" w:rsidRDefault="00B012DE" w:rsidP="00954152">
            <w:pPr>
              <w:spacing w:after="0" w:line="240" w:lineRule="auto"/>
              <w:rPr>
                <w:rFonts w:ascii="Times New Roman" w:hAnsi="Times New Roman"/>
                <w:i/>
                <w:sz w:val="28"/>
                <w:szCs w:val="28"/>
                <w:lang w:val="en-US"/>
              </w:rPr>
            </w:pPr>
            <w:r w:rsidRPr="00954152">
              <w:rPr>
                <w:rFonts w:ascii="Times New Roman" w:hAnsi="Times New Roman"/>
                <w:i/>
                <w:sz w:val="28"/>
                <w:szCs w:val="28"/>
              </w:rPr>
              <w:t xml:space="preserve">Достижение результатов раздела </w:t>
            </w:r>
            <w:r w:rsidRPr="00954152">
              <w:rPr>
                <w:rFonts w:ascii="Times New Roman" w:hAnsi="Times New Roman"/>
                <w:i/>
                <w:sz w:val="28"/>
                <w:szCs w:val="28"/>
                <w:lang w:val="en-US"/>
              </w:rPr>
              <w:t>II</w:t>
            </w:r>
          </w:p>
        </w:tc>
      </w:tr>
      <w:tr w:rsidR="00B012DE" w:rsidRPr="00954152" w:rsidTr="00B012DE">
        <w:tc>
          <w:tcPr>
            <w:tcW w:w="1843"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t>Методы математики</w:t>
            </w:r>
          </w:p>
        </w:tc>
        <w:tc>
          <w:tcPr>
            <w:tcW w:w="4253" w:type="dxa"/>
          </w:tcPr>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 xml:space="preserve">применять основные </w:t>
            </w:r>
            <w:r w:rsidRPr="00954152">
              <w:rPr>
                <w:rFonts w:ascii="Times New Roman" w:hAnsi="Times New Roman"/>
                <w:spacing w:val="-2"/>
                <w:sz w:val="28"/>
                <w:szCs w:val="28"/>
              </w:rPr>
              <w:lastRenderedPageBreak/>
              <w:t>методы решения математических задач;</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математические знания к исследованию окружающего </w:t>
            </w:r>
            <w:r w:rsidRPr="00954152">
              <w:rPr>
                <w:rFonts w:ascii="Times New Roman" w:eastAsia="Calibri" w:hAnsi="Times New Roman"/>
                <w:i/>
                <w:sz w:val="28"/>
                <w:szCs w:val="28"/>
                <w:lang w:eastAsia="en-US"/>
              </w:rPr>
              <w:lastRenderedPageBreak/>
              <w:t>мира (моделирование физических процессов, задачи экономики)</w:t>
            </w:r>
          </w:p>
          <w:p w:rsidR="00B012DE" w:rsidRPr="00954152" w:rsidRDefault="00B012DE" w:rsidP="00954152">
            <w:pPr>
              <w:spacing w:after="0" w:line="240" w:lineRule="auto"/>
              <w:rPr>
                <w:rFonts w:ascii="Times New Roman" w:hAnsi="Times New Roman"/>
                <w:i/>
                <w:sz w:val="28"/>
                <w:szCs w:val="28"/>
              </w:rPr>
            </w:pPr>
          </w:p>
        </w:tc>
      </w:tr>
    </w:tbl>
    <w:p w:rsidR="00C73207" w:rsidRPr="00954152" w:rsidRDefault="00C73207" w:rsidP="00954152">
      <w:pPr>
        <w:spacing w:after="0" w:line="240" w:lineRule="auto"/>
        <w:rPr>
          <w:rFonts w:ascii="Times New Roman" w:eastAsia="Calibri" w:hAnsi="Times New Roman"/>
          <w:b/>
          <w:sz w:val="28"/>
          <w:szCs w:val="28"/>
          <w:lang w:eastAsia="en-US"/>
        </w:rPr>
      </w:pPr>
    </w:p>
    <w:p w:rsidR="00CF119E" w:rsidRPr="00954152" w:rsidRDefault="00CF119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1.4 Количество часов на освое</w:t>
      </w:r>
      <w:r w:rsidR="00597ACF" w:rsidRPr="00954152">
        <w:rPr>
          <w:rFonts w:ascii="Times New Roman" w:hAnsi="Times New Roman"/>
          <w:b/>
          <w:sz w:val="28"/>
          <w:szCs w:val="28"/>
        </w:rPr>
        <w:t>ние программы учебного предмета</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максимальная учебная нагрузка обучающегося</w:t>
      </w:r>
      <w:r w:rsidRPr="00954152">
        <w:rPr>
          <w:rFonts w:ascii="Times New Roman" w:hAnsi="Times New Roman"/>
          <w:sz w:val="28"/>
          <w:szCs w:val="28"/>
          <w:u w:val="single"/>
        </w:rPr>
        <w:t>290</w:t>
      </w:r>
      <w:r w:rsidRPr="00954152">
        <w:rPr>
          <w:rFonts w:ascii="Times New Roman" w:hAnsi="Times New Roman"/>
          <w:sz w:val="28"/>
          <w:szCs w:val="28"/>
        </w:rPr>
        <w:t>часов, в том числе:</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обязательная аудиторная учебная нагрузка обучающегося</w:t>
      </w:r>
      <w:r w:rsidRPr="00954152">
        <w:rPr>
          <w:rFonts w:ascii="Times New Roman" w:hAnsi="Times New Roman"/>
          <w:sz w:val="28"/>
          <w:szCs w:val="28"/>
          <w:u w:val="single"/>
        </w:rPr>
        <w:t>290</w:t>
      </w:r>
      <w:r w:rsidRPr="00954152">
        <w:rPr>
          <w:rFonts w:ascii="Times New Roman" w:hAnsi="Times New Roman"/>
          <w:sz w:val="28"/>
          <w:szCs w:val="28"/>
        </w:rPr>
        <w:t xml:space="preserve"> часов.</w:t>
      </w: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t>2 Структура</w:t>
      </w:r>
      <w:r w:rsidR="00597ACF" w:rsidRPr="00954152">
        <w:rPr>
          <w:rFonts w:ascii="Times New Roman" w:hAnsi="Times New Roman"/>
          <w:b/>
          <w:sz w:val="28"/>
          <w:szCs w:val="28"/>
        </w:rPr>
        <w:t xml:space="preserve"> и содержание учебного предмета</w:t>
      </w: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t>2.1</w:t>
      </w:r>
      <w:r w:rsidR="00597ACF" w:rsidRPr="00954152">
        <w:rPr>
          <w:rFonts w:ascii="Times New Roman" w:hAnsi="Times New Roman"/>
          <w:b/>
          <w:sz w:val="28"/>
          <w:szCs w:val="28"/>
        </w:rPr>
        <w:t xml:space="preserve"> Объем учебного предмета</w:t>
      </w:r>
      <w:r w:rsidRPr="00954152">
        <w:rPr>
          <w:rFonts w:ascii="Times New Roman" w:hAnsi="Times New Roman"/>
          <w:b/>
          <w:sz w:val="28"/>
          <w:szCs w:val="28"/>
        </w:rPr>
        <w:t xml:space="preserve"> и виды учебной работы</w:t>
      </w:r>
    </w:p>
    <w:p w:rsidR="00CF119E" w:rsidRPr="00954152" w:rsidRDefault="00CF119E" w:rsidP="00954152">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609"/>
      </w:tblGrid>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Объём в часах</w:t>
            </w:r>
          </w:p>
        </w:tc>
      </w:tr>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 xml:space="preserve">Обязательная учебная нагрузка </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290</w:t>
            </w:r>
          </w:p>
        </w:tc>
      </w:tr>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в том числе:</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b/>
                <w:sz w:val="28"/>
                <w:szCs w:val="28"/>
                <w:lang w:eastAsia="en-US"/>
              </w:rPr>
            </w:pPr>
          </w:p>
        </w:tc>
      </w:tr>
      <w:tr w:rsidR="006C593E" w:rsidRPr="00954152"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теоретическое обучение </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sz w:val="28"/>
                <w:szCs w:val="28"/>
                <w:lang w:eastAsia="en-US"/>
              </w:rPr>
            </w:pPr>
            <w:r w:rsidRPr="00954152">
              <w:rPr>
                <w:rFonts w:ascii="Times New Roman" w:eastAsia="Calibri" w:hAnsi="Times New Roman"/>
                <w:sz w:val="28"/>
                <w:szCs w:val="28"/>
                <w:lang w:eastAsia="en-US"/>
              </w:rPr>
              <w:t>23</w:t>
            </w:r>
            <w:r w:rsidR="00E92EF8" w:rsidRPr="00954152">
              <w:rPr>
                <w:rFonts w:ascii="Times New Roman" w:eastAsia="Calibri" w:hAnsi="Times New Roman"/>
                <w:sz w:val="28"/>
                <w:szCs w:val="28"/>
                <w:lang w:eastAsia="en-US"/>
              </w:rPr>
              <w:t>6</w:t>
            </w:r>
          </w:p>
        </w:tc>
      </w:tr>
      <w:tr w:rsidR="006C593E" w:rsidRPr="00954152"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lastRenderedPageBreak/>
              <w:t>лабораторные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sz w:val="28"/>
                <w:szCs w:val="28"/>
                <w:lang w:eastAsia="en-US"/>
              </w:rPr>
            </w:pPr>
          </w:p>
        </w:tc>
      </w:tr>
      <w:tr w:rsidR="006C593E" w:rsidRPr="00954152"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практические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sz w:val="28"/>
                <w:szCs w:val="28"/>
                <w:lang w:eastAsia="en-US"/>
              </w:rPr>
            </w:pPr>
            <w:r w:rsidRPr="00954152">
              <w:rPr>
                <w:rFonts w:ascii="Times New Roman" w:eastAsia="Calibri" w:hAnsi="Times New Roman"/>
                <w:sz w:val="28"/>
                <w:szCs w:val="28"/>
                <w:lang w:eastAsia="en-US"/>
              </w:rPr>
              <w:t>52</w:t>
            </w:r>
          </w:p>
        </w:tc>
      </w:tr>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Cs/>
                <w:sz w:val="28"/>
                <w:szCs w:val="28"/>
                <w:lang w:eastAsia="en-US"/>
              </w:rPr>
              <w:t xml:space="preserve">Промежуточная аттестация в форме дифференцированного </w:t>
            </w:r>
            <w:r w:rsidR="00E92EF8" w:rsidRPr="00954152">
              <w:rPr>
                <w:rFonts w:ascii="Times New Roman" w:eastAsia="Calibri" w:hAnsi="Times New Roman"/>
                <w:iCs/>
                <w:sz w:val="28"/>
                <w:szCs w:val="28"/>
                <w:lang w:eastAsia="en-US"/>
              </w:rPr>
              <w:t>диф.</w:t>
            </w:r>
            <w:r w:rsidRPr="00954152">
              <w:rPr>
                <w:rFonts w:ascii="Times New Roman" w:eastAsia="Calibri" w:hAnsi="Times New Roman"/>
                <w:iCs/>
                <w:sz w:val="28"/>
                <w:szCs w:val="28"/>
                <w:lang w:eastAsia="en-US"/>
              </w:rPr>
              <w:t xml:space="preserve">зачета, экзамена      </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276695" w:rsidP="00954152">
            <w:pPr>
              <w:spacing w:after="0" w:line="240" w:lineRule="auto"/>
              <w:jc w:val="center"/>
              <w:rPr>
                <w:rFonts w:ascii="Times New Roman" w:eastAsia="Calibri" w:hAnsi="Times New Roman"/>
                <w:sz w:val="28"/>
                <w:szCs w:val="28"/>
                <w:lang w:eastAsia="en-US"/>
              </w:rPr>
            </w:pPr>
            <w:r w:rsidRPr="00954152">
              <w:rPr>
                <w:rFonts w:ascii="Times New Roman" w:eastAsia="Calibri" w:hAnsi="Times New Roman"/>
                <w:sz w:val="28"/>
                <w:szCs w:val="28"/>
                <w:lang w:eastAsia="en-US"/>
              </w:rPr>
              <w:t>2</w:t>
            </w:r>
          </w:p>
        </w:tc>
      </w:tr>
    </w:tbl>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sectPr w:rsidR="00CF119E" w:rsidRPr="00954152" w:rsidSect="004B609A">
          <w:footerReference w:type="default" r:id="rId8"/>
          <w:pgSz w:w="11906" w:h="16838"/>
          <w:pgMar w:top="1134" w:right="850" w:bottom="1134" w:left="1701" w:header="708" w:footer="708" w:gutter="0"/>
          <w:cols w:space="708"/>
          <w:titlePg/>
          <w:docGrid w:linePitch="360"/>
        </w:sect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2.2 Тематический план</w:t>
      </w:r>
      <w:r w:rsidR="00597ACF" w:rsidRPr="00954152">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8704"/>
        <w:gridCol w:w="8"/>
        <w:gridCol w:w="2130"/>
        <w:gridCol w:w="1599"/>
      </w:tblGrid>
      <w:tr w:rsidR="00762411" w:rsidRPr="00954152" w:rsidTr="008E2C51">
        <w:tc>
          <w:tcPr>
            <w:tcW w:w="0" w:type="auto"/>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Наименование разделов и тем</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  практические  занятия,</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самостоятельная работа обучающихся</w:t>
            </w:r>
          </w:p>
        </w:tc>
        <w:tc>
          <w:tcPr>
            <w:tcW w:w="2130" w:type="dxa"/>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Объем часов</w:t>
            </w:r>
          </w:p>
        </w:tc>
      </w:tr>
      <w:tr w:rsidR="00762411" w:rsidRPr="00954152" w:rsidTr="008E2C51">
        <w:tc>
          <w:tcPr>
            <w:tcW w:w="0" w:type="auto"/>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w:t>
            </w:r>
          </w:p>
        </w:tc>
        <w:tc>
          <w:tcPr>
            <w:tcW w:w="2130" w:type="dxa"/>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p>
        </w:tc>
      </w:tr>
      <w:tr w:rsidR="00762411" w:rsidRPr="00954152" w:rsidTr="008E2C51">
        <w:trPr>
          <w:trHeight w:val="328"/>
        </w:trPr>
        <w:tc>
          <w:tcPr>
            <w:tcW w:w="0" w:type="auto"/>
            <w:vMerge w:val="restart"/>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1.</w:t>
            </w: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Повторение.</w:t>
            </w:r>
          </w:p>
          <w:p w:rsidR="00762411" w:rsidRPr="00954152" w:rsidRDefault="00762411" w:rsidP="00954152">
            <w:pPr>
              <w:widowControl w:val="0"/>
              <w:spacing w:after="0" w:line="240" w:lineRule="auto"/>
              <w:jc w:val="center"/>
              <w:rPr>
                <w:rFonts w:ascii="Times New Roman" w:hAnsi="Times New Roman"/>
                <w:b/>
                <w:sz w:val="28"/>
                <w:szCs w:val="28"/>
              </w:rPr>
            </w:pP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Действительные числа.</w:t>
            </w:r>
          </w:p>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
                <w:sz w:val="28"/>
                <w:szCs w:val="28"/>
              </w:rPr>
              <w:t>Содержание учебного материала</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lang w:val="en-US"/>
              </w:rPr>
            </w:pPr>
            <w:r w:rsidRPr="00954152">
              <w:rPr>
                <w:rFonts w:ascii="Times New Roman" w:hAnsi="Times New Roman"/>
                <w:b/>
                <w:sz w:val="28"/>
                <w:szCs w:val="28"/>
                <w:lang w:val="en-US"/>
              </w:rPr>
              <w:t>20</w:t>
            </w:r>
          </w:p>
        </w:tc>
      </w:tr>
      <w:tr w:rsidR="00762411" w:rsidRPr="00954152" w:rsidTr="008E2C51">
        <w:trPr>
          <w:trHeight w:val="70"/>
        </w:trPr>
        <w:tc>
          <w:tcPr>
            <w:tcW w:w="0" w:type="auto"/>
            <w:vMerge/>
            <w:tcBorders>
              <w:bottom w:val="single" w:sz="4" w:space="0" w:color="auto"/>
            </w:tcBorders>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762411" w:rsidRPr="008D4EF7" w:rsidRDefault="00762411" w:rsidP="008D4EF7">
            <w:pPr>
              <w:spacing w:after="0" w:line="240" w:lineRule="auto"/>
              <w:jc w:val="both"/>
              <w:rPr>
                <w:rFonts w:ascii="Times New Roman" w:hAnsi="Times New Roman"/>
                <w:bCs/>
                <w:color w:val="000000"/>
                <w:sz w:val="28"/>
                <w:szCs w:val="28"/>
              </w:rPr>
            </w:pPr>
            <w:r w:rsidRPr="00954152">
              <w:rPr>
                <w:rFonts w:ascii="Times New Roman" w:hAnsi="Times New Roman"/>
                <w:sz w:val="28"/>
                <w:szCs w:val="28"/>
              </w:rPr>
              <w:t>Повторение. Решение</w:t>
            </w:r>
            <w:r w:rsidRPr="009541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54152">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22.2pt" o:ole="">
                  <v:imagedata r:id="rId9" o:title=""/>
                </v:shape>
                <o:OLEObject Type="Embed" ProgID="Equation.DSMT4" ShapeID="_x0000_i1025" DrawAspect="Content" ObjectID="_1682836669" r:id="rId10"/>
              </w:object>
            </w:r>
            <w:r w:rsidRPr="00954152">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tc>
        <w:tc>
          <w:tcPr>
            <w:tcW w:w="2130" w:type="dxa"/>
            <w:tcBorders>
              <w:bottom w:val="single" w:sz="4" w:space="0" w:color="auto"/>
            </w:tcBorders>
          </w:tcPr>
          <w:p w:rsidR="00762411" w:rsidRPr="00954152" w:rsidRDefault="00762411" w:rsidP="00954152">
            <w:pPr>
              <w:widowControl w:val="0"/>
              <w:spacing w:after="0" w:line="240" w:lineRule="auto"/>
              <w:jc w:val="center"/>
              <w:rPr>
                <w:rFonts w:ascii="Times New Roman" w:hAnsi="Times New Roman"/>
                <w:sz w:val="28"/>
                <w:szCs w:val="28"/>
                <w:vertAlign w:val="superscript"/>
              </w:rPr>
            </w:pPr>
            <w:r w:rsidRPr="00954152">
              <w:rPr>
                <w:rFonts w:ascii="Times New Roman" w:hAnsi="Times New Roman"/>
                <w:sz w:val="28"/>
                <w:szCs w:val="28"/>
              </w:rPr>
              <w:t xml:space="preserve">2, 1 </w:t>
            </w:r>
            <w:r w:rsidRPr="00954152">
              <w:rPr>
                <w:rFonts w:ascii="Times New Roman" w:hAnsi="Times New Roman"/>
                <w:sz w:val="28"/>
                <w:szCs w:val="28"/>
                <w:vertAlign w:val="superscript"/>
              </w:rPr>
              <w:t>*</w:t>
            </w:r>
          </w:p>
        </w:tc>
        <w:tc>
          <w:tcPr>
            <w:tcW w:w="1599" w:type="dxa"/>
            <w:tcBorders>
              <w:bottom w:val="single" w:sz="4" w:space="0" w:color="auto"/>
            </w:tcBorders>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28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262"/>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54152">
              <w:rPr>
                <w:rFonts w:ascii="Times New Roman" w:hAnsi="Times New Roman"/>
                <w:sz w:val="28"/>
                <w:szCs w:val="28"/>
              </w:rPr>
              <w:t>1</w:t>
            </w:r>
            <w:r w:rsidR="00223D89" w:rsidRPr="00954152">
              <w:rPr>
                <w:rFonts w:ascii="Times New Roman" w:hAnsi="Times New Roman"/>
                <w:sz w:val="28"/>
                <w:szCs w:val="28"/>
              </w:rPr>
              <w:t>.</w:t>
            </w:r>
            <w:r w:rsidRPr="00954152">
              <w:rPr>
                <w:rFonts w:ascii="Times New Roman" w:hAnsi="Times New Roman"/>
                <w:sz w:val="28"/>
                <w:szCs w:val="28"/>
              </w:rPr>
              <w:t xml:space="preserve"> Решение</w:t>
            </w:r>
            <w:r w:rsidRPr="009541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8"/>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r w:rsidR="00223D89" w:rsidRPr="00954152">
              <w:rPr>
                <w:rFonts w:ascii="Times New Roman" w:hAnsi="Times New Roman"/>
                <w:sz w:val="28"/>
                <w:szCs w:val="28"/>
              </w:rPr>
              <w:t>.</w:t>
            </w:r>
            <w:r w:rsidRPr="00954152">
              <w:rPr>
                <w:rFonts w:ascii="Times New Roman" w:hAnsi="Times New Roman"/>
                <w:bCs/>
                <w:color w:val="000000"/>
                <w:sz w:val="28"/>
                <w:szCs w:val="28"/>
              </w:rPr>
              <w:t xml:space="preserve"> Решение задач с использованием свойств степеней и корней, многочленов, преобразований многочленов и дробно-рациональных выражений.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2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3</w:t>
            </w:r>
            <w:r w:rsidR="00223D89" w:rsidRPr="00954152">
              <w:rPr>
                <w:rFonts w:ascii="Times New Roman" w:hAnsi="Times New Roman"/>
                <w:sz w:val="28"/>
                <w:szCs w:val="28"/>
              </w:rPr>
              <w:t>.</w:t>
            </w:r>
            <w:r w:rsidRPr="00954152">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w:t>
            </w:r>
            <w:r w:rsidR="00223D89" w:rsidRPr="00954152">
              <w:rPr>
                <w:rFonts w:ascii="Times New Roman" w:hAnsi="Times New Roman"/>
                <w:bCs/>
                <w:color w:val="000000"/>
                <w:sz w:val="28"/>
                <w:szCs w:val="28"/>
              </w:rPr>
              <w:t xml:space="preserve">. </w:t>
            </w:r>
            <w:r w:rsidRPr="00954152">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widowControl w:val="0"/>
              <w:tabs>
                <w:tab w:val="left" w:pos="10960"/>
              </w:tabs>
              <w:spacing w:after="0" w:line="240" w:lineRule="auto"/>
              <w:jc w:val="both"/>
              <w:rPr>
                <w:rFonts w:ascii="Times New Roman" w:hAnsi="Times New Roman"/>
                <w:bCs/>
                <w:sz w:val="28"/>
                <w:szCs w:val="28"/>
              </w:rPr>
            </w:pPr>
            <w:r w:rsidRPr="00954152">
              <w:rPr>
                <w:rFonts w:ascii="Times New Roman" w:hAnsi="Times New Roman"/>
                <w:sz w:val="28"/>
                <w:szCs w:val="28"/>
              </w:rPr>
              <w:t>6</w:t>
            </w:r>
            <w:r w:rsidR="00223D89" w:rsidRPr="00954152">
              <w:rPr>
                <w:rFonts w:ascii="Times New Roman" w:hAnsi="Times New Roman"/>
                <w:sz w:val="28"/>
                <w:szCs w:val="28"/>
              </w:rPr>
              <w:t xml:space="preserve">. </w:t>
            </w:r>
            <w:r w:rsidRPr="00954152">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54152">
              <w:rPr>
                <w:rFonts w:ascii="Times New Roman" w:hAnsi="Times New Roman"/>
                <w:bCs/>
                <w:position w:val="-10"/>
                <w:sz w:val="28"/>
                <w:szCs w:val="28"/>
              </w:rPr>
              <w:object w:dxaOrig="765" w:dyaOrig="420">
                <v:shape id="_x0000_i1026" type="#_x0000_t75" style="width:38.3pt;height:22.2pt" o:ole="">
                  <v:imagedata r:id="rId9" o:title=""/>
                </v:shape>
                <o:OLEObject Type="Embed" ProgID="Equation.DSMT4" ShapeID="_x0000_i1026" DrawAspect="Content" ObjectID="_1682836670" r:id="rId11"/>
              </w:object>
            </w:r>
            <w:r w:rsidRPr="00954152">
              <w:rPr>
                <w:rFonts w:ascii="Times New Roman" w:hAnsi="Times New Roman"/>
                <w:bCs/>
                <w:sz w:val="28"/>
                <w:szCs w:val="28"/>
              </w:rPr>
              <w:t>.</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bCs/>
                <w:color w:val="000000"/>
                <w:sz w:val="28"/>
                <w:szCs w:val="28"/>
              </w:rPr>
              <w:t>7</w:t>
            </w:r>
            <w:r w:rsidR="00223D89" w:rsidRPr="00954152">
              <w:rPr>
                <w:rFonts w:ascii="Times New Roman" w:hAnsi="Times New Roman"/>
                <w:bCs/>
                <w:color w:val="000000"/>
                <w:sz w:val="28"/>
                <w:szCs w:val="28"/>
              </w:rPr>
              <w:t>.</w:t>
            </w:r>
            <w:r w:rsidRPr="00954152">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b/>
                <w:color w:val="000000"/>
                <w:sz w:val="28"/>
                <w:szCs w:val="28"/>
                <w:shd w:val="clear" w:color="auto" w:fill="FFFFFF"/>
              </w:rPr>
            </w:pPr>
            <w:r w:rsidRPr="00954152">
              <w:rPr>
                <w:rFonts w:ascii="Times New Roman" w:hAnsi="Times New Roman"/>
                <w:b/>
                <w:color w:val="000000"/>
                <w:sz w:val="28"/>
                <w:szCs w:val="28"/>
                <w:shd w:val="clear" w:color="auto" w:fill="FFFFFF"/>
              </w:rPr>
              <w:t xml:space="preserve">10.Практическая работа №1 Линейные  и квадратные уравнения. </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954152">
              <w:rPr>
                <w:rFonts w:ascii="Times New Roman" w:hAnsi="Times New Roman"/>
                <w:color w:val="000000"/>
                <w:sz w:val="28"/>
                <w:szCs w:val="28"/>
                <w:shd w:val="clear" w:color="auto" w:fill="FFFFFF"/>
                <w:lang w:val="en-US"/>
              </w:rPr>
              <w:t>2</w:t>
            </w:r>
          </w:p>
        </w:tc>
      </w:tr>
      <w:tr w:rsidR="00762411" w:rsidRPr="00954152" w:rsidTr="008E2C51">
        <w:trPr>
          <w:trHeight w:val="288"/>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2.</w:t>
            </w: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Элементы теории множеств и математической логики.</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i/>
                <w:sz w:val="28"/>
                <w:szCs w:val="28"/>
              </w:rPr>
            </w:pPr>
            <w:r w:rsidRPr="00954152">
              <w:rPr>
                <w:rFonts w:ascii="Times New Roman" w:hAnsi="Times New Roman"/>
                <w:b/>
                <w:sz w:val="28"/>
                <w:szCs w:val="28"/>
              </w:rPr>
              <w:t>Содержание учебного материала</w:t>
            </w:r>
          </w:p>
        </w:tc>
        <w:tc>
          <w:tcPr>
            <w:tcW w:w="2130" w:type="dxa"/>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14</w:t>
            </w:r>
          </w:p>
        </w:tc>
      </w:tr>
      <w:tr w:rsidR="00762411" w:rsidRPr="00954152" w:rsidTr="008E2C51">
        <w:trPr>
          <w:trHeight w:val="33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color w:val="000000"/>
                <w:sz w:val="28"/>
                <w:szCs w:val="28"/>
              </w:rPr>
            </w:pPr>
            <w:r w:rsidRPr="00954152">
              <w:rPr>
                <w:rFonts w:ascii="Times New Roman" w:hAnsi="Times New Roman"/>
                <w:b/>
                <w:sz w:val="28"/>
                <w:szCs w:val="28"/>
              </w:rPr>
              <w:t xml:space="preserve">Множества </w:t>
            </w:r>
            <w:r w:rsidRPr="00954152">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54152">
              <w:rPr>
                <w:rFonts w:ascii="Times New Roman" w:hAnsi="Times New Roman"/>
                <w:color w:val="000000"/>
                <w:sz w:val="28"/>
                <w:szCs w:val="28"/>
              </w:rPr>
              <w:t xml:space="preserve">Конечные и бесконечные, счетные и несчетные множества.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Истинные и ложные высказывания, операции над высказываниями. </w:t>
            </w:r>
            <w:r w:rsidRPr="00954152">
              <w:rPr>
                <w:rFonts w:ascii="Times New Roman" w:hAnsi="Times New Roman"/>
                <w:i/>
                <w:sz w:val="28"/>
                <w:szCs w:val="28"/>
              </w:rPr>
              <w:t xml:space="preserve">Алгебра высказываний. </w:t>
            </w:r>
            <w:r w:rsidRPr="00954152">
              <w:rPr>
                <w:rFonts w:ascii="Times New Roman" w:hAnsi="Times New Roman"/>
                <w:sz w:val="28"/>
                <w:szCs w:val="28"/>
              </w:rPr>
              <w:t>Связь высказываний с множествами. Кванторы существования и всеобщности.</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lastRenderedPageBreak/>
              <w:t>Законы логики</w:t>
            </w:r>
            <w:r w:rsidRPr="00954152">
              <w:rPr>
                <w:rFonts w:ascii="Times New Roman" w:hAnsi="Times New Roman"/>
                <w:i/>
                <w:sz w:val="28"/>
                <w:szCs w:val="28"/>
              </w:rPr>
              <w:t xml:space="preserve">. Основные логические правила. </w:t>
            </w:r>
            <w:r w:rsidRPr="00954152">
              <w:rPr>
                <w:rFonts w:ascii="Times New Roman" w:hAnsi="Times New Roman"/>
                <w:sz w:val="28"/>
                <w:szCs w:val="28"/>
              </w:rPr>
              <w:t xml:space="preserve">Решение логических задачс использованием кругов Эйлера, </w:t>
            </w:r>
            <w:r w:rsidRPr="00954152">
              <w:rPr>
                <w:rFonts w:ascii="Times New Roman" w:hAnsi="Times New Roman"/>
                <w:i/>
                <w:sz w:val="28"/>
                <w:szCs w:val="28"/>
              </w:rPr>
              <w:t xml:space="preserve">основных логических правил.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954152">
              <w:rPr>
                <w:rFonts w:ascii="Times New Roman" w:hAnsi="Times New Roman"/>
                <w:i/>
                <w:sz w:val="28"/>
                <w:szCs w:val="28"/>
              </w:rPr>
              <w:t>Виды доказательств</w:t>
            </w:r>
            <w:r w:rsidRPr="00954152">
              <w:rPr>
                <w:rFonts w:ascii="Times New Roman" w:hAnsi="Times New Roman"/>
                <w:sz w:val="28"/>
                <w:szCs w:val="28"/>
              </w:rPr>
              <w:t xml:space="preserve">. </w:t>
            </w:r>
            <w:r w:rsidRPr="00954152">
              <w:rPr>
                <w:rFonts w:ascii="Times New Roman" w:hAnsi="Times New Roman"/>
                <w:i/>
                <w:sz w:val="28"/>
                <w:szCs w:val="28"/>
              </w:rPr>
              <w:t>Математическая индукция</w:t>
            </w:r>
            <w:r w:rsidRPr="00954152">
              <w:rPr>
                <w:rFonts w:ascii="Times New Roman" w:hAnsi="Times New Roman"/>
                <w:sz w:val="28"/>
                <w:szCs w:val="28"/>
              </w:rPr>
              <w:t xml:space="preserve">. </w:t>
            </w:r>
            <w:r w:rsidRPr="00954152">
              <w:rPr>
                <w:rFonts w:ascii="Times New Roman" w:hAnsi="Times New Roman"/>
                <w:i/>
                <w:sz w:val="28"/>
                <w:szCs w:val="28"/>
              </w:rPr>
              <w:t>Утверждения: обратное данному, противоположное, обратное противоположному данному</w:t>
            </w:r>
            <w:r w:rsidRPr="00954152">
              <w:rPr>
                <w:rFonts w:ascii="Times New Roman" w:hAnsi="Times New Roman"/>
                <w:sz w:val="28"/>
                <w:szCs w:val="28"/>
              </w:rPr>
              <w:t>. Признак и свойство, необходимые и достаточные условия.</w:t>
            </w:r>
          </w:p>
          <w:p w:rsidR="00762411" w:rsidRPr="008D4EF7" w:rsidRDefault="00762411" w:rsidP="008D4EF7">
            <w:pPr>
              <w:spacing w:after="0" w:line="240" w:lineRule="auto"/>
              <w:rPr>
                <w:rFonts w:ascii="Times New Roman" w:hAnsi="Times New Roman"/>
                <w:i/>
                <w:sz w:val="28"/>
                <w:szCs w:val="28"/>
              </w:rPr>
            </w:pPr>
            <w:r w:rsidRPr="00954152">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954152">
              <w:rPr>
                <w:rFonts w:ascii="Times New Roman" w:hAnsi="Times New Roman"/>
                <w:i/>
                <w:sz w:val="28"/>
                <w:szCs w:val="28"/>
                <w:lang w:val="en-US"/>
              </w:rPr>
              <w:t>q</w:t>
            </w:r>
            <w:r w:rsidRPr="00954152">
              <w:rPr>
                <w:rFonts w:ascii="Times New Roman" w:hAnsi="Times New Roman"/>
                <w:i/>
                <w:sz w:val="28"/>
                <w:szCs w:val="28"/>
              </w:rPr>
              <w:t xml:space="preserve">-ичные системы счисления. Функция Эйлера, число и сумма делителей натурального числа. </w:t>
            </w:r>
          </w:p>
        </w:tc>
        <w:tc>
          <w:tcPr>
            <w:tcW w:w="2130" w:type="dxa"/>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 xml:space="preserve">2, 1 </w:t>
            </w:r>
            <w:r w:rsidRPr="00954152">
              <w:rPr>
                <w:rFonts w:ascii="Times New Roman" w:hAnsi="Times New Roman"/>
                <w:sz w:val="28"/>
                <w:szCs w:val="28"/>
                <w:vertAlign w:val="superscript"/>
              </w:rPr>
              <w:t>*</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p>
        </w:tc>
      </w:tr>
      <w:tr w:rsidR="00762411" w:rsidRPr="00954152" w:rsidTr="008E2C51">
        <w:trPr>
          <w:trHeight w:val="273"/>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tc>
        <w:tc>
          <w:tcPr>
            <w:tcW w:w="1599" w:type="dxa"/>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 xml:space="preserve">12. Подмножество. Отношения принадлежности, включения, равенства. Операции над множествами. Круги Эйлера. </w:t>
            </w:r>
            <w:r w:rsidRPr="00954152">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13.Истинные и ложные высказывания, операции над высказываниями.</w:t>
            </w:r>
            <w:r w:rsidRPr="00954152">
              <w:rPr>
                <w:rFonts w:ascii="Times New Roman" w:hAnsi="Times New Roman"/>
                <w:i/>
                <w:sz w:val="28"/>
                <w:szCs w:val="28"/>
              </w:rPr>
              <w:t>.</w:t>
            </w:r>
            <w:r w:rsidRPr="00954152">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14. Законы логики</w:t>
            </w:r>
            <w:r w:rsidRPr="00954152">
              <w:rPr>
                <w:rFonts w:ascii="Times New Roman" w:hAnsi="Times New Roman"/>
                <w:i/>
                <w:sz w:val="28"/>
                <w:szCs w:val="28"/>
              </w:rPr>
              <w:t xml:space="preserve">. </w:t>
            </w:r>
            <w:r w:rsidRPr="00954152">
              <w:rPr>
                <w:rFonts w:ascii="Times New Roman" w:hAnsi="Times New Roman"/>
                <w:sz w:val="28"/>
                <w:szCs w:val="28"/>
              </w:rPr>
              <w:t>Решение логических задачс использованием кругов Эйлера.</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D4EF7">
        <w:trPr>
          <w:trHeight w:val="46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955"/>
        </w:trPr>
        <w:tc>
          <w:tcPr>
            <w:tcW w:w="0" w:type="auto"/>
            <w:vMerge/>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b/>
                <w:i/>
                <w:sz w:val="28"/>
                <w:szCs w:val="28"/>
              </w:rPr>
            </w:pPr>
            <w:r w:rsidRPr="00954152">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20"/>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lastRenderedPageBreak/>
              <w:t>Раздел 3.</w:t>
            </w:r>
          </w:p>
          <w:p w:rsidR="00762411" w:rsidRPr="00954152" w:rsidRDefault="00762411" w:rsidP="00954152">
            <w:pPr>
              <w:widowControl w:val="0"/>
              <w:spacing w:after="0" w:line="240" w:lineRule="auto"/>
              <w:jc w:val="center"/>
              <w:rPr>
                <w:rFonts w:ascii="Times New Roman" w:hAnsi="Times New Roman"/>
                <w:b/>
                <w:sz w:val="28"/>
                <w:szCs w:val="28"/>
                <w:lang w:val="en-US"/>
              </w:rPr>
            </w:pPr>
            <w:r w:rsidRPr="00954152">
              <w:rPr>
                <w:rFonts w:ascii="Times New Roman" w:hAnsi="Times New Roman"/>
                <w:b/>
                <w:sz w:val="28"/>
                <w:szCs w:val="28"/>
              </w:rPr>
              <w:t>Тригонометрические функции</w:t>
            </w:r>
            <w:r w:rsidRPr="00954152">
              <w:rPr>
                <w:rFonts w:ascii="Times New Roman" w:hAnsi="Times New Roman"/>
                <w:b/>
                <w:sz w:val="28"/>
                <w:szCs w:val="28"/>
                <w:lang w:val="en-US"/>
              </w:rPr>
              <w:t>.</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40</w:t>
            </w:r>
          </w:p>
        </w:tc>
      </w:tr>
      <w:tr w:rsidR="00762411" w:rsidRPr="00954152" w:rsidTr="008E2C51">
        <w:trPr>
          <w:trHeight w:val="393"/>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54152">
              <w:rPr>
                <w:rFonts w:ascii="Times New Roman" w:hAnsi="Times New Roman"/>
                <w:i/>
                <w:sz w:val="28"/>
                <w:szCs w:val="28"/>
              </w:rPr>
              <w:t xml:space="preserve">Функции «дробная часть числа» </w:t>
            </w:r>
            <w:r w:rsidRPr="00954152">
              <w:rPr>
                <w:rFonts w:ascii="Times New Roman" w:hAnsi="Times New Roman"/>
                <w:position w:val="-14"/>
                <w:sz w:val="28"/>
                <w:szCs w:val="28"/>
              </w:rPr>
              <w:object w:dxaOrig="760" w:dyaOrig="400">
                <v:shape id="_x0000_i1027" type="#_x0000_t75" style="width:38.3pt;height:22.2pt" o:ole="">
                  <v:imagedata r:id="rId12" o:title=""/>
                </v:shape>
                <o:OLEObject Type="Embed" ProgID="Equation.DSMT4" ShapeID="_x0000_i1027" DrawAspect="Content" ObjectID="_1682836671" r:id="rId13"/>
              </w:object>
            </w:r>
            <w:r w:rsidRPr="00954152">
              <w:rPr>
                <w:rFonts w:ascii="Times New Roman" w:hAnsi="Times New Roman"/>
                <w:i/>
                <w:sz w:val="28"/>
                <w:szCs w:val="28"/>
              </w:rPr>
              <w:t xml:space="preserve">  и «целая часть числа» </w:t>
            </w:r>
            <w:r w:rsidRPr="00954152">
              <w:rPr>
                <w:rFonts w:ascii="Times New Roman" w:hAnsi="Times New Roman"/>
                <w:position w:val="-14"/>
                <w:sz w:val="28"/>
                <w:szCs w:val="28"/>
              </w:rPr>
              <w:object w:dxaOrig="740" w:dyaOrig="400">
                <v:shape id="_x0000_i1028" type="#_x0000_t75" style="width:36.75pt;height:22.2pt" o:ole="">
                  <v:imagedata r:id="rId14" o:title=""/>
                </v:shape>
                <o:OLEObject Type="Embed" ProgID="Equation.DSMT4" ShapeID="_x0000_i1028" DrawAspect="Content" ObjectID="_1682836672" r:id="rId15"/>
              </w:object>
            </w:r>
            <w:r w:rsidRPr="00954152">
              <w:rPr>
                <w:rFonts w:ascii="Times New Roman" w:hAnsi="Times New Roman"/>
                <w:sz w:val="28"/>
                <w:szCs w:val="28"/>
              </w:rPr>
              <w:t>.</w:t>
            </w:r>
          </w:p>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Тригонометрические функции числового аргумента </w:t>
            </w:r>
            <w:r w:rsidRPr="00954152">
              <w:rPr>
                <w:rFonts w:ascii="Times New Roman" w:hAnsi="Times New Roman"/>
                <w:position w:val="-10"/>
                <w:sz w:val="28"/>
                <w:szCs w:val="28"/>
              </w:rPr>
              <w:object w:dxaOrig="920" w:dyaOrig="260">
                <v:shape id="_x0000_i1029" type="#_x0000_t75" style="width:45.95pt;height:13pt" o:ole="">
                  <v:imagedata r:id="rId16" o:title=""/>
                </v:shape>
                <o:OLEObject Type="Embed" ProgID="Equation.DSMT4" ShapeID="_x0000_i1029" DrawAspect="Content" ObjectID="_1682836673" r:id="rId17"/>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900" w:dyaOrig="320">
                <v:shape id="_x0000_i1030" type="#_x0000_t75" style="width:45.95pt;height:16.85pt" o:ole="">
                  <v:imagedata r:id="rId18" o:title=""/>
                </v:shape>
                <o:OLEObject Type="Embed" ProgID="Equation.DSMT4" ShapeID="_x0000_i1030" DrawAspect="Content" ObjectID="_1682836674" r:id="rId19"/>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800" w:dyaOrig="300">
                <v:shape id="_x0000_i1031" type="#_x0000_t75" style="width:41.35pt;height:15.3pt" o:ole="">
                  <v:imagedata r:id="rId20" o:title=""/>
                </v:shape>
                <o:OLEObject Type="Embed" ProgID="Equation.DSMT4" ShapeID="_x0000_i1031" DrawAspect="Content" ObjectID="_1682836675" r:id="rId21"/>
              </w:object>
            </w:r>
            <w:r w:rsidRPr="00954152">
              <w:rPr>
                <w:rFonts w:ascii="Times New Roman" w:hAnsi="Times New Roman"/>
                <w:sz w:val="28"/>
                <w:szCs w:val="28"/>
              </w:rPr>
              <w:t xml:space="preserve">, </w:t>
            </w:r>
            <w:r w:rsidRPr="00954152">
              <w:rPr>
                <w:rFonts w:ascii="Times New Roman" w:hAnsi="Times New Roman"/>
                <w:position w:val="-10"/>
                <w:sz w:val="28"/>
                <w:szCs w:val="28"/>
              </w:rPr>
              <w:object w:dxaOrig="900" w:dyaOrig="300">
                <v:shape id="_x0000_i1032" type="#_x0000_t75" style="width:45.95pt;height:15.3pt" o:ole="">
                  <v:imagedata r:id="rId22" o:title=""/>
                </v:shape>
                <o:OLEObject Type="Embed" ProgID="Equation.DSMT4" ShapeID="_x0000_i1032" DrawAspect="Content" ObjectID="_1682836676" r:id="rId23"/>
              </w:object>
            </w:r>
            <w:r w:rsidRPr="00954152">
              <w:rPr>
                <w:rFonts w:ascii="Times New Roman" w:hAnsi="Times New Roman"/>
                <w:bCs/>
                <w:color w:val="000000"/>
                <w:sz w:val="28"/>
                <w:szCs w:val="28"/>
              </w:rPr>
              <w:t>. Свойства и графики тригонометрических функций.</w:t>
            </w:r>
          </w:p>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tc>
        <w:tc>
          <w:tcPr>
            <w:tcW w:w="2130" w:type="dxa"/>
            <w:shd w:val="clear" w:color="auto" w:fill="auto"/>
          </w:tcPr>
          <w:p w:rsidR="00762411" w:rsidRPr="00954152" w:rsidRDefault="00762411" w:rsidP="00954152">
            <w:pPr>
              <w:widowControl w:val="0"/>
              <w:tabs>
                <w:tab w:val="left" w:pos="360"/>
              </w:tabs>
              <w:spacing w:after="0" w:line="240" w:lineRule="auto"/>
              <w:jc w:val="both"/>
              <w:rPr>
                <w:rFonts w:ascii="Times New Roman" w:hAnsi="Times New Roman"/>
                <w:sz w:val="28"/>
                <w:szCs w:val="28"/>
              </w:rPr>
            </w:pPr>
            <w:r w:rsidRPr="00954152">
              <w:rPr>
                <w:rFonts w:ascii="Times New Roman" w:hAnsi="Times New Roman"/>
                <w:sz w:val="28"/>
                <w:szCs w:val="28"/>
              </w:rPr>
              <w:tab/>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50"/>
        </w:trPr>
        <w:tc>
          <w:tcPr>
            <w:tcW w:w="0" w:type="auto"/>
            <w:vMerge w:val="restart"/>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Тема.3.1</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Основы Тригонометрии.</w:t>
            </w:r>
          </w:p>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954152" w:rsidRDefault="00762411" w:rsidP="00954152">
            <w:pPr>
              <w:widowControl w:val="0"/>
              <w:tabs>
                <w:tab w:val="left" w:pos="705"/>
              </w:tabs>
              <w:spacing w:after="0" w:line="240" w:lineRule="auto"/>
              <w:jc w:val="center"/>
              <w:rPr>
                <w:rFonts w:ascii="Times New Roman" w:hAnsi="Times New Roman"/>
                <w:b/>
                <w:sz w:val="28"/>
                <w:szCs w:val="28"/>
              </w:rPr>
            </w:pPr>
            <w:r w:rsidRPr="00954152">
              <w:rPr>
                <w:rFonts w:ascii="Times New Roman" w:hAnsi="Times New Roman"/>
                <w:b/>
                <w:sz w:val="28"/>
                <w:szCs w:val="28"/>
              </w:rPr>
              <w:t>Тематика учебных занятий</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19.Формулы приведения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20.Формулы  сложения тригонометрических функций.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21.Формулы  двойного и половинного аргумента.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22.Преобразование суммы, разности в произведение тригонометрических функций, и наоборот.</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23.Преобразование суммы, разности в произведение тригонометрических функций, и </w:t>
            </w:r>
            <w:r w:rsidRPr="00954152">
              <w:rPr>
                <w:rFonts w:ascii="Times New Roman" w:hAnsi="Times New Roman"/>
                <w:sz w:val="28"/>
                <w:szCs w:val="28"/>
              </w:rPr>
              <w:lastRenderedPageBreak/>
              <w:t>наоборот.</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lastRenderedPageBreak/>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spacing w:after="0" w:line="240" w:lineRule="auto"/>
              <w:rPr>
                <w:rFonts w:ascii="Times New Roman" w:hAnsi="Times New Roman"/>
                <w:b/>
                <w:sz w:val="28"/>
                <w:szCs w:val="28"/>
              </w:rPr>
            </w:pPr>
            <w:r w:rsidRPr="00954152">
              <w:rPr>
                <w:rFonts w:ascii="Times New Roman" w:hAnsi="Times New Roman"/>
                <w:color w:val="000000"/>
                <w:sz w:val="28"/>
                <w:szCs w:val="28"/>
                <w:shd w:val="clear" w:color="auto" w:fill="FFFFFF"/>
              </w:rPr>
              <w:t>24.</w:t>
            </w:r>
            <w:r w:rsidRPr="00954152">
              <w:rPr>
                <w:rFonts w:ascii="Times New Roman" w:hAnsi="Times New Roman"/>
                <w:b/>
                <w:color w:val="000000"/>
                <w:sz w:val="28"/>
                <w:szCs w:val="28"/>
                <w:shd w:val="clear" w:color="auto" w:fill="FFFFFF"/>
              </w:rPr>
              <w:t xml:space="preserve">Практическая работа №3  </w:t>
            </w:r>
            <w:r w:rsidRPr="00954152">
              <w:rPr>
                <w:rFonts w:ascii="Times New Roman" w:hAnsi="Times New Roman"/>
                <w:b/>
                <w:sz w:val="28"/>
                <w:szCs w:val="28"/>
              </w:rPr>
              <w:t>Основы тригонометрии.</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25.Нули функции, промежутки знакопостоянства, монотонность. Наибольшее и наименьшее значение функции.</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Cs/>
                <w:color w:val="000000"/>
                <w:sz w:val="28"/>
                <w:szCs w:val="28"/>
              </w:rPr>
              <w:t xml:space="preserve">27.Тригонометрические функции числового аргумента </w:t>
            </w:r>
            <w:r w:rsidRPr="00954152">
              <w:rPr>
                <w:rFonts w:ascii="Times New Roman" w:hAnsi="Times New Roman"/>
                <w:position w:val="-10"/>
                <w:sz w:val="28"/>
                <w:szCs w:val="28"/>
              </w:rPr>
              <w:object w:dxaOrig="920" w:dyaOrig="260">
                <v:shape id="_x0000_i1033" type="#_x0000_t75" style="width:45.95pt;height:13pt" o:ole="">
                  <v:imagedata r:id="rId16" o:title=""/>
                </v:shape>
                <o:OLEObject Type="Embed" ProgID="Equation.DSMT4" ShapeID="_x0000_i1033" DrawAspect="Content" ObjectID="_1682836677" r:id="rId24"/>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900" w:dyaOrig="320">
                <v:shape id="_x0000_i1034" type="#_x0000_t75" style="width:45.95pt;height:16.85pt" o:ole="">
                  <v:imagedata r:id="rId18" o:title=""/>
                </v:shape>
                <o:OLEObject Type="Embed" ProgID="Equation.DSMT4" ShapeID="_x0000_i1034" DrawAspect="Content" ObjectID="_1682836678" r:id="rId25"/>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800" w:dyaOrig="300">
                <v:shape id="_x0000_i1035" type="#_x0000_t75" style="width:41.35pt;height:15.3pt" o:ole="">
                  <v:imagedata r:id="rId20" o:title=""/>
                </v:shape>
                <o:OLEObject Type="Embed" ProgID="Equation.DSMT4" ShapeID="_x0000_i1035" DrawAspect="Content" ObjectID="_1682836679" r:id="rId26"/>
              </w:object>
            </w:r>
            <w:r w:rsidRPr="00954152">
              <w:rPr>
                <w:rFonts w:ascii="Times New Roman" w:hAnsi="Times New Roman"/>
                <w:sz w:val="28"/>
                <w:szCs w:val="28"/>
              </w:rPr>
              <w:t xml:space="preserve">, </w:t>
            </w:r>
            <w:r w:rsidRPr="00954152">
              <w:rPr>
                <w:rFonts w:ascii="Times New Roman" w:hAnsi="Times New Roman"/>
                <w:position w:val="-10"/>
                <w:sz w:val="28"/>
                <w:szCs w:val="28"/>
              </w:rPr>
              <w:object w:dxaOrig="900" w:dyaOrig="300">
                <v:shape id="_x0000_i1036" type="#_x0000_t75" style="width:45.95pt;height:15.3pt" o:ole="">
                  <v:imagedata r:id="rId22" o:title=""/>
                </v:shape>
                <o:OLEObject Type="Embed" ProgID="Equation.DSMT4" ShapeID="_x0000_i1036" DrawAspect="Content" ObjectID="_1682836680" r:id="rId27"/>
              </w:object>
            </w:r>
            <w:r w:rsidRPr="00954152">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28.Тригонометрические функции числового аргумента </w:t>
            </w:r>
            <w:r w:rsidRPr="00954152">
              <w:rPr>
                <w:rFonts w:ascii="Times New Roman" w:hAnsi="Times New Roman"/>
                <w:position w:val="-10"/>
                <w:sz w:val="28"/>
                <w:szCs w:val="28"/>
              </w:rPr>
              <w:object w:dxaOrig="800" w:dyaOrig="300">
                <v:shape id="_x0000_i1037" type="#_x0000_t75" style="width:41.35pt;height:15.3pt" o:ole="">
                  <v:imagedata r:id="rId20" o:title=""/>
                </v:shape>
                <o:OLEObject Type="Embed" ProgID="Equation.DSMT4" ShapeID="_x0000_i1037" DrawAspect="Content" ObjectID="_1682836681" r:id="rId28"/>
              </w:object>
            </w:r>
            <w:r w:rsidRPr="00954152">
              <w:rPr>
                <w:rFonts w:ascii="Times New Roman" w:hAnsi="Times New Roman"/>
                <w:sz w:val="28"/>
                <w:szCs w:val="28"/>
              </w:rPr>
              <w:t xml:space="preserve">, </w:t>
            </w:r>
            <w:r w:rsidRPr="00954152">
              <w:rPr>
                <w:rFonts w:ascii="Times New Roman" w:hAnsi="Times New Roman"/>
                <w:position w:val="-10"/>
                <w:sz w:val="28"/>
                <w:szCs w:val="28"/>
              </w:rPr>
              <w:object w:dxaOrig="900" w:dyaOrig="300">
                <v:shape id="_x0000_i1038" type="#_x0000_t75" style="width:45.95pt;height:15.3pt" o:ole="">
                  <v:imagedata r:id="rId22" o:title=""/>
                </v:shape>
                <o:OLEObject Type="Embed" ProgID="Equation.DSMT4" ShapeID="_x0000_i1038" DrawAspect="Content" ObjectID="_1682836682" r:id="rId29"/>
              </w:object>
            </w:r>
            <w:r w:rsidRPr="00954152">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954152" w:rsidRDefault="00762411" w:rsidP="00954152">
            <w:pPr>
              <w:spacing w:after="0" w:line="240" w:lineRule="auto"/>
              <w:jc w:val="center"/>
              <w:rPr>
                <w:rFonts w:ascii="Times New Roman" w:hAnsi="Times New Roman"/>
                <w:bCs/>
                <w:color w:val="000000"/>
                <w:sz w:val="28"/>
                <w:szCs w:val="28"/>
              </w:rPr>
            </w:pPr>
            <w:r w:rsidRPr="00954152">
              <w:rPr>
                <w:rFonts w:ascii="Times New Roman" w:hAnsi="Times New Roman"/>
                <w:b/>
                <w:sz w:val="28"/>
                <w:szCs w:val="28"/>
              </w:rPr>
              <w:t>Тематика учебных занятий</w:t>
            </w:r>
          </w:p>
        </w:tc>
      </w:tr>
      <w:tr w:rsidR="00762411" w:rsidRPr="00954152" w:rsidTr="008D4EF7">
        <w:trPr>
          <w:trHeight w:val="374"/>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Тема.3.2</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29.Обратные тригонометрические функции, их главные значения.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D4EF7">
        <w:trPr>
          <w:trHeight w:val="39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30.Обратные тригонометрические функции, их главные значения, свойства и графики.</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31. 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32.Тригонометрические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33.</w:t>
            </w:r>
            <w:r w:rsidR="00757A21" w:rsidRPr="00954152">
              <w:rPr>
                <w:rFonts w:ascii="Times New Roman" w:hAnsi="Times New Roman"/>
                <w:bCs/>
                <w:color w:val="000000"/>
                <w:sz w:val="28"/>
                <w:szCs w:val="28"/>
              </w:rPr>
              <w:t>Однородные 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34.</w:t>
            </w:r>
            <w:r w:rsidR="00757A21" w:rsidRPr="00954152">
              <w:rPr>
                <w:rFonts w:ascii="Times New Roman" w:hAnsi="Times New Roman"/>
                <w:bCs/>
                <w:color w:val="000000"/>
                <w:sz w:val="28"/>
                <w:szCs w:val="28"/>
              </w:rPr>
              <w:t>Решение простейших тригонометрических неравенств.</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35.</w:t>
            </w:r>
            <w:r w:rsidR="00757A21" w:rsidRPr="00954152">
              <w:rPr>
                <w:rFonts w:ascii="Times New Roman" w:hAnsi="Times New Roman"/>
                <w:bCs/>
                <w:color w:val="000000"/>
                <w:sz w:val="28"/>
                <w:szCs w:val="28"/>
              </w:rPr>
              <w:t>Простейшие системы тригонометрических уравнений.</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36. </w:t>
            </w:r>
            <w:r w:rsidR="00757A21" w:rsidRPr="00954152">
              <w:rPr>
                <w:rFonts w:ascii="Times New Roman" w:hAnsi="Times New Roman"/>
                <w:b/>
                <w:color w:val="000000"/>
                <w:sz w:val="28"/>
                <w:szCs w:val="28"/>
                <w:shd w:val="clear" w:color="auto" w:fill="FFFFFF"/>
              </w:rPr>
              <w:t>Практическая работа № 4</w:t>
            </w:r>
            <w:r w:rsidR="00757A21" w:rsidRPr="00954152">
              <w:rPr>
                <w:rFonts w:ascii="Times New Roman" w:hAnsi="Times New Roman"/>
                <w:b/>
                <w:sz w:val="28"/>
                <w:szCs w:val="28"/>
              </w:rPr>
              <w:t>«Тригонометрические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37.Практическая работа № 5</w:t>
            </w:r>
            <w:r w:rsidR="00757A21" w:rsidRPr="00954152">
              <w:rPr>
                <w:rFonts w:ascii="Times New Roman" w:hAnsi="Times New Roman"/>
                <w:b/>
                <w:sz w:val="28"/>
                <w:szCs w:val="28"/>
              </w:rPr>
              <w:t xml:space="preserve">«Тригонометрические </w:t>
            </w:r>
            <w:r w:rsidRPr="00954152">
              <w:rPr>
                <w:rFonts w:ascii="Times New Roman" w:hAnsi="Times New Roman"/>
                <w:b/>
                <w:sz w:val="28"/>
                <w:szCs w:val="28"/>
              </w:rPr>
              <w:t xml:space="preserve"> неравенства»</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623"/>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Раздел 4 .</w:t>
            </w:r>
          </w:p>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Показательная  и логарифмическая функция</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762411" w:rsidRPr="00954152" w:rsidTr="008E2C51">
        <w:trPr>
          <w:trHeight w:val="112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54152">
              <w:rPr>
                <w:rFonts w:ascii="Times New Roman" w:hAnsi="Times New Roman"/>
                <w:bCs/>
                <w:color w:val="000000"/>
                <w:position w:val="-6"/>
                <w:sz w:val="28"/>
                <w:szCs w:val="28"/>
              </w:rPr>
              <w:object w:dxaOrig="150" w:dyaOrig="255">
                <v:shape id="_x0000_i1039" type="#_x0000_t75" style="width:7.65pt;height:13pt" o:ole="">
                  <v:imagedata r:id="rId30" o:title=""/>
                </v:shape>
                <o:OLEObject Type="Embed" ProgID="Equation.DSMT4" ShapeID="_x0000_i1039" DrawAspect="Content" ObjectID="_1682836683" r:id="rId31"/>
              </w:object>
            </w:r>
            <w:r w:rsidRPr="00954152">
              <w:rPr>
                <w:rFonts w:ascii="Times New Roman" w:hAnsi="Times New Roman"/>
                <w:bCs/>
                <w:color w:val="000000"/>
                <w:sz w:val="28"/>
                <w:szCs w:val="28"/>
              </w:rPr>
              <w:t xml:space="preserve"> и функция </w:t>
            </w:r>
            <w:r w:rsidRPr="00954152">
              <w:rPr>
                <w:rFonts w:ascii="Times New Roman" w:hAnsi="Times New Roman"/>
                <w:bCs/>
                <w:color w:val="000000"/>
                <w:position w:val="-10"/>
                <w:sz w:val="28"/>
                <w:szCs w:val="28"/>
              </w:rPr>
              <w:object w:dxaOrig="630" w:dyaOrig="330">
                <v:shape id="_x0000_i1040" type="#_x0000_t75" style="width:32.15pt;height:16.85pt" o:ole="">
                  <v:imagedata r:id="rId32" o:title=""/>
                </v:shape>
                <o:OLEObject Type="Embed" ProgID="Equation.DSMT4" ShapeID="_x0000_i1040" DrawAspect="Content" ObjectID="_1682836684" r:id="rId33"/>
              </w:object>
            </w:r>
            <w:r w:rsidRPr="00954152">
              <w:rPr>
                <w:rFonts w:ascii="Times New Roman" w:hAnsi="Times New Roman"/>
                <w:bCs/>
                <w:color w:val="000000"/>
                <w:sz w:val="28"/>
                <w:szCs w:val="28"/>
              </w:rPr>
              <w:t xml:space="preserve">. </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65"/>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color w:val="000000" w:themeColor="text1"/>
                <w:sz w:val="28"/>
                <w:szCs w:val="28"/>
              </w:rPr>
            </w:pPr>
            <w:r w:rsidRPr="00954152">
              <w:rPr>
                <w:rFonts w:ascii="Times New Roman" w:hAnsi="Times New Roman"/>
                <w:color w:val="000000" w:themeColor="text1"/>
                <w:sz w:val="28"/>
                <w:szCs w:val="28"/>
              </w:rPr>
              <w:t>Тема.4.1</w:t>
            </w:r>
          </w:p>
          <w:p w:rsidR="00762411" w:rsidRPr="00954152" w:rsidRDefault="00762411" w:rsidP="00954152">
            <w:pPr>
              <w:widowControl w:val="0"/>
              <w:spacing w:after="0" w:line="240" w:lineRule="auto"/>
              <w:jc w:val="center"/>
              <w:rPr>
                <w:rFonts w:ascii="Times New Roman" w:hAnsi="Times New Roman"/>
                <w:color w:val="000000" w:themeColor="text1"/>
                <w:sz w:val="28"/>
                <w:szCs w:val="28"/>
              </w:rPr>
            </w:pPr>
            <w:r w:rsidRPr="00954152">
              <w:rPr>
                <w:rFonts w:ascii="Times New Roman" w:hAnsi="Times New Roman"/>
                <w:color w:val="000000" w:themeColor="text1"/>
                <w:sz w:val="28"/>
                <w:szCs w:val="28"/>
              </w:rPr>
              <w:t xml:space="preserve">Степенная и </w:t>
            </w:r>
            <w:r w:rsidRPr="00954152">
              <w:rPr>
                <w:rFonts w:ascii="Times New Roman" w:hAnsi="Times New Roman"/>
                <w:color w:val="000000" w:themeColor="text1"/>
                <w:sz w:val="28"/>
                <w:szCs w:val="28"/>
              </w:rPr>
              <w:lastRenderedPageBreak/>
              <w:t>показательная функция.</w:t>
            </w:r>
          </w:p>
        </w:tc>
        <w:tc>
          <w:tcPr>
            <w:tcW w:w="12441" w:type="dxa"/>
            <w:gridSpan w:val="4"/>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lastRenderedPageBreak/>
              <w:t>Тематика учебных занятий</w:t>
            </w:r>
          </w:p>
        </w:tc>
      </w:tr>
      <w:tr w:rsidR="00762411" w:rsidRPr="00954152" w:rsidTr="008E2C51">
        <w:trPr>
          <w:trHeight w:val="43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1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39.Степень с действительным показателем, свойства степени.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1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bCs/>
                <w:color w:val="000000"/>
                <w:sz w:val="28"/>
                <w:szCs w:val="28"/>
              </w:rPr>
            </w:pPr>
            <w:r w:rsidRPr="00954152">
              <w:rPr>
                <w:rFonts w:ascii="Times New Roman" w:hAnsi="Times New Roman"/>
                <w:b/>
                <w:bCs/>
                <w:color w:val="000000"/>
                <w:sz w:val="28"/>
                <w:szCs w:val="28"/>
              </w:rPr>
              <w:t>40.Практическая  работа   №6 Действия над корнями и степенями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24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Cs/>
                <w:color w:val="000000"/>
                <w:sz w:val="28"/>
                <w:szCs w:val="28"/>
              </w:rPr>
              <w:t xml:space="preserve">44.Число </w:t>
            </w:r>
            <w:r w:rsidRPr="00954152">
              <w:rPr>
                <w:rFonts w:ascii="Times New Roman" w:hAnsi="Times New Roman"/>
                <w:bCs/>
                <w:color w:val="000000"/>
                <w:position w:val="-6"/>
                <w:sz w:val="28"/>
                <w:szCs w:val="28"/>
              </w:rPr>
              <w:object w:dxaOrig="150" w:dyaOrig="255">
                <v:shape id="_x0000_i1041" type="#_x0000_t75" style="width:7.65pt;height:13pt" o:ole="">
                  <v:imagedata r:id="rId30" o:title=""/>
                </v:shape>
                <o:OLEObject Type="Embed" ProgID="Equation.DSMT4" ShapeID="_x0000_i1041" DrawAspect="Content" ObjectID="_1682836685" r:id="rId34"/>
              </w:object>
            </w:r>
            <w:r w:rsidRPr="00954152">
              <w:rPr>
                <w:rFonts w:ascii="Times New Roman" w:hAnsi="Times New Roman"/>
                <w:bCs/>
                <w:color w:val="000000"/>
                <w:sz w:val="28"/>
                <w:szCs w:val="28"/>
              </w:rPr>
              <w:t xml:space="preserve"> и функция </w:t>
            </w:r>
            <w:r w:rsidRPr="00954152">
              <w:rPr>
                <w:rFonts w:ascii="Times New Roman" w:hAnsi="Times New Roman"/>
                <w:bCs/>
                <w:color w:val="000000"/>
                <w:position w:val="-10"/>
                <w:sz w:val="28"/>
                <w:szCs w:val="28"/>
              </w:rPr>
              <w:object w:dxaOrig="630" w:dyaOrig="330">
                <v:shape id="_x0000_i1042" type="#_x0000_t75" style="width:32.15pt;height:16.85pt" o:ole="">
                  <v:imagedata r:id="rId32" o:title=""/>
                </v:shape>
                <o:OLEObject Type="Embed" ProgID="Equation.DSMT4" ShapeID="_x0000_i1042" DrawAspect="Content" ObjectID="_1682836686" r:id="rId35"/>
              </w:object>
            </w:r>
            <w:r w:rsidRPr="00954152">
              <w:rPr>
                <w:rFonts w:ascii="Times New Roman" w:hAnsi="Times New Roman"/>
                <w:bCs/>
                <w:color w:val="000000"/>
                <w:sz w:val="28"/>
                <w:szCs w:val="28"/>
              </w:rPr>
              <w:t xml:space="preserve">.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b/>
                <w:color w:val="000000"/>
                <w:sz w:val="28"/>
                <w:szCs w:val="28"/>
                <w:shd w:val="clear" w:color="auto" w:fill="FFFFFF"/>
              </w:rPr>
              <w:t>45.Практическая работа №7</w:t>
            </w:r>
            <w:r w:rsidRPr="00954152">
              <w:rPr>
                <w:rFonts w:ascii="Times New Roman" w:hAnsi="Times New Roman"/>
                <w:b/>
                <w:sz w:val="28"/>
                <w:szCs w:val="28"/>
              </w:rPr>
              <w:t>.Показательные уравнения и неравенства.</w:t>
            </w:r>
          </w:p>
          <w:p w:rsidR="00762411" w:rsidRPr="00954152" w:rsidRDefault="00762411" w:rsidP="00954152">
            <w:pPr>
              <w:spacing w:after="0" w:line="240" w:lineRule="auto"/>
              <w:rPr>
                <w:rFonts w:ascii="Times New Roman" w:hAnsi="Times New Roman"/>
                <w:bCs/>
                <w:color w:val="000000"/>
                <w:sz w:val="28"/>
                <w:szCs w:val="28"/>
              </w:rPr>
            </w:pP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450"/>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t>Тема 4.2</w:t>
            </w:r>
          </w:p>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t>Логарифмы.</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12</w:t>
            </w:r>
          </w:p>
        </w:tc>
      </w:tr>
      <w:tr w:rsidR="00762411" w:rsidRPr="00954152" w:rsidTr="008E2C51">
        <w:trPr>
          <w:trHeight w:val="45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2411" w:rsidRPr="00954152" w:rsidRDefault="00762411" w:rsidP="00954152">
            <w:pPr>
              <w:widowControl w:val="0"/>
              <w:spacing w:after="0" w:line="240" w:lineRule="auto"/>
              <w:jc w:val="center"/>
              <w:rPr>
                <w:rFonts w:ascii="Times New Roman" w:hAnsi="Times New Roman"/>
                <w:b/>
                <w:sz w:val="28"/>
                <w:szCs w:val="28"/>
              </w:rPr>
            </w:pP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31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Cs/>
                <w:color w:val="000000" w:themeColor="text1"/>
                <w:sz w:val="28"/>
                <w:szCs w:val="28"/>
              </w:rPr>
            </w:pPr>
            <w:r w:rsidRPr="00954152">
              <w:rPr>
                <w:rFonts w:ascii="Times New Roman" w:hAnsi="Times New Roman"/>
                <w:bCs/>
                <w:color w:val="000000" w:themeColor="text1"/>
                <w:sz w:val="28"/>
                <w:szCs w:val="28"/>
              </w:rPr>
              <w:t>46.Логарифм, свойства логарифма. Десятичный и натуральный логарифм.</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47.Преобразование логарифмических выражений.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48. Логарифмические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 xml:space="preserve">49 </w:t>
            </w:r>
            <w:r w:rsidR="007A1555" w:rsidRPr="00954152">
              <w:rPr>
                <w:rFonts w:ascii="Times New Roman" w:hAnsi="Times New Roman"/>
                <w:bCs/>
                <w:color w:val="000000"/>
                <w:sz w:val="28"/>
                <w:szCs w:val="28"/>
              </w:rPr>
              <w:t xml:space="preserve">. </w:t>
            </w:r>
            <w:r w:rsidRPr="00954152">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50.Логарифмическая функция и ее свойства и график.</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51. Практическая работа № 8</w:t>
            </w:r>
            <w:r w:rsidRPr="00954152">
              <w:rPr>
                <w:rFonts w:ascii="Times New Roman" w:hAnsi="Times New Roman"/>
                <w:b/>
                <w:sz w:val="28"/>
                <w:szCs w:val="28"/>
              </w:rPr>
              <w:t>«Логарифмические уравнения и неравенства»</w:t>
            </w:r>
          </w:p>
          <w:p w:rsidR="00762411" w:rsidRPr="00954152" w:rsidRDefault="00762411" w:rsidP="00954152">
            <w:pPr>
              <w:spacing w:after="0" w:line="240" w:lineRule="auto"/>
              <w:rPr>
                <w:rFonts w:ascii="Times New Roman" w:hAnsi="Times New Roman"/>
                <w:bCs/>
                <w:color w:val="000000"/>
                <w:sz w:val="28"/>
                <w:szCs w:val="28"/>
              </w:rPr>
            </w:pP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322"/>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Тема  4.3.</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Степенная  функция.</w:t>
            </w:r>
          </w:p>
          <w:p w:rsidR="00762411" w:rsidRPr="00954152" w:rsidRDefault="00762411" w:rsidP="00954152">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lang w:val="en-US"/>
              </w:rPr>
            </w:pPr>
            <w:r w:rsidRPr="00954152">
              <w:rPr>
                <w:rFonts w:ascii="Times New Roman" w:hAnsi="Times New Roman"/>
                <w:b/>
                <w:sz w:val="28"/>
                <w:szCs w:val="28"/>
                <w:lang w:val="en-US"/>
              </w:rPr>
              <w:t>6</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Степенная функция и ее свойства и график. Иррациональные уравнения.</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53.Иррациональные уравнения.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54.Практическая работа №9</w:t>
            </w:r>
            <w:r w:rsidRPr="00954152">
              <w:rPr>
                <w:rFonts w:ascii="Times New Roman" w:hAnsi="Times New Roman"/>
                <w:b/>
                <w:sz w:val="28"/>
                <w:szCs w:val="28"/>
              </w:rPr>
              <w:t xml:space="preserve"> Степенная, показательная, логарифмическая и тригонометрические функции.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84"/>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5</w:t>
            </w:r>
            <w:r w:rsidRPr="00954152">
              <w:rPr>
                <w:rFonts w:ascii="Times New Roman" w:hAnsi="Times New Roman"/>
                <w:b/>
                <w:sz w:val="28"/>
                <w:szCs w:val="28"/>
                <w:lang w:val="en-US"/>
              </w:rPr>
              <w:t>.</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Комплексные числа</w:t>
            </w:r>
            <w:r w:rsidRPr="00954152">
              <w:rPr>
                <w:rFonts w:ascii="Times New Roman" w:hAnsi="Times New Roman"/>
                <w:sz w:val="28"/>
                <w:szCs w:val="28"/>
              </w:rPr>
              <w:t>.</w:t>
            </w:r>
          </w:p>
        </w:tc>
        <w:tc>
          <w:tcPr>
            <w:tcW w:w="8712" w:type="dxa"/>
            <w:gridSpan w:val="2"/>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4</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uppressAutoHyphens/>
              <w:spacing w:after="0" w:line="240" w:lineRule="auto"/>
              <w:jc w:val="both"/>
              <w:rPr>
                <w:rFonts w:ascii="Times New Roman" w:hAnsi="Times New Roman"/>
                <w:bCs/>
                <w:iCs/>
                <w:sz w:val="28"/>
                <w:szCs w:val="28"/>
              </w:rPr>
            </w:pPr>
            <w:r w:rsidRPr="00954152">
              <w:rPr>
                <w:rFonts w:ascii="Times New Roman" w:hAnsi="Times New Roman"/>
                <w:bCs/>
                <w:iCs/>
                <w:sz w:val="28"/>
                <w:szCs w:val="28"/>
              </w:rPr>
              <w:t xml:space="preserve">Первичные представления о множестве комплексных чисел. </w:t>
            </w:r>
            <w:r w:rsidRPr="00954152">
              <w:rPr>
                <w:rFonts w:ascii="Times New Roman" w:hAnsi="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uppressAutoHyphens/>
              <w:spacing w:after="0" w:line="240" w:lineRule="auto"/>
              <w:jc w:val="both"/>
              <w:rPr>
                <w:rFonts w:ascii="Times New Roman" w:hAnsi="Times New Roman"/>
                <w:bCs/>
                <w:iCs/>
                <w:sz w:val="28"/>
                <w:szCs w:val="28"/>
              </w:rPr>
            </w:pPr>
            <w:r w:rsidRPr="00954152">
              <w:rPr>
                <w:rFonts w:ascii="Times New Roman" w:hAnsi="Times New Roman"/>
                <w:bCs/>
                <w:iCs/>
                <w:sz w:val="28"/>
                <w:szCs w:val="28"/>
              </w:rPr>
              <w:t>55.</w:t>
            </w:r>
            <w:r w:rsidRPr="00954152">
              <w:rPr>
                <w:rFonts w:ascii="Times New Roman" w:eastAsia="Arial Unicode MS" w:hAnsi="Times New Roman"/>
                <w:bCs/>
                <w:sz w:val="28"/>
                <w:szCs w:val="28"/>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bCs/>
                <w:iCs/>
                <w:sz w:val="28"/>
                <w:szCs w:val="28"/>
              </w:rPr>
              <w:t>56</w:t>
            </w:r>
            <w:r w:rsidRPr="00954152">
              <w:rPr>
                <w:rFonts w:ascii="Times New Roman" w:hAnsi="Times New Roman"/>
                <w:b/>
                <w:bCs/>
                <w:i/>
                <w:iCs/>
                <w:sz w:val="28"/>
                <w:szCs w:val="28"/>
              </w:rPr>
              <w:t>.</w:t>
            </w:r>
            <w:r w:rsidRPr="00954152">
              <w:rPr>
                <w:rFonts w:ascii="Times New Roman" w:hAnsi="Times New Roman"/>
                <w:b/>
                <w:bCs/>
                <w:iCs/>
                <w:sz w:val="28"/>
                <w:szCs w:val="28"/>
              </w:rPr>
              <w:t>Практическая работа   №10   Комплексные числа</w:t>
            </w:r>
            <w:r w:rsidRPr="00954152">
              <w:rPr>
                <w:rFonts w:ascii="Times New Roman" w:hAnsi="Times New Roman"/>
                <w:b/>
                <w:bCs/>
                <w:i/>
                <w:iCs/>
                <w:sz w:val="28"/>
                <w:szCs w:val="28"/>
              </w:rPr>
              <w:t>.</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600"/>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6.</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Функции.</w:t>
            </w:r>
          </w:p>
        </w:tc>
        <w:tc>
          <w:tcPr>
            <w:tcW w:w="8712" w:type="dxa"/>
            <w:gridSpan w:val="2"/>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bCs/>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12</w:t>
            </w:r>
          </w:p>
        </w:tc>
      </w:tr>
      <w:tr w:rsidR="00762411" w:rsidRPr="00954152" w:rsidTr="008E2C51">
        <w:trPr>
          <w:trHeight w:val="261"/>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
                <w:bCs/>
                <w:iCs/>
                <w:sz w:val="28"/>
                <w:szCs w:val="28"/>
              </w:rPr>
            </w:pPr>
            <w:r w:rsidRPr="00954152">
              <w:rPr>
                <w:rFonts w:ascii="Times New Roman" w:hAnsi="Times New Roman"/>
                <w:b/>
                <w:bCs/>
                <w:iCs/>
                <w:sz w:val="28"/>
                <w:szCs w:val="28"/>
              </w:rPr>
              <w:t>57.Семестровая контрольная  работ №1.</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7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59</w:t>
            </w:r>
            <w:r w:rsidR="007A1555" w:rsidRPr="00954152">
              <w:rPr>
                <w:rFonts w:ascii="Times New Roman" w:hAnsi="Times New Roman"/>
                <w:bCs/>
                <w:color w:val="000000"/>
                <w:sz w:val="28"/>
                <w:szCs w:val="28"/>
              </w:rPr>
              <w:t xml:space="preserve">. </w:t>
            </w:r>
            <w:r w:rsidRPr="00954152">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61.Решение уравнений и неравенств, содержащих переменную под знаком модуля.</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pStyle w:val="3"/>
              <w:spacing w:before="0" w:line="240" w:lineRule="auto"/>
              <w:rPr>
                <w:rFonts w:ascii="Times New Roman" w:hAnsi="Times New Roman" w:cs="Times New Roman"/>
                <w:bCs w:val="0"/>
                <w:color w:val="000000"/>
                <w:sz w:val="28"/>
                <w:szCs w:val="28"/>
              </w:rPr>
            </w:pPr>
            <w:r w:rsidRPr="00954152">
              <w:rPr>
                <w:rFonts w:ascii="Times New Roman" w:hAnsi="Times New Roman" w:cs="Times New Roman"/>
                <w:color w:val="000000"/>
                <w:sz w:val="28"/>
                <w:szCs w:val="28"/>
                <w:shd w:val="clear" w:color="auto" w:fill="FFFFFF"/>
              </w:rPr>
              <w:t>62.Практическая работа №11</w:t>
            </w:r>
            <w:r w:rsidRPr="00954152">
              <w:rPr>
                <w:rFonts w:ascii="Times New Roman" w:hAnsi="Times New Roman" w:cs="Times New Roman"/>
                <w:color w:val="000000" w:themeColor="text1"/>
                <w:sz w:val="28"/>
                <w:szCs w:val="28"/>
              </w:rPr>
              <w:t>Исследование функции и построение ее графика</w:t>
            </w:r>
            <w:r w:rsidRPr="00954152">
              <w:rPr>
                <w:rFonts w:ascii="Times New Roman" w:hAnsi="Times New Roman" w:cs="Times New Roman"/>
                <w:i/>
                <w:color w:val="000000" w:themeColor="text1"/>
                <w:sz w:val="28"/>
                <w:szCs w:val="28"/>
              </w:rPr>
              <w:t>.</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508"/>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color w:val="000000" w:themeColor="text1"/>
                <w:sz w:val="28"/>
                <w:szCs w:val="28"/>
              </w:rPr>
            </w:pPr>
            <w:r w:rsidRPr="00954152">
              <w:rPr>
                <w:rFonts w:ascii="Times New Roman" w:hAnsi="Times New Roman"/>
                <w:b/>
                <w:color w:val="000000" w:themeColor="text1"/>
                <w:sz w:val="28"/>
                <w:szCs w:val="28"/>
              </w:rPr>
              <w:t>Раздел 7.</w:t>
            </w:r>
          </w:p>
          <w:p w:rsidR="00762411" w:rsidRPr="00954152" w:rsidRDefault="00762411" w:rsidP="00954152">
            <w:pPr>
              <w:widowControl w:val="0"/>
              <w:shd w:val="clear" w:color="auto" w:fill="FFFFFF"/>
              <w:spacing w:after="0" w:line="240" w:lineRule="auto"/>
              <w:jc w:val="center"/>
              <w:rPr>
                <w:rFonts w:ascii="Times New Roman" w:hAnsi="Times New Roman"/>
                <w:b/>
                <w:color w:val="000000" w:themeColor="text1"/>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b/>
                <w:color w:val="000000" w:themeColor="text1"/>
                <w:sz w:val="28"/>
                <w:szCs w:val="28"/>
              </w:rPr>
              <w:t>Системы  уравнений ,системы неравенств.</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18</w:t>
            </w:r>
          </w:p>
        </w:tc>
      </w:tr>
      <w:tr w:rsidR="00762411" w:rsidRPr="00954152" w:rsidTr="008E2C51">
        <w:trPr>
          <w:trHeight w:val="6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762411" w:rsidRPr="00954152" w:rsidRDefault="00762411" w:rsidP="00954152">
            <w:pPr>
              <w:spacing w:after="0" w:line="240" w:lineRule="auto"/>
              <w:rPr>
                <w:rFonts w:ascii="Times New Roman" w:hAnsi="Times New Roman"/>
                <w:b/>
                <w:bCs/>
                <w:sz w:val="28"/>
                <w:szCs w:val="28"/>
              </w:rPr>
            </w:pPr>
            <w:r w:rsidRPr="00954152">
              <w:rPr>
                <w:rFonts w:ascii="Times New Roman" w:hAnsi="Times New Roman"/>
                <w:sz w:val="28"/>
                <w:szCs w:val="28"/>
              </w:rPr>
              <w:t>Уравнения, системы уравнений с параметром.</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0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63.Системы показательных уравнений.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542"/>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64.</w:t>
            </w:r>
            <w:r w:rsidRPr="00954152">
              <w:rPr>
                <w:rFonts w:ascii="Times New Roman" w:hAnsi="Times New Roman"/>
                <w:b/>
                <w:sz w:val="28"/>
                <w:szCs w:val="28"/>
              </w:rPr>
              <w:t>Дифференцированный зачет.</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695596" w:rsidRPr="00954152" w:rsidTr="008E2C51">
        <w:trPr>
          <w:trHeight w:val="542"/>
        </w:trPr>
        <w:tc>
          <w:tcPr>
            <w:tcW w:w="0" w:type="auto"/>
            <w:vMerge/>
            <w:shd w:val="clear" w:color="auto" w:fill="auto"/>
          </w:tcPr>
          <w:p w:rsidR="00695596" w:rsidRPr="00954152" w:rsidRDefault="00695596" w:rsidP="00954152">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95596" w:rsidRPr="00954152" w:rsidRDefault="00695596" w:rsidP="00954152">
            <w:pPr>
              <w:widowControl w:val="0"/>
              <w:spacing w:after="0" w:line="240" w:lineRule="auto"/>
              <w:jc w:val="center"/>
              <w:rPr>
                <w:rFonts w:ascii="Times New Roman" w:hAnsi="Times New Roman"/>
                <w:b/>
                <w:sz w:val="28"/>
                <w:szCs w:val="28"/>
              </w:rPr>
            </w:pPr>
          </w:p>
          <w:p w:rsidR="00695596" w:rsidRPr="008D4EF7" w:rsidRDefault="00695596" w:rsidP="008D4EF7">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 семестр</w:t>
            </w:r>
          </w:p>
        </w:tc>
      </w:tr>
      <w:tr w:rsidR="00762411" w:rsidRPr="00954152" w:rsidTr="008E2C51">
        <w:trPr>
          <w:trHeight w:val="27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65. Системы логарифмических уравнений.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85"/>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66. Системы иррациональных уравнений.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8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67.Системы показательных, логарифмических и иррациональных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8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68.Практическая работа № 12 Решение систем  уравнений :показательных логарифмических и иррациональных.</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24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69.Взаимно обратные функции.Графики взаимно обратных функций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37"/>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70</w:t>
            </w:r>
            <w:r w:rsidR="00162DC2" w:rsidRPr="00954152">
              <w:rPr>
                <w:rFonts w:ascii="Times New Roman" w:hAnsi="Times New Roman"/>
                <w:sz w:val="28"/>
                <w:szCs w:val="28"/>
              </w:rPr>
              <w:t xml:space="preserve">. </w:t>
            </w:r>
            <w:r w:rsidRPr="00954152">
              <w:rPr>
                <w:rFonts w:ascii="Times New Roman" w:hAnsi="Times New Roman"/>
                <w:sz w:val="28"/>
                <w:szCs w:val="28"/>
              </w:rPr>
              <w:t>Уравнения, системы уравнений с параметром.</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7"/>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71.Уравнения, системы уравнений с параметром.</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65"/>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bCs/>
                <w:sz w:val="28"/>
                <w:szCs w:val="28"/>
              </w:rPr>
            </w:pPr>
            <w:r w:rsidRPr="00954152">
              <w:rPr>
                <w:rFonts w:ascii="Times New Roman" w:hAnsi="Times New Roman"/>
                <w:b/>
                <w:bCs/>
                <w:sz w:val="28"/>
                <w:szCs w:val="28"/>
              </w:rPr>
              <w:t>Раздел 8</w:t>
            </w:r>
          </w:p>
          <w:p w:rsidR="00762411" w:rsidRPr="00954152" w:rsidRDefault="00762411" w:rsidP="00954152">
            <w:pPr>
              <w:widowControl w:val="0"/>
              <w:shd w:val="clear" w:color="auto" w:fill="FFFFFF"/>
              <w:spacing w:after="0" w:line="240" w:lineRule="auto"/>
              <w:jc w:val="center"/>
              <w:rPr>
                <w:rFonts w:ascii="Times New Roman" w:hAnsi="Times New Roman"/>
                <w:b/>
                <w:bCs/>
                <w:sz w:val="28"/>
                <w:szCs w:val="28"/>
              </w:rPr>
            </w:pPr>
            <w:r w:rsidRPr="00954152">
              <w:rPr>
                <w:rFonts w:ascii="Times New Roman" w:hAnsi="Times New Roman"/>
                <w:b/>
                <w:sz w:val="28"/>
                <w:szCs w:val="28"/>
              </w:rPr>
              <w:lastRenderedPageBreak/>
              <w:t>Элементы математического анализа</w:t>
            </w:r>
          </w:p>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i/>
                <w:sz w:val="28"/>
                <w:szCs w:val="28"/>
              </w:rPr>
            </w:pPr>
            <w:r w:rsidRPr="00954152">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Уровень </w:t>
            </w:r>
            <w:r w:rsidRPr="00954152">
              <w:rPr>
                <w:rFonts w:ascii="Times New Roman" w:hAnsi="Times New Roman"/>
                <w:sz w:val="28"/>
                <w:szCs w:val="28"/>
              </w:rPr>
              <w:lastRenderedPageBreak/>
              <w:t>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lastRenderedPageBreak/>
              <w:t>16</w:t>
            </w:r>
          </w:p>
        </w:tc>
      </w:tr>
      <w:tr w:rsidR="00762411" w:rsidRPr="00954152" w:rsidTr="008E2C51">
        <w:trPr>
          <w:trHeight w:val="481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Понятие предела функции в точке</w:t>
            </w:r>
            <w:r w:rsidRPr="00954152">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954152">
              <w:rPr>
                <w:rFonts w:ascii="Times New Roman" w:hAnsi="Times New Roman"/>
                <w:sz w:val="28"/>
                <w:szCs w:val="28"/>
              </w:rPr>
              <w:t xml:space="preserve">. Непрерывность функции. </w:t>
            </w:r>
            <w:r w:rsidRPr="00954152">
              <w:rPr>
                <w:rFonts w:ascii="Times New Roman" w:hAnsi="Times New Roman"/>
                <w:i/>
                <w:sz w:val="28"/>
                <w:szCs w:val="28"/>
              </w:rPr>
              <w:t>Свойства непрерывных функций. Теорема Вейерштрасса.</w:t>
            </w:r>
            <w:r w:rsidRPr="00954152">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954152">
              <w:rPr>
                <w:rFonts w:ascii="Times New Roman" w:hAnsi="Times New Roman"/>
                <w:i/>
                <w:sz w:val="28"/>
                <w:szCs w:val="28"/>
              </w:rPr>
              <w:t>Применение производной в физике</w:t>
            </w:r>
            <w:r w:rsidRPr="00954152">
              <w:rPr>
                <w:rFonts w:ascii="Times New Roman" w:hAnsi="Times New Roman"/>
                <w:sz w:val="28"/>
                <w:szCs w:val="28"/>
              </w:rPr>
              <w:t>. Производные элементарных функций. Правила дифференцирования.</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Вторая производная, ее геометрический и физический смысл.</w:t>
            </w:r>
          </w:p>
          <w:p w:rsidR="00762411" w:rsidRPr="008D4EF7" w:rsidRDefault="00762411" w:rsidP="008D4EF7">
            <w:pPr>
              <w:spacing w:after="0" w:line="240" w:lineRule="auto"/>
              <w:rPr>
                <w:rFonts w:ascii="Times New Roman" w:hAnsi="Times New Roman"/>
                <w:i/>
                <w:sz w:val="28"/>
                <w:szCs w:val="28"/>
              </w:rPr>
            </w:pPr>
            <w:r w:rsidRPr="00954152">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54152">
              <w:rPr>
                <w:rFonts w:ascii="Times New Roman" w:hAnsi="Times New Roman"/>
                <w:i/>
                <w:sz w:val="28"/>
                <w:szCs w:val="28"/>
              </w:rPr>
              <w:t>Построение графиков функций с помощью производных</w:t>
            </w:r>
            <w:r w:rsidRPr="00954152">
              <w:rPr>
                <w:rFonts w:ascii="Times New Roman" w:hAnsi="Times New Roman"/>
                <w:sz w:val="28"/>
                <w:szCs w:val="28"/>
              </w:rPr>
              <w:t xml:space="preserve">. </w:t>
            </w:r>
            <w:r w:rsidRPr="00954152">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8D4EF7" w:rsidRPr="00954152" w:rsidTr="008E2C51">
        <w:trPr>
          <w:trHeight w:val="285"/>
        </w:trPr>
        <w:tc>
          <w:tcPr>
            <w:tcW w:w="0" w:type="auto"/>
            <w:vMerge w:val="restart"/>
            <w:shd w:val="clear" w:color="auto" w:fill="auto"/>
          </w:tcPr>
          <w:p w:rsidR="008D4EF7" w:rsidRPr="00954152" w:rsidRDefault="008D4EF7"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t>Тема.8.1</w:t>
            </w:r>
          </w:p>
          <w:p w:rsidR="008D4EF7" w:rsidRPr="00954152" w:rsidRDefault="008D4EF7"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t>Производная и её применение.</w:t>
            </w: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72. Понятие предела функции в точке. . Непрерывность функции. Производная функции в точке.</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74.Производные элементарных функций.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75.Правила дифференцирования.</w:t>
            </w:r>
          </w:p>
        </w:tc>
        <w:tc>
          <w:tcPr>
            <w:tcW w:w="1599" w:type="dxa"/>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8D4EF7" w:rsidRDefault="008D4EF7" w:rsidP="008D4EF7">
            <w:pPr>
              <w:pStyle w:val="3"/>
              <w:spacing w:before="0" w:line="240" w:lineRule="auto"/>
              <w:rPr>
                <w:rFonts w:ascii="Times New Roman" w:hAnsi="Times New Roman" w:cs="Times New Roman"/>
                <w:color w:val="000000" w:themeColor="text1"/>
                <w:sz w:val="28"/>
                <w:szCs w:val="28"/>
              </w:rPr>
            </w:pPr>
            <w:r w:rsidRPr="00954152">
              <w:rPr>
                <w:rFonts w:ascii="Times New Roman" w:hAnsi="Times New Roman" w:cs="Times New Roman"/>
                <w:color w:val="000000"/>
                <w:sz w:val="28"/>
                <w:szCs w:val="28"/>
                <w:shd w:val="clear" w:color="auto" w:fill="FFFFFF"/>
              </w:rPr>
              <w:t>77.Практическая работа №13</w:t>
            </w:r>
            <w:r w:rsidRPr="00954152">
              <w:rPr>
                <w:rFonts w:ascii="Times New Roman" w:hAnsi="Times New Roman" w:cs="Times New Roman"/>
                <w:color w:val="000000" w:themeColor="text1"/>
                <w:sz w:val="28"/>
                <w:szCs w:val="28"/>
              </w:rPr>
              <w:t>Вычисление производных алгебраических функций</w:t>
            </w:r>
            <w:r w:rsidRPr="00954152">
              <w:rPr>
                <w:rFonts w:ascii="Times New Roman" w:hAnsi="Times New Roman" w:cs="Times New Roman"/>
                <w:i/>
                <w:color w:val="000000" w:themeColor="text1"/>
                <w:sz w:val="28"/>
                <w:szCs w:val="28"/>
              </w:rPr>
              <w:t xml:space="preserve"> .</w:t>
            </w:r>
          </w:p>
        </w:tc>
        <w:tc>
          <w:tcPr>
            <w:tcW w:w="1599" w:type="dxa"/>
            <w:shd w:val="clear" w:color="auto" w:fill="auto"/>
          </w:tcPr>
          <w:p w:rsidR="008D4EF7" w:rsidRPr="00954152" w:rsidRDefault="008D4EF7"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8D4EF7" w:rsidRDefault="008D4EF7" w:rsidP="008D4EF7">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79.Практическая работа № 14</w:t>
            </w:r>
            <w:r w:rsidRPr="00954152">
              <w:rPr>
                <w:rFonts w:ascii="Times New Roman" w:hAnsi="Times New Roman"/>
                <w:b/>
                <w:sz w:val="28"/>
                <w:szCs w:val="28"/>
              </w:rPr>
              <w:t>.Приложение производной .</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val="restart"/>
            <w:shd w:val="clear" w:color="auto" w:fill="auto"/>
          </w:tcPr>
          <w:p w:rsidR="00762411" w:rsidRPr="008D4EF7" w:rsidRDefault="00762411" w:rsidP="00954152">
            <w:pPr>
              <w:widowControl w:val="0"/>
              <w:shd w:val="clear" w:color="auto" w:fill="FFFFFF"/>
              <w:spacing w:after="0" w:line="240" w:lineRule="auto"/>
              <w:jc w:val="center"/>
              <w:rPr>
                <w:rFonts w:ascii="Times New Roman" w:hAnsi="Times New Roman"/>
                <w:b/>
                <w:bCs/>
                <w:sz w:val="28"/>
                <w:szCs w:val="28"/>
                <w:lang w:val="en-US"/>
              </w:rPr>
            </w:pPr>
            <w:r w:rsidRPr="008D4EF7">
              <w:rPr>
                <w:rFonts w:ascii="Times New Roman" w:hAnsi="Times New Roman"/>
                <w:b/>
                <w:bCs/>
                <w:sz w:val="28"/>
                <w:szCs w:val="28"/>
              </w:rPr>
              <w:lastRenderedPageBreak/>
              <w:t>Тема .</w:t>
            </w:r>
            <w:r w:rsidRPr="008D4EF7">
              <w:rPr>
                <w:rFonts w:ascii="Times New Roman" w:hAnsi="Times New Roman"/>
                <w:b/>
                <w:bCs/>
                <w:sz w:val="28"/>
                <w:szCs w:val="28"/>
                <w:lang w:val="en-US"/>
              </w:rPr>
              <w:t xml:space="preserve"> 8</w:t>
            </w:r>
            <w:r w:rsidRPr="008D4EF7">
              <w:rPr>
                <w:rFonts w:ascii="Times New Roman" w:hAnsi="Times New Roman"/>
                <w:b/>
                <w:bCs/>
                <w:sz w:val="28"/>
                <w:szCs w:val="28"/>
              </w:rPr>
              <w:t>.</w:t>
            </w:r>
            <w:r w:rsidRPr="008D4EF7">
              <w:rPr>
                <w:rFonts w:ascii="Times New Roman" w:hAnsi="Times New Roman"/>
                <w:b/>
                <w:bCs/>
                <w:sz w:val="28"/>
                <w:szCs w:val="28"/>
                <w:lang w:val="en-US"/>
              </w:rPr>
              <w:t>2</w:t>
            </w:r>
          </w:p>
          <w:p w:rsidR="00762411" w:rsidRPr="008D4EF7" w:rsidRDefault="00762411" w:rsidP="00954152">
            <w:pPr>
              <w:spacing w:after="0" w:line="240" w:lineRule="auto"/>
              <w:jc w:val="center"/>
              <w:rPr>
                <w:rFonts w:ascii="Times New Roman" w:hAnsi="Times New Roman"/>
                <w:b/>
                <w:sz w:val="28"/>
                <w:szCs w:val="28"/>
              </w:rPr>
            </w:pPr>
            <w:r w:rsidRPr="008D4EF7">
              <w:rPr>
                <w:rFonts w:ascii="Times New Roman" w:hAnsi="Times New Roman"/>
                <w:b/>
                <w:sz w:val="28"/>
                <w:szCs w:val="28"/>
              </w:rPr>
              <w:t>Первообразная.</w:t>
            </w:r>
          </w:p>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b/>
                <w:sz w:val="28"/>
                <w:szCs w:val="28"/>
              </w:rPr>
              <w:t xml:space="preserve">                                 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8D4EF7"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954152">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sz w:val="28"/>
                <w:szCs w:val="28"/>
              </w:rPr>
            </w:pPr>
            <w:r w:rsidRPr="00954152">
              <w:rPr>
                <w:rFonts w:ascii="Times New Roman" w:hAnsi="Times New Roman"/>
                <w:b/>
                <w:sz w:val="28"/>
                <w:szCs w:val="28"/>
              </w:rPr>
              <w:t>Тематика учебных занятий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80.Первообразная.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81.Неопределенный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82.Первообразные элементарных функций.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83.Определенный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8D4EF7" w:rsidRDefault="00762411" w:rsidP="008D4EF7">
            <w:pPr>
              <w:pStyle w:val="3"/>
              <w:spacing w:before="0" w:line="240" w:lineRule="auto"/>
              <w:rPr>
                <w:rFonts w:ascii="Times New Roman" w:hAnsi="Times New Roman" w:cs="Times New Roman"/>
                <w:b w:val="0"/>
                <w:sz w:val="28"/>
                <w:szCs w:val="28"/>
              </w:rPr>
            </w:pPr>
            <w:r w:rsidRPr="00954152">
              <w:rPr>
                <w:rFonts w:ascii="Times New Roman" w:hAnsi="Times New Roman" w:cs="Times New Roman"/>
                <w:color w:val="000000"/>
                <w:sz w:val="28"/>
                <w:szCs w:val="28"/>
                <w:shd w:val="clear" w:color="auto" w:fill="FFFFFF"/>
              </w:rPr>
              <w:t>84.Практическая работа №15</w:t>
            </w:r>
            <w:r w:rsidRPr="00954152">
              <w:rPr>
                <w:rFonts w:ascii="Times New Roman" w:hAnsi="Times New Roman" w:cs="Times New Roman"/>
                <w:color w:val="auto"/>
                <w:sz w:val="28"/>
                <w:szCs w:val="28"/>
              </w:rPr>
              <w:t>Вычисление первообразных функций.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
                <w:sz w:val="28"/>
                <w:szCs w:val="28"/>
              </w:rPr>
            </w:pPr>
            <w:r w:rsidRPr="00954152">
              <w:rPr>
                <w:rFonts w:ascii="Times New Roman" w:hAnsi="Times New Roman"/>
                <w:sz w:val="28"/>
                <w:szCs w:val="28"/>
              </w:rPr>
              <w:t>85.Площадь криволинейной трапеции. Формула Ньютона-Лейбница.Определенный интеграл</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86.Определенный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563"/>
        </w:trPr>
        <w:tc>
          <w:tcPr>
            <w:tcW w:w="0" w:type="auto"/>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954152" w:rsidRDefault="00762411" w:rsidP="00954152">
            <w:pPr>
              <w:pStyle w:val="3"/>
              <w:spacing w:before="0" w:line="240" w:lineRule="auto"/>
              <w:rPr>
                <w:rFonts w:ascii="Times New Roman" w:hAnsi="Times New Roman" w:cs="Times New Roman"/>
                <w:sz w:val="28"/>
                <w:szCs w:val="28"/>
              </w:rPr>
            </w:pPr>
            <w:r w:rsidRPr="00954152">
              <w:rPr>
                <w:rFonts w:ascii="Times New Roman" w:hAnsi="Times New Roman" w:cs="Times New Roman"/>
                <w:color w:val="000000"/>
                <w:sz w:val="28"/>
                <w:szCs w:val="28"/>
                <w:shd w:val="clear" w:color="auto" w:fill="FFFFFF"/>
              </w:rPr>
              <w:t>87.Практическая работа №16</w:t>
            </w:r>
            <w:r w:rsidRPr="00954152">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563"/>
        </w:trPr>
        <w:tc>
          <w:tcPr>
            <w:tcW w:w="0" w:type="auto"/>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762411" w:rsidRPr="00954152" w:rsidRDefault="00762411" w:rsidP="008D4EF7">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8" w:type="dxa"/>
            <w:gridSpan w:val="2"/>
            <w:shd w:val="clear" w:color="auto" w:fill="auto"/>
          </w:tcPr>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14</w:t>
            </w:r>
          </w:p>
        </w:tc>
      </w:tr>
      <w:tr w:rsidR="00762411" w:rsidRPr="00954152" w:rsidTr="008E2C51">
        <w:trPr>
          <w:trHeight w:val="390"/>
        </w:trPr>
        <w:tc>
          <w:tcPr>
            <w:tcW w:w="0" w:type="auto"/>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Раздел 9</w:t>
            </w:r>
            <w:r w:rsidRPr="00954152">
              <w:rPr>
                <w:rFonts w:ascii="Times New Roman" w:hAnsi="Times New Roman"/>
                <w:b/>
                <w:sz w:val="28"/>
                <w:szCs w:val="28"/>
                <w:lang w:val="en-US"/>
              </w:rPr>
              <w:t>.</w:t>
            </w:r>
          </w:p>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Геометрия</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8D4EF7"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w:t>
            </w:r>
            <w:r w:rsidRPr="00954152">
              <w:rPr>
                <w:rFonts w:ascii="Times New Roman" w:hAnsi="Times New Roman"/>
                <w:sz w:val="28"/>
                <w:szCs w:val="28"/>
              </w:rPr>
              <w:lastRenderedPageBreak/>
              <w:t xml:space="preserve">плоскости, вычисления длин и площадей. </w:t>
            </w:r>
            <w:r w:rsidRPr="00954152">
              <w:rPr>
                <w:rFonts w:ascii="Times New Roman" w:hAnsi="Times New Roman"/>
                <w:i/>
                <w:sz w:val="28"/>
                <w:szCs w:val="28"/>
              </w:rPr>
              <w:t>Решение задач с помощью векторов и координат.</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8D4EF7" w:rsidRPr="00954152" w:rsidTr="008E2C51">
        <w:trPr>
          <w:trHeight w:val="390"/>
        </w:trPr>
        <w:tc>
          <w:tcPr>
            <w:tcW w:w="0" w:type="auto"/>
            <w:vMerge w:val="restart"/>
            <w:shd w:val="clear" w:color="auto" w:fill="auto"/>
          </w:tcPr>
          <w:p w:rsidR="008D4EF7" w:rsidRPr="008D4EF7" w:rsidRDefault="008D4EF7" w:rsidP="00954152">
            <w:pPr>
              <w:widowControl w:val="0"/>
              <w:shd w:val="clear" w:color="auto" w:fill="FFFFFF"/>
              <w:spacing w:after="0" w:line="240" w:lineRule="auto"/>
              <w:jc w:val="center"/>
              <w:rPr>
                <w:rFonts w:ascii="Times New Roman" w:hAnsi="Times New Roman"/>
                <w:b/>
                <w:sz w:val="28"/>
                <w:szCs w:val="28"/>
              </w:rPr>
            </w:pPr>
            <w:r w:rsidRPr="008D4EF7">
              <w:rPr>
                <w:rFonts w:ascii="Times New Roman" w:hAnsi="Times New Roman"/>
                <w:b/>
                <w:sz w:val="28"/>
                <w:szCs w:val="28"/>
              </w:rPr>
              <w:lastRenderedPageBreak/>
              <w:t>Тема . 9.1</w:t>
            </w:r>
          </w:p>
          <w:p w:rsidR="008D4EF7" w:rsidRPr="008D4EF7" w:rsidRDefault="008D4EF7" w:rsidP="00954152">
            <w:pPr>
              <w:widowControl w:val="0"/>
              <w:shd w:val="clear" w:color="auto" w:fill="FFFFFF"/>
              <w:spacing w:after="0" w:line="240" w:lineRule="auto"/>
              <w:jc w:val="center"/>
              <w:rPr>
                <w:rFonts w:ascii="Times New Roman" w:hAnsi="Times New Roman"/>
                <w:b/>
                <w:sz w:val="28"/>
                <w:szCs w:val="28"/>
              </w:rPr>
            </w:pPr>
            <w:r w:rsidRPr="008D4EF7">
              <w:rPr>
                <w:rFonts w:ascii="Times New Roman" w:hAnsi="Times New Roman"/>
                <w:b/>
                <w:sz w:val="28"/>
                <w:szCs w:val="28"/>
              </w:rPr>
              <w:t>Повторение.</w:t>
            </w:r>
          </w:p>
          <w:p w:rsidR="008D4EF7" w:rsidRPr="008D4EF7" w:rsidRDefault="008D4EF7" w:rsidP="00954152">
            <w:pPr>
              <w:widowControl w:val="0"/>
              <w:shd w:val="clear" w:color="auto" w:fill="FFFFFF"/>
              <w:spacing w:after="0" w:line="240" w:lineRule="auto"/>
              <w:jc w:val="center"/>
              <w:rPr>
                <w:rFonts w:ascii="Times New Roman" w:hAnsi="Times New Roman"/>
                <w:b/>
                <w:sz w:val="28"/>
                <w:szCs w:val="28"/>
              </w:rPr>
            </w:pPr>
            <w:r w:rsidRPr="008D4EF7">
              <w:rPr>
                <w:rFonts w:ascii="Times New Roman" w:hAnsi="Times New Roman"/>
                <w:b/>
                <w:sz w:val="28"/>
                <w:szCs w:val="28"/>
              </w:rPr>
              <w:t>Решение  задач планиметрии.</w:t>
            </w: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8D4EF7" w:rsidRDefault="008D4EF7" w:rsidP="00954152">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89. Решение задач на доказательство и построение контрпримеров.</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90.Применение простейших логических правил.</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8D4EF7">
            <w:pPr>
              <w:spacing w:after="0" w:line="240" w:lineRule="auto"/>
              <w:rPr>
                <w:rFonts w:ascii="Times New Roman" w:hAnsi="Times New Roman"/>
                <w:sz w:val="28"/>
                <w:szCs w:val="28"/>
              </w:rPr>
            </w:pPr>
            <w:r w:rsidRPr="00954152">
              <w:rPr>
                <w:rFonts w:ascii="Times New Roman" w:hAnsi="Times New Roman"/>
                <w:sz w:val="28"/>
                <w:szCs w:val="28"/>
              </w:rPr>
              <w:t>92. Решение задач на измерения на плоскости, вычисления длин и площадей.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8D4EF7">
            <w:pPr>
              <w:spacing w:after="0" w:line="240" w:lineRule="auto"/>
              <w:rPr>
                <w:rFonts w:ascii="Times New Roman" w:hAnsi="Times New Roman"/>
                <w:sz w:val="28"/>
                <w:szCs w:val="28"/>
              </w:rPr>
            </w:pPr>
            <w:r w:rsidRPr="00954152">
              <w:rPr>
                <w:rFonts w:ascii="Times New Roman" w:hAnsi="Times New Roman"/>
                <w:sz w:val="28"/>
                <w:szCs w:val="28"/>
              </w:rPr>
              <w:t>93.Решение задач на измерения на плоскости, вычисления длин и площадей.</w:t>
            </w:r>
          </w:p>
        </w:tc>
        <w:tc>
          <w:tcPr>
            <w:tcW w:w="1599" w:type="dxa"/>
            <w:shd w:val="clear" w:color="auto" w:fill="auto"/>
          </w:tcPr>
          <w:p w:rsidR="008D4EF7" w:rsidRPr="00954152" w:rsidRDefault="008D4EF7" w:rsidP="00954152">
            <w:pPr>
              <w:spacing w:after="0" w:line="240" w:lineRule="auto"/>
              <w:rPr>
                <w:rFonts w:ascii="Times New Roman" w:hAnsi="Times New Roman"/>
                <w:sz w:val="28"/>
                <w:szCs w:val="28"/>
              </w:rPr>
            </w:pPr>
          </w:p>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8D4EF7" w:rsidRDefault="008D4EF7" w:rsidP="00954152">
            <w:pPr>
              <w:spacing w:after="0" w:line="240" w:lineRule="auto"/>
              <w:rPr>
                <w:rFonts w:ascii="Times New Roman" w:hAnsi="Times New Roman"/>
                <w:b/>
                <w:color w:val="000000" w:themeColor="text1"/>
                <w:sz w:val="28"/>
                <w:szCs w:val="28"/>
              </w:rPr>
            </w:pPr>
            <w:r w:rsidRPr="00954152">
              <w:rPr>
                <w:rFonts w:ascii="Times New Roman" w:hAnsi="Times New Roman"/>
                <w:b/>
                <w:sz w:val="28"/>
                <w:szCs w:val="28"/>
              </w:rPr>
              <w:t>94.</w:t>
            </w:r>
            <w:r w:rsidRPr="00954152">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tc>
        <w:tc>
          <w:tcPr>
            <w:tcW w:w="1599" w:type="dxa"/>
            <w:shd w:val="clear" w:color="auto" w:fill="auto"/>
          </w:tcPr>
          <w:p w:rsidR="008D4EF7" w:rsidRPr="00954152" w:rsidRDefault="008D4EF7" w:rsidP="00954152">
            <w:pPr>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8D4EF7" w:rsidRPr="00954152" w:rsidRDefault="008D4EF7" w:rsidP="008D4EF7">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8D4EF7" w:rsidRPr="00954152" w:rsidRDefault="008D4EF7"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28</w:t>
            </w:r>
          </w:p>
        </w:tc>
      </w:tr>
      <w:tr w:rsidR="00762411" w:rsidRPr="00954152" w:rsidTr="008E2C51">
        <w:trPr>
          <w:trHeight w:val="390"/>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Тема  9.2</w:t>
            </w: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Введение.</w:t>
            </w: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Прямые и плоскости в пространстве .</w:t>
            </w: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 Наглядная стереометрия. Призма, параллелепипед, пирамида, тетраэдр.</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Основные понятия геометрии в пространстве. Аксиомы стереометрии и следствия из них. </w:t>
            </w:r>
            <w:r w:rsidRPr="00954152">
              <w:rPr>
                <w:rFonts w:ascii="Times New Roman" w:hAnsi="Times New Roman"/>
                <w:i/>
                <w:sz w:val="28"/>
                <w:szCs w:val="28"/>
              </w:rPr>
              <w:t xml:space="preserve">Понятие об аксиоматическом методе.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i/>
                <w:sz w:val="28"/>
                <w:szCs w:val="28"/>
              </w:rPr>
              <w:t>Теорема Менелая для тетраэдра</w:t>
            </w:r>
            <w:r w:rsidRPr="00954152">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Скрещивающиеся прямые в пространстве. Угол между ними. </w:t>
            </w:r>
            <w:r w:rsidRPr="00954152">
              <w:rPr>
                <w:rFonts w:ascii="Times New Roman" w:hAnsi="Times New Roman"/>
                <w:i/>
                <w:sz w:val="28"/>
                <w:szCs w:val="28"/>
              </w:rPr>
              <w:t>Методы нахождения расстояний между скрещивающимися прямыми.</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954152">
              <w:rPr>
                <w:rFonts w:ascii="Times New Roman" w:hAnsi="Times New Roman"/>
                <w:i/>
                <w:sz w:val="28"/>
                <w:szCs w:val="28"/>
              </w:rPr>
              <w:t>Геометрические места точек в пространстве.</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 Перпендикулярность прямой и плоскости. Ортогональное </w:t>
            </w:r>
            <w:r w:rsidRPr="00954152">
              <w:rPr>
                <w:rFonts w:ascii="Times New Roman" w:hAnsi="Times New Roman"/>
                <w:sz w:val="28"/>
                <w:szCs w:val="28"/>
              </w:rPr>
              <w:lastRenderedPageBreak/>
              <w:t xml:space="preserve">проектирование. Наклонные и проекции. Теорема о трех перпендикулярах. </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Достраивание тетраэдра до параллелепипеда.</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Углы в пространстве. Перпендикулярные плоскости. </w:t>
            </w:r>
            <w:r w:rsidRPr="00954152">
              <w:rPr>
                <w:rFonts w:ascii="Times New Roman" w:hAnsi="Times New Roman"/>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96.Пирамида, тетраэдр</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98</w:t>
            </w:r>
            <w:r w:rsidRPr="00954152">
              <w:rPr>
                <w:rFonts w:ascii="Times New Roman" w:hAnsi="Times New Roman"/>
                <w:i/>
                <w:sz w:val="28"/>
                <w:szCs w:val="28"/>
              </w:rPr>
              <w:t>.</w:t>
            </w:r>
            <w:r w:rsidRPr="00954152">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100.Скрещивающиеся прямые в пространстве. Угол между ними.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105.Теорема о трех перпендикулярах.</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107. Углы в пространстве. Перпендикулярные плоскости.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color w:val="000000"/>
                <w:sz w:val="28"/>
                <w:szCs w:val="28"/>
                <w:shd w:val="clear" w:color="auto" w:fill="FFFFFF"/>
              </w:rPr>
              <w:t>108.Практическая работа № 18 Прямые и плоскости в пространстве</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8D4EF7">
            <w:pPr>
              <w:widowControl w:val="0"/>
              <w:spacing w:after="0" w:line="240" w:lineRule="auto"/>
              <w:jc w:val="both"/>
              <w:rPr>
                <w:rFonts w:ascii="Times New Roman" w:hAnsi="Times New Roman"/>
                <w:color w:val="FFFFFF" w:themeColor="background1"/>
                <w:sz w:val="28"/>
                <w:szCs w:val="28"/>
              </w:rPr>
            </w:pPr>
            <w:r w:rsidRPr="00954152">
              <w:rPr>
                <w:rFonts w:ascii="Times New Roman" w:hAnsi="Times New Roman"/>
                <w:sz w:val="28"/>
                <w:szCs w:val="28"/>
              </w:rPr>
              <w:t xml:space="preserve"> Уровень усвоения</w:t>
            </w:r>
            <w:r w:rsidRPr="00954152">
              <w:rPr>
                <w:rFonts w:ascii="Times New Roman" w:hAnsi="Times New Roman"/>
                <w:color w:val="FFFFFF" w:themeColor="background1"/>
                <w:sz w:val="28"/>
                <w:szCs w:val="28"/>
              </w:rPr>
              <w:t xml:space="preserve"> </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36</w:t>
            </w:r>
          </w:p>
        </w:tc>
      </w:tr>
      <w:tr w:rsidR="00762411" w:rsidRPr="00954152" w:rsidTr="008E2C51">
        <w:trPr>
          <w:trHeight w:val="390"/>
        </w:trPr>
        <w:tc>
          <w:tcPr>
            <w:tcW w:w="0" w:type="auto"/>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Тема 9.3</w:t>
            </w: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Многогранники</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lastRenderedPageBreak/>
              <w:t xml:space="preserve">Виды многогранников. </w:t>
            </w:r>
            <w:r w:rsidRPr="00954152">
              <w:rPr>
                <w:rFonts w:ascii="Times New Roman" w:hAnsi="Times New Roman"/>
                <w:i/>
                <w:sz w:val="28"/>
                <w:szCs w:val="28"/>
              </w:rPr>
              <w:t>Развертки многогранника. Кратчайшие пути на поверхности многогранника.</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Теорема Эйлера.</w:t>
            </w:r>
            <w:r w:rsidRPr="00954152">
              <w:rPr>
                <w:rFonts w:ascii="Times New Roman" w:hAnsi="Times New Roman"/>
                <w:sz w:val="28"/>
                <w:szCs w:val="28"/>
              </w:rPr>
              <w:t xml:space="preserve"> Правильные многогранники. </w:t>
            </w:r>
            <w:r w:rsidRPr="00954152">
              <w:rPr>
                <w:rFonts w:ascii="Times New Roman" w:hAnsi="Times New Roman"/>
                <w:i/>
                <w:sz w:val="28"/>
                <w:szCs w:val="28"/>
              </w:rPr>
              <w:t>Двойственность правильных многогранников.</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Площади поверхностей многогранников.</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Усеченная пирамида и усеченный конус. </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Элементы сферической геометрии. Конические сечения.</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Касательные прямые и плоскости. Вписанные и описанные сферы. </w:t>
            </w:r>
            <w:r w:rsidRPr="00954152">
              <w:rPr>
                <w:rFonts w:ascii="Times New Roman" w:hAnsi="Times New Roman"/>
                <w:i/>
                <w:sz w:val="28"/>
                <w:szCs w:val="28"/>
              </w:rPr>
              <w:t xml:space="preserve">Касающиеся сферы. Комбинации тел вращения.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Уравнение плоскости. Формула расстояния между точками. Уравнение сферы.</w:t>
            </w:r>
            <w:r w:rsidRPr="00954152">
              <w:rPr>
                <w:rFonts w:ascii="Times New Roman" w:hAnsi="Times New Roman"/>
                <w:i/>
                <w:sz w:val="28"/>
                <w:szCs w:val="28"/>
              </w:rPr>
              <w:t xml:space="preserve"> Формула расстояния от точки до плоскости. </w:t>
            </w:r>
            <w:r w:rsidRPr="00954152">
              <w:rPr>
                <w:rFonts w:ascii="Times New Roman" w:hAnsi="Times New Roman"/>
                <w:i/>
                <w:sz w:val="28"/>
                <w:szCs w:val="28"/>
              </w:rPr>
              <w:lastRenderedPageBreak/>
              <w:t>Способы задания прямой уравнениями.</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Понятие объема. Объемы многогранников. Объемы тел вращения. </w:t>
            </w:r>
            <w:r w:rsidRPr="00954152">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Площадь сферы.</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i/>
                <w:sz w:val="28"/>
                <w:szCs w:val="28"/>
              </w:rPr>
              <w:t>Развертка цилиндра и конуса.</w:t>
            </w:r>
            <w:r w:rsidRPr="00954152">
              <w:rPr>
                <w:rFonts w:ascii="Times New Roman" w:hAnsi="Times New Roman"/>
                <w:sz w:val="28"/>
                <w:szCs w:val="28"/>
              </w:rPr>
              <w:t xml:space="preserve"> Площадь поверхности цилиндра и конуса.</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Комбинации многогранников и тел вращения.</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Подобие в пространстве. Отношение объемов и площадей поверхностей подобных фигур.</w:t>
            </w:r>
          </w:p>
          <w:p w:rsidR="00762411" w:rsidRPr="00954152" w:rsidRDefault="00762411" w:rsidP="00954152">
            <w:pPr>
              <w:spacing w:after="0" w:line="240" w:lineRule="auto"/>
              <w:rPr>
                <w:rFonts w:ascii="Times New Roman" w:hAnsi="Times New Roman"/>
                <w:i/>
                <w:spacing w:val="-8"/>
                <w:sz w:val="28"/>
                <w:szCs w:val="28"/>
              </w:rPr>
            </w:pPr>
            <w:r w:rsidRPr="00954152">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lastRenderedPageBreak/>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val="restart"/>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w:t>
            </w: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Раздел 10.</w:t>
            </w:r>
          </w:p>
          <w:p w:rsidR="00762411" w:rsidRPr="00954152" w:rsidRDefault="00762411" w:rsidP="00954152">
            <w:pPr>
              <w:suppressAutoHyphens/>
              <w:spacing w:after="0" w:line="240" w:lineRule="auto"/>
              <w:jc w:val="center"/>
              <w:rPr>
                <w:rFonts w:ascii="Times New Roman" w:hAnsi="Times New Roman"/>
                <w:b/>
                <w:sz w:val="28"/>
                <w:szCs w:val="28"/>
              </w:rPr>
            </w:pPr>
            <w:r w:rsidRPr="00954152">
              <w:rPr>
                <w:rFonts w:ascii="Times New Roman" w:hAnsi="Times New Roman"/>
                <w:b/>
                <w:sz w:val="28"/>
                <w:szCs w:val="28"/>
              </w:rPr>
              <w:t>Вероятность и статистика, логика, теория графов и комбинаторика</w:t>
            </w: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lastRenderedPageBreak/>
              <w:t xml:space="preserve">109.Виды многогранников.Правильные многогранники.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111.Пирамида. Виды пирамид. Элементы правильной пирамиды. Пирамиды с равнонаклоненными ребрами и гранями, их основные свойства.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112.Площади поверхностей многогранников.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
                <w:sz w:val="28"/>
                <w:szCs w:val="28"/>
              </w:rPr>
            </w:pPr>
            <w:r w:rsidRPr="00954152">
              <w:rPr>
                <w:rFonts w:ascii="Times New Roman" w:hAnsi="Times New Roman"/>
                <w:color w:val="000000"/>
                <w:sz w:val="28"/>
                <w:szCs w:val="28"/>
                <w:shd w:val="clear" w:color="auto" w:fill="FFFFFF"/>
              </w:rPr>
              <w:t>113.</w:t>
            </w:r>
            <w:r w:rsidRPr="00954152">
              <w:rPr>
                <w:rFonts w:ascii="Times New Roman" w:hAnsi="Times New Roman"/>
                <w:b/>
                <w:color w:val="000000"/>
                <w:sz w:val="28"/>
                <w:szCs w:val="28"/>
                <w:shd w:val="clear" w:color="auto" w:fill="FFFFFF"/>
              </w:rPr>
              <w:t>Практическая работа №19</w:t>
            </w:r>
            <w:r w:rsidRPr="00954152">
              <w:rPr>
                <w:rFonts w:ascii="Times New Roman" w:hAnsi="Times New Roman"/>
                <w:b/>
                <w:sz w:val="28"/>
                <w:szCs w:val="28"/>
              </w:rPr>
              <w:t xml:space="preserve"> Многогранники.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114.Тела вращения: цилиндр, конус, шар и сфера. Сечения цилиндра, конуса и шара. Шаровой сегмент, шаровой слой, шаровой сектор (конус).</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115.Усеченная пирамида и усеченный конус.</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
                <w:sz w:val="28"/>
                <w:szCs w:val="28"/>
              </w:rPr>
              <w:t>117.Практическая №20  Тела вращения.</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sz w:val="28"/>
                <w:szCs w:val="28"/>
              </w:rPr>
              <w:t xml:space="preserve">119.Практическая работа  </w:t>
            </w:r>
            <w:r w:rsidR="00757A21" w:rsidRPr="00954152">
              <w:rPr>
                <w:rFonts w:ascii="Times New Roman" w:hAnsi="Times New Roman"/>
                <w:b/>
                <w:sz w:val="28"/>
                <w:szCs w:val="28"/>
              </w:rPr>
              <w:t>№</w:t>
            </w:r>
            <w:r w:rsidRPr="00954152">
              <w:rPr>
                <w:rFonts w:ascii="Times New Roman" w:hAnsi="Times New Roman"/>
                <w:b/>
                <w:sz w:val="28"/>
                <w:szCs w:val="28"/>
              </w:rPr>
              <w:t>21  Действие над векторами в координатной форме.</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122.Площадь сферы.</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123. Площадь поверхности цилиндра и конуса.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124.Комбинации многогранников и тел вращения.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125.Подобие в пространстве. Отношение объемов и площадей поверхностей подобных фигур.</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color w:val="000000" w:themeColor="text1"/>
                <w:sz w:val="28"/>
                <w:szCs w:val="28"/>
              </w:rPr>
            </w:pPr>
            <w:r w:rsidRPr="00954152">
              <w:rPr>
                <w:rFonts w:ascii="Times New Roman" w:hAnsi="Times New Roman"/>
                <w:b/>
                <w:color w:val="000000" w:themeColor="text1"/>
                <w:sz w:val="28"/>
                <w:szCs w:val="28"/>
                <w:shd w:val="clear" w:color="auto" w:fill="FFFFFF"/>
              </w:rPr>
              <w:t>126.Практическая работа №22 Решение задач на комбинации многогранников и тел вращения.</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279"/>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38</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w:t>
            </w:r>
            <w:r w:rsidRPr="00954152">
              <w:rPr>
                <w:rFonts w:ascii="Times New Roman" w:hAnsi="Times New Roman"/>
                <w:sz w:val="28"/>
                <w:szCs w:val="28"/>
              </w:rPr>
              <w:lastRenderedPageBreak/>
              <w:t xml:space="preserve">Использование формулы сложения вероятностей, диаграмм Эйлера, дерева вероятностей, формулы Бернулли. </w:t>
            </w:r>
          </w:p>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i/>
                <w:color w:val="000000"/>
                <w:sz w:val="28"/>
                <w:szCs w:val="28"/>
              </w:rPr>
              <w:t>Вероятностное пространство. Аксиомы теории вероятностей</w:t>
            </w:r>
            <w:r w:rsidRPr="00954152">
              <w:rPr>
                <w:rFonts w:ascii="Times New Roman" w:hAnsi="Times New Roman"/>
                <w:bCs/>
                <w:color w:val="000000"/>
                <w:sz w:val="28"/>
                <w:szCs w:val="28"/>
              </w:rPr>
              <w:t xml:space="preserve">. </w:t>
            </w:r>
          </w:p>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Дискретные случайные величины и распределения. </w:t>
            </w:r>
            <w:r w:rsidRPr="00954152">
              <w:rPr>
                <w:rFonts w:ascii="Times New Roman" w:hAnsi="Times New Roman"/>
                <w:sz w:val="28"/>
                <w:szCs w:val="28"/>
              </w:rPr>
              <w:t xml:space="preserve">Совместные распределения. </w:t>
            </w:r>
            <w:r w:rsidRPr="00954152">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Cs/>
                <w:color w:val="000000"/>
                <w:sz w:val="28"/>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Pr="00954152">
              <w:rPr>
                <w:rFonts w:ascii="Times New Roman" w:hAnsi="Times New Roman"/>
                <w:i/>
                <w:sz w:val="28"/>
                <w:szCs w:val="28"/>
              </w:rPr>
              <w:t>Гипергеометрическое распределениеи его свойства.</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 xml:space="preserve">Показательное распределение, его параметры.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i/>
                <w:sz w:val="28"/>
                <w:szCs w:val="28"/>
              </w:rPr>
              <w:t>Распределение Пуассона и его применение</w:t>
            </w:r>
            <w:r w:rsidRPr="00954152">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954152">
              <w:rPr>
                <w:rFonts w:ascii="Times New Roman" w:hAnsi="Times New Roman"/>
                <w:i/>
                <w:sz w:val="28"/>
                <w:szCs w:val="28"/>
              </w:rPr>
              <w:t>Центральная предельная теорема</w:t>
            </w:r>
            <w:r w:rsidRPr="00954152">
              <w:rPr>
                <w:rFonts w:ascii="Times New Roman" w:hAnsi="Times New Roman"/>
                <w:sz w:val="28"/>
                <w:szCs w:val="28"/>
              </w:rPr>
              <w:t>.</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sz w:val="28"/>
                <w:szCs w:val="28"/>
              </w:rPr>
              <w:t>Ковариация двух случайных величин. Понятие о коэффициенте корреляции.</w:t>
            </w:r>
            <w:r w:rsidRPr="00954152">
              <w:rPr>
                <w:rFonts w:ascii="Times New Roman" w:hAnsi="Times New Roman"/>
                <w:bCs/>
                <w:color w:val="000000"/>
                <w:sz w:val="28"/>
                <w:szCs w:val="28"/>
              </w:rPr>
              <w:t xml:space="preserve"> Совместные наблюдения двух случайных величин. </w:t>
            </w:r>
            <w:r w:rsidRPr="00954152">
              <w:rPr>
                <w:rFonts w:ascii="Times New Roman" w:hAnsi="Times New Roman"/>
                <w:i/>
                <w:sz w:val="28"/>
                <w:szCs w:val="28"/>
              </w:rPr>
              <w:t xml:space="preserve">Выборочный коэффициент корреляции. </w:t>
            </w:r>
            <w:r w:rsidRPr="00954152">
              <w:rPr>
                <w:rFonts w:ascii="Times New Roman" w:hAnsi="Times New Roman"/>
                <w:bCs/>
                <w:i/>
                <w:color w:val="000000"/>
                <w:sz w:val="28"/>
                <w:szCs w:val="28"/>
              </w:rPr>
              <w:t>Линейная регрессия.</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i/>
                <w:sz w:val="28"/>
                <w:szCs w:val="28"/>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2411" w:rsidRPr="00954152" w:rsidRDefault="00762411" w:rsidP="00954152">
            <w:pPr>
              <w:spacing w:after="0" w:line="240" w:lineRule="auto"/>
              <w:rPr>
                <w:rFonts w:ascii="Times New Roman" w:hAnsi="Times New Roman"/>
                <w:bCs/>
                <w:i/>
                <w:color w:val="000000"/>
                <w:sz w:val="28"/>
                <w:szCs w:val="28"/>
              </w:rPr>
            </w:pPr>
            <w:r w:rsidRPr="00954152">
              <w:rPr>
                <w:rFonts w:ascii="Times New Roman" w:hAnsi="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762411" w:rsidRPr="00954152" w:rsidRDefault="00762411" w:rsidP="00954152">
            <w:pPr>
              <w:spacing w:after="0" w:line="240" w:lineRule="auto"/>
              <w:rPr>
                <w:rFonts w:ascii="Times New Roman" w:hAnsi="Times New Roman"/>
                <w:bCs/>
                <w:i/>
                <w:color w:val="000000"/>
                <w:sz w:val="28"/>
                <w:szCs w:val="28"/>
              </w:rPr>
            </w:pPr>
            <w:r w:rsidRPr="00954152">
              <w:rPr>
                <w:rFonts w:ascii="Times New Roman" w:hAnsi="Times New Roman"/>
                <w:bCs/>
                <w:i/>
                <w:color w:val="000000"/>
                <w:sz w:val="28"/>
                <w:szCs w:val="28"/>
              </w:rPr>
              <w:t xml:space="preserve">Кодирование. Двоичная запись. </w:t>
            </w:r>
          </w:p>
          <w:p w:rsidR="00762411" w:rsidRPr="00954152" w:rsidRDefault="00762411" w:rsidP="00954152">
            <w:pPr>
              <w:spacing w:after="0" w:line="240" w:lineRule="auto"/>
              <w:rPr>
                <w:rFonts w:ascii="Times New Roman" w:hAnsi="Times New Roman"/>
                <w:bCs/>
                <w:i/>
                <w:color w:val="000000"/>
                <w:sz w:val="28"/>
                <w:szCs w:val="28"/>
              </w:rPr>
            </w:pPr>
            <w:r w:rsidRPr="00954152">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762411" w:rsidRPr="00954152" w:rsidRDefault="00762411" w:rsidP="00954152">
            <w:pPr>
              <w:spacing w:after="0" w:line="240" w:lineRule="auto"/>
              <w:rPr>
                <w:rFonts w:ascii="Times New Roman" w:hAnsi="Times New Roman"/>
                <w:i/>
                <w:sz w:val="28"/>
                <w:szCs w:val="28"/>
              </w:rPr>
            </w:pP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127.Семестровая контрольная работа № 2</w:t>
            </w: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w:t>
            </w:r>
          </w:p>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128.Вычисление частот и вероятностей событий.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color w:val="000000"/>
                <w:sz w:val="28"/>
                <w:szCs w:val="28"/>
                <w:shd w:val="clear" w:color="auto" w:fill="FFFFFF"/>
                <w:lang w:val="en-US"/>
              </w:rPr>
              <w:t>130.</w:t>
            </w:r>
            <w:r w:rsidRPr="00954152">
              <w:rPr>
                <w:rFonts w:ascii="Times New Roman" w:hAnsi="Times New Roman"/>
                <w:b/>
                <w:color w:val="000000"/>
                <w:sz w:val="28"/>
                <w:szCs w:val="28"/>
                <w:shd w:val="clear" w:color="auto" w:fill="FFFFFF"/>
              </w:rPr>
              <w:t>Практическая работа №23</w:t>
            </w:r>
            <w:r w:rsidRPr="00954152">
              <w:rPr>
                <w:rFonts w:ascii="Times New Roman" w:hAnsi="Times New Roman"/>
                <w:b/>
                <w:sz w:val="28"/>
                <w:szCs w:val="28"/>
              </w:rPr>
              <w:t xml:space="preserve"> Комбинаторика.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lang w:val="en-US"/>
              </w:rPr>
              <w:t>131.</w:t>
            </w:r>
            <w:r w:rsidRPr="00954152">
              <w:rPr>
                <w:rFonts w:ascii="Times New Roman" w:hAnsi="Times New Roman"/>
                <w:sz w:val="28"/>
                <w:szCs w:val="28"/>
              </w:rPr>
              <w:t>Использование комбинаторики.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lang w:val="en-US"/>
              </w:rPr>
              <w:t>132.</w:t>
            </w:r>
            <w:r w:rsidRPr="00954152">
              <w:rPr>
                <w:rFonts w:ascii="Times New Roman" w:hAnsi="Times New Roman"/>
                <w:sz w:val="28"/>
                <w:szCs w:val="28"/>
              </w:rPr>
              <w:t>Вычисление вероятностей независимых событий.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135.Формула полной вероятности. Формула Байеса.</w:t>
            </w:r>
          </w:p>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color w:val="000000"/>
                <w:sz w:val="28"/>
                <w:szCs w:val="28"/>
                <w:shd w:val="clear" w:color="auto" w:fill="FFFFFF"/>
              </w:rPr>
              <w:t>136.</w:t>
            </w:r>
            <w:r w:rsidRPr="00954152">
              <w:rPr>
                <w:rFonts w:ascii="Times New Roman" w:hAnsi="Times New Roman"/>
                <w:b/>
                <w:color w:val="000000"/>
                <w:sz w:val="28"/>
                <w:szCs w:val="28"/>
                <w:shd w:val="clear" w:color="auto" w:fill="FFFFFF"/>
              </w:rPr>
              <w:t>Практическая работа №24</w:t>
            </w:r>
            <w:r w:rsidRPr="00954152">
              <w:rPr>
                <w:rFonts w:ascii="Times New Roman" w:hAnsi="Times New Roman"/>
                <w:b/>
                <w:sz w:val="28"/>
                <w:szCs w:val="28"/>
              </w:rPr>
              <w:t xml:space="preserve"> Комбинаторика и теория вероятностей .</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390"/>
        </w:trPr>
        <w:tc>
          <w:tcPr>
            <w:tcW w:w="0" w:type="auto"/>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lastRenderedPageBreak/>
              <w:t>Тема 10.1Элементы статистики</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 xml:space="preserve">137.Дискретные случайные величины и распределения. </w:t>
            </w:r>
            <w:r w:rsidRPr="00954152">
              <w:rPr>
                <w:rFonts w:ascii="Times New Roman" w:hAnsi="Times New Roman"/>
                <w:sz w:val="28"/>
                <w:szCs w:val="28"/>
              </w:rPr>
              <w:t>Совместные распределения.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 xml:space="preserve">140.Бинарная случайная величина, распределение Бернулли.Геометрическое распределение. Биномиальное распределение и его свойства. </w:t>
            </w:r>
            <w:r w:rsidRPr="00954152">
              <w:rPr>
                <w:rFonts w:ascii="Times New Roman" w:hAnsi="Times New Roman"/>
                <w:i/>
                <w:sz w:val="28"/>
                <w:szCs w:val="28"/>
              </w:rPr>
              <w:t>Гипергеометрическое распределениеи его свойства.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141.Непрерывные случайные величины. Плотность вероятности. Функция распределения. Равномерное распределение.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bCs/>
                <w:color w:val="000000"/>
                <w:sz w:val="28"/>
                <w:szCs w:val="28"/>
              </w:rPr>
              <w:t xml:space="preserve">142.Практическая работа </w:t>
            </w:r>
            <w:r w:rsidR="00757A21" w:rsidRPr="00954152">
              <w:rPr>
                <w:rFonts w:ascii="Times New Roman" w:hAnsi="Times New Roman"/>
                <w:b/>
                <w:bCs/>
                <w:color w:val="000000"/>
                <w:sz w:val="28"/>
                <w:szCs w:val="28"/>
              </w:rPr>
              <w:t>№</w:t>
            </w:r>
            <w:r w:rsidRPr="00954152">
              <w:rPr>
                <w:rFonts w:ascii="Times New Roman" w:hAnsi="Times New Roman"/>
                <w:b/>
                <w:bCs/>
                <w:color w:val="000000"/>
                <w:sz w:val="28"/>
                <w:szCs w:val="28"/>
              </w:rPr>
              <w:t>25</w:t>
            </w:r>
            <w:r w:rsidRPr="00954152">
              <w:rPr>
                <w:rFonts w:ascii="Times New Roman" w:hAnsi="Times New Roman"/>
                <w:bCs/>
                <w:color w:val="000000"/>
                <w:sz w:val="28"/>
                <w:szCs w:val="28"/>
              </w:rPr>
              <w:t>Математическое ожидание и дисперсия случайной величины.</w:t>
            </w:r>
            <w:r w:rsidRPr="00954152">
              <w:rPr>
                <w:rFonts w:ascii="Times New Roman" w:hAnsi="Times New Roman"/>
                <w:b/>
                <w:sz w:val="28"/>
                <w:szCs w:val="28"/>
              </w:rPr>
              <w:t>.</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143</w:t>
            </w:r>
            <w:r w:rsidRPr="00954152">
              <w:rPr>
                <w:rFonts w:ascii="Times New Roman" w:hAnsi="Times New Roman"/>
                <w:i/>
                <w:sz w:val="28"/>
                <w:szCs w:val="28"/>
              </w:rPr>
              <w:t>.</w:t>
            </w:r>
            <w:r w:rsidRPr="00954152">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sz w:val="28"/>
                <w:szCs w:val="28"/>
              </w:rPr>
              <w:t>144. Ковариация двух случайных величин. Понятие о коэффициенте корреляции.</w:t>
            </w:r>
            <w:r w:rsidRPr="00954152">
              <w:rPr>
                <w:rFonts w:ascii="Times New Roman" w:hAnsi="Times New Roman"/>
                <w:bCs/>
                <w:color w:val="000000"/>
                <w:sz w:val="28"/>
                <w:szCs w:val="28"/>
              </w:rPr>
              <w:t xml:space="preserve"> Совместные наблюдения двух случайных величин. </w:t>
            </w:r>
            <w:r w:rsidRPr="00954152">
              <w:rPr>
                <w:rFonts w:ascii="Times New Roman" w:hAnsi="Times New Roman"/>
                <w:i/>
                <w:sz w:val="28"/>
                <w:szCs w:val="28"/>
              </w:rPr>
              <w:t xml:space="preserve">Выборочный коэффициент корреляции. </w:t>
            </w:r>
            <w:r w:rsidRPr="00954152">
              <w:rPr>
                <w:rFonts w:ascii="Times New Roman" w:hAnsi="Times New Roman"/>
                <w:bCs/>
                <w:i/>
                <w:color w:val="000000"/>
                <w:sz w:val="28"/>
                <w:szCs w:val="28"/>
              </w:rPr>
              <w:t>Линейная регрессия.</w:t>
            </w:r>
          </w:p>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bCs/>
                <w:color w:val="000000"/>
                <w:sz w:val="28"/>
                <w:szCs w:val="28"/>
              </w:rPr>
              <w:t xml:space="preserve">145 </w:t>
            </w:r>
            <w:r w:rsidR="002C73A6" w:rsidRPr="00954152">
              <w:rPr>
                <w:rFonts w:ascii="Times New Roman" w:hAnsi="Times New Roman"/>
                <w:b/>
                <w:bCs/>
                <w:color w:val="000000"/>
                <w:sz w:val="28"/>
                <w:szCs w:val="28"/>
              </w:rPr>
              <w:t xml:space="preserve">. </w:t>
            </w:r>
            <w:r w:rsidRPr="00954152">
              <w:rPr>
                <w:rFonts w:ascii="Times New Roman" w:hAnsi="Times New Roman"/>
                <w:b/>
                <w:bCs/>
                <w:color w:val="000000"/>
                <w:sz w:val="28"/>
                <w:szCs w:val="28"/>
              </w:rPr>
              <w:t xml:space="preserve">Практическая работа </w:t>
            </w:r>
            <w:r w:rsidR="00757A21" w:rsidRPr="00954152">
              <w:rPr>
                <w:rFonts w:ascii="Times New Roman" w:hAnsi="Times New Roman"/>
                <w:b/>
                <w:bCs/>
                <w:color w:val="000000"/>
                <w:sz w:val="28"/>
                <w:szCs w:val="28"/>
              </w:rPr>
              <w:t>№</w:t>
            </w:r>
            <w:r w:rsidRPr="00954152">
              <w:rPr>
                <w:rFonts w:ascii="Times New Roman" w:hAnsi="Times New Roman"/>
                <w:b/>
                <w:bCs/>
                <w:color w:val="000000"/>
                <w:sz w:val="28"/>
                <w:szCs w:val="28"/>
              </w:rPr>
              <w:t>26</w:t>
            </w:r>
            <w:r w:rsidRPr="00954152">
              <w:rPr>
                <w:rFonts w:ascii="Times New Roman" w:hAnsi="Times New Roman"/>
                <w:b/>
                <w:sz w:val="28"/>
                <w:szCs w:val="28"/>
              </w:rPr>
              <w:t>. Статистика и теория вероятностей.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right"/>
              <w:rPr>
                <w:rFonts w:ascii="Times New Roman" w:hAnsi="Times New Roman"/>
                <w:sz w:val="28"/>
                <w:szCs w:val="28"/>
              </w:rPr>
            </w:pPr>
            <w:r w:rsidRPr="00954152">
              <w:rPr>
                <w:rFonts w:ascii="Times New Roman" w:hAnsi="Times New Roman"/>
                <w:sz w:val="28"/>
                <w:szCs w:val="28"/>
              </w:rPr>
              <w:t>Итог:</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290</w:t>
            </w:r>
          </w:p>
        </w:tc>
      </w:tr>
    </w:tbl>
    <w:p w:rsidR="00CF119E" w:rsidRPr="00954152" w:rsidRDefault="00CF119E" w:rsidP="00954152">
      <w:pPr>
        <w:pStyle w:val="21"/>
        <w:spacing w:after="0" w:line="240" w:lineRule="auto"/>
        <w:contextualSpacing/>
        <w:rPr>
          <w:b/>
          <w:sz w:val="28"/>
          <w:szCs w:val="28"/>
        </w:rPr>
      </w:pPr>
    </w:p>
    <w:p w:rsidR="00CF119E" w:rsidRPr="00954152" w:rsidRDefault="00CF119E" w:rsidP="00954152">
      <w:pPr>
        <w:pStyle w:val="afa"/>
        <w:spacing w:after="0" w:line="240" w:lineRule="auto"/>
        <w:ind w:left="0"/>
        <w:rPr>
          <w:rFonts w:ascii="Times New Roman" w:hAnsi="Times New Roman"/>
          <w:sz w:val="28"/>
          <w:szCs w:val="28"/>
        </w:rPr>
      </w:pPr>
      <w:r w:rsidRPr="00954152">
        <w:rPr>
          <w:rFonts w:ascii="Times New Roman" w:hAnsi="Times New Roman"/>
          <w:sz w:val="28"/>
          <w:szCs w:val="28"/>
          <w:vertAlign w:val="superscript"/>
        </w:rPr>
        <w:t>*</w:t>
      </w:r>
      <w:r w:rsidRPr="00954152">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954152" w:rsidRDefault="00CF119E" w:rsidP="00954152">
      <w:pPr>
        <w:pStyle w:val="afa"/>
        <w:spacing w:after="0" w:line="240" w:lineRule="auto"/>
        <w:ind w:left="0"/>
        <w:rPr>
          <w:rFonts w:ascii="Times New Roman" w:hAnsi="Times New Roman"/>
          <w:sz w:val="28"/>
          <w:szCs w:val="28"/>
        </w:rPr>
      </w:pPr>
      <w:r w:rsidRPr="00954152">
        <w:rPr>
          <w:rFonts w:ascii="Times New Roman" w:hAnsi="Times New Roman"/>
          <w:sz w:val="28"/>
          <w:szCs w:val="28"/>
          <w:vertAlign w:val="superscript"/>
        </w:rPr>
        <w:lastRenderedPageBreak/>
        <w:t>*</w:t>
      </w:r>
      <w:r w:rsidRPr="00954152">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954152" w:rsidRDefault="00CF119E" w:rsidP="00954152">
      <w:pPr>
        <w:pStyle w:val="afa"/>
        <w:spacing w:after="0" w:line="240" w:lineRule="auto"/>
        <w:ind w:left="0"/>
        <w:rPr>
          <w:rFonts w:ascii="Times New Roman" w:hAnsi="Times New Roman"/>
          <w:b/>
          <w:sz w:val="28"/>
          <w:szCs w:val="28"/>
        </w:rPr>
      </w:pPr>
      <w:r w:rsidRPr="00954152">
        <w:rPr>
          <w:rFonts w:ascii="Times New Roman" w:hAnsi="Times New Roman"/>
          <w:sz w:val="28"/>
          <w:szCs w:val="28"/>
          <w:vertAlign w:val="superscript"/>
        </w:rPr>
        <w:t>*</w:t>
      </w:r>
      <w:r w:rsidRPr="00954152">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954152" w:rsidRDefault="00CF119E" w:rsidP="00954152">
      <w:pPr>
        <w:pStyle w:val="21"/>
        <w:spacing w:after="0" w:line="240" w:lineRule="auto"/>
        <w:contextualSpacing/>
        <w:rPr>
          <w:b/>
          <w:sz w:val="28"/>
          <w:szCs w:val="28"/>
        </w:rPr>
        <w:sectPr w:rsidR="00CF119E" w:rsidRPr="00954152" w:rsidSect="004B609A">
          <w:pgSz w:w="16838" w:h="11906" w:orient="landscape"/>
          <w:pgMar w:top="851" w:right="1134" w:bottom="1701" w:left="1134" w:header="709" w:footer="709" w:gutter="0"/>
          <w:cols w:space="708"/>
          <w:titlePg/>
          <w:docGrid w:linePitch="360"/>
        </w:sectPr>
      </w:pPr>
    </w:p>
    <w:p w:rsidR="00CF119E" w:rsidRPr="00954152" w:rsidRDefault="00CF119E" w:rsidP="009541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caps/>
          <w:sz w:val="28"/>
          <w:szCs w:val="28"/>
        </w:rPr>
      </w:pPr>
      <w:r w:rsidRPr="00954152">
        <w:rPr>
          <w:rFonts w:ascii="Times New Roman" w:hAnsi="Times New Roman"/>
          <w:caps/>
          <w:sz w:val="28"/>
          <w:szCs w:val="28"/>
        </w:rPr>
        <w:lastRenderedPageBreak/>
        <w:t>3. услов</w:t>
      </w:r>
      <w:r w:rsidR="00712ABE" w:rsidRPr="00954152">
        <w:rPr>
          <w:rFonts w:ascii="Times New Roman" w:hAnsi="Times New Roman"/>
          <w:caps/>
          <w:sz w:val="28"/>
          <w:szCs w:val="28"/>
        </w:rPr>
        <w:t>ия реализации учебного предмета</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3.1. Требования к минимальному материально-техническому обеспечению</w:t>
      </w:r>
    </w:p>
    <w:p w:rsidR="00CF119E" w:rsidRPr="00954152" w:rsidRDefault="00712AB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Реализация программы учебного предмета</w:t>
      </w:r>
      <w:r w:rsidR="00CF119E" w:rsidRPr="00954152">
        <w:rPr>
          <w:rFonts w:ascii="Times New Roman" w:hAnsi="Times New Roman"/>
          <w:bCs/>
          <w:sz w:val="28"/>
          <w:szCs w:val="28"/>
        </w:rPr>
        <w:t xml:space="preserve"> требует наличия учебного кабинета «Математика». </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CF119E" w:rsidRPr="00954152" w:rsidRDefault="00CF119E" w:rsidP="00954152">
      <w:pPr>
        <w:pStyle w:val="Default"/>
        <w:numPr>
          <w:ilvl w:val="0"/>
          <w:numId w:val="3"/>
        </w:numPr>
        <w:tabs>
          <w:tab w:val="clear" w:pos="1287"/>
          <w:tab w:val="num" w:pos="540"/>
        </w:tabs>
        <w:ind w:left="0" w:firstLine="0"/>
        <w:jc w:val="both"/>
        <w:rPr>
          <w:sz w:val="28"/>
          <w:szCs w:val="28"/>
        </w:rPr>
      </w:pPr>
      <w:r w:rsidRPr="00954152">
        <w:rPr>
          <w:sz w:val="28"/>
          <w:szCs w:val="28"/>
        </w:rPr>
        <w:t>посадочные места по количеству обучающихся</w:t>
      </w:r>
      <w:r w:rsidR="00954152" w:rsidRPr="00954152">
        <w:rPr>
          <w:sz w:val="28"/>
          <w:szCs w:val="28"/>
        </w:rPr>
        <w:t>- 30 мест</w:t>
      </w:r>
      <w:r w:rsidRPr="00954152">
        <w:rPr>
          <w:sz w:val="28"/>
          <w:szCs w:val="28"/>
        </w:rPr>
        <w:t xml:space="preserve">; </w:t>
      </w:r>
    </w:p>
    <w:p w:rsidR="00CF119E" w:rsidRPr="00954152" w:rsidRDefault="00CF119E"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доска;</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 выход в сеть интернет;</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мультимедийное оборудование;</w:t>
      </w:r>
    </w:p>
    <w:p w:rsidR="00CF119E"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CF119E"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учебно- методической документации</w:t>
      </w: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sz w:val="28"/>
          <w:szCs w:val="28"/>
        </w:rPr>
      </w:pPr>
      <w:r w:rsidRPr="00954152">
        <w:rPr>
          <w:rFonts w:ascii="Times New Roman" w:hAnsi="Times New Roman"/>
          <w:sz w:val="28"/>
          <w:szCs w:val="28"/>
        </w:rPr>
        <w:t>3.2. Информационное обеспечение обучения</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Перечень рекомендуемых учебных изданий, Интернет-ресурсов, дополнительной литературы</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rPr>
        <w:t>Л. С. Атанасян.Геометрия 10-11 классы. Учебник. М., 2019 г.</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Дадаян А.А.  Математика. – М., 201</w:t>
      </w:r>
      <w:r w:rsidR="00073BD6" w:rsidRPr="00954152">
        <w:rPr>
          <w:b w:val="0"/>
          <w:sz w:val="28"/>
          <w:szCs w:val="28"/>
        </w:rPr>
        <w:t>5</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Дидактические материалы. Алгебра и начала анализа. М., 201</w:t>
      </w:r>
      <w:r w:rsidR="00073BD6" w:rsidRPr="00954152">
        <w:rPr>
          <w:b w:val="0"/>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Киселев и др. Геометрия. Стереометрия. 10(11) кл. – Дрофа, 201</w:t>
      </w:r>
      <w:r w:rsidR="00073BD6" w:rsidRPr="00954152">
        <w:rPr>
          <w:sz w:val="28"/>
          <w:szCs w:val="28"/>
        </w:rPr>
        <w:t>5</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color w:val="000000"/>
          <w:spacing w:val="-4"/>
          <w:sz w:val="28"/>
          <w:szCs w:val="28"/>
        </w:rPr>
        <w:t>Колмогоров А.Н. и др. Алгебра и начала анализа. 10 (11) кл.</w:t>
      </w:r>
      <w:r w:rsidRPr="00954152">
        <w:rPr>
          <w:b w:val="0"/>
          <w:color w:val="000000"/>
          <w:sz w:val="28"/>
          <w:szCs w:val="28"/>
        </w:rPr>
        <w:t xml:space="preserve"> – М., 201</w:t>
      </w:r>
      <w:r w:rsidR="00073BD6" w:rsidRPr="00954152">
        <w:rPr>
          <w:b w:val="0"/>
          <w:color w:val="000000"/>
          <w:sz w:val="28"/>
          <w:szCs w:val="28"/>
        </w:rPr>
        <w:t>5</w:t>
      </w:r>
      <w:r w:rsidRPr="00954152">
        <w:rPr>
          <w:b w:val="0"/>
          <w:color w:val="000000"/>
          <w:sz w:val="28"/>
          <w:szCs w:val="28"/>
        </w:rPr>
        <w:t>.</w:t>
      </w:r>
    </w:p>
    <w:p w:rsidR="00CF119E" w:rsidRPr="00954152" w:rsidRDefault="00CF119E" w:rsidP="00954152">
      <w:pPr>
        <w:pStyle w:val="a8"/>
        <w:numPr>
          <w:ilvl w:val="0"/>
          <w:numId w:val="1"/>
        </w:numPr>
        <w:spacing w:after="0"/>
        <w:ind w:left="0" w:firstLine="0"/>
        <w:rPr>
          <w:sz w:val="28"/>
          <w:szCs w:val="28"/>
        </w:rPr>
      </w:pPr>
      <w:r w:rsidRPr="00954152">
        <w:rPr>
          <w:sz w:val="28"/>
          <w:szCs w:val="28"/>
        </w:rPr>
        <w:t>Мищенко Т.М. Рабочая тетрадь по геометрии 10 кл.- М.,201</w:t>
      </w:r>
      <w:r w:rsidR="00073BD6" w:rsidRPr="00954152">
        <w:rPr>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Мищенко Т.М. Рабочая тетрадь по геометрии 11 кл.- М.,201</w:t>
      </w:r>
      <w:r w:rsidR="00073BD6" w:rsidRPr="00954152">
        <w:rPr>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Мордкович А.Г. Алгебра и начала анализа .Часть 1. 10(11) кл. – М., 201</w:t>
      </w:r>
      <w:r w:rsidR="00073BD6" w:rsidRPr="00954152">
        <w:rPr>
          <w:sz w:val="28"/>
          <w:szCs w:val="28"/>
        </w:rPr>
        <w:t>5</w:t>
      </w:r>
    </w:p>
    <w:p w:rsidR="00CF119E" w:rsidRPr="00954152" w:rsidRDefault="00CF119E" w:rsidP="00954152">
      <w:pPr>
        <w:pStyle w:val="a8"/>
        <w:numPr>
          <w:ilvl w:val="0"/>
          <w:numId w:val="1"/>
        </w:numPr>
        <w:spacing w:after="0"/>
        <w:ind w:left="0" w:firstLine="0"/>
        <w:rPr>
          <w:sz w:val="28"/>
          <w:szCs w:val="28"/>
        </w:rPr>
      </w:pPr>
      <w:r w:rsidRPr="00954152">
        <w:rPr>
          <w:sz w:val="28"/>
          <w:szCs w:val="28"/>
        </w:rPr>
        <w:t>Мордкович А.Г. Алгебра и начала анализа .Часть 1. 10(11) кл. – М., 201</w:t>
      </w:r>
      <w:r w:rsidR="00073BD6" w:rsidRPr="00954152">
        <w:rPr>
          <w:sz w:val="28"/>
          <w:szCs w:val="28"/>
        </w:rPr>
        <w:t>5</w:t>
      </w:r>
    </w:p>
    <w:p w:rsidR="00CF119E" w:rsidRPr="00954152" w:rsidRDefault="00CF119E" w:rsidP="00954152">
      <w:pPr>
        <w:pStyle w:val="a8"/>
        <w:numPr>
          <w:ilvl w:val="0"/>
          <w:numId w:val="1"/>
        </w:numPr>
        <w:spacing w:after="0"/>
        <w:ind w:left="0" w:firstLine="0"/>
        <w:rPr>
          <w:sz w:val="28"/>
          <w:szCs w:val="28"/>
        </w:rPr>
      </w:pPr>
      <w:r w:rsidRPr="00954152">
        <w:rPr>
          <w:sz w:val="28"/>
          <w:szCs w:val="28"/>
        </w:rPr>
        <w:t>Пехлецкий И.Д.  Математика – М., 201</w:t>
      </w:r>
      <w:r w:rsidR="00073BD6" w:rsidRPr="00954152">
        <w:rPr>
          <w:sz w:val="28"/>
          <w:szCs w:val="28"/>
        </w:rPr>
        <w:t>5</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505060" w:rsidRPr="00954152" w:rsidRDefault="00505060" w:rsidP="00954152">
      <w:pPr>
        <w:pStyle w:val="aa"/>
        <w:numPr>
          <w:ilvl w:val="0"/>
          <w:numId w:val="1"/>
        </w:numPr>
        <w:spacing w:line="240" w:lineRule="auto"/>
        <w:ind w:left="0" w:firstLine="0"/>
        <w:contextualSpacing/>
        <w:jc w:val="both"/>
        <w:rPr>
          <w:b w:val="0"/>
          <w:color w:val="000000"/>
          <w:sz w:val="28"/>
          <w:szCs w:val="28"/>
        </w:rPr>
      </w:pPr>
      <w:r w:rsidRPr="00954152">
        <w:rPr>
          <w:b w:val="0"/>
          <w:color w:val="000000"/>
          <w:sz w:val="28"/>
          <w:szCs w:val="28"/>
        </w:rPr>
        <w:t>Атанасян Л.С. и др. Геометрия. 10 (11) кл. – М., 2015.</w:t>
      </w:r>
    </w:p>
    <w:p w:rsidR="00505060" w:rsidRPr="00954152" w:rsidRDefault="00505060" w:rsidP="00954152">
      <w:pPr>
        <w:pStyle w:val="a8"/>
        <w:numPr>
          <w:ilvl w:val="0"/>
          <w:numId w:val="1"/>
        </w:numPr>
        <w:spacing w:after="0"/>
        <w:ind w:left="0" w:firstLine="0"/>
        <w:rPr>
          <w:sz w:val="28"/>
          <w:szCs w:val="28"/>
        </w:rPr>
      </w:pPr>
      <w:r w:rsidRPr="00954152">
        <w:rPr>
          <w:sz w:val="28"/>
          <w:szCs w:val="28"/>
        </w:rPr>
        <w:t>Богомолов Н.В. Математика – М., 2015</w:t>
      </w:r>
    </w:p>
    <w:p w:rsidR="00505060" w:rsidRPr="00954152" w:rsidRDefault="00505060"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Богомолов и др. Сборник дидактических заданий по математике. - М., 2015</w:t>
      </w: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Интернет ресурсы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Газета «Математика» Издательского дома «Первое сентября» </w:t>
      </w:r>
      <w:hyperlink r:id="rId36"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mat</w:t>
        </w:r>
        <w:r w:rsidRPr="00954152">
          <w:rPr>
            <w:rStyle w:val="af9"/>
            <w:rFonts w:ascii="Times New Roman" w:hAnsi="Times New Roman"/>
            <w:sz w:val="28"/>
            <w:szCs w:val="28"/>
          </w:rPr>
          <w:t>.1</w:t>
        </w:r>
        <w:r w:rsidRPr="00954152">
          <w:rPr>
            <w:rStyle w:val="af9"/>
            <w:rFonts w:ascii="Times New Roman" w:hAnsi="Times New Roman"/>
            <w:sz w:val="28"/>
            <w:szCs w:val="28"/>
            <w:lang w:val="en-US"/>
          </w:rPr>
          <w:t>september</w:t>
        </w:r>
        <w:r w:rsidRPr="00954152">
          <w:rPr>
            <w:rStyle w:val="af9"/>
            <w:rFonts w:ascii="Times New Roman" w:hAnsi="Times New Roman"/>
            <w:sz w:val="28"/>
            <w:szCs w:val="28"/>
          </w:rPr>
          <w:t>.</w:t>
        </w:r>
        <w:r w:rsidRPr="00954152">
          <w:rPr>
            <w:rStyle w:val="af9"/>
            <w:rFonts w:ascii="Times New Roman" w:hAnsi="Times New Roman"/>
            <w:sz w:val="28"/>
            <w:szCs w:val="28"/>
            <w:lang w:val="en-US"/>
          </w:rPr>
          <w:t>ru</w:t>
        </w:r>
      </w:hyperlink>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Открытом колледже </w:t>
      </w:r>
      <w:hyperlink r:id="rId37"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www</w:t>
        </w:r>
        <w:r w:rsidRPr="00954152">
          <w:rPr>
            <w:rStyle w:val="af9"/>
            <w:rFonts w:ascii="Times New Roman" w:hAnsi="Times New Roman"/>
            <w:sz w:val="28"/>
            <w:szCs w:val="28"/>
          </w:rPr>
          <w:t>.</w:t>
        </w:r>
        <w:r w:rsidRPr="00954152">
          <w:rPr>
            <w:rStyle w:val="af9"/>
            <w:rFonts w:ascii="Times New Roman" w:hAnsi="Times New Roman"/>
            <w:sz w:val="28"/>
            <w:szCs w:val="28"/>
            <w:lang w:val="en-US"/>
          </w:rPr>
          <w:t>mathematics</w:t>
        </w:r>
        <w:r w:rsidRPr="00954152">
          <w:rPr>
            <w:rStyle w:val="af9"/>
            <w:rFonts w:ascii="Times New Roman" w:hAnsi="Times New Roman"/>
            <w:sz w:val="28"/>
            <w:szCs w:val="28"/>
          </w:rPr>
          <w:t>.</w:t>
        </w:r>
        <w:r w:rsidRPr="00954152">
          <w:rPr>
            <w:rStyle w:val="af9"/>
            <w:rFonts w:ascii="Times New Roman" w:hAnsi="Times New Roman"/>
            <w:sz w:val="28"/>
            <w:szCs w:val="28"/>
            <w:lang w:val="en-US"/>
          </w:rPr>
          <w:t>ru</w:t>
        </w:r>
      </w:hyperlink>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 xml:space="preserve">: Математика и образование </w:t>
      </w:r>
      <w:r w:rsidRPr="00954152">
        <w:rPr>
          <w:rFonts w:ascii="Times New Roman" w:hAnsi="Times New Roman"/>
          <w:sz w:val="28"/>
          <w:szCs w:val="28"/>
          <w:lang w:val="en-US"/>
        </w:rPr>
        <w:t>htpp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Московский центр непрерывного математического образования </w:t>
      </w: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Allmath</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—вся математика в одном месте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allmath</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EqWorld</w:t>
      </w:r>
      <w:r w:rsidRPr="00954152">
        <w:rPr>
          <w:rFonts w:ascii="Times New Roman" w:hAnsi="Times New Roman"/>
          <w:sz w:val="28"/>
          <w:szCs w:val="28"/>
        </w:rPr>
        <w:t>: Мир математических уравнений</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eqworld</w:t>
      </w:r>
      <w:r w:rsidRPr="00954152">
        <w:rPr>
          <w:rFonts w:ascii="Times New Roman" w:hAnsi="Times New Roman"/>
          <w:sz w:val="28"/>
          <w:szCs w:val="28"/>
        </w:rPr>
        <w:t>.</w:t>
      </w:r>
      <w:r w:rsidRPr="00954152">
        <w:rPr>
          <w:rFonts w:ascii="Times New Roman" w:hAnsi="Times New Roman"/>
          <w:sz w:val="28"/>
          <w:szCs w:val="28"/>
          <w:lang w:val="en-US"/>
        </w:rPr>
        <w:t>ipmnet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Exponenta</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 образовательный математический сайт</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exponenta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Средняя математическая интернет-школа</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bymath</w:t>
      </w:r>
      <w:r w:rsidRPr="00954152">
        <w:rPr>
          <w:rFonts w:ascii="Times New Roman" w:hAnsi="Times New Roman"/>
          <w:sz w:val="28"/>
          <w:szCs w:val="28"/>
        </w:rPr>
        <w:t>.</w:t>
      </w:r>
      <w:r w:rsidRPr="00954152">
        <w:rPr>
          <w:rFonts w:ascii="Times New Roman" w:hAnsi="Times New Roman"/>
          <w:sz w:val="28"/>
          <w:szCs w:val="28"/>
          <w:lang w:val="en-US"/>
        </w:rPr>
        <w:t>net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Геометрический портал</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htpp</w:t>
      </w:r>
      <w:r w:rsidRPr="00954152">
        <w:rPr>
          <w:rFonts w:ascii="Times New Roman" w:hAnsi="Times New Roman"/>
          <w:sz w:val="28"/>
          <w:szCs w:val="28"/>
        </w:rPr>
        <w:t xml:space="preserve">:\\ </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neive</w:t>
      </w:r>
      <w:r w:rsidRPr="00954152">
        <w:rPr>
          <w:rFonts w:ascii="Times New Roman" w:hAnsi="Times New Roman"/>
          <w:sz w:val="28"/>
          <w:szCs w:val="28"/>
        </w:rPr>
        <w:t>.</w:t>
      </w:r>
      <w:r w:rsidRPr="00954152">
        <w:rPr>
          <w:rFonts w:ascii="Times New Roman" w:hAnsi="Times New Roman"/>
          <w:sz w:val="28"/>
          <w:szCs w:val="28"/>
          <w:lang w:val="en-US"/>
        </w:rPr>
        <w:t>by</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Графики функций</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graphfunk</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Дидактические материалы по информатике и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comp</w:t>
      </w:r>
      <w:r w:rsidRPr="00954152">
        <w:rPr>
          <w:rFonts w:ascii="Times New Roman" w:hAnsi="Times New Roman"/>
          <w:sz w:val="28"/>
          <w:szCs w:val="28"/>
        </w:rPr>
        <w:t>-</w:t>
      </w:r>
      <w:r w:rsidRPr="00954152">
        <w:rPr>
          <w:rFonts w:ascii="Times New Roman" w:hAnsi="Times New Roman"/>
          <w:sz w:val="28"/>
          <w:szCs w:val="28"/>
          <w:lang w:val="en-US"/>
        </w:rPr>
        <w:t>science</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Дискретная математика: алгоритмы</w:t>
      </w:r>
    </w:p>
    <w:p w:rsidR="00CF119E" w:rsidRPr="00954152" w:rsidRDefault="00CF119E" w:rsidP="00954152">
      <w:pPr>
        <w:spacing w:after="0" w:line="240" w:lineRule="auto"/>
        <w:contextualSpacing/>
        <w:jc w:val="both"/>
        <w:rPr>
          <w:rFonts w:ascii="Times New Roman" w:hAnsi="Times New Roman"/>
          <w:sz w:val="28"/>
          <w:szCs w:val="28"/>
          <w:lang w:val="en-US"/>
        </w:rPr>
      </w:pPr>
      <w:r w:rsidRPr="00954152">
        <w:rPr>
          <w:rFonts w:ascii="Times New Roman" w:hAnsi="Times New Roman"/>
          <w:sz w:val="28"/>
          <w:szCs w:val="28"/>
          <w:lang w:val="en-US"/>
        </w:rPr>
        <w:t>http:// rain.info.ru/cat/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ЕГЭ по математике: подготовка к тестированию</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uztest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Задачи по геометрии: информационно-поисковая система</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zadachi</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Задачник для подготовки к олимпиадам по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tasks</w:t>
      </w:r>
      <w:r w:rsidRPr="00954152">
        <w:rPr>
          <w:rFonts w:ascii="Times New Roman" w:hAnsi="Times New Roman"/>
          <w:sz w:val="28"/>
          <w:szCs w:val="28"/>
        </w:rPr>
        <w:t>.</w:t>
      </w:r>
      <w:r w:rsidRPr="00954152">
        <w:rPr>
          <w:rFonts w:ascii="Times New Roman" w:hAnsi="Times New Roman"/>
          <w:sz w:val="28"/>
          <w:szCs w:val="28"/>
          <w:lang w:val="en-US"/>
        </w:rPr>
        <w:t>ceemat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Занимательная математика—школьникам (олимпиады, игры, конкурсы по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r w:rsidRPr="00954152">
        <w:rPr>
          <w:rFonts w:ascii="Times New Roman" w:hAnsi="Times New Roman"/>
          <w:sz w:val="28"/>
          <w:szCs w:val="28"/>
          <w:lang w:val="en-US"/>
        </w:rPr>
        <w:t>com</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Интернет-проект «Задачи»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problems</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этюды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etudes</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:справочная информация в помощь студенту</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mathem</w:t>
      </w:r>
      <w:r w:rsidRPr="00954152">
        <w:rPr>
          <w:rFonts w:ascii="Times New Roman" w:hAnsi="Times New Roman"/>
          <w:sz w:val="28"/>
          <w:szCs w:val="28"/>
        </w:rPr>
        <w:t>.</w:t>
      </w:r>
      <w:r w:rsidRPr="00954152">
        <w:rPr>
          <w:rFonts w:ascii="Times New Roman" w:hAnsi="Times New Roman"/>
          <w:sz w:val="28"/>
          <w:szCs w:val="28"/>
          <w:lang w:val="en-US"/>
        </w:rPr>
        <w:t>h</w:t>
      </w:r>
      <w:r w:rsidRPr="00954152">
        <w:rPr>
          <w:rFonts w:ascii="Times New Roman" w:hAnsi="Times New Roman"/>
          <w:sz w:val="28"/>
          <w:szCs w:val="28"/>
        </w:rPr>
        <w:t>1.</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помощь школьнику и студенту (тесты по математике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mathtest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для поступающих в вузы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matematika</w:t>
      </w:r>
      <w:r w:rsidRPr="00954152">
        <w:rPr>
          <w:rFonts w:ascii="Times New Roman" w:hAnsi="Times New Roman"/>
          <w:sz w:val="28"/>
          <w:szCs w:val="28"/>
        </w:rPr>
        <w:t>.</w:t>
      </w:r>
      <w:r w:rsidRPr="00954152">
        <w:rPr>
          <w:rFonts w:ascii="Times New Roman" w:hAnsi="Times New Roman"/>
          <w:sz w:val="28"/>
          <w:szCs w:val="28"/>
          <w:lang w:val="en-US"/>
        </w:rPr>
        <w:t>agava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и программирование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mathprog</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олимпиады и олимпиадные задачи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lastRenderedPageBreak/>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zaba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Международный математический конкурс «Кенгуру»</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kenguru</w:t>
      </w:r>
      <w:r w:rsidRPr="00954152">
        <w:rPr>
          <w:rFonts w:ascii="Times New Roman" w:hAnsi="Times New Roman"/>
          <w:sz w:val="28"/>
          <w:szCs w:val="28"/>
        </w:rPr>
        <w:t>.</w:t>
      </w:r>
      <w:r w:rsidRPr="00954152">
        <w:rPr>
          <w:rFonts w:ascii="Times New Roman" w:hAnsi="Times New Roman"/>
          <w:sz w:val="28"/>
          <w:szCs w:val="28"/>
          <w:lang w:val="en-US"/>
        </w:rPr>
        <w:t>sp</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Методика преподавания математики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methmath</w:t>
      </w:r>
      <w:r w:rsidRPr="00954152">
        <w:rPr>
          <w:rFonts w:ascii="Times New Roman" w:hAnsi="Times New Roman"/>
          <w:sz w:val="28"/>
          <w:szCs w:val="28"/>
        </w:rPr>
        <w:t>.</w:t>
      </w:r>
      <w:r w:rsidRPr="00954152">
        <w:rPr>
          <w:rFonts w:ascii="Times New Roman" w:hAnsi="Times New Roman"/>
          <w:sz w:val="28"/>
          <w:szCs w:val="28"/>
          <w:lang w:val="en-US"/>
        </w:rPr>
        <w:t>chat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Московская математическая олимпиада школьников</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Olympiads</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w:t>
      </w:r>
      <w:r w:rsidRPr="00954152">
        <w:rPr>
          <w:rFonts w:ascii="Times New Roman" w:hAnsi="Times New Roman"/>
          <w:sz w:val="28"/>
          <w:szCs w:val="28"/>
          <w:lang w:val="en-US"/>
        </w:rPr>
        <w:t>mmo</w:t>
      </w:r>
      <w:r w:rsidRPr="00954152">
        <w:rPr>
          <w:rFonts w:ascii="Times New Roman" w:hAnsi="Times New Roman"/>
          <w:sz w:val="28"/>
          <w:szCs w:val="28"/>
        </w:rPr>
        <w:t>/</w:t>
      </w: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Default="007C4304"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Pr="00954152" w:rsidRDefault="008D4EF7"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4 Контроль и оценка результ</w:t>
      </w:r>
      <w:r w:rsidR="001340D1" w:rsidRPr="00954152">
        <w:rPr>
          <w:rFonts w:ascii="Times New Roman" w:hAnsi="Times New Roman"/>
          <w:b/>
          <w:sz w:val="28"/>
          <w:szCs w:val="28"/>
        </w:rPr>
        <w:t>атов освоения учебного предмета</w:t>
      </w:r>
    </w:p>
    <w:p w:rsidR="00EE0534" w:rsidRPr="00954152" w:rsidRDefault="00EE0534"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954152">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954152">
        <w:rPr>
          <w:rFonts w:ascii="Times New Roman" w:hAnsi="Times New Roman"/>
          <w:i/>
          <w:sz w:val="28"/>
          <w:szCs w:val="28"/>
        </w:rPr>
        <w:t>.</w:t>
      </w:r>
    </w:p>
    <w:p w:rsidR="00EE0534" w:rsidRPr="00954152" w:rsidRDefault="00EE0534" w:rsidP="00954152">
      <w:pPr>
        <w:widowControl w:val="0"/>
        <w:spacing w:after="0" w:line="240" w:lineRule="auto"/>
        <w:jc w:val="both"/>
        <w:rPr>
          <w:rFonts w:ascii="Times New Roman" w:eastAsia="Calibri" w:hAnsi="Times New Roman"/>
          <w:b/>
          <w:sz w:val="28"/>
          <w:szCs w:val="28"/>
          <w:lang w:eastAsia="en-US"/>
        </w:rPr>
      </w:pPr>
      <w:r w:rsidRPr="00954152">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Pr="00954152">
        <w:rPr>
          <w:rFonts w:ascii="Times New Roman" w:eastAsia="Calibri" w:hAnsi="Times New Roman"/>
          <w:b/>
          <w:sz w:val="28"/>
          <w:szCs w:val="28"/>
          <w:lang w:eastAsia="en-US"/>
        </w:rPr>
        <w:t xml:space="preserve">. </w:t>
      </w:r>
      <w:r w:rsidR="00B8214A" w:rsidRPr="00954152">
        <w:rPr>
          <w:rFonts w:ascii="Times New Roman" w:hAnsi="Times New Roman"/>
          <w:bCs/>
          <w:sz w:val="28"/>
          <w:szCs w:val="28"/>
        </w:rPr>
        <w:t>Промежуточный контроль -  диф. зачет,экзамен.</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3083"/>
      </w:tblGrid>
      <w:tr w:rsidR="00CF119E" w:rsidRPr="00954152" w:rsidTr="000E258F">
        <w:tc>
          <w:tcPr>
            <w:tcW w:w="6912" w:type="dxa"/>
            <w:shd w:val="clear" w:color="auto" w:fill="auto"/>
          </w:tcPr>
          <w:p w:rsidR="00B012DE" w:rsidRPr="00954152" w:rsidRDefault="00B012DE" w:rsidP="00954152">
            <w:pPr>
              <w:widowControl w:val="0"/>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Результаты обучения</w:t>
            </w:r>
          </w:p>
          <w:p w:rsidR="00CF119E" w:rsidRPr="00954152" w:rsidRDefault="00B012DE" w:rsidP="00954152">
            <w:pPr>
              <w:spacing w:after="0" w:line="240" w:lineRule="auto"/>
              <w:jc w:val="center"/>
              <w:rPr>
                <w:rFonts w:ascii="Times New Roman" w:hAnsi="Times New Roman"/>
                <w:b/>
                <w:sz w:val="28"/>
                <w:szCs w:val="28"/>
              </w:rPr>
            </w:pPr>
            <w:r w:rsidRPr="00954152">
              <w:rPr>
                <w:rFonts w:ascii="Times New Roman" w:eastAsia="Calibri" w:hAnsi="Times New Roman"/>
                <w:b/>
                <w:sz w:val="28"/>
                <w:szCs w:val="28"/>
                <w:lang w:eastAsia="en-US"/>
              </w:rPr>
              <w:t>(предметные результаты)</w:t>
            </w:r>
          </w:p>
        </w:tc>
        <w:tc>
          <w:tcPr>
            <w:tcW w:w="3083" w:type="dxa"/>
            <w:shd w:val="clear" w:color="auto" w:fill="auto"/>
          </w:tcPr>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Формы и методы контроля и оценки результатов обучения</w:t>
            </w:r>
          </w:p>
        </w:tc>
      </w:tr>
      <w:tr w:rsidR="00CF119E" w:rsidRPr="00954152" w:rsidTr="000E258F">
        <w:tc>
          <w:tcPr>
            <w:tcW w:w="6912" w:type="dxa"/>
            <w:shd w:val="clear" w:color="auto" w:fill="auto"/>
          </w:tcPr>
          <w:p w:rsidR="0087386A" w:rsidRPr="00954152" w:rsidRDefault="0087386A" w:rsidP="00954152">
            <w:pPr>
              <w:suppressAutoHyphens/>
              <w:spacing w:after="0" w:line="240" w:lineRule="auto"/>
              <w:jc w:val="both"/>
              <w:rPr>
                <w:rFonts w:ascii="Times New Roman" w:hAnsi="Times New Roman"/>
                <w:b/>
                <w:sz w:val="28"/>
                <w:szCs w:val="28"/>
                <w:u w:val="single"/>
              </w:rPr>
            </w:pPr>
            <w:r w:rsidRPr="00954152">
              <w:rPr>
                <w:rFonts w:ascii="Times New Roman" w:eastAsia="Calibri" w:hAnsi="Times New Roman"/>
                <w:sz w:val="28"/>
                <w:szCs w:val="28"/>
              </w:rPr>
              <w:t>В результате изучения учебного предмета «</w:t>
            </w:r>
            <w:r w:rsidR="00A47A84" w:rsidRPr="00954152">
              <w:rPr>
                <w:rFonts w:ascii="Times New Roman" w:eastAsia="Calibri" w:hAnsi="Times New Roman"/>
                <w:sz w:val="28"/>
                <w:szCs w:val="28"/>
              </w:rPr>
              <w:t xml:space="preserve"> Математика» на уровне среднего </w:t>
            </w:r>
            <w:r w:rsidRPr="00954152">
              <w:rPr>
                <w:rFonts w:ascii="Times New Roman" w:eastAsia="Calibri" w:hAnsi="Times New Roman"/>
                <w:sz w:val="28"/>
                <w:szCs w:val="28"/>
              </w:rPr>
              <w:t>общего образованияобучающийся на профильном уровне научится</w:t>
            </w:r>
            <w:r w:rsidR="00A47A84" w:rsidRPr="00954152">
              <w:rPr>
                <w:rFonts w:ascii="Times New Roman" w:eastAsia="Calibri" w:hAnsi="Times New Roman"/>
                <w:sz w:val="28"/>
                <w:szCs w:val="28"/>
              </w:rPr>
              <w:t xml:space="preserve"> и получит возможность научится:</w:t>
            </w:r>
          </w:p>
          <w:p w:rsidR="0087386A" w:rsidRPr="00954152" w:rsidRDefault="005F10E1"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ЭЛЕМЕНТЫ ТЕОРИИ МНОЖЕСТВ И МАТЕМАТИЧЕСКОЙ ЛОГИКИ</w:t>
            </w:r>
            <w:bookmarkStart w:id="1" w:name="_Hlk515633529"/>
          </w:p>
          <w:bookmarkEnd w:id="1"/>
          <w:p w:rsidR="005F10E1" w:rsidRPr="00954152" w:rsidRDefault="006B76EB" w:rsidP="00954152">
            <w:pPr>
              <w:spacing w:after="0" w:line="240" w:lineRule="auto"/>
              <w:jc w:val="center"/>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н</w:t>
            </w:r>
            <w:r w:rsidR="00A47A84" w:rsidRPr="00954152">
              <w:rPr>
                <w:rFonts w:ascii="Times New Roman" w:hAnsi="Times New Roman"/>
                <w:b/>
                <w:i/>
                <w:sz w:val="28"/>
                <w:szCs w:val="28"/>
              </w:rPr>
              <w:t>аучится:</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954152">
              <w:rPr>
                <w:rFonts w:ascii="Times New Roman" w:hAnsi="Times New Roman"/>
                <w:color w:val="000000"/>
                <w:sz w:val="28"/>
                <w:szCs w:val="28"/>
              </w:rPr>
              <w:t>исловые множества на координатной прямой, отрезок, интервал,</w:t>
            </w:r>
            <w:r w:rsidRPr="00954152">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Cs/>
                <w:color w:val="000000"/>
                <w:sz w:val="28"/>
                <w:szCs w:val="28"/>
              </w:rPr>
              <w:t>задавать множества перечислением и характеристическим свойством;</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проверять принадлежность элемента множеству;</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для обоснования истинности утверждений.</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954152" w:rsidRDefault="005F10E1" w:rsidP="00954152">
            <w:pPr>
              <w:spacing w:after="0" w:line="240" w:lineRule="auto"/>
              <w:rPr>
                <w:rFonts w:ascii="Times New Roman" w:hAnsi="Times New Roman"/>
                <w:i/>
                <w:sz w:val="28"/>
                <w:szCs w:val="28"/>
              </w:rPr>
            </w:pPr>
          </w:p>
          <w:p w:rsidR="005F10E1" w:rsidRPr="00954152" w:rsidRDefault="005F10E1" w:rsidP="00954152">
            <w:pPr>
              <w:pStyle w:val="a1"/>
              <w:numPr>
                <w:ilvl w:val="0"/>
                <w:numId w:val="6"/>
              </w:numPr>
              <w:spacing w:after="0" w:line="240" w:lineRule="auto"/>
              <w:ind w:left="0" w:firstLine="0"/>
              <w:jc w:val="left"/>
              <w:rPr>
                <w:sz w:val="28"/>
                <w:szCs w:val="28"/>
              </w:rPr>
            </w:pPr>
            <w:r w:rsidRPr="00954152">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954152" w:rsidRDefault="006B76EB" w:rsidP="00954152">
            <w:pPr>
              <w:pStyle w:val="a1"/>
              <w:numPr>
                <w:ilvl w:val="0"/>
                <w:numId w:val="0"/>
              </w:numPr>
              <w:spacing w:after="0" w:line="240" w:lineRule="auto"/>
              <w:jc w:val="left"/>
              <w:rPr>
                <w:b/>
                <w:i/>
                <w:sz w:val="28"/>
                <w:szCs w:val="28"/>
              </w:rPr>
            </w:pPr>
            <w:r w:rsidRPr="00954152">
              <w:rPr>
                <w:b/>
                <w:i/>
                <w:sz w:val="28"/>
                <w:szCs w:val="28"/>
              </w:rPr>
              <w:t xml:space="preserve">Обучающийся </w:t>
            </w:r>
            <w:r w:rsidR="00A47A84" w:rsidRPr="00954152">
              <w:rPr>
                <w:b/>
                <w:i/>
                <w:sz w:val="28"/>
                <w:szCs w:val="28"/>
              </w:rPr>
              <w:t>получит возможность научиться:</w:t>
            </w:r>
          </w:p>
          <w:p w:rsidR="00A47A84" w:rsidRPr="00954152" w:rsidRDefault="00A47A84"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47A84" w:rsidRPr="00954152" w:rsidRDefault="00A47A84"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оперировать понятием определения, основными видами определений, основными видами теорем;</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w:t>
            </w:r>
            <w:r w:rsidR="00A47A84" w:rsidRPr="00954152">
              <w:rPr>
                <w:rFonts w:ascii="Times New Roman" w:eastAsia="Calibri" w:hAnsi="Times New Roman"/>
                <w:i/>
                <w:sz w:val="28"/>
                <w:szCs w:val="28"/>
                <w:lang w:eastAsia="en-US"/>
              </w:rPr>
              <w:t>понимать суть косвенного доказательства;</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w:t>
            </w:r>
            <w:r w:rsidR="00A47A84" w:rsidRPr="00954152">
              <w:rPr>
                <w:rFonts w:ascii="Times New Roman" w:eastAsia="Calibri" w:hAnsi="Times New Roman"/>
                <w:i/>
                <w:sz w:val="28"/>
                <w:szCs w:val="28"/>
                <w:lang w:eastAsia="en-US"/>
              </w:rPr>
              <w:t>оперировать понятиями счетного и несчетного множества;</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w:t>
            </w:r>
            <w:r w:rsidR="00A47A84" w:rsidRPr="00954152">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954152" w:rsidRDefault="00A47A84"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A47A84" w:rsidRPr="00954152" w:rsidRDefault="00AD707F" w:rsidP="00954152">
            <w:pPr>
              <w:pStyle w:val="a1"/>
              <w:numPr>
                <w:ilvl w:val="0"/>
                <w:numId w:val="0"/>
              </w:numPr>
              <w:spacing w:after="0" w:line="240" w:lineRule="auto"/>
              <w:jc w:val="left"/>
              <w:rPr>
                <w:sz w:val="28"/>
                <w:szCs w:val="28"/>
              </w:rPr>
            </w:pPr>
            <w:r w:rsidRPr="00954152">
              <w:rPr>
                <w:rFonts w:eastAsia="Times New Roman"/>
                <w:i/>
                <w:sz w:val="28"/>
                <w:szCs w:val="28"/>
                <w:lang w:eastAsia="ru-RU"/>
              </w:rPr>
              <w:t xml:space="preserve">-  </w:t>
            </w:r>
            <w:r w:rsidR="00A47A84" w:rsidRPr="00954152">
              <w:rPr>
                <w:rFonts w:eastAsia="Times New Roman"/>
                <w:i/>
                <w:sz w:val="28"/>
                <w:szCs w:val="28"/>
                <w:lang w:eastAsia="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87386A"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ЧИСЛА И ВЫРАЖЕНИЯ</w:t>
            </w:r>
          </w:p>
          <w:p w:rsidR="005F10E1" w:rsidRPr="00954152" w:rsidRDefault="006B76EB" w:rsidP="00954152">
            <w:pPr>
              <w:pStyle w:val="afa"/>
              <w:spacing w:after="0" w:line="240" w:lineRule="auto"/>
              <w:ind w:left="0"/>
              <w:jc w:val="center"/>
              <w:rPr>
                <w:rFonts w:ascii="Times New Roman" w:hAnsi="Times New Roman"/>
                <w:b/>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 xml:space="preserve"> научится:</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числа из одной системы записи (системы счисления) в другую;</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округление рациональных и иррациональных чисел с заданной точностью;</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сравнивать действительные числа разными способами;</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упорядочивать числа, записанные в виде </w:t>
            </w:r>
            <w:r w:rsidRPr="00954152">
              <w:rPr>
                <w:rFonts w:ascii="Times New Roman" w:hAnsi="Times New Roman"/>
                <w:sz w:val="28"/>
                <w:szCs w:val="28"/>
              </w:rPr>
              <w:lastRenderedPageBreak/>
              <w:t>обыкновенной и десятичной дроби, числа, записанные с использованием арифметического квадратного корня, корней степени больше 2;</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находить НОД и НОК разными способами и использовать их при решении задач;</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8"/>
              </w:numPr>
              <w:ind w:left="0" w:firstLine="0"/>
              <w:jc w:val="left"/>
              <w:rPr>
                <w:rFonts w:ascii="Times New Roman" w:hAnsi="Times New Roman"/>
                <w:i/>
                <w:iCs/>
                <w:color w:val="404040"/>
                <w:sz w:val="28"/>
                <w:szCs w:val="28"/>
              </w:rPr>
            </w:pPr>
            <w:r w:rsidRPr="00954152">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954152" w:rsidRDefault="005F10E1" w:rsidP="00954152">
            <w:pPr>
              <w:pStyle w:val="a0"/>
              <w:numPr>
                <w:ilvl w:val="0"/>
                <w:numId w:val="8"/>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Pr="00954152" w:rsidRDefault="005F10E1" w:rsidP="00954152">
            <w:pPr>
              <w:pStyle w:val="a1"/>
              <w:numPr>
                <w:ilvl w:val="0"/>
                <w:numId w:val="8"/>
              </w:numPr>
              <w:spacing w:after="0" w:line="240" w:lineRule="auto"/>
              <w:ind w:left="0" w:firstLine="0"/>
              <w:jc w:val="left"/>
              <w:rPr>
                <w:sz w:val="28"/>
                <w:szCs w:val="28"/>
                <w:lang w:eastAsia="ru-RU"/>
              </w:rPr>
            </w:pPr>
            <w:r w:rsidRPr="00954152">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Pr="00954152" w:rsidRDefault="006B76EB" w:rsidP="00954152">
            <w:pPr>
              <w:pStyle w:val="a1"/>
              <w:numPr>
                <w:ilvl w:val="0"/>
                <w:numId w:val="0"/>
              </w:numPr>
              <w:spacing w:after="0" w:line="240" w:lineRule="auto"/>
              <w:jc w:val="left"/>
              <w:rPr>
                <w:sz w:val="28"/>
                <w:szCs w:val="28"/>
              </w:rPr>
            </w:pPr>
            <w:r w:rsidRPr="00954152">
              <w:rPr>
                <w:b/>
                <w:i/>
                <w:sz w:val="28"/>
                <w:szCs w:val="28"/>
              </w:rPr>
              <w:t xml:space="preserve">Обучающийся </w:t>
            </w:r>
            <w:r w:rsidR="00AD707F" w:rsidRPr="00954152">
              <w:rPr>
                <w:b/>
                <w:i/>
                <w:sz w:val="28"/>
                <w:szCs w:val="28"/>
              </w:rPr>
              <w:t>получит возможность научится</w:t>
            </w:r>
            <w:r w:rsidR="00AD707F" w:rsidRPr="00954152">
              <w:rPr>
                <w:sz w:val="28"/>
                <w:szCs w:val="28"/>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иметь базовые представления о множестве комплексных чисел;</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формулой бинома Ньютона;</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Китайскую теорему об остатках;</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Малую теорему Ферма;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уметь выполнять запись числа в позиционной системе </w:t>
            </w:r>
            <w:r w:rsidRPr="00954152">
              <w:rPr>
                <w:rFonts w:ascii="Times New Roman" w:eastAsia="Calibri" w:hAnsi="Times New Roman"/>
                <w:i/>
                <w:sz w:val="28"/>
                <w:szCs w:val="28"/>
                <w:lang w:eastAsia="en-US"/>
              </w:rPr>
              <w:lastRenderedPageBreak/>
              <w:t xml:space="preserve">счисления;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цепные дроби;</w:t>
            </w:r>
          </w:p>
          <w:p w:rsidR="00AD707F" w:rsidRPr="00954152" w:rsidRDefault="00AD707F"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при решении задачмногочлены с действительными и целыми коэффициентами</w:t>
            </w:r>
            <w:r w:rsidRPr="00954152">
              <w:rPr>
                <w:rFonts w:ascii="Times New Roman" w:eastAsia="Calibri" w:hAnsi="Times New Roman"/>
                <w:sz w:val="28"/>
                <w:szCs w:val="28"/>
                <w:lang w:eastAsia="en-US"/>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954152" w:rsidRDefault="00AD707F" w:rsidP="00954152">
            <w:pPr>
              <w:pStyle w:val="a1"/>
              <w:numPr>
                <w:ilvl w:val="0"/>
                <w:numId w:val="0"/>
              </w:numPr>
              <w:spacing w:after="0" w:line="240" w:lineRule="auto"/>
              <w:jc w:val="left"/>
              <w:rPr>
                <w:sz w:val="28"/>
                <w:szCs w:val="28"/>
                <w:lang w:eastAsia="ru-RU"/>
              </w:rPr>
            </w:pPr>
            <w:r w:rsidRPr="00954152">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УРАВНЕНИЯ И НЕРАВЕНСТВА</w:t>
            </w:r>
          </w:p>
          <w:p w:rsidR="006B76EB" w:rsidRPr="00954152" w:rsidRDefault="006B76EB" w:rsidP="00954152">
            <w:pPr>
              <w:spacing w:after="0" w:line="240" w:lineRule="auto"/>
              <w:jc w:val="center"/>
              <w:rPr>
                <w:rFonts w:ascii="Times New Roman" w:hAnsi="Times New Roman"/>
                <w:b/>
                <w:i/>
                <w:sz w:val="28"/>
                <w:szCs w:val="28"/>
              </w:rPr>
            </w:pPr>
            <w:r w:rsidRPr="00954152">
              <w:rPr>
                <w:rFonts w:ascii="Times New Roman" w:hAnsi="Times New Roman"/>
                <w:b/>
                <w:i/>
                <w:sz w:val="28"/>
                <w:szCs w:val="28"/>
              </w:rPr>
              <w:t>Обучающийся научится:</w:t>
            </w:r>
          </w:p>
          <w:p w:rsidR="005F10E1" w:rsidRPr="00954152" w:rsidRDefault="005F10E1" w:rsidP="00954152">
            <w:pPr>
              <w:numPr>
                <w:ilvl w:val="0"/>
                <w:numId w:val="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применять теорему Безу к решению уравнений;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применять теорему Виета для решения некоторых уравнений степени выше второй;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разными методами доказательства неравенств;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lastRenderedPageBreak/>
              <w:t>решать уравнения в целых числах;</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954152" w:rsidRDefault="005F10E1" w:rsidP="00954152">
            <w:pPr>
              <w:spacing w:after="0" w:line="240" w:lineRule="auto"/>
              <w:rPr>
                <w:rFonts w:ascii="Times New Roman" w:hAnsi="Times New Roman"/>
                <w:i/>
                <w:sz w:val="28"/>
                <w:szCs w:val="28"/>
              </w:rPr>
            </w:pPr>
          </w:p>
          <w:p w:rsidR="005F10E1" w:rsidRPr="00954152" w:rsidRDefault="005F10E1"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954152" w:rsidRDefault="006B76EB" w:rsidP="00954152">
            <w:pPr>
              <w:spacing w:after="0" w:line="240" w:lineRule="auto"/>
              <w:contextualSpacing/>
              <w:rPr>
                <w:rFonts w:ascii="Times New Roman" w:hAnsi="Times New Roman"/>
                <w:b/>
                <w:i/>
                <w:iCs/>
                <w:sz w:val="28"/>
                <w:szCs w:val="28"/>
              </w:rPr>
            </w:pPr>
            <w:r w:rsidRPr="00954152">
              <w:rPr>
                <w:rFonts w:ascii="Times New Roman" w:hAnsi="Times New Roman"/>
                <w:b/>
                <w:i/>
                <w:iCs/>
                <w:sz w:val="28"/>
                <w:szCs w:val="28"/>
              </w:rPr>
              <w:t xml:space="preserve">Обучающийся </w:t>
            </w:r>
            <w:r w:rsidR="00AD707F" w:rsidRPr="00954152">
              <w:rPr>
                <w:rFonts w:ascii="Times New Roman" w:hAnsi="Times New Roman"/>
                <w:b/>
                <w:i/>
                <w:iCs/>
                <w:sz w:val="28"/>
                <w:szCs w:val="28"/>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D707F" w:rsidRPr="00954152" w:rsidRDefault="00AD707F"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954152" w:rsidRDefault="00AD707F"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свободно решать системы линейных уравнений; </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решать основные типы уравнений и неравенств с параметрами;</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неравенства Коши — Буняковского, Бернулли;</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неравенствах между средними степенными</w:t>
            </w:r>
          </w:p>
          <w:p w:rsidR="00AD707F" w:rsidRPr="00954152" w:rsidRDefault="00AD707F" w:rsidP="00954152">
            <w:pPr>
              <w:spacing w:after="0" w:line="240" w:lineRule="auto"/>
              <w:contextualSpacing/>
              <w:rPr>
                <w:rFonts w:ascii="Times New Roman" w:hAnsi="Times New Roman"/>
                <w:b/>
                <w:i/>
                <w:iCs/>
                <w:color w:val="404040"/>
                <w:sz w:val="28"/>
                <w:szCs w:val="28"/>
              </w:rPr>
            </w:pPr>
          </w:p>
          <w:p w:rsidR="005F10E1" w:rsidRPr="00954152" w:rsidRDefault="005F10E1" w:rsidP="00954152">
            <w:pPr>
              <w:pStyle w:val="afa"/>
              <w:spacing w:after="0" w:line="240" w:lineRule="auto"/>
              <w:ind w:left="0"/>
              <w:jc w:val="center"/>
              <w:rPr>
                <w:rFonts w:ascii="Times New Roman" w:eastAsiaTheme="minorHAnsi" w:hAnsi="Times New Roman"/>
                <w:b/>
                <w:sz w:val="28"/>
                <w:szCs w:val="28"/>
              </w:rPr>
            </w:pPr>
            <w:r w:rsidRPr="00954152">
              <w:rPr>
                <w:rFonts w:ascii="Times New Roman" w:hAnsi="Times New Roman"/>
                <w:b/>
                <w:sz w:val="28"/>
                <w:szCs w:val="28"/>
              </w:rPr>
              <w:t>ФУНКЦИИ</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 xml:space="preserve">владеть понятиями: зависимость величин, функция, аргумент и значение функции, область </w:t>
            </w:r>
            <w:r w:rsidRPr="00954152">
              <w:rPr>
                <w:sz w:val="28"/>
                <w:szCs w:val="28"/>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обратная функция; применять это понятие при решении задач;</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применять при решении задач свойства функций: четность, периодичность, ограниченность;</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применять при решении задач преобразования графиков функций;</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владеть понятиями числовая последовательность, арифметическая и геометрическая прогрессия;</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 xml:space="preserve">применять при решении задач свойства и признаки арифметической и геометрической прогрессий. </w:t>
            </w:r>
          </w:p>
          <w:p w:rsidR="005F10E1" w:rsidRPr="00954152" w:rsidRDefault="005F10E1"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учебных предметов:</w:t>
            </w:r>
          </w:p>
          <w:p w:rsidR="005F10E1" w:rsidRPr="00954152" w:rsidRDefault="005F10E1" w:rsidP="00954152">
            <w:pPr>
              <w:numPr>
                <w:ilvl w:val="0"/>
                <w:numId w:val="10"/>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5F10E1" w:rsidRPr="00954152" w:rsidRDefault="005F10E1" w:rsidP="00954152">
            <w:pPr>
              <w:numPr>
                <w:ilvl w:val="0"/>
                <w:numId w:val="10"/>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интерпретировать свойства в контексте конкретной практической ситуации;.</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lang w:eastAsia="ru-RU"/>
              </w:rPr>
              <w:t xml:space="preserve">определять по графикам простейшие характеристики периодических процессов в биологии, </w:t>
            </w:r>
            <w:r w:rsidRPr="00954152">
              <w:rPr>
                <w:sz w:val="28"/>
                <w:szCs w:val="28"/>
                <w:lang w:eastAsia="ru-RU"/>
              </w:rPr>
              <w:lastRenderedPageBreak/>
              <w:t>экономике, музыке, радиосвязи и др. (амплитуда, период и т.п.)</w:t>
            </w:r>
          </w:p>
          <w:p w:rsidR="00AD707F" w:rsidRPr="00954152" w:rsidRDefault="00AD707F" w:rsidP="00954152">
            <w:pPr>
              <w:pStyle w:val="a1"/>
              <w:numPr>
                <w:ilvl w:val="0"/>
                <w:numId w:val="0"/>
              </w:numPr>
              <w:spacing w:after="0" w:line="240" w:lineRule="auto"/>
              <w:jc w:val="left"/>
              <w:rPr>
                <w:b/>
                <w:i/>
                <w:sz w:val="28"/>
                <w:szCs w:val="28"/>
              </w:rPr>
            </w:pPr>
            <w:r w:rsidRPr="00954152">
              <w:rPr>
                <w:b/>
                <w:i/>
                <w:sz w:val="28"/>
                <w:szCs w:val="28"/>
                <w:lang w:eastAsia="ru-RU"/>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Достижение результатов раздела II;</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954152" w:rsidRDefault="00AD707F"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954152" w:rsidRDefault="005F10E1" w:rsidP="00954152">
            <w:pPr>
              <w:spacing w:after="0" w:line="240" w:lineRule="auto"/>
              <w:rPr>
                <w:rFonts w:ascii="Times New Roman" w:hAnsi="Times New Roman"/>
                <w:b/>
                <w:i/>
                <w:sz w:val="28"/>
                <w:szCs w:val="28"/>
              </w:rPr>
            </w:pPr>
          </w:p>
          <w:p w:rsidR="005F10E1" w:rsidRPr="00954152" w:rsidRDefault="005F10E1" w:rsidP="00954152">
            <w:pPr>
              <w:pStyle w:val="a1"/>
              <w:numPr>
                <w:ilvl w:val="0"/>
                <w:numId w:val="0"/>
              </w:numPr>
              <w:spacing w:after="0" w:line="240" w:lineRule="auto"/>
              <w:jc w:val="center"/>
              <w:rPr>
                <w:b/>
                <w:sz w:val="28"/>
                <w:szCs w:val="28"/>
              </w:rPr>
            </w:pPr>
            <w:r w:rsidRPr="00954152">
              <w:rPr>
                <w:b/>
                <w:sz w:val="28"/>
                <w:szCs w:val="28"/>
              </w:rPr>
              <w:t>ЭЛЕМЕНТЫ МАТЕМАТИЧЕСКОГО АНАЛИЗА</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lang w:eastAsia="ru-RU"/>
              </w:rPr>
              <w:t>владеть</w:t>
            </w:r>
            <w:r w:rsidRPr="00954152">
              <w:rPr>
                <w:sz w:val="28"/>
                <w:szCs w:val="28"/>
              </w:rPr>
              <w:t xml:space="preserve"> понятием бесконечно убывающая геометрическая прогрессия и уметь применять его при решении задач;</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lang w:eastAsia="ru-RU"/>
              </w:rPr>
              <w:t>применять для решения задач теорию</w:t>
            </w:r>
            <w:r w:rsidRPr="00954152">
              <w:rPr>
                <w:sz w:val="28"/>
                <w:szCs w:val="28"/>
              </w:rPr>
              <w:t xml:space="preserve"> пределов;</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954152" w:rsidRDefault="005F10E1" w:rsidP="00954152">
            <w:pPr>
              <w:pStyle w:val="a1"/>
              <w:numPr>
                <w:ilvl w:val="0"/>
                <w:numId w:val="11"/>
              </w:numPr>
              <w:spacing w:after="0" w:line="240" w:lineRule="auto"/>
              <w:ind w:left="0" w:firstLine="0"/>
              <w:jc w:val="left"/>
              <w:rPr>
                <w:sz w:val="28"/>
                <w:szCs w:val="28"/>
                <w:lang w:eastAsia="ru-RU"/>
              </w:rPr>
            </w:pPr>
            <w:r w:rsidRPr="00954152">
              <w:rPr>
                <w:sz w:val="28"/>
                <w:szCs w:val="28"/>
                <w:lang w:eastAsia="ru-RU"/>
              </w:rPr>
              <w:t>владеть понятиями: производная функции в точке, производная функции;</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lang w:eastAsia="ru-RU"/>
              </w:rPr>
              <w:t xml:space="preserve">вычислять </w:t>
            </w:r>
            <w:r w:rsidRPr="00954152">
              <w:rPr>
                <w:sz w:val="28"/>
                <w:szCs w:val="28"/>
              </w:rPr>
              <w:t xml:space="preserve">производные элементарных функций и их комбинаций; </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исследовать функции на монотонность и экстремумы;</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строить графики и применять к решению задач, в том числе с параметром;</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владеть понятием касательная к графику функции и уметь применять его при решении задач;</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 xml:space="preserve">владеть понятиями первообразная функция, определенный интеграл; </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применять теорему Ньютона–Лейбница и ее следствия для решения задач.</w:t>
            </w:r>
          </w:p>
          <w:p w:rsidR="005F10E1" w:rsidRPr="00954152" w:rsidRDefault="005F10E1" w:rsidP="00954152">
            <w:pPr>
              <w:spacing w:after="0" w:line="240" w:lineRule="auto"/>
              <w:rPr>
                <w:rFonts w:ascii="Times New Roman" w:hAnsi="Times New Roman"/>
                <w:i/>
                <w:sz w:val="28"/>
                <w:szCs w:val="28"/>
                <w:lang w:eastAsia="en-US"/>
              </w:rPr>
            </w:pPr>
            <w:r w:rsidRPr="00954152">
              <w:rPr>
                <w:rFonts w:ascii="Times New Roman" w:hAnsi="Times New Roman"/>
                <w:i/>
                <w:sz w:val="28"/>
                <w:szCs w:val="28"/>
              </w:rPr>
              <w:t>В повседневной жизни и при изучении других учебных предметов:</w:t>
            </w:r>
          </w:p>
          <w:p w:rsidR="005F10E1" w:rsidRPr="00954152" w:rsidRDefault="005F10E1" w:rsidP="00954152">
            <w:pPr>
              <w:numPr>
                <w:ilvl w:val="0"/>
                <w:numId w:val="1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954152" w:rsidRDefault="005F10E1" w:rsidP="00954152">
            <w:pPr>
              <w:numPr>
                <w:ilvl w:val="0"/>
                <w:numId w:val="1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 интерпретировать полученные результаты</w:t>
            </w:r>
          </w:p>
          <w:p w:rsidR="006B76EB" w:rsidRPr="00954152" w:rsidRDefault="006B76EB" w:rsidP="00954152">
            <w:pPr>
              <w:spacing w:after="0" w:line="240" w:lineRule="auto"/>
              <w:contextualSpacing/>
              <w:rPr>
                <w:rFonts w:ascii="Times New Roman" w:hAnsi="Times New Roman"/>
                <w:b/>
                <w:i/>
                <w:sz w:val="28"/>
                <w:szCs w:val="28"/>
              </w:rPr>
            </w:pPr>
          </w:p>
          <w:p w:rsidR="00AD707F" w:rsidRPr="00954152" w:rsidRDefault="006B76EB" w:rsidP="00954152">
            <w:pPr>
              <w:spacing w:after="0" w:line="240" w:lineRule="auto"/>
              <w:contextualSpacing/>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Достижение результатов раздела II;</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свободно владеть стандартным аппаратом </w:t>
            </w:r>
            <w:r w:rsidRPr="00954152">
              <w:rPr>
                <w:rFonts w:ascii="Times New Roman" w:eastAsia="Calibri" w:hAnsi="Times New Roman"/>
                <w:i/>
                <w:sz w:val="28"/>
                <w:szCs w:val="28"/>
                <w:lang w:eastAsia="en-US"/>
              </w:rPr>
              <w:lastRenderedPageBreak/>
              <w:t>математического анализа для вычисления производных функции одной переменной;</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954152" w:rsidRDefault="00AD707F" w:rsidP="00954152">
            <w:pPr>
              <w:spacing w:after="0" w:line="240" w:lineRule="auto"/>
              <w:contextualSpacing/>
              <w:rPr>
                <w:rFonts w:ascii="Times New Roman" w:hAnsi="Times New Roman"/>
                <w:b/>
                <w:i/>
                <w:iCs/>
                <w:color w:val="404040"/>
                <w:sz w:val="28"/>
                <w:szCs w:val="28"/>
              </w:rPr>
            </w:pPr>
            <w:r w:rsidRPr="00954152">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954152" w:rsidRDefault="005F10E1" w:rsidP="00954152">
            <w:pPr>
              <w:pStyle w:val="afa"/>
              <w:spacing w:after="0" w:line="240" w:lineRule="auto"/>
              <w:ind w:left="0"/>
              <w:rPr>
                <w:rFonts w:ascii="Times New Roman" w:eastAsiaTheme="minorHAnsi" w:hAnsi="Times New Roman"/>
                <w:b/>
                <w:sz w:val="28"/>
                <w:szCs w:val="28"/>
              </w:rPr>
            </w:pP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СТАТИСТИКА И ТЕОРИЯ ВЕРОЯТНОСТЕЙ, ЛОГИКИ И КОМБИНАТОРИКА</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2"/>
              </w:numPr>
              <w:spacing w:after="0" w:line="240" w:lineRule="auto"/>
              <w:ind w:left="0" w:firstLine="0"/>
              <w:jc w:val="left"/>
              <w:rPr>
                <w:b/>
                <w:sz w:val="28"/>
                <w:szCs w:val="28"/>
              </w:rPr>
            </w:pPr>
            <w:r w:rsidRPr="00954152">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5F10E1" w:rsidRPr="00954152" w:rsidRDefault="005F10E1" w:rsidP="00954152">
            <w:pPr>
              <w:pStyle w:val="a1"/>
              <w:numPr>
                <w:ilvl w:val="0"/>
                <w:numId w:val="12"/>
              </w:numPr>
              <w:spacing w:after="0" w:line="240" w:lineRule="auto"/>
              <w:ind w:left="0" w:firstLine="0"/>
              <w:jc w:val="left"/>
              <w:rPr>
                <w:i/>
                <w:iCs/>
                <w:color w:val="404040"/>
                <w:sz w:val="28"/>
                <w:szCs w:val="28"/>
                <w:lang w:eastAsia="ru-RU"/>
              </w:rPr>
            </w:pPr>
            <w:r w:rsidRPr="00954152">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владеть основными понятиями комбинаторики и уметь их применять при решении задач;</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об основах теории вероятностей;</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математическом ожидании и дисперсии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lastRenderedPageBreak/>
              <w:t>иметь представление о совместных распределениях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суть закона больших чисел и выборочного метода измерения вероятностей;</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корреляции случайных величин. </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2"/>
              </w:numPr>
              <w:ind w:left="0" w:firstLine="0"/>
              <w:jc w:val="left"/>
              <w:rPr>
                <w:rFonts w:ascii="Times New Roman" w:hAnsi="Times New Roman"/>
                <w:i/>
                <w:iCs/>
                <w:color w:val="404040"/>
                <w:sz w:val="28"/>
                <w:szCs w:val="28"/>
              </w:rPr>
            </w:pPr>
            <w:r w:rsidRPr="00954152">
              <w:rPr>
                <w:rFonts w:ascii="Times New Roman" w:hAnsi="Times New Roman"/>
                <w:sz w:val="28"/>
                <w:szCs w:val="28"/>
              </w:rPr>
              <w:t>вычислять или оценивать вероятности событий в реальной жизни;</w:t>
            </w:r>
          </w:p>
          <w:p w:rsidR="005F10E1" w:rsidRPr="00954152" w:rsidRDefault="005F10E1" w:rsidP="00954152">
            <w:pPr>
              <w:pStyle w:val="a0"/>
              <w:numPr>
                <w:ilvl w:val="0"/>
                <w:numId w:val="12"/>
              </w:numPr>
              <w:ind w:left="0" w:firstLine="0"/>
              <w:jc w:val="left"/>
              <w:rPr>
                <w:rFonts w:ascii="Times New Roman" w:hAnsi="Times New Roman"/>
                <w:i/>
                <w:iCs/>
                <w:color w:val="404040"/>
                <w:sz w:val="28"/>
                <w:szCs w:val="28"/>
              </w:rPr>
            </w:pPr>
            <w:r w:rsidRPr="00954152">
              <w:rPr>
                <w:rFonts w:ascii="Times New Roman" w:hAnsi="Times New Roman"/>
                <w:sz w:val="28"/>
                <w:szCs w:val="28"/>
              </w:rPr>
              <w:t>выбирать методы подходящего представления и обработки данных</w:t>
            </w:r>
          </w:p>
          <w:p w:rsidR="00AD707F" w:rsidRPr="00954152" w:rsidRDefault="006B76EB" w:rsidP="00954152">
            <w:pPr>
              <w:pStyle w:val="a0"/>
              <w:numPr>
                <w:ilvl w:val="0"/>
                <w:numId w:val="0"/>
              </w:numPr>
              <w:jc w:val="left"/>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Достижение результатов раздела </w:t>
            </w:r>
            <w:r w:rsidRPr="00954152">
              <w:rPr>
                <w:rFonts w:ascii="Times New Roman" w:eastAsia="Calibri" w:hAnsi="Times New Roman"/>
                <w:i/>
                <w:sz w:val="28"/>
                <w:szCs w:val="28"/>
                <w:lang w:val="en-US"/>
              </w:rPr>
              <w:t>II</w:t>
            </w:r>
            <w:r w:rsidRPr="00954152">
              <w:rPr>
                <w:rFonts w:ascii="Times New Roman" w:eastAsia="Calibri" w:hAnsi="Times New Roman"/>
                <w:i/>
                <w:sz w:val="28"/>
                <w:szCs w:val="28"/>
              </w:rPr>
              <w:t>;</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центральной предельной теореме;</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связи эмпирических и теоретических распределений;</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кодировании, двоичной записи, двоичном дереве;</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деревьях и уметь применять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уметь осуществлять пути по ребрам, обходы ребер и вершин графа;</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метод математической индукции;</w:t>
            </w:r>
          </w:p>
          <w:p w:rsidR="00AD707F" w:rsidRPr="00954152" w:rsidRDefault="00AD707F" w:rsidP="00954152">
            <w:pPr>
              <w:pStyle w:val="a0"/>
              <w:numPr>
                <w:ilvl w:val="0"/>
                <w:numId w:val="0"/>
              </w:numPr>
              <w:jc w:val="left"/>
              <w:rPr>
                <w:rFonts w:ascii="Times New Roman" w:hAnsi="Times New Roman"/>
                <w:b/>
                <w:i/>
                <w:iCs/>
                <w:color w:val="404040"/>
                <w:sz w:val="28"/>
                <w:szCs w:val="28"/>
              </w:rPr>
            </w:pPr>
            <w:r w:rsidRPr="00954152">
              <w:rPr>
                <w:rFonts w:ascii="Times New Roman" w:eastAsia="Times New Roman" w:hAnsi="Times New Roman"/>
                <w:i/>
                <w:sz w:val="28"/>
                <w:szCs w:val="28"/>
              </w:rPr>
              <w:t>уметь применять принцип Дирихле при решении задач</w:t>
            </w:r>
          </w:p>
          <w:p w:rsidR="005F10E1" w:rsidRPr="00954152" w:rsidRDefault="005F10E1" w:rsidP="00954152">
            <w:pPr>
              <w:pStyle w:val="a0"/>
              <w:numPr>
                <w:ilvl w:val="0"/>
                <w:numId w:val="0"/>
              </w:numPr>
              <w:jc w:val="center"/>
              <w:rPr>
                <w:rFonts w:ascii="Times New Roman" w:hAnsi="Times New Roman"/>
                <w:b/>
                <w:iCs/>
                <w:sz w:val="28"/>
                <w:szCs w:val="28"/>
              </w:rPr>
            </w:pPr>
            <w:r w:rsidRPr="00954152">
              <w:rPr>
                <w:rFonts w:ascii="Times New Roman" w:hAnsi="Times New Roman"/>
                <w:b/>
                <w:iCs/>
                <w:sz w:val="28"/>
                <w:szCs w:val="28"/>
              </w:rPr>
              <w:lastRenderedPageBreak/>
              <w:t>ТЕКСТОВЫЕ ЗАДАЧИ</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3"/>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разные задачи повышенной трудности;</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3"/>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практические задачи и задачи из других предметов</w:t>
            </w:r>
          </w:p>
          <w:p w:rsidR="00AD707F" w:rsidRPr="00954152" w:rsidRDefault="006B76EB" w:rsidP="00954152">
            <w:pPr>
              <w:keepNext/>
              <w:keepLines/>
              <w:spacing w:after="0" w:line="240" w:lineRule="auto"/>
              <w:jc w:val="center"/>
              <w:outlineLvl w:val="2"/>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p>
          <w:p w:rsidR="00AD707F" w:rsidRPr="00954152" w:rsidRDefault="005F10E1" w:rsidP="00954152">
            <w:pPr>
              <w:keepNext/>
              <w:keepLines/>
              <w:spacing w:after="0" w:line="240" w:lineRule="auto"/>
              <w:jc w:val="center"/>
              <w:outlineLvl w:val="2"/>
              <w:rPr>
                <w:rFonts w:ascii="Times New Roman" w:hAnsi="Times New Roman"/>
                <w:b/>
                <w:sz w:val="28"/>
                <w:szCs w:val="28"/>
              </w:rPr>
            </w:pPr>
            <w:r w:rsidRPr="00954152">
              <w:rPr>
                <w:rFonts w:ascii="Times New Roman" w:hAnsi="Times New Roman"/>
                <w:b/>
                <w:sz w:val="28"/>
                <w:szCs w:val="28"/>
              </w:rPr>
              <w:t>ГЕОМЕТРИЯ</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954152" w:rsidRDefault="005F10E1" w:rsidP="00954152">
            <w:pPr>
              <w:numPr>
                <w:ilvl w:val="0"/>
                <w:numId w:val="1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954152" w:rsidRDefault="005F10E1" w:rsidP="00954152">
            <w:pPr>
              <w:numPr>
                <w:ilvl w:val="0"/>
                <w:numId w:val="1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уметь формулировать и доказывать </w:t>
            </w:r>
            <w:r w:rsidRPr="00954152">
              <w:rPr>
                <w:rFonts w:ascii="Times New Roman" w:hAnsi="Times New Roman"/>
                <w:sz w:val="28"/>
                <w:szCs w:val="28"/>
              </w:rPr>
              <w:lastRenderedPageBreak/>
              <w:t>геометрические утверждения;</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стереометрии: призма, параллелепипед, пирамида, тетраэдр;</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скрещивающихся прямых в пространстве и уметь находить угол и расстояние между ними;</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параллельное проектирование для изображения фигур;</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перпендикулярности прямой и плоскости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прямоугольный параллелепипед и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теореме Эйлера,правильных многогранниках; </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lastRenderedPageBreak/>
              <w:t>владеть понятиями тела вращения (цилиндр, конус, шар и сфера), их сечения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касательные прямые и плоскости и уметь применять изпри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площади сферы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решать задачи на комбинации многогранников и тел вращения;</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составлять с использованием свойств геометрических фигур математические модели </w:t>
            </w:r>
            <w:r w:rsidRPr="00954152">
              <w:rPr>
                <w:rStyle w:val="dash041e0431044b0447043d044b0439char1"/>
                <w:sz w:val="28"/>
                <w:szCs w:val="28"/>
              </w:rPr>
              <w:t>для решения задач практического характера и задач из смежных дисциплин</w:t>
            </w:r>
            <w:r w:rsidRPr="00954152">
              <w:rPr>
                <w:rFonts w:ascii="Times New Roman" w:hAnsi="Times New Roman"/>
                <w:sz w:val="28"/>
                <w:szCs w:val="28"/>
              </w:rPr>
              <w:t>, исследовать полученные модели и интерпретировать результат</w:t>
            </w:r>
          </w:p>
          <w:p w:rsidR="00AD707F" w:rsidRPr="00954152" w:rsidRDefault="006B76EB" w:rsidP="00954152">
            <w:pPr>
              <w:pStyle w:val="a0"/>
              <w:numPr>
                <w:ilvl w:val="0"/>
                <w:numId w:val="0"/>
              </w:numPr>
              <w:jc w:val="left"/>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аксиоматическом методе;</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954152" w:rsidRDefault="00AD707F"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иметь представление о двойственности правильных многогранников;</w:t>
            </w:r>
          </w:p>
          <w:p w:rsidR="00AD707F" w:rsidRPr="00954152" w:rsidRDefault="00AD707F"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развертке </w:t>
            </w:r>
            <w:r w:rsidRPr="00954152">
              <w:rPr>
                <w:rFonts w:ascii="Times New Roman" w:hAnsi="Times New Roman"/>
                <w:i/>
                <w:sz w:val="28"/>
                <w:szCs w:val="28"/>
              </w:rPr>
              <w:lastRenderedPageBreak/>
              <w:t>многогранника и кратчайшем пути на поверхности многогранника;</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конических сечениях; </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формулу расстояния от точки до плоскости;</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владеть разными способами задания прямой уравнениями и уметь применять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теоремы об отношениях объемов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площади ортогональной проекции;</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 уметь решать задачи на плоскости методами стереометрии;</w:t>
            </w:r>
          </w:p>
          <w:p w:rsidR="00AD707F" w:rsidRPr="00954152" w:rsidRDefault="00AD707F" w:rsidP="00954152">
            <w:pPr>
              <w:pStyle w:val="a0"/>
              <w:numPr>
                <w:ilvl w:val="0"/>
                <w:numId w:val="0"/>
              </w:numPr>
              <w:jc w:val="left"/>
              <w:rPr>
                <w:rFonts w:ascii="Times New Roman" w:hAnsi="Times New Roman"/>
                <w:b/>
                <w:i/>
                <w:iCs/>
                <w:color w:val="404040"/>
                <w:sz w:val="28"/>
                <w:szCs w:val="28"/>
              </w:rPr>
            </w:pPr>
            <w:r w:rsidRPr="00954152">
              <w:rPr>
                <w:rFonts w:ascii="Times New Roman" w:eastAsia="Times New Roman" w:hAnsi="Times New Roman"/>
                <w:i/>
                <w:sz w:val="28"/>
                <w:szCs w:val="28"/>
              </w:rPr>
              <w:t>уметь применять формулы объемов при решении задач</w:t>
            </w: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ВЕКТОРЫ И КООРДИНАТЫ В ПРОСТРАНСТВЕ</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векторы и их координаты;</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выполнять операции над векторами;</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скалярное произведение векторов при решении задач;</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уравнение плоскости, формулу расстояния между точками, уравнение сферы при </w:t>
            </w:r>
            <w:r w:rsidRPr="00954152">
              <w:rPr>
                <w:rFonts w:ascii="Times New Roman" w:hAnsi="Times New Roman"/>
                <w:sz w:val="28"/>
                <w:szCs w:val="28"/>
              </w:rPr>
              <w:lastRenderedPageBreak/>
              <w:t>решении задач;</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векторы и метод координат в пространстве при решении задач </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335247" w:rsidRPr="00954152">
              <w:rPr>
                <w:rFonts w:ascii="Times New Roman" w:hAnsi="Times New Roman"/>
                <w:b/>
                <w:i/>
                <w:sz w:val="28"/>
                <w:szCs w:val="28"/>
              </w:rPr>
              <w:t>получит возможность научится:</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объем параллелепипеда и тетраэдра, заданных координатами своих вершин;</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задавать прямую в пространстве;</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от точки до плоскости в системе координат;</w:t>
            </w:r>
          </w:p>
          <w:p w:rsidR="00335247" w:rsidRPr="00954152" w:rsidRDefault="00C01447" w:rsidP="00954152">
            <w:pPr>
              <w:spacing w:after="0" w:line="240" w:lineRule="auto"/>
              <w:rPr>
                <w:rFonts w:ascii="Times New Roman" w:hAnsi="Times New Roman"/>
                <w:b/>
                <w:i/>
                <w:sz w:val="28"/>
                <w:szCs w:val="28"/>
              </w:rPr>
            </w:pPr>
            <w:r w:rsidRPr="00954152">
              <w:rPr>
                <w:rFonts w:ascii="Times New Roman" w:hAnsi="Times New Roman"/>
                <w:i/>
                <w:sz w:val="28"/>
                <w:szCs w:val="28"/>
              </w:rPr>
              <w:t>находить расстояние между скрещивающимися прямыми, заданными в системе координат</w:t>
            </w:r>
          </w:p>
          <w:p w:rsidR="005F10E1" w:rsidRPr="00954152" w:rsidRDefault="005F10E1" w:rsidP="00954152">
            <w:pPr>
              <w:spacing w:after="0" w:line="240" w:lineRule="auto"/>
              <w:contextualSpacing/>
              <w:jc w:val="center"/>
              <w:rPr>
                <w:rFonts w:ascii="Times New Roman" w:hAnsi="Times New Roman"/>
                <w:b/>
                <w:iCs/>
                <w:sz w:val="28"/>
                <w:szCs w:val="28"/>
              </w:rPr>
            </w:pPr>
            <w:r w:rsidRPr="00954152">
              <w:rPr>
                <w:rFonts w:ascii="Times New Roman" w:hAnsi="Times New Roman"/>
                <w:b/>
                <w:iCs/>
                <w:sz w:val="28"/>
                <w:szCs w:val="28"/>
              </w:rPr>
              <w:t>ИСТОРИЯ МАТЕМАТИКИ</w:t>
            </w:r>
          </w:p>
          <w:p w:rsidR="005F10E1" w:rsidRPr="00954152" w:rsidRDefault="00FD1652" w:rsidP="00954152">
            <w:pPr>
              <w:spacing w:after="0" w:line="240" w:lineRule="auto"/>
              <w:rPr>
                <w:rFonts w:ascii="Times New Roman" w:eastAsiaTheme="minorHAnsi" w:hAnsi="Times New Roman"/>
                <w:b/>
                <w:i/>
                <w:sz w:val="28"/>
                <w:szCs w:val="28"/>
                <w:lang w:eastAsia="en-US"/>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вкладе выдающихся математиков в развитие науки;</w:t>
            </w:r>
          </w:p>
          <w:p w:rsidR="005F10E1" w:rsidRPr="00954152" w:rsidRDefault="005F10E1" w:rsidP="00954152">
            <w:pPr>
              <w:numPr>
                <w:ilvl w:val="0"/>
                <w:numId w:val="1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роль математики в развитии России</w:t>
            </w:r>
          </w:p>
          <w:p w:rsidR="00C01447" w:rsidRPr="00954152" w:rsidRDefault="00FD1652"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C01447" w:rsidRPr="00954152">
              <w:rPr>
                <w:rFonts w:ascii="Times New Roman" w:hAnsi="Times New Roman"/>
                <w:b/>
                <w:i/>
                <w:sz w:val="28"/>
                <w:szCs w:val="28"/>
              </w:rPr>
              <w:t>получит возможность научится:</w:t>
            </w:r>
          </w:p>
          <w:p w:rsidR="00C01447" w:rsidRPr="00954152" w:rsidRDefault="00C01447" w:rsidP="00954152">
            <w:pPr>
              <w:spacing w:after="0" w:line="240" w:lineRule="auto"/>
              <w:rPr>
                <w:rFonts w:ascii="Times New Roman" w:hAnsi="Times New Roman"/>
                <w:i/>
                <w:iCs/>
                <w:color w:val="404040"/>
                <w:sz w:val="28"/>
                <w:szCs w:val="28"/>
              </w:rPr>
            </w:pPr>
            <w:r w:rsidRPr="00954152">
              <w:rPr>
                <w:rFonts w:ascii="Times New Roman" w:hAnsi="Times New Roman"/>
                <w:i/>
                <w:sz w:val="28"/>
                <w:szCs w:val="28"/>
              </w:rPr>
              <w:t xml:space="preserve">Достижение результатов раздела </w:t>
            </w:r>
            <w:r w:rsidRPr="00954152">
              <w:rPr>
                <w:rFonts w:ascii="Times New Roman" w:hAnsi="Times New Roman"/>
                <w:i/>
                <w:sz w:val="28"/>
                <w:szCs w:val="28"/>
                <w:lang w:val="en-US"/>
              </w:rPr>
              <w:t>II</w:t>
            </w:r>
          </w:p>
          <w:p w:rsidR="005F10E1" w:rsidRPr="00954152" w:rsidRDefault="005F10E1" w:rsidP="00954152">
            <w:pPr>
              <w:spacing w:after="0" w:line="240" w:lineRule="auto"/>
              <w:jc w:val="center"/>
              <w:rPr>
                <w:rFonts w:ascii="Times New Roman" w:hAnsi="Times New Roman"/>
                <w:b/>
                <w:iCs/>
                <w:color w:val="404040"/>
                <w:sz w:val="28"/>
                <w:szCs w:val="28"/>
              </w:rPr>
            </w:pPr>
            <w:r w:rsidRPr="00954152">
              <w:rPr>
                <w:rFonts w:ascii="Times New Roman" w:hAnsi="Times New Roman"/>
                <w:b/>
                <w:iCs/>
                <w:color w:val="404040"/>
                <w:sz w:val="28"/>
                <w:szCs w:val="28"/>
              </w:rPr>
              <w:t>МЕТОДЫ МАТЕМАТИКИ</w:t>
            </w:r>
          </w:p>
          <w:p w:rsidR="005F10E1" w:rsidRPr="00954152" w:rsidRDefault="00FD1652" w:rsidP="00954152">
            <w:pPr>
              <w:spacing w:after="0" w:line="240" w:lineRule="auto"/>
              <w:rPr>
                <w:rFonts w:ascii="Times New Roman" w:eastAsiaTheme="minorHAnsi" w:hAnsi="Times New Roman"/>
                <w:b/>
                <w:i/>
                <w:sz w:val="28"/>
                <w:szCs w:val="28"/>
                <w:lang w:eastAsia="en-US"/>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основные методы решения математических задач;</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954152" w:rsidRDefault="005F10E1" w:rsidP="00954152">
            <w:pPr>
              <w:pStyle w:val="afa"/>
              <w:numPr>
                <w:ilvl w:val="0"/>
                <w:numId w:val="17"/>
              </w:numPr>
              <w:spacing w:after="0" w:line="240" w:lineRule="auto"/>
              <w:ind w:left="0" w:firstLine="0"/>
              <w:rPr>
                <w:rFonts w:ascii="Times New Roman" w:eastAsiaTheme="minorHAnsi" w:hAnsi="Times New Roman"/>
                <w:b/>
                <w:i/>
                <w:sz w:val="28"/>
                <w:szCs w:val="28"/>
              </w:rPr>
            </w:pPr>
            <w:r w:rsidRPr="00954152">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5F10E1" w:rsidRPr="00954152" w:rsidRDefault="00FD1652" w:rsidP="00954152">
            <w:pPr>
              <w:pStyle w:val="a1"/>
              <w:numPr>
                <w:ilvl w:val="0"/>
                <w:numId w:val="0"/>
              </w:numPr>
              <w:spacing w:after="0" w:line="240" w:lineRule="auto"/>
              <w:jc w:val="left"/>
              <w:rPr>
                <w:b/>
                <w:i/>
                <w:sz w:val="28"/>
                <w:szCs w:val="28"/>
              </w:rPr>
            </w:pPr>
            <w:r w:rsidRPr="00954152">
              <w:rPr>
                <w:b/>
                <w:i/>
                <w:sz w:val="28"/>
                <w:szCs w:val="28"/>
              </w:rPr>
              <w:t xml:space="preserve">Обучающийся </w:t>
            </w:r>
            <w:r w:rsidR="00C01447" w:rsidRPr="00954152">
              <w:rPr>
                <w:b/>
                <w:i/>
                <w:sz w:val="28"/>
                <w:szCs w:val="28"/>
              </w:rPr>
              <w:t>получит возможность научится:</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Pr="00954152" w:rsidRDefault="00C01447" w:rsidP="00954152">
            <w:pPr>
              <w:pStyle w:val="a1"/>
              <w:numPr>
                <w:ilvl w:val="0"/>
                <w:numId w:val="0"/>
              </w:numPr>
              <w:spacing w:after="0" w:line="240" w:lineRule="auto"/>
              <w:jc w:val="left"/>
              <w:rPr>
                <w:sz w:val="28"/>
                <w:szCs w:val="28"/>
              </w:rPr>
            </w:pPr>
          </w:p>
          <w:p w:rsidR="005F10E1" w:rsidRPr="00954152" w:rsidRDefault="005F10E1" w:rsidP="00954152">
            <w:pPr>
              <w:pStyle w:val="ConsPlusNormal"/>
              <w:jc w:val="both"/>
              <w:rPr>
                <w:rFonts w:ascii="Times New Roman" w:hAnsi="Times New Roman" w:cs="Times New Roman"/>
                <w:sz w:val="28"/>
                <w:szCs w:val="28"/>
              </w:rPr>
            </w:pPr>
          </w:p>
        </w:tc>
        <w:tc>
          <w:tcPr>
            <w:tcW w:w="3083" w:type="dxa"/>
            <w:shd w:val="clear" w:color="auto" w:fill="auto"/>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lastRenderedPageBreak/>
              <w:t>Текущий контроль:</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-устный опрос,</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-письменный опрос (карточки заданий), </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-тестирование,</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-оценивание ЛР и ПР, </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-решение задач,</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диктанты,</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проверка выполнения самостоятельной работы,</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sz w:val="28"/>
                <w:szCs w:val="28"/>
              </w:rPr>
              <w:t>- заполнение таблиц.</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Промежуточный контроль </w:t>
            </w:r>
            <w:r w:rsidR="00B8214A" w:rsidRPr="00954152">
              <w:rPr>
                <w:rFonts w:ascii="Times New Roman" w:hAnsi="Times New Roman"/>
                <w:bCs/>
                <w:sz w:val="28"/>
                <w:szCs w:val="28"/>
              </w:rPr>
              <w:t>–диф.</w:t>
            </w:r>
            <w:r w:rsidRPr="00954152">
              <w:rPr>
                <w:rFonts w:ascii="Times New Roman" w:hAnsi="Times New Roman"/>
                <w:bCs/>
                <w:sz w:val="28"/>
                <w:szCs w:val="28"/>
              </w:rPr>
              <w:t xml:space="preserve"> зачет,</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экзамен.</w:t>
            </w:r>
          </w:p>
          <w:p w:rsidR="00CF119E" w:rsidRPr="00954152" w:rsidRDefault="00CF119E"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Текущий контроль:</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-устный опрос,</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-письменный опрос (карточки заданий), </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-тестирование,</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-оценивание ЛР и ПР, </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-решение задач,</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диктанты,</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проверка выполнения самостоятельной работы,</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sz w:val="28"/>
                <w:szCs w:val="28"/>
              </w:rPr>
              <w:t>- заполнение таблиц.</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Промежуточный контроль -  зачет,</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экзамен.</w:t>
            </w: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tc>
      </w:tr>
    </w:tbl>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625762" w:rsidRPr="00954152" w:rsidRDefault="00625762" w:rsidP="00954152">
      <w:pPr>
        <w:spacing w:after="0" w:line="240" w:lineRule="auto"/>
        <w:rPr>
          <w:rFonts w:ascii="Times New Roman" w:hAnsi="Times New Roman"/>
          <w:sz w:val="28"/>
          <w:szCs w:val="28"/>
        </w:rPr>
      </w:pPr>
    </w:p>
    <w:sectPr w:rsidR="00625762" w:rsidRPr="00954152" w:rsidSect="004B609A">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D78" w:rsidRDefault="00252D78" w:rsidP="009D4C27">
      <w:pPr>
        <w:spacing w:after="0" w:line="240" w:lineRule="auto"/>
      </w:pPr>
      <w:r>
        <w:separator/>
      </w:r>
    </w:p>
  </w:endnote>
  <w:endnote w:type="continuationSeparator" w:id="1">
    <w:p w:rsidR="00252D78" w:rsidRDefault="00252D78" w:rsidP="009D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52" w:rsidRDefault="00DB64E4">
    <w:pPr>
      <w:pStyle w:val="af3"/>
      <w:jc w:val="right"/>
    </w:pPr>
    <w:fldSimple w:instr=" PAGE   \* MERGEFORMAT ">
      <w:r w:rsidR="000E258F">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D78" w:rsidRDefault="00252D78" w:rsidP="009D4C27">
      <w:pPr>
        <w:spacing w:after="0" w:line="240" w:lineRule="auto"/>
      </w:pPr>
      <w:r>
        <w:separator/>
      </w:r>
    </w:p>
  </w:footnote>
  <w:footnote w:type="continuationSeparator" w:id="1">
    <w:p w:rsidR="00252D78" w:rsidRDefault="00252D78" w:rsidP="009D4C27">
      <w:pPr>
        <w:spacing w:after="0" w:line="240" w:lineRule="auto"/>
      </w:pPr>
      <w:r>
        <w:continuationSeparator/>
      </w:r>
    </w:p>
  </w:footnote>
  <w:footnote w:id="2">
    <w:p w:rsidR="00954152" w:rsidRDefault="00954152"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CF119E"/>
    <w:rsid w:val="00021582"/>
    <w:rsid w:val="0003519D"/>
    <w:rsid w:val="0003531C"/>
    <w:rsid w:val="00054A0B"/>
    <w:rsid w:val="00073BD6"/>
    <w:rsid w:val="000E258F"/>
    <w:rsid w:val="001340D1"/>
    <w:rsid w:val="00162DC2"/>
    <w:rsid w:val="00170BE8"/>
    <w:rsid w:val="001754C2"/>
    <w:rsid w:val="001F678D"/>
    <w:rsid w:val="00212E58"/>
    <w:rsid w:val="00216ABA"/>
    <w:rsid w:val="00223D89"/>
    <w:rsid w:val="00231A0F"/>
    <w:rsid w:val="00252D78"/>
    <w:rsid w:val="00265396"/>
    <w:rsid w:val="002668A1"/>
    <w:rsid w:val="0026795C"/>
    <w:rsid w:val="00276695"/>
    <w:rsid w:val="00292529"/>
    <w:rsid w:val="002C73A6"/>
    <w:rsid w:val="002D6945"/>
    <w:rsid w:val="002E7B70"/>
    <w:rsid w:val="00301410"/>
    <w:rsid w:val="00301845"/>
    <w:rsid w:val="00335247"/>
    <w:rsid w:val="00350219"/>
    <w:rsid w:val="00381C0C"/>
    <w:rsid w:val="00381D78"/>
    <w:rsid w:val="003A380A"/>
    <w:rsid w:val="003A63BA"/>
    <w:rsid w:val="003C030A"/>
    <w:rsid w:val="003E2CBE"/>
    <w:rsid w:val="00451184"/>
    <w:rsid w:val="004527B0"/>
    <w:rsid w:val="004B609A"/>
    <w:rsid w:val="00505060"/>
    <w:rsid w:val="00597ACF"/>
    <w:rsid w:val="005A5C2E"/>
    <w:rsid w:val="005B2129"/>
    <w:rsid w:val="005D1B11"/>
    <w:rsid w:val="005F10E1"/>
    <w:rsid w:val="00625762"/>
    <w:rsid w:val="0065681D"/>
    <w:rsid w:val="00673CB5"/>
    <w:rsid w:val="00695596"/>
    <w:rsid w:val="006B76EB"/>
    <w:rsid w:val="006C593E"/>
    <w:rsid w:val="006F0E78"/>
    <w:rsid w:val="00712ABE"/>
    <w:rsid w:val="00757A21"/>
    <w:rsid w:val="00762411"/>
    <w:rsid w:val="007A1555"/>
    <w:rsid w:val="007A49D2"/>
    <w:rsid w:val="007C4304"/>
    <w:rsid w:val="0087386A"/>
    <w:rsid w:val="00891557"/>
    <w:rsid w:val="008C768F"/>
    <w:rsid w:val="008D4EF7"/>
    <w:rsid w:val="008E2C51"/>
    <w:rsid w:val="008E5EF7"/>
    <w:rsid w:val="009115CE"/>
    <w:rsid w:val="00933AF6"/>
    <w:rsid w:val="00941486"/>
    <w:rsid w:val="00954152"/>
    <w:rsid w:val="0096482C"/>
    <w:rsid w:val="009B2B41"/>
    <w:rsid w:val="009D4C27"/>
    <w:rsid w:val="009E47B4"/>
    <w:rsid w:val="00A3231E"/>
    <w:rsid w:val="00A47A84"/>
    <w:rsid w:val="00A645AF"/>
    <w:rsid w:val="00A779C8"/>
    <w:rsid w:val="00A87E6E"/>
    <w:rsid w:val="00AA4389"/>
    <w:rsid w:val="00AC79A4"/>
    <w:rsid w:val="00AD707F"/>
    <w:rsid w:val="00B012DE"/>
    <w:rsid w:val="00B037AB"/>
    <w:rsid w:val="00B144DD"/>
    <w:rsid w:val="00B147E7"/>
    <w:rsid w:val="00B26BA6"/>
    <w:rsid w:val="00B8214A"/>
    <w:rsid w:val="00B96A4B"/>
    <w:rsid w:val="00BB7726"/>
    <w:rsid w:val="00BF2CB1"/>
    <w:rsid w:val="00C01447"/>
    <w:rsid w:val="00C16D33"/>
    <w:rsid w:val="00C60426"/>
    <w:rsid w:val="00C73207"/>
    <w:rsid w:val="00CC2DC1"/>
    <w:rsid w:val="00CF119E"/>
    <w:rsid w:val="00D4494B"/>
    <w:rsid w:val="00D51A4A"/>
    <w:rsid w:val="00D6194F"/>
    <w:rsid w:val="00D67E8C"/>
    <w:rsid w:val="00DA1A7B"/>
    <w:rsid w:val="00DA68C7"/>
    <w:rsid w:val="00DB64E4"/>
    <w:rsid w:val="00E139AB"/>
    <w:rsid w:val="00E92EF8"/>
    <w:rsid w:val="00EE0534"/>
    <w:rsid w:val="00F12025"/>
    <w:rsid w:val="00F6663E"/>
    <w:rsid w:val="00FB5736"/>
    <w:rsid w:val="00FB7ABF"/>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www.mathematics.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yperlink" Target="http://mat.1september.ru"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AFCF-DE76-4444-A097-C0DF901D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12679</Words>
  <Characters>72272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84782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Admin</cp:lastModifiedBy>
  <cp:revision>79</cp:revision>
  <cp:lastPrinted>2020-08-30T05:45:00Z</cp:lastPrinted>
  <dcterms:created xsi:type="dcterms:W3CDTF">2018-01-10T07:47:00Z</dcterms:created>
  <dcterms:modified xsi:type="dcterms:W3CDTF">2021-05-18T04:51:00Z</dcterms:modified>
</cp:coreProperties>
</file>