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 ГОСУДАРСТВЕННОЕ АВТОНОМНОЕ ПРОФЕССИОНАЛЬНОЕ ОБРАЗОВАТЕЛЬНОЕ УЧРЕЖДЕНИЕ «МЕДНОГОРСКИЙ ИНДУСТРИАЛЬНЫЙ КОЛЛЕДЖ»</w:t>
      </w:r>
    </w:p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Г. МЕДНОГОРСКА ОРЕНБУРГСКОЙ ОБЛАСТИ</w:t>
      </w:r>
    </w:p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(ГАПОУ МИК)</w:t>
      </w: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Р</w:t>
      </w:r>
      <w:r w:rsidRPr="003044DC">
        <w:rPr>
          <w:rFonts w:ascii="Times New Roman" w:hAnsi="Times New Roman" w:cs="Times New Roman"/>
          <w:b/>
          <w:sz w:val="28"/>
          <w:szCs w:val="28"/>
        </w:rPr>
        <w:t>АБОЧАЯ ПРОГРАММА УЧЕБНОЙ ДИСЦИПЛИНЫ</w:t>
      </w:r>
    </w:p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t>ОП. 08 ЭЛЕКТРОБЕЗОПАСНОСТЬ</w:t>
      </w: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DFE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2019</w:t>
      </w:r>
    </w:p>
    <w:p w:rsidR="00492DFE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044DC" w:rsidRPr="003044DC" w:rsidRDefault="003044DC" w:rsidP="003044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DFE" w:rsidRPr="003044DC" w:rsidRDefault="003044DC" w:rsidP="003044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 ОБЩАЯ ХАРАКТЕРИСТИКА ПРИМЕРНОЙ РАБОЧЕЙ ПРОГРАММЫ УЧЕБНОЙ ДИСЦИПЛИНЫ</w:t>
      </w:r>
    </w:p>
    <w:p w:rsidR="00492DFE" w:rsidRPr="003044DC" w:rsidRDefault="003044DC" w:rsidP="003044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СТРУКТУРА И СОДЕРЖАНИЕ ПРИМЕРНОЙ ПРОГРАМ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МЫ УЧЕБНОЙ ДИСЦИПЛИНЫ</w:t>
      </w:r>
    </w:p>
    <w:p w:rsidR="00492DFE" w:rsidRPr="003044DC" w:rsidRDefault="003044DC" w:rsidP="003044D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ПРИМЕРНЫЕ УСЛОВИЯ РЕАЛИЗАЦИИ ПРОГРАММЫ</w:t>
      </w:r>
    </w:p>
    <w:p w:rsidR="00492DFE" w:rsidRDefault="003044DC" w:rsidP="003044DC">
      <w:pPr>
        <w:pStyle w:val="a4"/>
        <w:numPr>
          <w:ilvl w:val="0"/>
          <w:numId w:val="1"/>
        </w:numPr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Pr="003044DC" w:rsidRDefault="003044DC" w:rsidP="003044DC">
      <w:pPr>
        <w:pStyle w:val="a4"/>
        <w:tabs>
          <w:tab w:val="left" w:pos="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DFE" w:rsidRDefault="003044DC" w:rsidP="003044DC">
      <w:pPr>
        <w:tabs>
          <w:tab w:val="left" w:pos="561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044D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044DC">
        <w:rPr>
          <w:rFonts w:ascii="Times New Roman" w:hAnsi="Times New Roman" w:cs="Times New Roman"/>
          <w:sz w:val="28"/>
          <w:szCs w:val="28"/>
        </w:rPr>
        <w:tab/>
      </w:r>
      <w:r w:rsidRPr="003044DC">
        <w:rPr>
          <w:rFonts w:ascii="Times New Roman" w:hAnsi="Times New Roman" w:cs="Times New Roman"/>
          <w:b/>
          <w:sz w:val="28"/>
          <w:szCs w:val="28"/>
        </w:rPr>
        <w:t>ОБЩАЯ ХАРАКТЕРИСТИКА ПРИМЕРНОЙ ПРОГРАММЫ УЧЕБНОЙ ДИСЦИП</w:t>
      </w:r>
      <w:r w:rsidRPr="003044DC">
        <w:rPr>
          <w:rFonts w:ascii="Times New Roman" w:hAnsi="Times New Roman" w:cs="Times New Roman"/>
          <w:b/>
          <w:sz w:val="28"/>
          <w:szCs w:val="28"/>
        </w:rPr>
        <w:softHyphen/>
        <w:t>ЛИНЫ « ЭЛЕКТРОБЕЗОПАСНОСТЬ»</w:t>
      </w:r>
      <w:bookmarkEnd w:id="0"/>
    </w:p>
    <w:p w:rsidR="003044DC" w:rsidRPr="003044DC" w:rsidRDefault="003044DC" w:rsidP="003044DC">
      <w:pPr>
        <w:tabs>
          <w:tab w:val="left" w:pos="561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DFE" w:rsidRPr="003044DC" w:rsidRDefault="003044DC" w:rsidP="003044DC">
      <w:pPr>
        <w:tabs>
          <w:tab w:val="left" w:pos="577"/>
        </w:tabs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044DC">
        <w:rPr>
          <w:rFonts w:ascii="Times New Roman" w:hAnsi="Times New Roman" w:cs="Times New Roman"/>
          <w:b/>
          <w:sz w:val="28"/>
          <w:szCs w:val="28"/>
        </w:rPr>
        <w:t>1.1.</w:t>
      </w:r>
      <w:r w:rsidRPr="003044DC">
        <w:rPr>
          <w:rFonts w:ascii="Times New Roman" w:hAnsi="Times New Roman" w:cs="Times New Roman"/>
          <w:b/>
          <w:sz w:val="28"/>
          <w:szCs w:val="28"/>
        </w:rPr>
        <w:tab/>
        <w:t>Место дисциплины в структуре основной образовательной программы:</w:t>
      </w:r>
      <w:bookmarkEnd w:id="1"/>
    </w:p>
    <w:p w:rsidR="003044DC" w:rsidRPr="003044DC" w:rsidRDefault="003044DC" w:rsidP="003044DC">
      <w:pPr>
        <w:tabs>
          <w:tab w:val="left" w:pos="577"/>
        </w:tabs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Учебная дисциплина Электробезопасность является обязательной частью обще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профессионального цикла примерной основной образовательной программы в соответст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вии с ФГОС по специальности 13.02.11 Техническая эксплуатация и обслуживание элек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трического и электромеханического оборудования (по отраслям).</w:t>
      </w:r>
    </w:p>
    <w:p w:rsidR="00492DFE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Учебная дисциплина «Электробезопасность» обеспечивает формирование профес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ского оборудования (по отраслям). Особое значение дисциплина имеет при формировании и развитии ОК1-ОК09. ПК1.1-ПК1.4</w:t>
      </w:r>
    </w:p>
    <w:p w:rsidR="003044DC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92DFE" w:rsidRPr="003044DC" w:rsidRDefault="003044DC" w:rsidP="003044DC">
      <w:pPr>
        <w:tabs>
          <w:tab w:val="left" w:pos="49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3044DC">
        <w:rPr>
          <w:rFonts w:ascii="Times New Roman" w:hAnsi="Times New Roman" w:cs="Times New Roman"/>
          <w:b/>
          <w:sz w:val="28"/>
          <w:szCs w:val="28"/>
        </w:rPr>
        <w:t>1.2.</w:t>
      </w:r>
      <w:r w:rsidRPr="003044DC">
        <w:rPr>
          <w:rFonts w:ascii="Times New Roman" w:hAnsi="Times New Roman" w:cs="Times New Roman"/>
          <w:b/>
          <w:sz w:val="28"/>
          <w:szCs w:val="28"/>
        </w:rPr>
        <w:tab/>
        <w:t>Цель и планируемые результаты освоения дисциплины:</w:t>
      </w:r>
      <w:bookmarkEnd w:id="2"/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DC">
        <w:rPr>
          <w:rFonts w:ascii="Times New Roman" w:hAnsi="Times New Roman" w:cs="Times New Roman"/>
          <w:sz w:val="28"/>
          <w:szCs w:val="28"/>
        </w:rPr>
        <w:t>знания</w:t>
      </w:r>
      <w:r w:rsidRPr="003044DC">
        <w:rPr>
          <w:rFonts w:ascii="Times New Roman" w:hAnsi="Times New Roman" w:cs="Times New Roman"/>
          <w:sz w:val="28"/>
          <w:szCs w:val="28"/>
        </w:rPr>
        <w:tab/>
      </w:r>
      <w:r w:rsidRPr="003044DC">
        <w:rPr>
          <w:rFonts w:ascii="Times New Roman" w:hAnsi="Times New Roman" w:cs="Times New Roman"/>
          <w:sz w:val="28"/>
          <w:szCs w:val="28"/>
        </w:rPr>
        <w:tab/>
      </w:r>
    </w:p>
    <w:tbl>
      <w:tblPr>
        <w:tblOverlap w:val="never"/>
        <w:tblW w:w="9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3264"/>
        <w:gridCol w:w="4877"/>
      </w:tblGrid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09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 ПК 1.3 ПК 1.4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в своей дея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основные положе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правовых и нормативно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нических документов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электробе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зопасности:</w:t>
            </w:r>
          </w:p>
          <w:p w:rsidR="00492DFE" w:rsidRPr="003044DC" w:rsidRDefault="003044DC" w:rsidP="003044DC">
            <w:pPr>
              <w:tabs>
                <w:tab w:val="left" w:pos="2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 эксплуатировать электроустановки;</w:t>
            </w:r>
          </w:p>
          <w:p w:rsidR="00492DFE" w:rsidRPr="003044DC" w:rsidRDefault="003044DC" w:rsidP="003044DC">
            <w:pPr>
              <w:tabs>
                <w:tab w:val="left" w:pos="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работы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троустановках в соответст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вии с инструкциями прави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лами по электробезопасно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сти. общей охраны труда и пожарной безопасности;</w:t>
            </w:r>
          </w:p>
          <w:p w:rsidR="00492DFE" w:rsidRPr="003044DC" w:rsidRDefault="003044DC" w:rsidP="003044DC">
            <w:pPr>
              <w:tabs>
                <w:tab w:val="left" w:pos="37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использовать средства защиты и приспо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собления при техническом обслуживании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новок;</w:t>
            </w:r>
          </w:p>
          <w:p w:rsidR="003044DC" w:rsidRDefault="003044DC" w:rsidP="003044DC">
            <w:p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порядок содер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жания средств защиты;</w:t>
            </w:r>
          </w:p>
          <w:p w:rsidR="00492DFE" w:rsidRPr="003044DC" w:rsidRDefault="003044DC" w:rsidP="003044DC">
            <w:p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tabs>
                <w:tab w:val="left" w:pos="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положения правовых и норма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тивно-технических документов по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безопасности;</w:t>
            </w:r>
          </w:p>
          <w:p w:rsidR="00492DFE" w:rsidRPr="003044DC" w:rsidRDefault="003044DC" w:rsidP="003044DC">
            <w:pPr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правила выполнения работ в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новках в соответствии с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нор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мативных документов по электробезопасно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охране труда и пожарной безопасности;</w:t>
            </w:r>
          </w:p>
          <w:p w:rsidR="00492DFE" w:rsidRPr="003044DC" w:rsidRDefault="003044DC" w:rsidP="003044DC">
            <w:pPr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средств защиты и приспособлений при техническом обслужи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вании электроустановок;</w:t>
            </w:r>
          </w:p>
          <w:p w:rsidR="00492DFE" w:rsidRPr="003044DC" w:rsidRDefault="003044DC" w:rsidP="003044DC">
            <w:pPr>
              <w:tabs>
                <w:tab w:val="left" w:pos="15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оказания первой медицинской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мощи пострадавшим от действия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</w:t>
            </w: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3044DC">
        <w:tblPrEx>
          <w:tblCellMar>
            <w:top w:w="0" w:type="dxa"/>
            <w:bottom w:w="0" w:type="dxa"/>
          </w:tblCellMar>
        </w:tblPrEx>
        <w:trPr>
          <w:trHeight w:val="4464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2DFE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ПРИМЕРНОЙ ПРОГ РАММЫ УЧЕБНОЙ ДИС</w:t>
      </w:r>
      <w:r w:rsidRPr="003044DC">
        <w:rPr>
          <w:rFonts w:ascii="Times New Roman" w:hAnsi="Times New Roman" w:cs="Times New Roman"/>
          <w:b/>
          <w:sz w:val="28"/>
          <w:szCs w:val="28"/>
        </w:rPr>
        <w:softHyphen/>
        <w:t>ЦИПЛИНЫ</w:t>
      </w:r>
    </w:p>
    <w:p w:rsidR="003044DC" w:rsidRPr="003044DC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2DFE" w:rsidRPr="003044DC" w:rsidRDefault="003044DC" w:rsidP="003044DC">
      <w:pPr>
        <w:tabs>
          <w:tab w:val="left" w:leader="underscore" w:pos="7685"/>
          <w:tab w:val="left" w:leader="underscore" w:pos="918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3044DC">
        <w:rPr>
          <w:rFonts w:ascii="Times New Roman" w:hAnsi="Times New Roman" w:cs="Times New Roman"/>
          <w:b/>
          <w:sz w:val="28"/>
          <w:szCs w:val="28"/>
        </w:rPr>
        <w:t>.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14"/>
        <w:gridCol w:w="1776"/>
      </w:tblGrid>
      <w:tr w:rsidR="00492DFE" w:rsidRPr="003044D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Объем в ча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сах</w:t>
            </w:r>
          </w:p>
        </w:tc>
      </w:tr>
      <w:tr w:rsidR="00492DFE" w:rsidRPr="003044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2DFE" w:rsidRPr="003044D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92DFE" w:rsidRPr="003044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92DFE" w:rsidRPr="003044D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92DFE" w:rsidRPr="003044D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2DFE" w:rsidRPr="003044D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 ация проводится в форме экзамена</w:t>
            </w:r>
          </w:p>
        </w:tc>
      </w:tr>
    </w:tbl>
    <w:p w:rsid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4DC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</w:t>
      </w:r>
    </w:p>
    <w:p w:rsidR="00492DFE" w:rsidRDefault="003044DC" w:rsidP="003044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4DC">
        <w:rPr>
          <w:rFonts w:ascii="Times New Roman" w:hAnsi="Times New Roman" w:cs="Times New Roman"/>
          <w:b/>
          <w:sz w:val="28"/>
          <w:szCs w:val="28"/>
        </w:rPr>
        <w:t>ОП.08 Электробезопасность»</w:t>
      </w:r>
    </w:p>
    <w:p w:rsidR="0012124F" w:rsidRPr="003044DC" w:rsidRDefault="0012124F" w:rsidP="001212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18"/>
        <w:gridCol w:w="3435"/>
        <w:gridCol w:w="1739"/>
        <w:gridCol w:w="2399"/>
      </w:tblGrid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840"/>
          <w:tblHeader/>
        </w:trPr>
        <w:tc>
          <w:tcPr>
            <w:tcW w:w="1133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разделов и тем</w:t>
            </w: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ржание и формы организации деятельности обучающихся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Объем в ча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сах</w:t>
            </w:r>
          </w:p>
        </w:tc>
        <w:tc>
          <w:tcPr>
            <w:tcW w:w="1225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492DFE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044DC" w:rsidRPr="003044DC">
              <w:rPr>
                <w:rFonts w:ascii="Times New Roman" w:hAnsi="Times New Roman" w:cs="Times New Roman"/>
                <w:sz w:val="28"/>
                <w:szCs w:val="28"/>
              </w:rPr>
              <w:t>лементы</w:t>
            </w:r>
          </w:p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133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21F9" w:rsidRPr="003044DC" w:rsidTr="00F33F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7" w:type="pct"/>
            <w:gridSpan w:val="2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 w:val="restar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88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133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Общие вопросы .электробезопасности. Законодательные акты в области энергетической безопасности</w:t>
            </w:r>
          </w:p>
        </w:tc>
        <w:tc>
          <w:tcPr>
            <w:tcW w:w="888" w:type="pct"/>
            <w:vMerge/>
            <w:shd w:val="clear" w:color="auto" w:fill="FFFFFF"/>
          </w:tcPr>
          <w:p w:rsidR="00492DFE" w:rsidRPr="003044DC" w:rsidRDefault="00492DFE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87" w:type="pct"/>
            <w:gridSpan w:val="2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1. Управление электрохозяйством</w:t>
            </w:r>
          </w:p>
        </w:tc>
        <w:tc>
          <w:tcPr>
            <w:tcW w:w="888" w:type="pc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Тема. 1.1. Подготовка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 к эксплуатации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</w:t>
            </w: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888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1133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Классификация персонала. Обязанности электротехнического и электротехнологического персонала.</w:t>
            </w:r>
          </w:p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2. Присвоение групп по электробезопасности</w:t>
            </w:r>
          </w:p>
        </w:tc>
        <w:tc>
          <w:tcPr>
            <w:tcW w:w="888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133" w:type="pc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1.2.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электрохо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зяйством</w:t>
            </w:r>
          </w:p>
        </w:tc>
        <w:tc>
          <w:tcPr>
            <w:tcW w:w="1754" w:type="pc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Оперативное обслуживание электроустановок</w:t>
            </w:r>
          </w:p>
        </w:tc>
        <w:tc>
          <w:tcPr>
            <w:tcW w:w="888" w:type="pct"/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88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электроустановок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3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2.1. Основные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 электротех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Классификация электрических цепей. Принцип действия электрических машин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практических занятий и лабора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1 .Практическая работа. Принцип действия электрических машин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2.2. Об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щие положе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правил устройства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3044DC" w:rsidRPr="003044DC" w:rsidRDefault="003044DC" w:rsidP="0012124F">
            <w:pPr>
              <w:tabs>
                <w:tab w:val="left" w:pos="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Цветовые обозначения в электроустановках</w:t>
            </w:r>
          </w:p>
          <w:p w:rsidR="003044DC" w:rsidRPr="003044DC" w:rsidRDefault="003044DC" w:rsidP="0012124F">
            <w:pPr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Классификация помещений в отношении опасности поражения людей электрическим током</w:t>
            </w:r>
          </w:p>
          <w:p w:rsidR="003044DC" w:rsidRPr="003044DC" w:rsidRDefault="003044DC" w:rsidP="0012124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ab/>
              <w:t>Заземляющие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ОК01, ОК 02,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 w:rsidR="00121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Маркировка и цветовые обозначения проводов и шин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Заземляющие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Использование заземления при ремонтных работах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4DC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2.3. Электрообо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рудование производст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венного под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разделения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производственного подразделения. Распределительные щиты. 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щитные меры электробезопасности.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Безопасная последовательность работ с электрооборудованием производственного под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разделения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2.4. Электрообо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рудование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уст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ройств под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станций и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сетей. Передвижные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Открытые, закрытые распределительные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Открытые, закрытые распределительные устройства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1.3,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2.5. Ли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передачи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Кабельные и воздушные линии электропередач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3. Эксплуатация электроустановок потребителей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3.1. Техническая эксплуатация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эксплуатация электроустановок производственного подраз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Алгоритмы действий персонала при различных производственных ситуациях при техническом обслуживании и эксплуатации электроустановок производст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венного подразделения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3.2. До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пуск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установок в эксплуата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цию, устранение аварий и отказов в работе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Порядок устранения аварий в электроустановках производственного подразделения. От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казы в работе электрооборудования производственного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Решение заданий для ремонтного персонала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4. Способы и средства защиты в электроустановках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4.1.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Способы 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щиты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Прямое и косвенное прикосновение и защита от него. Предупреждающая сигнализация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ОК 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24F" w:rsidRPr="003044DC" w:rsidRDefault="0012124F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1.1, ПК 1.2, ПК 1.3,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4.2.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Средства 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щиты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Средства защиты. Порядок содержания и применения средств защиты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занятий и лаборат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Средства защиты. Проверка и применение средств защиты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5. Учет электроэнергии и энергосбережение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5.1.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электроэнер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гией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Обязанности абонента при пользовании электроэнергией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5.2.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Учет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троэнергии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Средства учета электроэнергии, требования к ним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5.3. Энергосбере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Энергосбережение в производственном подразделении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6. Обеспечение безопасности в электроустановках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6.1. Ох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рана труда работников организации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Охрана труда работников организации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работа. Охрана труда работников организации.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6.2. Ос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новные тре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бования безо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пасности при обслужива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электро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установок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Оперативное обслуживание и осмотры электроустановок организации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1.1,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практических занятий и лабораторных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1 .Практическая работа. Оперативное обслуживание и осмотры электроустановок организации.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6.3.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рядок оформления и про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ведения работ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наряду, распоряжению и в порядке текущей эксплуатации согласно перечню работ на электроустановках в организации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работа. "Оформление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рывов, переводов бригад на друг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ое рабочее ме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сто, закрытие нарядов".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6.4. Ме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ры безопас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проведении отдельных работ в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учебною материала</w:t>
            </w:r>
          </w:p>
          <w:p w:rsidR="00FC21F9" w:rsidRPr="003044DC" w:rsidRDefault="00FC21F9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Осмотры и обслуживание электроустановок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 .Практическая работа. Осмотры и обслуживание электроустановок.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6.5. По-</w:t>
            </w:r>
          </w:p>
          <w:p w:rsidR="00FC21F9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Жаровзрывобезо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пасность в электроуста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новках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 материала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Требования к электрооборудованию в пожароопасных и взрывоопасных помещениях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 ОК 05,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  <w:p w:rsidR="00FC21F9" w:rsidRPr="003044DC" w:rsidRDefault="00FC21F9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C21F9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Раздел 7. Оказание первой помощи пострадавшим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DFE" w:rsidRPr="003044DC" w:rsidRDefault="003044DC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7.1.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Действие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 и электромаг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нитных полей на организм человека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Особенности действия тока на организм человека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C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 ОК 02,</w:t>
            </w: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ОК 04, ОК 05, </w:t>
            </w:r>
          </w:p>
          <w:p w:rsidR="00F33F3A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07, 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1.1., ПК 1.2., ПК 1.3, ПК 1.4.,</w:t>
            </w: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Тема 7.2. Первая по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 постра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давшим при несчастных случаях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поражении током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01,ОК 02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07,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ПК 1.2,</w:t>
            </w:r>
          </w:p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1.1 фактическая работа. Деловая игра "Оказания первой помощи при внезапной смерти человека"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2.Практическая работа. Деловая игра "Оказание первой медицинской помощи при кровотечениях"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9C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F33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обучающихся примерная тематика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12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492DFE" w:rsidRPr="00F33F3A" w:rsidRDefault="003044DC" w:rsidP="003044DC">
      <w:pPr>
        <w:tabs>
          <w:tab w:val="left" w:pos="127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F33F3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33F3A">
        <w:rPr>
          <w:rFonts w:ascii="Times New Roman" w:hAnsi="Times New Roman" w:cs="Times New Roman"/>
          <w:b/>
          <w:sz w:val="28"/>
          <w:szCs w:val="28"/>
        </w:rPr>
        <w:tab/>
        <w:t>УСЛОВИЯ РЕАЛИЗАЦИИ ПРОГРАММЫ УЧЕБНОЙ ДИСЦИПЛИНЫ</w:t>
      </w:r>
      <w:bookmarkEnd w:id="3"/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33F3A">
        <w:rPr>
          <w:rFonts w:ascii="Times New Roman" w:hAnsi="Times New Roman" w:cs="Times New Roman"/>
          <w:b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Кабинет «Электробезопасность»,</w:t>
      </w:r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F33F3A">
        <w:rPr>
          <w:rFonts w:ascii="Times New Roman" w:hAnsi="Times New Roman" w:cs="Times New Roman"/>
          <w:sz w:val="28"/>
          <w:szCs w:val="28"/>
          <w:u w:val="single"/>
        </w:rPr>
        <w:t>оснащенный оборудованием: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492DFE" w:rsidRPr="003044DC" w:rsidRDefault="00F33F3A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мес</w:t>
      </w:r>
      <w:r w:rsidR="003044DC" w:rsidRPr="003044DC">
        <w:rPr>
          <w:rFonts w:ascii="Times New Roman" w:hAnsi="Times New Roman" w:cs="Times New Roman"/>
          <w:sz w:val="28"/>
          <w:szCs w:val="28"/>
        </w:rPr>
        <w:t>та но количеству обучающихся;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наглядные пособия (комплект плакатов но темам, схемы);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модели изделий.</w:t>
      </w:r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F33F3A">
        <w:rPr>
          <w:rFonts w:ascii="Times New Roman" w:hAnsi="Times New Roman" w:cs="Times New Roman"/>
          <w:sz w:val="28"/>
          <w:szCs w:val="28"/>
          <w:u w:val="single"/>
        </w:rPr>
        <w:t>техническими средствами обучения: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компьютер;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мультимедиа проектор;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- экран.</w:t>
      </w:r>
    </w:p>
    <w:p w:rsidR="00492DFE" w:rsidRPr="00F33F3A" w:rsidRDefault="003044DC" w:rsidP="003044DC">
      <w:pPr>
        <w:spacing w:line="360" w:lineRule="auto"/>
        <w:ind w:firstLine="36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F33F3A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  <w:bookmarkEnd w:id="4"/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492DFE" w:rsidRPr="00F33F3A" w:rsidRDefault="003044DC" w:rsidP="003044DC">
      <w:pPr>
        <w:tabs>
          <w:tab w:val="left" w:pos="1183"/>
        </w:tabs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F33F3A">
        <w:rPr>
          <w:rFonts w:ascii="Times New Roman" w:hAnsi="Times New Roman" w:cs="Times New Roman"/>
          <w:b/>
          <w:sz w:val="28"/>
          <w:szCs w:val="28"/>
        </w:rPr>
        <w:t>3.2.1.</w:t>
      </w:r>
      <w:r w:rsidRPr="00F33F3A">
        <w:rPr>
          <w:rFonts w:ascii="Times New Roman" w:hAnsi="Times New Roman" w:cs="Times New Roman"/>
          <w:b/>
          <w:sz w:val="28"/>
          <w:szCs w:val="28"/>
        </w:rPr>
        <w:tab/>
        <w:t>Печатные издания</w:t>
      </w:r>
      <w:bookmarkEnd w:id="5"/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1. Правила устройства электроустановок. Шестое и седьмое издание, (в полном объё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ме.)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2. Правила технической эксплуатации электроустановок потребителей.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3. Межотраслевые правила по охране труда (правила безопасности) при эксплуатации электроустановок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4. Инструкция по применению и испытанию средств защиты, используемых в электро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установках 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5. Правила противопожарного режима в Российской Федерации. От 25 апреля 2012 г. №390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lastRenderedPageBreak/>
        <w:t>6. Инструкция по оказанию первой помощи при несчастных случаях на энергоустанов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ках и опасных производственных объектах.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7. Федеральный закон Российской Федерации от 23 ноября 2009 г. N 261-ФЗ "Об энер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госбережении и о повышении энергетической эффективности, и о внесении изменений в отдельные законодательные акты Российской Федерации ".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8. Косенков 11.В. Электроснабжение и Электробезопасность в вопросах и ответах. - М: МИЭЭ. 2010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10. Косенков П.В., Черсмисин В.В. Учебная программа и перечень вопросов для подго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товки персонала к проверке знаний правил работы в электроустановках потребителя. - М: МИЭЭ,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11. Башков Ю.Н. Новые правила по охране труда при эксплуатации электроустановок. Учебно-мелодическое пособие. М: МИЭЭ.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12. Косенков II.В. Справочные материалы для ответственных за электрохозяйство. Изд. 5. М: МИЭЭ.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13. Правила противопожарного режима в Российской Федерации. М: МИЭЭ, 2014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14. Косенков П.В. Нормативно-правовые основы обеспечения потребителей электриче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ской энергией. М: МИЭЭ, 2010г.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15. Сибикин Ю.Д., Сибикин М.К). Электробезопасность при эксплуатации электроустано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вок промышленных предприятий. М: АКАДЕМИЯ. 2003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16. Сибикин Ю.Д. Техническое обслуживание, ремонт электрооборудования и сетей про</w:t>
      </w:r>
      <w:r w:rsidRPr="003044DC">
        <w:rPr>
          <w:rFonts w:ascii="Times New Roman" w:hAnsi="Times New Roman" w:cs="Times New Roman"/>
          <w:sz w:val="28"/>
          <w:szCs w:val="28"/>
        </w:rPr>
        <w:softHyphen/>
        <w:t>мышленных предприятий. М: АКАДЕМИЯ. 2010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17. Бутырин П.Л.. Толчеев О.В., Шакирзянов Ф.11. Электротехника. М: АКАДЕМИЯ. 2011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18. Москаленко В.В. Справочник электромонтёра. М: АКАДЕМИЯ. 2008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19. Шишмарёв В.К). Измерительная техника. М: АКАДЕМИЯ. 2013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lastRenderedPageBreak/>
        <w:t>20. Иванов Б.К. Электромонтёр по обслуживанию и ремонту электрооборудования. Рос- тов-на-Дону: «Феникс». 2010 г.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21. Кисаримов Р.А. Ремонт электрооборудования. Справочник. М: «РадиоСофт». 2010 г.</w:t>
      </w:r>
    </w:p>
    <w:p w:rsidR="00F33F3A" w:rsidRDefault="003044DC" w:rsidP="003044DC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22. Кисаримов Р.А. Наладка электрооборудования. Справочник. М: «РадиоСофт», 2013 г. </w:t>
      </w:r>
    </w:p>
    <w:p w:rsidR="00492DFE" w:rsidRPr="00F33F3A" w:rsidRDefault="003044DC" w:rsidP="003044DC">
      <w:pPr>
        <w:spacing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F33F3A">
        <w:rPr>
          <w:rFonts w:ascii="Times New Roman" w:hAnsi="Times New Roman" w:cs="Times New Roman"/>
          <w:b/>
          <w:sz w:val="28"/>
          <w:szCs w:val="28"/>
        </w:rPr>
        <w:t>3.2.2. Электронные средства: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1.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-Диск «Информационно-справочная система но электробсзопасности». М: МИЭЭ. 2014 г.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2.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-Диск «Эксплуатационная документация ответственного за электрохозяйство». М: МИЭЭ, 2014 г.</w:t>
      </w:r>
    </w:p>
    <w:p w:rsidR="00492DFE" w:rsidRPr="003044DC" w:rsidRDefault="003044DC" w:rsidP="003044D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3.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-Диск «Обучающий комплекс «Электробезопасность потребителей электрической энергии». М: МИЭЭ, 2014 г.</w:t>
      </w:r>
    </w:p>
    <w:p w:rsidR="00492DFE" w:rsidRPr="00F33F3A" w:rsidRDefault="003044DC" w:rsidP="003044DC">
      <w:pPr>
        <w:spacing w:line="360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 xml:space="preserve">4. </w:t>
      </w:r>
      <w:r w:rsidRPr="003044DC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3044DC">
        <w:rPr>
          <w:rFonts w:ascii="Times New Roman" w:hAnsi="Times New Roman" w:cs="Times New Roman"/>
          <w:sz w:val="28"/>
          <w:szCs w:val="28"/>
        </w:rPr>
        <w:t>-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Диск «'Тестирующий комплекс «Электробезопасность потребителей электриче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>ской энергии». М: МИЭЭ. 2014 г.</w:t>
      </w:r>
    </w:p>
    <w:p w:rsidR="00492DFE" w:rsidRPr="00F33F3A" w:rsidRDefault="003044DC" w:rsidP="003044DC">
      <w:pPr>
        <w:spacing w:line="360" w:lineRule="auto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6"/>
      <w:r w:rsidRPr="00F33F3A">
        <w:rPr>
          <w:rFonts w:ascii="Times New Roman" w:hAnsi="Times New Roman" w:cs="Times New Roman"/>
          <w:b/>
          <w:color w:val="auto"/>
          <w:sz w:val="28"/>
          <w:szCs w:val="28"/>
        </w:rPr>
        <w:t>3.2.3. Электронные издания (электронные ресурсы)</w:t>
      </w:r>
      <w:bookmarkEnd w:id="6"/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Электронный журнал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Trainclub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.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Форма доступа: </w:t>
      </w:r>
      <w:hyperlink r:id="rId8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lrainclub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Руснаука. Форма доступа: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. г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usnauka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3.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СЦБИСТ. Форма доступа: </w:t>
      </w:r>
      <w:hyperlink r:id="rId9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scbist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com</w:t>
        </w:r>
      </w:hyperlink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4.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Журнал «Железнодорожный транспорт ». Форма доступа: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://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zdt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-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magazine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>Научно-информационный библиотечный цент им. Академика Л.И. Абалкина. Фор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ма доступа: </w:t>
      </w:r>
      <w:hyperlink r:id="rId10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realib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Лицензионные программы и игры. Форма доступа: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wwww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neumeka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7.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ab/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Обучение в Интернет. Форма доступа: </w:t>
      </w:r>
      <w:hyperlink r:id="rId11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lessons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tva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info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Правила устройства электроустановок. Форма доступа: </w:t>
      </w:r>
      <w:hyperlink r:id="rId12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docamix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load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/45-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</w:rPr>
        <w:t>- 0-188</w:t>
      </w:r>
    </w:p>
    <w:p w:rsidR="00492DFE" w:rsidRPr="00F33F3A" w:rsidRDefault="003044DC" w:rsidP="003044DC">
      <w:pPr>
        <w:tabs>
          <w:tab w:val="left" w:pos="822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Правила технической эксплуатации электроустановок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потребителей. Форма досту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па: </w:t>
      </w:r>
      <w:hyperlink r:id="rId13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svsot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pravila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texnichcskoj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ekspluatacii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elcktroustanovok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potrebitelej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-2015/</w:t>
        </w:r>
      </w:hyperlink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10. Межотраслевые правила по охране труда (правила безопасност и) при эксплуатации электроустановок. Форма доступа: </w:t>
      </w:r>
      <w:hyperlink r:id="rId14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sysot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pravila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texnicheskoj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ekspluatacii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-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elektroustanovok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potrebitelej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-2015/</w:t>
      </w:r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11. Инструкция по применению и испытанию средст в защиты, используемых в элек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>троустановках. Форма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492DFE" w:rsidRPr="00F33F3A" w:rsidRDefault="00492DFE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15" w:history="1">
        <w:r w:rsidR="003044DC"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http://ohratruda.ru/ot</w:t>
        </w:r>
      </w:hyperlink>
      <w:r w:rsidR="003044DC"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 xml:space="preserve"> biblio/normativ/data normativ/4</w:t>
      </w:r>
      <w:r w:rsidR="003044DC" w:rsidRPr="00F33F3A">
        <w:rPr>
          <w:rFonts w:ascii="Times New Roman" w:hAnsi="Times New Roman" w:cs="Times New Roman"/>
          <w:color w:val="auto"/>
          <w:sz w:val="28"/>
          <w:szCs w:val="28"/>
          <w:lang w:val="en-US"/>
        </w:rPr>
        <w:t>1 /41349/</w:t>
      </w:r>
    </w:p>
    <w:p w:rsidR="00492DFE" w:rsidRPr="00F33F3A" w:rsidRDefault="00F33F3A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12. Электрозаш</w:t>
      </w:r>
      <w:r w:rsidR="003044DC" w:rsidRPr="00F33F3A">
        <w:rPr>
          <w:rFonts w:ascii="Times New Roman" w:hAnsi="Times New Roman" w:cs="Times New Roman"/>
          <w:color w:val="auto"/>
          <w:sz w:val="28"/>
          <w:szCs w:val="28"/>
        </w:rPr>
        <w:t>итные средства в электроустановках. Форма доступа:</w:t>
      </w:r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http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://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dvkuot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index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php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elbes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/88-</w:t>
      </w:r>
      <w:r w:rsidRPr="00F33F3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elbez</w:t>
      </w:r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13. 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противопожарного режима в Российской Федерации. Форма доступа: </w:t>
      </w:r>
      <w:hyperlink r:id="rId16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docs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cntd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document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/902344800</w:t>
        </w:r>
      </w:hyperlink>
    </w:p>
    <w:p w:rsidR="00492DFE" w:rsidRPr="00F33F3A" w:rsidRDefault="003044DC" w:rsidP="003044DC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color w:val="auto"/>
          <w:sz w:val="28"/>
          <w:szCs w:val="28"/>
        </w:rPr>
        <w:t>14. Инструкция по оказанию первой помощи при несчастных случаях на энергоуста</w:t>
      </w:r>
      <w:r w:rsidRPr="00F33F3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новках и опасных производственных объектах. Форма доступа: </w:t>
      </w:r>
      <w:hyperlink r:id="rId17" w:history="1"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altelektro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narod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/056/056.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htm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#2.</w:t>
        </w:r>
        <w:r w:rsidRPr="00F33F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F33F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33F3A" w:rsidRDefault="00F33F3A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2DFE" w:rsidRPr="00F33F3A" w:rsidRDefault="003044DC" w:rsidP="003044DC">
      <w:pPr>
        <w:tabs>
          <w:tab w:val="left" w:pos="1536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3F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492DFE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44DC">
        <w:rPr>
          <w:rFonts w:ascii="Times New Roman" w:hAnsi="Times New Roman" w:cs="Times New Roman"/>
          <w:sz w:val="28"/>
          <w:szCs w:val="28"/>
        </w:rPr>
        <w:t>Формы и методы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2"/>
        <w:gridCol w:w="3542"/>
        <w:gridCol w:w="2425"/>
      </w:tblGrid>
      <w:tr w:rsidR="00492DFE" w:rsidRPr="003044DC" w:rsidTr="00F33F3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Формы и методы оценки</w:t>
            </w: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727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основные положения правовых и нормативно-технических доку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ментов по электробезопасности;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правила выполнения работ в электроустановках в соответст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вии с требованиями норматив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документов но электробезо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пасности, охране груда и пожар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безопасности;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Демонстрирует уверенное вла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основными положениями правовых и нормативно- технических документов по электробезопасности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Владеет правилами выполне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работ в электроустановках в соответствии с требованиями нормативных документов по электроб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 и пожарной безопасности;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дея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обучаю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щегося при выпол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 и защите 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зультатов практиче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занятий. Тестирование зна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ний, контрольные работы.</w:t>
            </w:r>
          </w:p>
        </w:tc>
      </w:tr>
      <w:tr w:rsidR="00492DFE" w:rsidRPr="003044DC" w:rsidTr="00F33F3A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правила использования средств защиты и приспособлений при техническом обслуживании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троустановок;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правил использования средств защиты и приспособлений при техниче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ском обслуживании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тановок;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порядок оказания первой меди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цинской помощи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 от действия электрического тока.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порядок оказания первой медицинской 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постра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давшим от действия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F3A" w:rsidRPr="003044DC" w:rsidTr="00F33F3A">
        <w:tblPrEx>
          <w:tblCellMar>
            <w:top w:w="0" w:type="dxa"/>
            <w:bottom w:w="0" w:type="dxa"/>
          </w:tblCellMar>
        </w:tblPrEx>
        <w:trPr>
          <w:trHeight w:val="772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Умения: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— применять в своей деятельно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основные положения право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и нормативно-технических документов по электробезопас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грамотно эксплуатировать электроустановки;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выполнять работы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 в соответствии с инст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рукциями, правилами по электробезопасности, общей охраны труда и пожарной безопасности;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Применяет в своей деятельно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основные положения право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и нормативно-технических документов по электробезопас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ости;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грамотно эксплуатирует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троустановки;</w:t>
            </w:r>
          </w:p>
          <w:p w:rsidR="00F33F3A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выполняет работы в электроус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тановках в соответствии с инст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рукциями, правилами по элек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тробезопасности, общей охраны труда и пожарной безопасности;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3A" w:rsidRPr="003044DC" w:rsidRDefault="00F33F3A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дея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обучаю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щегося при выпол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 и защите ре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зультатов</w:t>
            </w:r>
          </w:p>
          <w:p w:rsidR="00F33F3A" w:rsidRPr="003044DC" w:rsidRDefault="00F33F3A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практических заня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тий. Тестирование знаний,</w:t>
            </w:r>
          </w:p>
          <w:p w:rsidR="00F33F3A" w:rsidRPr="003044DC" w:rsidRDefault="00F33F3A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92DFE" w:rsidRPr="003044DC" w:rsidTr="00F33F3A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правильно использовать сред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защиты и приспособления при техническом обслуживании электроустановок;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правильно использует средства</w:t>
            </w:r>
          </w:p>
          <w:p w:rsidR="00492DFE" w:rsidRPr="003044DC" w:rsidRDefault="00F33F3A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 и присп</w:t>
            </w:r>
            <w:r w:rsidR="003044DC" w:rsidRPr="003044DC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044DC" w:rsidRPr="003044DC">
              <w:rPr>
                <w:rFonts w:ascii="Times New Roman" w:hAnsi="Times New Roman" w:cs="Times New Roman"/>
                <w:sz w:val="28"/>
                <w:szCs w:val="28"/>
              </w:rPr>
              <w:t>ления при техническом обслуживании электроустановок;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- соблюдать порядок содержания средств защиты;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соблюдает порядок содержания средств защиты;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DFE" w:rsidRPr="003044DC" w:rsidTr="00F33F3A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оказание первой медицинской помощи постра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давшим от действия электриче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3044DC" w:rsidP="00F33F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DC">
              <w:rPr>
                <w:rFonts w:ascii="Times New Roman" w:hAnsi="Times New Roman" w:cs="Times New Roman"/>
                <w:sz w:val="28"/>
                <w:szCs w:val="28"/>
              </w:rPr>
              <w:t>осуществляет грамотное оказа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первой медицинской помо</w:t>
            </w:r>
            <w:r w:rsidRPr="003044DC">
              <w:rPr>
                <w:rFonts w:ascii="Times New Roman" w:hAnsi="Times New Roman" w:cs="Times New Roman"/>
                <w:sz w:val="28"/>
                <w:szCs w:val="28"/>
              </w:rPr>
              <w:softHyphen/>
              <w:t>щи пострадавшим от действия электрического тока.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FE" w:rsidRPr="003044DC" w:rsidRDefault="00492DFE" w:rsidP="003044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4DC" w:rsidRPr="003044DC" w:rsidRDefault="003044DC" w:rsidP="00304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44DC" w:rsidRPr="003044DC" w:rsidSect="003044D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8E" w:rsidRDefault="00585A8E" w:rsidP="00492DFE">
      <w:r>
        <w:separator/>
      </w:r>
    </w:p>
  </w:endnote>
  <w:endnote w:type="continuationSeparator" w:id="1">
    <w:p w:rsidR="00585A8E" w:rsidRDefault="00585A8E" w:rsidP="0049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8E" w:rsidRDefault="00585A8E"/>
  </w:footnote>
  <w:footnote w:type="continuationSeparator" w:id="1">
    <w:p w:rsidR="00585A8E" w:rsidRDefault="00585A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39FC"/>
    <w:multiLevelType w:val="hybridMultilevel"/>
    <w:tmpl w:val="6D2E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2DFE"/>
    <w:rsid w:val="0012124F"/>
    <w:rsid w:val="003044DC"/>
    <w:rsid w:val="00492DFE"/>
    <w:rsid w:val="00585A8E"/>
    <w:rsid w:val="00F33F3A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D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DF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0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ainclub.ru" TargetMode="External"/><Relationship Id="rId13" Type="http://schemas.openxmlformats.org/officeDocument/2006/relationships/hyperlink" Target="http://svsot.ru/pravila-tcxnichcskoi-ckspluatacii-elcktroustanovok-potrebitclci-2Q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amix.ru/load/45-1" TargetMode="External"/><Relationship Id="rId17" Type="http://schemas.openxmlformats.org/officeDocument/2006/relationships/hyperlink" Target="http://altelektro.narod.rU/056/056.htm%232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ii/docunTent/902344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hraiTatruda.ru/ot" TargetMode="External"/><Relationship Id="rId10" Type="http://schemas.openxmlformats.org/officeDocument/2006/relationships/hyperlink" Target="http://www.reali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bist.com" TargetMode="External"/><Relationship Id="rId14" Type="http://schemas.openxmlformats.org/officeDocument/2006/relationships/hyperlink" Target="http://sysot.ru/pravila-texnicheskoi-ekspluataci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BD2C-DC1B-4D89-B2A2-E601449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2020-11-03T06:25:00Z</dcterms:created>
  <dcterms:modified xsi:type="dcterms:W3CDTF">2020-11-03T07:03:00Z</dcterms:modified>
</cp:coreProperties>
</file>