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A5" w:rsidRDefault="00B955A5" w:rsidP="00C16690">
      <w:pPr>
        <w:jc w:val="center"/>
        <w:rPr>
          <w:b/>
          <w:szCs w:val="28"/>
        </w:rPr>
      </w:pPr>
    </w:p>
    <w:p w:rsidR="00B955A5" w:rsidRDefault="00B955A5" w:rsidP="00EA7FB6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B955A5" w:rsidRDefault="00B955A5" w:rsidP="00EA7FB6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B955A5" w:rsidRDefault="00B955A5" w:rsidP="00EA7FB6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B955A5" w:rsidRDefault="00B955A5" w:rsidP="00EA7FB6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B955A5" w:rsidRDefault="00B955A5" w:rsidP="00EA7FB6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B955A5" w:rsidRDefault="00B955A5" w:rsidP="00EA7FB6">
      <w:pPr>
        <w:jc w:val="center"/>
        <w:rPr>
          <w:b/>
        </w:rPr>
      </w:pPr>
      <w:r>
        <w:rPr>
          <w:b/>
        </w:rPr>
        <w:t>(ГАПОУ МИК)</w:t>
      </w:r>
    </w:p>
    <w:p w:rsidR="00B955A5" w:rsidRDefault="00B955A5" w:rsidP="00EA7FB6">
      <w:pPr>
        <w:jc w:val="center"/>
        <w:rPr>
          <w:b/>
        </w:rPr>
      </w:pPr>
    </w:p>
    <w:p w:rsidR="00B955A5" w:rsidRDefault="00B955A5" w:rsidP="00EA7FB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B955A5" w:rsidRDefault="00B955A5" w:rsidP="00EA7FB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B955A5" w:rsidRDefault="00B955A5" w:rsidP="00EA7FB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B955A5" w:rsidRDefault="00B955A5" w:rsidP="00EA7FB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B955A5" w:rsidRDefault="00B955A5" w:rsidP="00EA7FB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B955A5" w:rsidRDefault="00B955A5" w:rsidP="00EA7FB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B955A5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955A5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6"/>
          <w:szCs w:val="36"/>
        </w:rPr>
      </w:pP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55A5" w:rsidRPr="00736037" w:rsidRDefault="00B955A5" w:rsidP="00EA7FB6">
      <w:pPr>
        <w:tabs>
          <w:tab w:val="left" w:pos="1900"/>
        </w:tabs>
        <w:ind w:right="14"/>
        <w:jc w:val="center"/>
        <w:rPr>
          <w:sz w:val="36"/>
          <w:szCs w:val="36"/>
        </w:rPr>
      </w:pPr>
      <w:r w:rsidRPr="00690D71">
        <w:rPr>
          <w:b/>
          <w:sz w:val="28"/>
          <w:szCs w:val="28"/>
        </w:rPr>
        <w:t>ЕН.01</w:t>
      </w:r>
      <w:r w:rsidR="00814D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90D71">
        <w:rPr>
          <w:b/>
          <w:sz w:val="28"/>
          <w:szCs w:val="28"/>
        </w:rPr>
        <w:t>МАТЕМАТИКА</w:t>
      </w:r>
    </w:p>
    <w:p w:rsidR="00B955A5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 xml:space="preserve"> </w:t>
      </w: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B955A5" w:rsidRPr="00921051" w:rsidRDefault="00B955A5" w:rsidP="00EA7FB6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B955A5" w:rsidRPr="00921051" w:rsidRDefault="00B955A5" w:rsidP="00EA7FB6">
      <w:pPr>
        <w:rPr>
          <w:sz w:val="28"/>
          <w:szCs w:val="28"/>
        </w:rPr>
      </w:pPr>
    </w:p>
    <w:p w:rsidR="00B955A5" w:rsidRPr="00921051" w:rsidRDefault="00B955A5" w:rsidP="00EA7FB6">
      <w:pPr>
        <w:rPr>
          <w:sz w:val="28"/>
          <w:szCs w:val="28"/>
        </w:rPr>
      </w:pPr>
    </w:p>
    <w:p w:rsidR="00B955A5" w:rsidRPr="00921051" w:rsidRDefault="00B955A5" w:rsidP="00EA7FB6">
      <w:pPr>
        <w:rPr>
          <w:sz w:val="28"/>
          <w:szCs w:val="28"/>
        </w:rPr>
      </w:pPr>
    </w:p>
    <w:p w:rsidR="00B955A5" w:rsidRPr="00921051" w:rsidRDefault="00B955A5" w:rsidP="00EA7FB6">
      <w:pPr>
        <w:rPr>
          <w:sz w:val="28"/>
          <w:szCs w:val="28"/>
        </w:rPr>
      </w:pPr>
    </w:p>
    <w:p w:rsidR="00B955A5" w:rsidRPr="00921051" w:rsidRDefault="00B955A5" w:rsidP="00EA7FB6">
      <w:pPr>
        <w:rPr>
          <w:sz w:val="28"/>
          <w:szCs w:val="28"/>
        </w:rPr>
      </w:pP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B955A5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1687B">
        <w:rPr>
          <w:b/>
          <w:sz w:val="28"/>
          <w:szCs w:val="28"/>
        </w:rPr>
        <w:t>9</w:t>
      </w:r>
      <w:r w:rsidRPr="00921051">
        <w:rPr>
          <w:b/>
          <w:sz w:val="28"/>
          <w:szCs w:val="28"/>
        </w:rPr>
        <w:t xml:space="preserve">           </w:t>
      </w:r>
    </w:p>
    <w:p w:rsidR="00B955A5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B955A5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F97D5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 Федерального</w:t>
      </w:r>
      <w:r w:rsidR="00F97D59">
        <w:rPr>
          <w:sz w:val="28"/>
          <w:szCs w:val="28"/>
        </w:rPr>
        <w:t xml:space="preserve"> </w:t>
      </w:r>
      <w:r>
        <w:rPr>
          <w:sz w:val="28"/>
          <w:szCs w:val="28"/>
        </w:rPr>
        <w:t>гос</w:t>
      </w:r>
      <w:r w:rsidR="00F97D59">
        <w:rPr>
          <w:sz w:val="28"/>
          <w:szCs w:val="28"/>
        </w:rPr>
        <w:t>ударственного образовательного</w:t>
      </w:r>
      <w:r>
        <w:rPr>
          <w:sz w:val="28"/>
          <w:szCs w:val="28"/>
        </w:rPr>
        <w:t xml:space="preserve"> стандарта по специальности:</w:t>
      </w:r>
      <w:r w:rsidRPr="00E82147">
        <w:rPr>
          <w:sz w:val="28"/>
          <w:szCs w:val="28"/>
        </w:rPr>
        <w:t xml:space="preserve"> </w:t>
      </w:r>
      <w:r>
        <w:rPr>
          <w:sz w:val="28"/>
          <w:szCs w:val="28"/>
        </w:rPr>
        <w:t>15.02.12 «Монтаж</w:t>
      </w:r>
      <w:r w:rsidRPr="0070431E">
        <w:rPr>
          <w:sz w:val="28"/>
          <w:szCs w:val="28"/>
        </w:rPr>
        <w:t>,</w:t>
      </w:r>
      <w:r>
        <w:rPr>
          <w:sz w:val="28"/>
          <w:szCs w:val="28"/>
        </w:rPr>
        <w:t xml:space="preserve">  техническое обслуживание и ремонт  промышленного оборудования (по отраслям)»</w:t>
      </w:r>
      <w:r w:rsidRPr="00F555A0">
        <w:rPr>
          <w:sz w:val="28"/>
          <w:szCs w:val="28"/>
        </w:rPr>
        <w:t xml:space="preserve">                                                                                          </w:t>
      </w:r>
    </w:p>
    <w:p w:rsidR="00F97D59" w:rsidRDefault="00F97D59" w:rsidP="00EA7FB6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B955A5" w:rsidRPr="00E82147" w:rsidRDefault="00B955A5" w:rsidP="00EA7FB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201</w:t>
      </w:r>
      <w:r w:rsidR="000D3A5D">
        <w:rPr>
          <w:bCs/>
          <w:sz w:val="28"/>
          <w:szCs w:val="28"/>
        </w:rPr>
        <w:t>9</w:t>
      </w:r>
    </w:p>
    <w:p w:rsidR="00B955A5" w:rsidRPr="00921051" w:rsidRDefault="00B955A5" w:rsidP="00EA7FB6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</w:p>
    <w:p w:rsidR="00B955A5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B955A5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55A5" w:rsidRDefault="00F97D59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B955A5" w:rsidRPr="003F1469">
        <w:rPr>
          <w:sz w:val="28"/>
          <w:szCs w:val="28"/>
        </w:rPr>
        <w:t xml:space="preserve">: </w:t>
      </w:r>
      <w:r w:rsidR="00B955A5">
        <w:rPr>
          <w:sz w:val="28"/>
          <w:szCs w:val="28"/>
        </w:rPr>
        <w:t xml:space="preserve">  Рютина Е.Ю., преподаватель </w:t>
      </w:r>
      <w:r>
        <w:rPr>
          <w:sz w:val="28"/>
          <w:szCs w:val="28"/>
        </w:rPr>
        <w:t>общеобразовательных дисциплин</w:t>
      </w:r>
      <w:r w:rsidR="00B955A5">
        <w:rPr>
          <w:sz w:val="28"/>
          <w:szCs w:val="28"/>
        </w:rPr>
        <w:t xml:space="preserve"> ГАПОУ МИК</w:t>
      </w: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55A5" w:rsidRPr="00921051" w:rsidRDefault="00B955A5" w:rsidP="00EA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55A5" w:rsidRDefault="00B955A5" w:rsidP="00173FE8">
      <w:pPr>
        <w:jc w:val="center"/>
        <w:rPr>
          <w:b/>
        </w:rPr>
      </w:pPr>
      <w:r>
        <w:rPr>
          <w:b/>
        </w:rPr>
        <w:br w:type="page"/>
      </w:r>
    </w:p>
    <w:p w:rsidR="00B955A5" w:rsidRDefault="00B955A5" w:rsidP="003227E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B955A5" w:rsidRDefault="00B955A5" w:rsidP="00C7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</w:p>
    <w:tbl>
      <w:tblPr>
        <w:tblW w:w="8755" w:type="dxa"/>
        <w:tblLayout w:type="fixed"/>
        <w:tblLook w:val="00A0"/>
      </w:tblPr>
      <w:tblGrid>
        <w:gridCol w:w="7667"/>
        <w:gridCol w:w="1088"/>
      </w:tblGrid>
      <w:tr w:rsidR="00F97D59" w:rsidTr="00F97D59">
        <w:tc>
          <w:tcPr>
            <w:tcW w:w="7667" w:type="dxa"/>
          </w:tcPr>
          <w:p w:rsidR="00F97D59" w:rsidRDefault="00F97D59" w:rsidP="00F97D59">
            <w:pPr>
              <w:pStyle w:val="1"/>
              <w:tabs>
                <w:tab w:val="clear" w:pos="432"/>
              </w:tabs>
              <w:snapToGrid w:val="0"/>
              <w:spacing w:before="120" w:after="12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088" w:type="dxa"/>
          </w:tcPr>
          <w:p w:rsidR="00F97D59" w:rsidRDefault="00F97D59" w:rsidP="00F97D59">
            <w:pPr>
              <w:snapToGrid w:val="0"/>
              <w:spacing w:before="120" w:after="120"/>
              <w:jc w:val="center"/>
            </w:pPr>
            <w:r>
              <w:t>стр.</w:t>
            </w:r>
          </w:p>
        </w:tc>
      </w:tr>
      <w:tr w:rsidR="00B955A5" w:rsidTr="00F97D59">
        <w:tc>
          <w:tcPr>
            <w:tcW w:w="7667" w:type="dxa"/>
          </w:tcPr>
          <w:p w:rsidR="00B955A5" w:rsidRDefault="00B955A5" w:rsidP="003227EF">
            <w:pPr>
              <w:pStyle w:val="1"/>
              <w:numPr>
                <w:ilvl w:val="0"/>
                <w:numId w:val="3"/>
              </w:numPr>
              <w:snapToGrid w:val="0"/>
              <w:spacing w:before="120" w:after="120"/>
              <w:ind w:left="0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 ПРОГРАММЫ УЧЕБНОЙ ДИСЦИПЛИНЫ</w:t>
            </w:r>
          </w:p>
          <w:p w:rsidR="00B955A5" w:rsidRDefault="00B955A5">
            <w:pPr>
              <w:spacing w:before="120" w:after="120"/>
              <w:jc w:val="both"/>
            </w:pPr>
          </w:p>
        </w:tc>
        <w:tc>
          <w:tcPr>
            <w:tcW w:w="1088" w:type="dxa"/>
          </w:tcPr>
          <w:p w:rsidR="00B955A5" w:rsidRDefault="00B955A5" w:rsidP="00F97D59">
            <w:pPr>
              <w:snapToGrid w:val="0"/>
              <w:spacing w:before="120" w:after="120"/>
              <w:jc w:val="center"/>
            </w:pPr>
            <w:r>
              <w:t>4</w:t>
            </w:r>
          </w:p>
        </w:tc>
      </w:tr>
      <w:tr w:rsidR="00B955A5" w:rsidTr="00F97D59">
        <w:tc>
          <w:tcPr>
            <w:tcW w:w="7667" w:type="dxa"/>
          </w:tcPr>
          <w:p w:rsidR="00B955A5" w:rsidRDefault="00B955A5" w:rsidP="003227EF">
            <w:pPr>
              <w:pStyle w:val="1"/>
              <w:numPr>
                <w:ilvl w:val="0"/>
                <w:numId w:val="3"/>
              </w:numPr>
              <w:snapToGrid w:val="0"/>
              <w:spacing w:before="120" w:after="120"/>
              <w:ind w:left="0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B955A5" w:rsidRDefault="00B955A5" w:rsidP="003227EF">
            <w:pPr>
              <w:pStyle w:val="1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1088" w:type="dxa"/>
          </w:tcPr>
          <w:p w:rsidR="00B955A5" w:rsidRDefault="004C68E0" w:rsidP="00F97D59">
            <w:pPr>
              <w:snapToGrid w:val="0"/>
              <w:spacing w:before="120" w:after="120"/>
              <w:jc w:val="center"/>
            </w:pPr>
            <w:r>
              <w:t>1</w:t>
            </w:r>
            <w:r w:rsidR="00B955A5">
              <w:t>6</w:t>
            </w:r>
          </w:p>
        </w:tc>
      </w:tr>
      <w:tr w:rsidR="00B955A5" w:rsidTr="00F97D59">
        <w:trPr>
          <w:trHeight w:val="670"/>
        </w:trPr>
        <w:tc>
          <w:tcPr>
            <w:tcW w:w="7667" w:type="dxa"/>
          </w:tcPr>
          <w:p w:rsidR="00B955A5" w:rsidRDefault="00B955A5" w:rsidP="003227EF">
            <w:pPr>
              <w:pStyle w:val="1"/>
              <w:numPr>
                <w:ilvl w:val="0"/>
                <w:numId w:val="3"/>
              </w:numPr>
              <w:snapToGrid w:val="0"/>
              <w:spacing w:before="120" w:after="120"/>
              <w:ind w:left="0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B955A5" w:rsidRDefault="00B955A5" w:rsidP="003227EF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120" w:after="120"/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1088" w:type="dxa"/>
          </w:tcPr>
          <w:p w:rsidR="00B955A5" w:rsidRDefault="004C68E0" w:rsidP="00F97D59">
            <w:pPr>
              <w:snapToGrid w:val="0"/>
              <w:spacing w:before="120" w:after="120"/>
              <w:jc w:val="center"/>
            </w:pPr>
            <w:r>
              <w:t>2</w:t>
            </w:r>
            <w:r w:rsidR="00B955A5">
              <w:t>2</w:t>
            </w:r>
          </w:p>
        </w:tc>
      </w:tr>
      <w:tr w:rsidR="00B955A5" w:rsidTr="00F97D59">
        <w:tc>
          <w:tcPr>
            <w:tcW w:w="7667" w:type="dxa"/>
          </w:tcPr>
          <w:p w:rsidR="00B955A5" w:rsidRDefault="00B955A5" w:rsidP="003227EF">
            <w:pPr>
              <w:pStyle w:val="1"/>
              <w:numPr>
                <w:ilvl w:val="0"/>
                <w:numId w:val="3"/>
              </w:numPr>
              <w:snapToGrid w:val="0"/>
              <w:spacing w:before="120" w:after="120"/>
              <w:ind w:left="0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955A5" w:rsidRDefault="00B955A5" w:rsidP="003227EF">
            <w:pPr>
              <w:pStyle w:val="1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1088" w:type="dxa"/>
          </w:tcPr>
          <w:p w:rsidR="00B955A5" w:rsidRDefault="004C68E0" w:rsidP="00F97D59">
            <w:pPr>
              <w:snapToGrid w:val="0"/>
              <w:spacing w:before="120" w:after="120"/>
              <w:jc w:val="center"/>
            </w:pPr>
            <w:r>
              <w:t>2</w:t>
            </w:r>
            <w:r w:rsidR="00B955A5">
              <w:t>5</w:t>
            </w:r>
          </w:p>
          <w:p w:rsidR="00B955A5" w:rsidRPr="002E47B0" w:rsidRDefault="00B955A5" w:rsidP="00F97D59">
            <w:pPr>
              <w:snapToGrid w:val="0"/>
              <w:spacing w:before="120" w:after="120"/>
              <w:jc w:val="center"/>
              <w:rPr>
                <w:sz w:val="10"/>
                <w:szCs w:val="10"/>
              </w:rPr>
            </w:pPr>
          </w:p>
          <w:p w:rsidR="00B955A5" w:rsidRDefault="00B955A5" w:rsidP="00F97D59">
            <w:pPr>
              <w:snapToGrid w:val="0"/>
              <w:spacing w:before="120" w:after="120"/>
              <w:jc w:val="center"/>
            </w:pPr>
          </w:p>
        </w:tc>
      </w:tr>
    </w:tbl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D925BF" w:rsidRDefault="00D925BF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D925BF" w:rsidRDefault="00D925BF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Default="00B955A5" w:rsidP="00C75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</w:rPr>
      </w:pPr>
    </w:p>
    <w:p w:rsidR="00B955A5" w:rsidRPr="005C42AC" w:rsidRDefault="00B955A5" w:rsidP="005C4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b/>
          <w:caps/>
          <w:sz w:val="28"/>
          <w:szCs w:val="28"/>
        </w:rPr>
      </w:pPr>
      <w:r w:rsidRPr="005C42AC">
        <w:rPr>
          <w:b/>
          <w:caps/>
          <w:sz w:val="28"/>
          <w:szCs w:val="28"/>
        </w:rPr>
        <w:t>1. паспорт  ПРОГРАММЫ УЧЕБНОЙ ДИСЦИПЛИНЫ</w:t>
      </w:r>
    </w:p>
    <w:p w:rsidR="00B955A5" w:rsidRPr="00B1739F" w:rsidRDefault="00B955A5" w:rsidP="005C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b/>
        </w:rPr>
      </w:pPr>
      <w:r w:rsidRPr="00B1739F">
        <w:rPr>
          <w:b/>
        </w:rPr>
        <w:t>1.1. Область применения учебной программы</w:t>
      </w:r>
    </w:p>
    <w:p w:rsidR="00F97D59" w:rsidRDefault="00B955A5" w:rsidP="005C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 w:rsidRPr="00B1739F">
        <w:t xml:space="preserve">Программа учебной дисциплины является частью ППССЗ в соответствии с ФГОС по специальностям  СПО </w:t>
      </w:r>
    </w:p>
    <w:p w:rsidR="00F97D59" w:rsidRDefault="00B955A5" w:rsidP="005C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 w:rsidRPr="00B1739F">
        <w:t xml:space="preserve">15.02.12 «Монтаж,  техническое обслуживание и ремонт  промышленного оборудования (по отраслям)»        </w:t>
      </w:r>
    </w:p>
    <w:p w:rsidR="00F97D59" w:rsidRPr="0066509D" w:rsidRDefault="00B955A5" w:rsidP="00F97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1739F">
        <w:t xml:space="preserve">   </w:t>
      </w:r>
      <w:r w:rsidR="00F97D59" w:rsidRPr="0066509D">
        <w:t>Рабочая программа учебной дисциплины может быть использована</w:t>
      </w:r>
      <w:r w:rsidR="00F97D59" w:rsidRPr="0066509D">
        <w:rPr>
          <w:b/>
        </w:rPr>
        <w:t xml:space="preserve">  </w:t>
      </w:r>
      <w:r w:rsidR="00F97D59" w:rsidRPr="0066509D">
        <w:t>в</w:t>
      </w:r>
      <w:r w:rsidR="00F97D59" w:rsidRPr="0066509D">
        <w:rPr>
          <w:b/>
        </w:rPr>
        <w:t xml:space="preserve"> </w:t>
      </w:r>
      <w:r w:rsidR="00F97D59" w:rsidRPr="0066509D">
        <w:t>дополнительном профессиональном образовании (в программах повышения квалификации и переподготовки) и профессиональной подготовке по специальности</w:t>
      </w:r>
      <w:r w:rsidR="00F97D59" w:rsidRPr="00D15701">
        <w:t xml:space="preserve">  </w:t>
      </w:r>
      <w:r w:rsidR="00F97D59">
        <w:t>15.02.12 Монтаж, техническое обслуживание и ремонт промышленного оборудования (по отраслям)</w:t>
      </w:r>
      <w:r w:rsidR="00F97D59" w:rsidRPr="00D15701">
        <w:t>.</w:t>
      </w:r>
    </w:p>
    <w:p w:rsidR="00B955A5" w:rsidRPr="00B1739F" w:rsidRDefault="00B955A5" w:rsidP="005C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 w:rsidRPr="00B1739F">
        <w:t xml:space="preserve">                                                                               </w:t>
      </w:r>
    </w:p>
    <w:p w:rsidR="00B955A5" w:rsidRPr="00B1739F" w:rsidRDefault="00B955A5" w:rsidP="005C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 w:rsidRPr="00B1739F">
        <w:rPr>
          <w:b/>
        </w:rPr>
        <w:t xml:space="preserve">1.2. Место учебной дисциплины в структуре основной </w:t>
      </w:r>
      <w:r w:rsidR="00F97D59">
        <w:rPr>
          <w:b/>
        </w:rPr>
        <w:t>профессиональной образовательной</w:t>
      </w:r>
      <w:r w:rsidRPr="00B1739F">
        <w:rPr>
          <w:b/>
        </w:rPr>
        <w:t xml:space="preserve"> программы: </w:t>
      </w:r>
      <w:r w:rsidRPr="00B1739F">
        <w:t>дисциплина входит в математический и общий естественнонаучный учебный цикл.</w:t>
      </w:r>
    </w:p>
    <w:p w:rsidR="00B955A5" w:rsidRDefault="00B955A5" w:rsidP="005C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  <w:r>
        <w:rPr>
          <w:b/>
        </w:rPr>
        <w:t>1.3. Цели и задачи учебной дисциплины – требования к результатам освоения дисциплины:</w:t>
      </w: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768"/>
        <w:gridCol w:w="4033"/>
      </w:tblGrid>
      <w:tr w:rsidR="00B955A5" w:rsidRPr="006B3BDD" w:rsidTr="0041687B">
        <w:trPr>
          <w:trHeight w:val="676"/>
        </w:trPr>
        <w:tc>
          <w:tcPr>
            <w:tcW w:w="1526" w:type="dxa"/>
          </w:tcPr>
          <w:p w:rsidR="00B955A5" w:rsidRPr="006B3BDD" w:rsidRDefault="00B955A5" w:rsidP="00B1739F">
            <w:pPr>
              <w:jc w:val="center"/>
            </w:pPr>
            <w:r w:rsidRPr="006B3BDD">
              <w:t>Код ПК, ОК</w:t>
            </w:r>
          </w:p>
        </w:tc>
        <w:tc>
          <w:tcPr>
            <w:tcW w:w="4768" w:type="dxa"/>
          </w:tcPr>
          <w:p w:rsidR="00B955A5" w:rsidRPr="006B3BDD" w:rsidRDefault="00B955A5" w:rsidP="00B1739F">
            <w:pPr>
              <w:jc w:val="center"/>
            </w:pPr>
            <w:r w:rsidRPr="006B3BDD">
              <w:t>Умения</w:t>
            </w:r>
          </w:p>
        </w:tc>
        <w:tc>
          <w:tcPr>
            <w:tcW w:w="4033" w:type="dxa"/>
          </w:tcPr>
          <w:p w:rsidR="00B955A5" w:rsidRPr="006B3BDD" w:rsidRDefault="00B955A5" w:rsidP="00B1739F">
            <w:pPr>
              <w:jc w:val="center"/>
            </w:pPr>
            <w:r w:rsidRPr="006B3BDD">
              <w:t>Знания</w:t>
            </w:r>
          </w:p>
        </w:tc>
      </w:tr>
      <w:tr w:rsidR="00B955A5" w:rsidRPr="006B3BDD" w:rsidTr="0041687B">
        <w:trPr>
          <w:trHeight w:val="220"/>
        </w:trPr>
        <w:tc>
          <w:tcPr>
            <w:tcW w:w="1526" w:type="dxa"/>
          </w:tcPr>
          <w:p w:rsidR="00B955A5" w:rsidRPr="006B3BDD" w:rsidRDefault="00B955A5" w:rsidP="00B1739F">
            <w:pPr>
              <w:jc w:val="center"/>
              <w:rPr>
                <w:b/>
              </w:rPr>
            </w:pPr>
            <w:r w:rsidRPr="006B3BDD">
              <w:rPr>
                <w:b/>
              </w:rPr>
              <w:t>ОК 01-06,</w:t>
            </w:r>
          </w:p>
          <w:p w:rsidR="00B955A5" w:rsidRPr="006B3BDD" w:rsidRDefault="00B955A5" w:rsidP="00B1739F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1.1.-1.3.</w:t>
            </w:r>
          </w:p>
          <w:p w:rsidR="00B955A5" w:rsidRPr="006B3BDD" w:rsidRDefault="00B955A5" w:rsidP="00B1739F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2.1-2.4.</w:t>
            </w:r>
          </w:p>
          <w:p w:rsidR="00B955A5" w:rsidRPr="006B3BDD" w:rsidRDefault="00B955A5" w:rsidP="00B1739F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3.1.-3.4.</w:t>
            </w:r>
          </w:p>
          <w:p w:rsidR="00B955A5" w:rsidRPr="006B3BDD" w:rsidRDefault="00B955A5" w:rsidP="00B1739F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768" w:type="dxa"/>
          </w:tcPr>
          <w:p w:rsidR="00B955A5" w:rsidRPr="006B3BDD" w:rsidRDefault="00B955A5" w:rsidP="00B1739F">
            <w:pPr>
              <w:ind w:firstLine="147"/>
              <w:contextualSpacing/>
              <w:rPr>
                <w:b/>
              </w:rPr>
            </w:pPr>
            <w:r w:rsidRPr="006B3BDD">
              <w:t xml:space="preserve">Анализировать сложные функции и строить их графики; </w:t>
            </w:r>
          </w:p>
          <w:p w:rsidR="00B955A5" w:rsidRPr="006B3BDD" w:rsidRDefault="00B955A5" w:rsidP="00B1739F">
            <w:pPr>
              <w:ind w:firstLine="147"/>
              <w:contextualSpacing/>
              <w:rPr>
                <w:b/>
              </w:rPr>
            </w:pPr>
            <w:r w:rsidRPr="006B3BDD">
              <w:t xml:space="preserve">Выполнять действия над комплексными числами; </w:t>
            </w:r>
          </w:p>
          <w:p w:rsidR="00B955A5" w:rsidRPr="006B3BDD" w:rsidRDefault="00B955A5" w:rsidP="00B1739F">
            <w:pPr>
              <w:ind w:firstLine="147"/>
              <w:contextualSpacing/>
              <w:rPr>
                <w:b/>
              </w:rPr>
            </w:pPr>
            <w:r w:rsidRPr="006B3BDD">
              <w:t>Вычислять значения геометрических величин;</w:t>
            </w:r>
          </w:p>
          <w:p w:rsidR="00B955A5" w:rsidRPr="006B3BDD" w:rsidRDefault="00B955A5" w:rsidP="00B1739F">
            <w:pPr>
              <w:ind w:firstLine="147"/>
              <w:contextualSpacing/>
              <w:rPr>
                <w:b/>
              </w:rPr>
            </w:pPr>
            <w:r w:rsidRPr="006B3BDD">
              <w:t xml:space="preserve"> Производить операции над матрицами и определителями; </w:t>
            </w:r>
          </w:p>
          <w:p w:rsidR="00B955A5" w:rsidRPr="006B3BDD" w:rsidRDefault="00B955A5" w:rsidP="00B1739F">
            <w:pPr>
              <w:ind w:firstLine="147"/>
              <w:contextualSpacing/>
              <w:rPr>
                <w:b/>
              </w:rPr>
            </w:pPr>
            <w:r w:rsidRPr="006B3BDD">
              <w:t xml:space="preserve">Решать задачи на вычисление вероятности с использованием элементов комбинаторики; </w:t>
            </w:r>
          </w:p>
          <w:p w:rsidR="00B955A5" w:rsidRPr="006B3BDD" w:rsidRDefault="00B955A5" w:rsidP="00B1739F">
            <w:pPr>
              <w:ind w:firstLine="147"/>
              <w:contextualSpacing/>
              <w:rPr>
                <w:b/>
              </w:rPr>
            </w:pPr>
            <w:r w:rsidRPr="006B3BDD"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B955A5" w:rsidRPr="006B3BDD" w:rsidRDefault="00B955A5" w:rsidP="00B1739F">
            <w:pPr>
              <w:ind w:firstLine="147"/>
              <w:contextualSpacing/>
              <w:rPr>
                <w:b/>
              </w:rPr>
            </w:pPr>
            <w:r w:rsidRPr="006B3BDD">
              <w:t>Решать системы линейных уравнений различными методами</w:t>
            </w:r>
          </w:p>
        </w:tc>
        <w:tc>
          <w:tcPr>
            <w:tcW w:w="4033" w:type="dxa"/>
          </w:tcPr>
          <w:p w:rsidR="00B955A5" w:rsidRPr="006B3BDD" w:rsidRDefault="00B955A5" w:rsidP="00B17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</w:pPr>
            <w:r w:rsidRPr="006B3BDD">
              <w:t xml:space="preserve">Основные математические методы решения прикладных задач; </w:t>
            </w:r>
          </w:p>
          <w:p w:rsidR="00B955A5" w:rsidRPr="006B3BDD" w:rsidRDefault="00B955A5" w:rsidP="00B17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</w:pPr>
            <w:r w:rsidRPr="006B3BDD"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B955A5" w:rsidRPr="006B3BDD" w:rsidRDefault="00B955A5" w:rsidP="00B17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</w:pPr>
            <w:r w:rsidRPr="006B3BDD">
              <w:t xml:space="preserve">Основы интегрального и дифференциального исчисления; </w:t>
            </w:r>
          </w:p>
          <w:p w:rsidR="00B955A5" w:rsidRPr="006B3BDD" w:rsidRDefault="00B955A5" w:rsidP="00B17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</w:pPr>
            <w:r w:rsidRPr="006B3BDD"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  <w:p w:rsidR="00B955A5" w:rsidRPr="006B3BDD" w:rsidRDefault="00B955A5" w:rsidP="00B1739F">
            <w:pPr>
              <w:ind w:firstLine="146"/>
              <w:jc w:val="center"/>
              <w:rPr>
                <w:b/>
              </w:rPr>
            </w:pPr>
          </w:p>
        </w:tc>
      </w:tr>
    </w:tbl>
    <w:p w:rsidR="00B955A5" w:rsidRDefault="00B955A5" w:rsidP="006E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</w:p>
    <w:p w:rsidR="0041687B" w:rsidRDefault="0041687B" w:rsidP="00B1739F">
      <w:pPr>
        <w:ind w:left="708"/>
        <w:jc w:val="center"/>
        <w:rPr>
          <w:b/>
        </w:rPr>
      </w:pPr>
    </w:p>
    <w:p w:rsidR="0041687B" w:rsidRDefault="0041687B" w:rsidP="00B1739F">
      <w:pPr>
        <w:ind w:left="708"/>
        <w:jc w:val="center"/>
        <w:rPr>
          <w:b/>
        </w:rPr>
      </w:pPr>
    </w:p>
    <w:p w:rsidR="0041687B" w:rsidRDefault="0041687B" w:rsidP="00B1739F">
      <w:pPr>
        <w:ind w:left="708"/>
        <w:jc w:val="center"/>
        <w:rPr>
          <w:b/>
        </w:rPr>
      </w:pPr>
    </w:p>
    <w:p w:rsidR="0041687B" w:rsidRDefault="0041687B" w:rsidP="00B1739F">
      <w:pPr>
        <w:ind w:left="708"/>
        <w:jc w:val="center"/>
        <w:rPr>
          <w:b/>
        </w:rPr>
      </w:pPr>
    </w:p>
    <w:p w:rsidR="0041687B" w:rsidRDefault="0041687B" w:rsidP="00B1739F">
      <w:pPr>
        <w:ind w:left="708"/>
        <w:jc w:val="center"/>
        <w:rPr>
          <w:b/>
        </w:rPr>
      </w:pPr>
    </w:p>
    <w:p w:rsidR="0041687B" w:rsidRDefault="0041687B" w:rsidP="00B1739F">
      <w:pPr>
        <w:ind w:left="708"/>
        <w:jc w:val="center"/>
        <w:rPr>
          <w:b/>
        </w:rPr>
      </w:pPr>
    </w:p>
    <w:p w:rsidR="0041687B" w:rsidRDefault="0041687B" w:rsidP="00B1739F">
      <w:pPr>
        <w:ind w:left="708"/>
        <w:jc w:val="center"/>
        <w:rPr>
          <w:b/>
        </w:rPr>
      </w:pPr>
    </w:p>
    <w:p w:rsidR="0041687B" w:rsidRDefault="0041687B" w:rsidP="00B1739F">
      <w:pPr>
        <w:ind w:left="708"/>
        <w:jc w:val="center"/>
        <w:rPr>
          <w:b/>
        </w:rPr>
      </w:pPr>
    </w:p>
    <w:p w:rsidR="0041687B" w:rsidRDefault="0041687B" w:rsidP="00B1739F">
      <w:pPr>
        <w:ind w:left="708"/>
        <w:jc w:val="center"/>
        <w:rPr>
          <w:b/>
        </w:rPr>
      </w:pPr>
    </w:p>
    <w:p w:rsidR="0041687B" w:rsidRDefault="0041687B" w:rsidP="00B1739F">
      <w:pPr>
        <w:ind w:left="708"/>
        <w:jc w:val="center"/>
        <w:rPr>
          <w:b/>
        </w:rPr>
      </w:pPr>
    </w:p>
    <w:p w:rsidR="0041687B" w:rsidRDefault="0041687B" w:rsidP="00B1739F">
      <w:pPr>
        <w:ind w:left="708"/>
        <w:jc w:val="center"/>
        <w:rPr>
          <w:b/>
        </w:rPr>
      </w:pPr>
    </w:p>
    <w:p w:rsidR="0041687B" w:rsidRDefault="0041687B" w:rsidP="00B1739F">
      <w:pPr>
        <w:ind w:left="708"/>
        <w:jc w:val="center"/>
        <w:rPr>
          <w:b/>
        </w:rPr>
      </w:pPr>
    </w:p>
    <w:p w:rsidR="00392897" w:rsidRDefault="00392897" w:rsidP="00B1739F">
      <w:pPr>
        <w:ind w:left="708"/>
        <w:jc w:val="center"/>
        <w:rPr>
          <w:b/>
        </w:rPr>
      </w:pPr>
    </w:p>
    <w:p w:rsidR="00B955A5" w:rsidRDefault="00B955A5" w:rsidP="00B1739F">
      <w:pPr>
        <w:ind w:left="708"/>
        <w:jc w:val="center"/>
      </w:pPr>
      <w:bookmarkStart w:id="0" w:name="_GoBack"/>
      <w:bookmarkEnd w:id="0"/>
      <w:r w:rsidRPr="006B3BDD">
        <w:rPr>
          <w:b/>
        </w:rPr>
        <w:t>4.1. Общие компетенции</w:t>
      </w:r>
    </w:p>
    <w:p w:rsidR="00B955A5" w:rsidRPr="006B3BDD" w:rsidRDefault="00B955A5" w:rsidP="00B1739F">
      <w:pPr>
        <w:ind w:left="708"/>
        <w:jc w:val="right"/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126"/>
        <w:gridCol w:w="6742"/>
      </w:tblGrid>
      <w:tr w:rsidR="00B955A5" w:rsidRPr="006B3BDD" w:rsidTr="00B1739F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B955A5" w:rsidRPr="006B3BDD" w:rsidRDefault="00B955A5" w:rsidP="00B1739F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B955A5" w:rsidRPr="006B3BDD" w:rsidRDefault="00B955A5" w:rsidP="00B1739F">
            <w:pPr>
              <w:jc w:val="center"/>
              <w:rPr>
                <w:b/>
                <w:iCs/>
              </w:rPr>
            </w:pPr>
          </w:p>
          <w:p w:rsidR="00B955A5" w:rsidRPr="006B3BDD" w:rsidRDefault="00B955A5" w:rsidP="00B1739F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B955A5" w:rsidRPr="006B3BDD" w:rsidRDefault="00B955A5" w:rsidP="00B1739F">
            <w:pPr>
              <w:jc w:val="center"/>
              <w:rPr>
                <w:b/>
                <w:iCs/>
              </w:rPr>
            </w:pPr>
          </w:p>
          <w:p w:rsidR="00B955A5" w:rsidRPr="006B3BDD" w:rsidRDefault="00B955A5" w:rsidP="00B1739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e"/>
                <w:b/>
                <w:iCs/>
              </w:rPr>
              <w:footnoteReference w:id="1"/>
            </w:r>
          </w:p>
        </w:tc>
      </w:tr>
      <w:tr w:rsidR="00B955A5" w:rsidRPr="006B3BDD" w:rsidTr="00B1739F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B955A5" w:rsidRPr="006B3BDD" w:rsidRDefault="00B955A5" w:rsidP="00B1739F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B955A5" w:rsidRPr="006B3BDD" w:rsidRDefault="00B955A5" w:rsidP="00B1739F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B955A5" w:rsidRPr="006B3BDD" w:rsidRDefault="00B955A5" w:rsidP="00B1739F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955A5" w:rsidRPr="006B3BDD" w:rsidRDefault="00B955A5" w:rsidP="00B1739F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B955A5" w:rsidRPr="006B3BDD" w:rsidRDefault="00B955A5" w:rsidP="00B1739F">
            <w:pPr>
              <w:rPr>
                <w:b/>
                <w:iCs/>
              </w:rPr>
            </w:pPr>
            <w:r w:rsidRPr="006B3BDD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B955A5" w:rsidRPr="006B3BDD" w:rsidTr="00B1739F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B955A5" w:rsidRPr="006B3BDD" w:rsidRDefault="00B955A5" w:rsidP="00B1739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B955A5" w:rsidRPr="006B3BDD" w:rsidRDefault="00B955A5" w:rsidP="00B1739F">
            <w:pPr>
              <w:rPr>
                <w:iCs/>
              </w:rPr>
            </w:pPr>
          </w:p>
        </w:tc>
        <w:tc>
          <w:tcPr>
            <w:tcW w:w="6742" w:type="dxa"/>
          </w:tcPr>
          <w:p w:rsidR="00B955A5" w:rsidRPr="006B3BDD" w:rsidRDefault="00B955A5" w:rsidP="00B1739F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B955A5" w:rsidRPr="006B3BDD" w:rsidRDefault="00B955A5" w:rsidP="00B1739F">
            <w:pPr>
              <w:rPr>
                <w:b/>
                <w:iCs/>
              </w:rPr>
            </w:pPr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B955A5" w:rsidRPr="006B3BDD" w:rsidTr="00B1739F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B955A5" w:rsidRPr="006B3BDD" w:rsidRDefault="00B955A5" w:rsidP="00B1739F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B955A5" w:rsidRPr="006B3BDD" w:rsidRDefault="00B955A5" w:rsidP="00B1739F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B955A5" w:rsidRPr="006B3BDD" w:rsidRDefault="00B955A5" w:rsidP="00B1739F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955A5" w:rsidRPr="006B3BDD" w:rsidTr="00B1739F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B955A5" w:rsidRPr="006B3BDD" w:rsidRDefault="00B955A5" w:rsidP="00B1739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6742" w:type="dxa"/>
          </w:tcPr>
          <w:p w:rsidR="00B955A5" w:rsidRPr="006B3BDD" w:rsidRDefault="00B955A5" w:rsidP="00B1739F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955A5" w:rsidRPr="006B3BDD" w:rsidTr="00B1739F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B955A5" w:rsidRPr="006B3BDD" w:rsidRDefault="00B955A5" w:rsidP="00B1739F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B955A5" w:rsidRPr="006B3BDD" w:rsidRDefault="00B955A5" w:rsidP="00B1739F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B955A5" w:rsidRPr="006B3BDD" w:rsidRDefault="00B955A5" w:rsidP="00B1739F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955A5" w:rsidRPr="006B3BDD" w:rsidTr="00B1739F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B955A5" w:rsidRPr="006B3BDD" w:rsidRDefault="00B955A5" w:rsidP="00B1739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6742" w:type="dxa"/>
          </w:tcPr>
          <w:p w:rsidR="00B955A5" w:rsidRPr="006B3BDD" w:rsidRDefault="00B955A5" w:rsidP="00B1739F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955A5" w:rsidRPr="006B3BDD" w:rsidTr="00B1739F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B955A5" w:rsidRPr="006B3BDD" w:rsidRDefault="00B955A5" w:rsidP="00B1739F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B955A5" w:rsidRPr="006B3BDD" w:rsidRDefault="00B955A5" w:rsidP="00B1739F">
            <w:pPr>
              <w:jc w:val="both"/>
            </w:pPr>
            <w:r w:rsidRPr="006B3BDD">
              <w:t xml:space="preserve">Работать в коллективе и команде, </w:t>
            </w:r>
            <w:r w:rsidRPr="006B3BDD"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B955A5" w:rsidRPr="006B3BDD" w:rsidRDefault="00B955A5" w:rsidP="00B1739F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lastRenderedPageBreak/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B955A5" w:rsidRPr="006B3BDD" w:rsidTr="00B1739F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B955A5" w:rsidRPr="006B3BDD" w:rsidRDefault="00B955A5" w:rsidP="00B1739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6742" w:type="dxa"/>
          </w:tcPr>
          <w:p w:rsidR="00B955A5" w:rsidRPr="006B3BDD" w:rsidRDefault="00B955A5" w:rsidP="00B1739F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955A5" w:rsidRPr="006B3BDD" w:rsidTr="00B1739F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B955A5" w:rsidRPr="006B3BDD" w:rsidRDefault="00B955A5" w:rsidP="00B1739F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B955A5" w:rsidRPr="006B3BDD" w:rsidRDefault="00B955A5" w:rsidP="00B1739F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B955A5" w:rsidRPr="006B3BDD" w:rsidRDefault="00B955A5" w:rsidP="00B1739F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B955A5" w:rsidRPr="006B3BDD" w:rsidTr="00B1739F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B955A5" w:rsidRPr="006B3BDD" w:rsidRDefault="00B955A5" w:rsidP="00B1739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6742" w:type="dxa"/>
          </w:tcPr>
          <w:p w:rsidR="00B955A5" w:rsidRPr="006B3BDD" w:rsidRDefault="00B955A5" w:rsidP="00B1739F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955A5" w:rsidRPr="006B3BDD" w:rsidTr="00B1739F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B955A5" w:rsidRPr="006B3BDD" w:rsidRDefault="00B955A5" w:rsidP="00B1739F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B955A5" w:rsidRPr="0023199F" w:rsidRDefault="00B955A5" w:rsidP="00B1739F">
            <w:r w:rsidRPr="0023199F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B955A5" w:rsidRPr="0023199F" w:rsidRDefault="00B955A5" w:rsidP="00B1739F">
            <w:pPr>
              <w:jc w:val="both"/>
            </w:pPr>
            <w:r w:rsidRPr="0023199F">
              <w:t>Умения: описывать значимость своей профессии (специальности)</w:t>
            </w:r>
          </w:p>
        </w:tc>
      </w:tr>
      <w:tr w:rsidR="00B955A5" w:rsidRPr="006B3BDD" w:rsidTr="00B1739F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B955A5" w:rsidRPr="006B3BDD" w:rsidRDefault="00B955A5" w:rsidP="00B1739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B955A5" w:rsidRPr="0023199F" w:rsidRDefault="00B955A5" w:rsidP="00B1739F">
            <w:pPr>
              <w:jc w:val="both"/>
            </w:pPr>
          </w:p>
        </w:tc>
        <w:tc>
          <w:tcPr>
            <w:tcW w:w="6742" w:type="dxa"/>
          </w:tcPr>
          <w:p w:rsidR="00B955A5" w:rsidRPr="0023199F" w:rsidRDefault="00B955A5" w:rsidP="00B1739F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</w:tbl>
    <w:p w:rsidR="00B955A5" w:rsidRDefault="00B955A5" w:rsidP="006E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</w:p>
    <w:p w:rsidR="00B955A5" w:rsidRPr="00EC7DA2" w:rsidRDefault="00B955A5" w:rsidP="00B1739F">
      <w:pPr>
        <w:pStyle w:val="18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Математика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409"/>
        <w:gridCol w:w="5667"/>
      </w:tblGrid>
      <w:tr w:rsidR="00B955A5" w:rsidRPr="006B3BDD" w:rsidTr="00B1739F">
        <w:trPr>
          <w:jc w:val="center"/>
        </w:trPr>
        <w:tc>
          <w:tcPr>
            <w:tcW w:w="1984" w:type="dxa"/>
          </w:tcPr>
          <w:p w:rsidR="00B955A5" w:rsidRPr="006B3BDD" w:rsidRDefault="00B955A5" w:rsidP="00B1739F">
            <w:pPr>
              <w:jc w:val="center"/>
              <w:rPr>
                <w:b/>
              </w:rPr>
            </w:pPr>
            <w:r w:rsidRPr="006B3BDD">
              <w:rPr>
                <w:b/>
              </w:rPr>
              <w:t xml:space="preserve">Основные виды </w:t>
            </w:r>
          </w:p>
          <w:p w:rsidR="00B955A5" w:rsidRPr="006B3BDD" w:rsidRDefault="00B955A5" w:rsidP="00B1739F">
            <w:pPr>
              <w:jc w:val="center"/>
              <w:rPr>
                <w:b/>
              </w:rPr>
            </w:pPr>
            <w:r w:rsidRPr="006B3BDD">
              <w:rPr>
                <w:b/>
              </w:rPr>
              <w:t>деятельности</w:t>
            </w:r>
          </w:p>
        </w:tc>
        <w:tc>
          <w:tcPr>
            <w:tcW w:w="2409" w:type="dxa"/>
          </w:tcPr>
          <w:p w:rsidR="00B955A5" w:rsidRPr="006B3BDD" w:rsidRDefault="00B955A5" w:rsidP="00B1739F">
            <w:pPr>
              <w:jc w:val="center"/>
              <w:rPr>
                <w:b/>
              </w:rPr>
            </w:pPr>
            <w:r w:rsidRPr="006B3BDD">
              <w:rPr>
                <w:b/>
              </w:rPr>
              <w:t>Код и наименование</w:t>
            </w:r>
          </w:p>
          <w:p w:rsidR="00B955A5" w:rsidRPr="006B3BDD" w:rsidRDefault="00B955A5" w:rsidP="00B1739F">
            <w:pPr>
              <w:jc w:val="center"/>
              <w:rPr>
                <w:b/>
              </w:rPr>
            </w:pPr>
            <w:r w:rsidRPr="006B3BDD">
              <w:rPr>
                <w:b/>
              </w:rPr>
              <w:t>компетенции</w:t>
            </w:r>
          </w:p>
        </w:tc>
        <w:tc>
          <w:tcPr>
            <w:tcW w:w="5667" w:type="dxa"/>
          </w:tcPr>
          <w:p w:rsidR="00B955A5" w:rsidRPr="006B3BDD" w:rsidRDefault="00B955A5" w:rsidP="00B1739F">
            <w:pPr>
              <w:jc w:val="center"/>
              <w:rPr>
                <w:b/>
              </w:rPr>
            </w:pPr>
            <w:r w:rsidRPr="006B3BDD">
              <w:rPr>
                <w:b/>
                <w:iCs/>
              </w:rPr>
              <w:t>Показатели освоения компетенции</w:t>
            </w:r>
          </w:p>
        </w:tc>
      </w:tr>
      <w:tr w:rsidR="00B955A5" w:rsidRPr="006B3BDD" w:rsidTr="00B1739F">
        <w:trPr>
          <w:jc w:val="center"/>
        </w:trPr>
        <w:tc>
          <w:tcPr>
            <w:tcW w:w="1984" w:type="dxa"/>
            <w:vMerge w:val="restart"/>
          </w:tcPr>
          <w:p w:rsidR="00B955A5" w:rsidRPr="006B3BDD" w:rsidRDefault="00B955A5" w:rsidP="00B1739F">
            <w:pPr>
              <w:jc w:val="both"/>
              <w:rPr>
                <w:i/>
                <w:highlight w:val="yellow"/>
              </w:rPr>
            </w:pPr>
            <w:r w:rsidRPr="006B3BDD">
              <w:rPr>
                <w:rStyle w:val="aff"/>
                <w:i w:val="0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B955A5" w:rsidRPr="006B3BDD" w:rsidRDefault="00B955A5" w:rsidP="00B1739F">
            <w:pPr>
              <w:jc w:val="both"/>
              <w:rPr>
                <w:b/>
              </w:rPr>
            </w:pPr>
            <w:r w:rsidRPr="006B3BDD">
              <w:t>ПК 1.1.</w:t>
            </w:r>
            <w:r w:rsidRPr="006B3BDD"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667" w:type="dxa"/>
          </w:tcPr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rPr>
                <w:lang w:eastAsia="en-US"/>
              </w:rPr>
              <w:t>вскрытия упаковки с оборудованием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анализа исходных данных (чертеж, схема, узел, механизм)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диагностики технического состояния единиц оборудования</w:t>
            </w:r>
          </w:p>
          <w:p w:rsidR="00B955A5" w:rsidRPr="006B3BDD" w:rsidRDefault="00B955A5" w:rsidP="00B1739F">
            <w:pPr>
              <w:ind w:firstLine="176"/>
              <w:rPr>
                <w:iCs/>
              </w:rPr>
            </w:pPr>
            <w:r w:rsidRPr="006B3BDD">
              <w:rPr>
                <w:lang w:eastAsia="en-US"/>
              </w:rPr>
              <w:t>контроля качества выполненных работ</w:t>
            </w:r>
          </w:p>
        </w:tc>
      </w:tr>
      <w:tr w:rsidR="00B955A5" w:rsidRPr="006B3BDD" w:rsidTr="00B1739F">
        <w:trPr>
          <w:jc w:val="center"/>
        </w:trPr>
        <w:tc>
          <w:tcPr>
            <w:tcW w:w="1984" w:type="dxa"/>
            <w:vMerge/>
          </w:tcPr>
          <w:p w:rsidR="00B955A5" w:rsidRPr="006B3BDD" w:rsidRDefault="00B955A5" w:rsidP="00B1739F">
            <w:pPr>
              <w:jc w:val="both"/>
              <w:rPr>
                <w:rStyle w:val="aff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определять целостность упаковки и наличие повреждений оборудования;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определять техническое состояние единиц оборудования;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lastRenderedPageBreak/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изготавливать простые приспособления для монтажа оборудования;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выполнять подготовку сборочных единиц к монтажу;</w:t>
            </w:r>
          </w:p>
          <w:p w:rsidR="00B955A5" w:rsidRPr="006B3BDD" w:rsidRDefault="00B955A5" w:rsidP="00B1739F">
            <w:pPr>
              <w:jc w:val="both"/>
              <w:rPr>
                <w:b/>
                <w:iCs/>
              </w:rPr>
            </w:pPr>
            <w:r w:rsidRPr="006B3BDD">
              <w:t>контролировать качество выполненных работ;</w:t>
            </w:r>
          </w:p>
        </w:tc>
      </w:tr>
      <w:tr w:rsidR="00B955A5" w:rsidRPr="006B3BDD" w:rsidTr="00B1739F">
        <w:trPr>
          <w:jc w:val="center"/>
        </w:trPr>
        <w:tc>
          <w:tcPr>
            <w:tcW w:w="1984" w:type="dxa"/>
            <w:vMerge/>
          </w:tcPr>
          <w:p w:rsidR="00B955A5" w:rsidRPr="006B3BDD" w:rsidRDefault="00B955A5" w:rsidP="00B1739F">
            <w:pPr>
              <w:jc w:val="both"/>
              <w:rPr>
                <w:rStyle w:val="aff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B955A5" w:rsidRPr="006B3BDD" w:rsidRDefault="00B955A5" w:rsidP="00B1739F">
            <w:r w:rsidRPr="006B3BDD">
              <w:t>- основы организации производственного и технологического процессов отрасли;</w:t>
            </w:r>
          </w:p>
          <w:p w:rsidR="00B955A5" w:rsidRPr="006B3BDD" w:rsidRDefault="00B955A5" w:rsidP="00B1739F">
            <w:r w:rsidRPr="006B3BDD">
              <w:t>- виды устройство и назначение технологического оборудования отрасли;</w:t>
            </w:r>
          </w:p>
          <w:p w:rsidR="00B955A5" w:rsidRPr="006B3BDD" w:rsidRDefault="00B955A5" w:rsidP="00B1739F">
            <w:r w:rsidRPr="006B3BDD">
              <w:t>- требования к разработке и оформлению конструкторской и технологической документации;</w:t>
            </w:r>
          </w:p>
          <w:p w:rsidR="00B955A5" w:rsidRPr="006B3BDD" w:rsidRDefault="00B955A5" w:rsidP="00B1739F">
            <w:r w:rsidRPr="006B3BDD"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требования охраны труда при выполнении монтажных работ;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специальные эксплуатационные требования к сборочным единицам;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основные понятия метрологии, сертификации и стандартизации;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способы изготовления простых приспособлений;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виды, свойства, область применения конструкционных и вспомогательных материалов;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методы измерения параметров и свойств материалов;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основы организации производственного и технологического процессов отрасли;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методы диагностики технического состояния простых узлов и механизмов;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b/>
                <w:iCs/>
              </w:rPr>
            </w:pPr>
            <w:r w:rsidRPr="006B3BDD"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B955A5" w:rsidRPr="006B3BDD" w:rsidTr="00B1739F">
        <w:trPr>
          <w:jc w:val="center"/>
        </w:trPr>
        <w:tc>
          <w:tcPr>
            <w:tcW w:w="1984" w:type="dxa"/>
            <w:vMerge/>
          </w:tcPr>
          <w:p w:rsidR="00B955A5" w:rsidRPr="006B3BDD" w:rsidRDefault="00B955A5" w:rsidP="00B1739F">
            <w:pPr>
              <w:jc w:val="both"/>
              <w:rPr>
                <w:rStyle w:val="aff"/>
                <w:b/>
                <w:i w:val="0"/>
              </w:rPr>
            </w:pPr>
          </w:p>
        </w:tc>
        <w:tc>
          <w:tcPr>
            <w:tcW w:w="2409" w:type="dxa"/>
            <w:vMerge w:val="restart"/>
          </w:tcPr>
          <w:p w:rsidR="00B955A5" w:rsidRPr="006B3BDD" w:rsidRDefault="00B955A5" w:rsidP="00B1739F">
            <w:pPr>
              <w:jc w:val="both"/>
            </w:pPr>
            <w:r w:rsidRPr="006B3BDD">
              <w:t xml:space="preserve">ПК 1.2. </w:t>
            </w:r>
            <w:r w:rsidRPr="006B3BDD">
              <w:lastRenderedPageBreak/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lang w:eastAsia="en-US"/>
              </w:rPr>
            </w:pPr>
            <w:r w:rsidRPr="006B3BDD">
              <w:rPr>
                <w:b/>
              </w:rPr>
              <w:lastRenderedPageBreak/>
              <w:t xml:space="preserve">Практический опыт </w:t>
            </w:r>
            <w:r w:rsidRPr="006B3BDD">
              <w:t>-</w:t>
            </w:r>
            <w:r w:rsidRPr="006B3BDD">
              <w:rPr>
                <w:lang w:eastAsia="en-US"/>
              </w:rPr>
              <w:t xml:space="preserve"> монтажа и пуско-наладки </w:t>
            </w:r>
            <w:r w:rsidRPr="006B3BDD">
              <w:rPr>
                <w:lang w:eastAsia="en-US"/>
              </w:rPr>
              <w:lastRenderedPageBreak/>
              <w:t xml:space="preserve">промышленного оборудования на основе разработанной технической документации; </w:t>
            </w:r>
          </w:p>
          <w:p w:rsidR="00B955A5" w:rsidRPr="006B3BDD" w:rsidRDefault="00B955A5" w:rsidP="00B1739F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B955A5" w:rsidRPr="006B3BDD" w:rsidRDefault="00B955A5" w:rsidP="00B1739F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работ по монтажу промышленного оборудования с использованием контрольно-измерительных инструментов;</w:t>
            </w:r>
          </w:p>
          <w:p w:rsidR="00B955A5" w:rsidRPr="006B3BDD" w:rsidRDefault="00B955A5" w:rsidP="00B1739F">
            <w:pPr>
              <w:jc w:val="both"/>
            </w:pPr>
            <w:r w:rsidRPr="006B3BDD">
              <w:rPr>
                <w:lang w:eastAsia="en-US"/>
              </w:rPr>
              <w:t>- сборки</w:t>
            </w:r>
            <w:r w:rsidRPr="006B3BDD">
              <w:t xml:space="preserve"> и облицовки металлического каркаса,</w:t>
            </w:r>
          </w:p>
          <w:p w:rsidR="00B955A5" w:rsidRPr="006B3BDD" w:rsidRDefault="00B955A5" w:rsidP="00B1739F">
            <w:pPr>
              <w:jc w:val="both"/>
              <w:rPr>
                <w:lang w:eastAsia="en-US"/>
              </w:rPr>
            </w:pPr>
            <w:r w:rsidRPr="006B3BDD">
              <w:t>- сборки  деталей,  узлов и механизмов, оборудования, агрегатов и машин</w:t>
            </w:r>
            <w:r w:rsidRPr="006B3BDD">
              <w:rPr>
                <w:lang w:eastAsia="en-US"/>
              </w:rPr>
              <w:t>;</w:t>
            </w:r>
          </w:p>
        </w:tc>
      </w:tr>
      <w:tr w:rsidR="00B955A5" w:rsidRPr="006B3BDD" w:rsidTr="00B1739F">
        <w:trPr>
          <w:jc w:val="center"/>
        </w:trPr>
        <w:tc>
          <w:tcPr>
            <w:tcW w:w="1984" w:type="dxa"/>
            <w:vMerge/>
          </w:tcPr>
          <w:p w:rsidR="00B955A5" w:rsidRPr="006B3BDD" w:rsidRDefault="00B955A5" w:rsidP="00B1739F">
            <w:pPr>
              <w:jc w:val="both"/>
              <w:rPr>
                <w:rStyle w:val="aff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B955A5" w:rsidRPr="006B3BDD" w:rsidRDefault="00B955A5" w:rsidP="00B1739F">
            <w:pPr>
              <w:contextualSpacing/>
            </w:pPr>
            <w:r w:rsidRPr="006B3BDD">
              <w:t xml:space="preserve">- анализировать техническую документацию на выполнение монтажных работ; 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читать принципиальные структурные схемы;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пользоваться знаковой сигнализацией при перемещении грузов кранами;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производить строповку грузов;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подбирать грузозахватные приспособления, соответствующие массе и характеру поднимаемого груза;</w:t>
            </w:r>
          </w:p>
          <w:p w:rsidR="00B955A5" w:rsidRPr="006B3BDD" w:rsidRDefault="00B955A5" w:rsidP="00B1739F">
            <w:pPr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- рассчитывать предельные нагрузки грузоподъемных устройств;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соединять металлоконструкции с помощью ручной дуговой электросварки;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применять средства индивидуальной защиты;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производить сборку сборочных единиц в соответствии с технической документацией;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производить измерения при помощи контрольно-измерительных инструментов;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выполнять монтажные работы;</w:t>
            </w:r>
          </w:p>
          <w:p w:rsidR="00B955A5" w:rsidRPr="006B3BDD" w:rsidRDefault="00B955A5" w:rsidP="00B1739F">
            <w:pPr>
              <w:jc w:val="both"/>
              <w:rPr>
                <w:b/>
                <w:iCs/>
              </w:rPr>
            </w:pPr>
            <w:r w:rsidRPr="006B3BDD"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B955A5" w:rsidRPr="006B3BDD" w:rsidTr="00B1739F">
        <w:trPr>
          <w:jc w:val="center"/>
        </w:trPr>
        <w:tc>
          <w:tcPr>
            <w:tcW w:w="1984" w:type="dxa"/>
            <w:vMerge/>
          </w:tcPr>
          <w:p w:rsidR="00B955A5" w:rsidRPr="006B3BDD" w:rsidRDefault="00B955A5" w:rsidP="00B1739F">
            <w:pPr>
              <w:jc w:val="both"/>
              <w:rPr>
                <w:rStyle w:val="aff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r w:rsidRPr="006B3BDD">
              <w:rPr>
                <w:b/>
              </w:rPr>
              <w:t>Знания:</w:t>
            </w:r>
          </w:p>
          <w:p w:rsidR="00B955A5" w:rsidRPr="006B3BDD" w:rsidRDefault="00B955A5" w:rsidP="00B1739F">
            <w:r w:rsidRPr="006B3BDD">
              <w:t xml:space="preserve">- основные законы электротехники; </w:t>
            </w:r>
          </w:p>
          <w:p w:rsidR="00B955A5" w:rsidRPr="006B3BDD" w:rsidRDefault="00B955A5" w:rsidP="00B1739F">
            <w:r w:rsidRPr="006B3BDD">
              <w:t xml:space="preserve">- физические, технические и промышленные основы электроники; </w:t>
            </w:r>
          </w:p>
          <w:p w:rsidR="00B955A5" w:rsidRPr="006B3BDD" w:rsidRDefault="00B955A5" w:rsidP="00B1739F">
            <w:r w:rsidRPr="006B3BDD">
              <w:t>- типовые узлы и устройства электронной техники;</w:t>
            </w:r>
          </w:p>
          <w:p w:rsidR="00B955A5" w:rsidRPr="006B3BDD" w:rsidRDefault="00B955A5" w:rsidP="00B1739F">
            <w:r w:rsidRPr="006B3BDD">
              <w:t>- виды, свойства, область применения конструкционных и вспомогательных материалов;</w:t>
            </w:r>
          </w:p>
          <w:p w:rsidR="00B955A5" w:rsidRPr="006B3BDD" w:rsidRDefault="00B955A5" w:rsidP="00B1739F">
            <w:r w:rsidRPr="006B3BDD">
              <w:t>- методы измерения параметров и свойств материалов;</w:t>
            </w:r>
          </w:p>
          <w:p w:rsidR="00B955A5" w:rsidRPr="006B3BDD" w:rsidRDefault="00B955A5" w:rsidP="00B1739F">
            <w:r w:rsidRPr="006B3BDD">
              <w:t xml:space="preserve">- виды движений и преобразующие движения механизмы; </w:t>
            </w:r>
          </w:p>
          <w:p w:rsidR="00B955A5" w:rsidRPr="006B3BDD" w:rsidRDefault="00B955A5" w:rsidP="00B1739F">
            <w:r w:rsidRPr="006B3BDD">
              <w:t xml:space="preserve">- назначение и классификацию подшипников; </w:t>
            </w:r>
          </w:p>
          <w:p w:rsidR="00B955A5" w:rsidRPr="006B3BDD" w:rsidRDefault="00B955A5" w:rsidP="00B1739F">
            <w:r w:rsidRPr="006B3BDD"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B955A5" w:rsidRPr="006B3BDD" w:rsidRDefault="00B955A5" w:rsidP="00B1739F">
            <w:r w:rsidRPr="006B3BDD">
              <w:t xml:space="preserve">типы, назначение, устройство редукторов; </w:t>
            </w:r>
          </w:p>
          <w:p w:rsidR="00B955A5" w:rsidRPr="006B3BDD" w:rsidRDefault="00B955A5" w:rsidP="00B1739F">
            <w:r w:rsidRPr="006B3BDD"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B955A5" w:rsidRPr="006B3BDD" w:rsidRDefault="00B955A5" w:rsidP="00B1739F">
            <w:r w:rsidRPr="006B3BDD">
              <w:t>- кинематику механизмов, соединения деталей машин;</w:t>
            </w:r>
          </w:p>
          <w:p w:rsidR="00B955A5" w:rsidRPr="006B3BDD" w:rsidRDefault="00B955A5" w:rsidP="00B1739F">
            <w:r w:rsidRPr="006B3BDD">
              <w:lastRenderedPageBreak/>
              <w:t xml:space="preserve">- виды износа и деформаций деталей и узлов; </w:t>
            </w:r>
          </w:p>
          <w:p w:rsidR="00B955A5" w:rsidRPr="006B3BDD" w:rsidRDefault="00B955A5" w:rsidP="00B1739F">
            <w:r w:rsidRPr="006B3BDD">
              <w:t>- систему допусков и посадок;</w:t>
            </w:r>
          </w:p>
          <w:p w:rsidR="00B955A5" w:rsidRPr="006B3BDD" w:rsidRDefault="00B955A5" w:rsidP="00B1739F">
            <w:r w:rsidRPr="006B3BDD"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B955A5" w:rsidRPr="006B3BDD" w:rsidRDefault="00B955A5" w:rsidP="00B1739F">
            <w:r w:rsidRPr="006B3BDD">
              <w:t xml:space="preserve">- методику расчета на сжатие, срез и смятие; </w:t>
            </w:r>
          </w:p>
          <w:p w:rsidR="00B955A5" w:rsidRPr="006B3BDD" w:rsidRDefault="00B955A5" w:rsidP="00B1739F">
            <w:r w:rsidRPr="006B3BDD">
              <w:t xml:space="preserve">- трение, его виды, роль трения в технике; </w:t>
            </w:r>
          </w:p>
          <w:p w:rsidR="00B955A5" w:rsidRPr="006B3BDD" w:rsidRDefault="00B955A5" w:rsidP="00B1739F">
            <w:r w:rsidRPr="006B3BDD">
              <w:t>- основные понятия метрологии, сертификации и стандартизации;</w:t>
            </w:r>
          </w:p>
          <w:p w:rsidR="00B955A5" w:rsidRPr="006B3BDD" w:rsidRDefault="00B955A5" w:rsidP="00B1739F">
            <w:r w:rsidRPr="006B3BDD">
              <w:t>- нормативные требования по проведению монтажных работ промышленного оборудования;</w:t>
            </w:r>
          </w:p>
          <w:p w:rsidR="00B955A5" w:rsidRPr="006B3BDD" w:rsidRDefault="00B955A5" w:rsidP="00B1739F">
            <w:r w:rsidRPr="006B3BDD">
              <w:t>- типы и правила эксплуатации грузоподъемных механизмов;</w:t>
            </w:r>
          </w:p>
          <w:p w:rsidR="00B955A5" w:rsidRPr="006B3BDD" w:rsidRDefault="00B955A5" w:rsidP="00B1739F">
            <w:r w:rsidRPr="006B3BDD">
              <w:t>- правила строповки грузов;</w:t>
            </w:r>
          </w:p>
          <w:p w:rsidR="00B955A5" w:rsidRPr="006B3BDD" w:rsidRDefault="00B955A5" w:rsidP="00B1739F">
            <w:r w:rsidRPr="006B3BDD">
              <w:t xml:space="preserve">- условная сигнализация при выполнении грузоподъемных работ; </w:t>
            </w:r>
          </w:p>
          <w:p w:rsidR="00B955A5" w:rsidRPr="006B3BDD" w:rsidRDefault="00B955A5" w:rsidP="00B1739F">
            <w:r w:rsidRPr="006B3BDD"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B955A5" w:rsidRPr="006B3BDD" w:rsidRDefault="00B955A5" w:rsidP="00B1739F">
            <w:pPr>
              <w:rPr>
                <w:b/>
                <w:iCs/>
              </w:rPr>
            </w:pPr>
            <w:r w:rsidRPr="006B3BDD">
              <w:t>- средства контроля при монтажных работах;</w:t>
            </w:r>
          </w:p>
        </w:tc>
      </w:tr>
      <w:tr w:rsidR="00B955A5" w:rsidRPr="006B3BDD" w:rsidTr="00B1739F">
        <w:trPr>
          <w:trHeight w:val="920"/>
          <w:jc w:val="center"/>
        </w:trPr>
        <w:tc>
          <w:tcPr>
            <w:tcW w:w="1984" w:type="dxa"/>
            <w:vMerge/>
          </w:tcPr>
          <w:p w:rsidR="00B955A5" w:rsidRPr="006B3BDD" w:rsidRDefault="00B955A5" w:rsidP="00B1739F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B955A5" w:rsidRPr="006B3BDD" w:rsidRDefault="00B955A5" w:rsidP="00B1739F">
            <w:pPr>
              <w:jc w:val="both"/>
              <w:rPr>
                <w:highlight w:val="yellow"/>
              </w:rPr>
            </w:pPr>
            <w:r w:rsidRPr="006B3BDD">
              <w:t>ПК 1.3.</w:t>
            </w:r>
            <w:r w:rsidRPr="006B3BDD"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6B3BDD">
              <w:rPr>
                <w:lang w:eastAsia="en-US"/>
              </w:rPr>
              <w:t>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комплектования необходимых для выполнения наладки приборов и инструмента;</w:t>
            </w:r>
          </w:p>
          <w:p w:rsidR="00B955A5" w:rsidRPr="006B3BDD" w:rsidRDefault="00B955A5" w:rsidP="00B1739F">
            <w:pPr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</w:t>
            </w:r>
            <w:r w:rsidRPr="006B3BDD">
              <w:t>проведения подготовительных работ к  испытаниям промышленного оборудования</w:t>
            </w:r>
            <w:r w:rsidRPr="006B3BDD">
              <w:rPr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B955A5" w:rsidRPr="006B3BDD" w:rsidRDefault="00B955A5" w:rsidP="00B1739F">
            <w:pPr>
              <w:ind w:firstLine="176"/>
              <w:rPr>
                <w:b/>
              </w:rPr>
            </w:pPr>
            <w:r w:rsidRPr="006B3BDD">
              <w:t>контроля качества выполненных работ;</w:t>
            </w:r>
          </w:p>
        </w:tc>
      </w:tr>
      <w:tr w:rsidR="00B955A5" w:rsidRPr="006B3BDD" w:rsidTr="00B1739F">
        <w:trPr>
          <w:trHeight w:val="920"/>
          <w:jc w:val="center"/>
        </w:trPr>
        <w:tc>
          <w:tcPr>
            <w:tcW w:w="1984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C82169" w:rsidRDefault="00B955A5" w:rsidP="00B1739F">
            <w:pPr>
              <w:rPr>
                <w:b/>
              </w:rPr>
            </w:pPr>
            <w:r w:rsidRPr="00C82169">
              <w:rPr>
                <w:b/>
              </w:rPr>
              <w:t>Умения:</w:t>
            </w:r>
          </w:p>
          <w:p w:rsidR="00B955A5" w:rsidRPr="00C82169" w:rsidRDefault="00B955A5" w:rsidP="00B1739F">
            <w:pPr>
              <w:pStyle w:val="18"/>
              <w:numPr>
                <w:ilvl w:val="0"/>
                <w:numId w:val="14"/>
              </w:numPr>
              <w:tabs>
                <w:tab w:val="left" w:pos="175"/>
              </w:tabs>
              <w:spacing w:before="120"/>
              <w:ind w:left="0" w:firstLine="0"/>
            </w:pPr>
            <w:r w:rsidRPr="00C82169">
              <w:rPr>
                <w:sz w:val="22"/>
                <w:szCs w:val="22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B955A5" w:rsidRPr="00C82169" w:rsidRDefault="00B955A5" w:rsidP="00B1739F">
            <w:pPr>
              <w:pStyle w:val="18"/>
              <w:numPr>
                <w:ilvl w:val="0"/>
                <w:numId w:val="14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осуществлять</w:t>
            </w:r>
            <w:r w:rsidRPr="00C82169">
              <w:rPr>
                <w:sz w:val="22"/>
                <w:szCs w:val="22"/>
                <w:lang w:eastAsia="en-US"/>
              </w:rPr>
              <w:t xml:space="preserve"> наладк</w:t>
            </w:r>
            <w:r w:rsidRPr="00C82169">
              <w:rPr>
                <w:sz w:val="22"/>
                <w:szCs w:val="22"/>
              </w:rPr>
              <w:t>у оборудования в соответствии с данными</w:t>
            </w:r>
            <w:r w:rsidRPr="00C82169">
              <w:rPr>
                <w:sz w:val="22"/>
                <w:szCs w:val="22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C82169">
              <w:rPr>
                <w:sz w:val="22"/>
                <w:szCs w:val="22"/>
              </w:rPr>
              <w:t>;</w:t>
            </w:r>
          </w:p>
          <w:p w:rsidR="00B955A5" w:rsidRPr="00C82169" w:rsidRDefault="00B955A5" w:rsidP="00B1739F">
            <w:pPr>
              <w:pStyle w:val="18"/>
              <w:numPr>
                <w:ilvl w:val="0"/>
                <w:numId w:val="14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р</w:t>
            </w:r>
            <w:r w:rsidRPr="00C82169">
              <w:rPr>
                <w:sz w:val="22"/>
                <w:szCs w:val="22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C82169">
              <w:rPr>
                <w:sz w:val="22"/>
                <w:szCs w:val="22"/>
              </w:rPr>
              <w:t xml:space="preserve"> с использованием компьютерной техники;</w:t>
            </w:r>
          </w:p>
          <w:p w:rsidR="00B955A5" w:rsidRPr="00C82169" w:rsidRDefault="00B955A5" w:rsidP="00B1739F">
            <w:pPr>
              <w:pStyle w:val="18"/>
              <w:numPr>
                <w:ilvl w:val="0"/>
                <w:numId w:val="14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C82169">
              <w:rPr>
                <w:sz w:val="22"/>
                <w:szCs w:val="22"/>
                <w:lang w:eastAsia="en-US"/>
              </w:rPr>
              <w:t xml:space="preserve">анализировать </w:t>
            </w:r>
            <w:r w:rsidRPr="00C82169">
              <w:rPr>
                <w:sz w:val="22"/>
                <w:szCs w:val="22"/>
              </w:rPr>
              <w:t>по показаниям  приборов</w:t>
            </w:r>
            <w:r w:rsidRPr="00C82169">
              <w:rPr>
                <w:sz w:val="22"/>
                <w:szCs w:val="22"/>
                <w:lang w:eastAsia="en-US"/>
              </w:rPr>
              <w:t xml:space="preserve"> работ</w:t>
            </w:r>
            <w:r w:rsidRPr="00C82169">
              <w:rPr>
                <w:sz w:val="22"/>
                <w:szCs w:val="22"/>
              </w:rPr>
              <w:t>у</w:t>
            </w:r>
            <w:r w:rsidRPr="00C82169">
              <w:rPr>
                <w:sz w:val="22"/>
                <w:szCs w:val="22"/>
                <w:lang w:eastAsia="en-US"/>
              </w:rPr>
              <w:t xml:space="preserve"> промышленного оборудования</w:t>
            </w:r>
            <w:r w:rsidRPr="00C82169">
              <w:rPr>
                <w:sz w:val="22"/>
                <w:szCs w:val="22"/>
              </w:rPr>
              <w:t>;</w:t>
            </w:r>
          </w:p>
          <w:p w:rsidR="00B955A5" w:rsidRPr="00C82169" w:rsidRDefault="00B955A5" w:rsidP="00B1739F">
            <w:pPr>
              <w:pStyle w:val="18"/>
              <w:numPr>
                <w:ilvl w:val="0"/>
                <w:numId w:val="14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п</w:t>
            </w:r>
            <w:r w:rsidRPr="00C82169">
              <w:rPr>
                <w:sz w:val="22"/>
                <w:szCs w:val="22"/>
                <w:lang w:eastAsia="en-US"/>
              </w:rPr>
              <w:t>роизводить подготовку промышленного оборудования к испытанию</w:t>
            </w:r>
          </w:p>
          <w:p w:rsidR="00B955A5" w:rsidRPr="00C82169" w:rsidRDefault="00B955A5" w:rsidP="00B1739F">
            <w:pPr>
              <w:pStyle w:val="18"/>
              <w:numPr>
                <w:ilvl w:val="0"/>
                <w:numId w:val="14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п</w:t>
            </w:r>
            <w:r w:rsidRPr="00C82169">
              <w:rPr>
                <w:sz w:val="22"/>
                <w:szCs w:val="22"/>
                <w:lang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C82169">
              <w:rPr>
                <w:sz w:val="22"/>
                <w:szCs w:val="22"/>
              </w:rPr>
              <w:t xml:space="preserve">ность </w:t>
            </w:r>
            <w:r w:rsidRPr="00C82169">
              <w:rPr>
                <w:sz w:val="22"/>
                <w:szCs w:val="22"/>
                <w:lang w:eastAsia="en-US"/>
              </w:rPr>
              <w:t xml:space="preserve">в соответствии с техническим регламентом с соблюдением </w:t>
            </w:r>
            <w:r w:rsidRPr="00C82169">
              <w:rPr>
                <w:sz w:val="22"/>
                <w:szCs w:val="22"/>
                <w:lang w:eastAsia="en-US"/>
              </w:rPr>
              <w:lastRenderedPageBreak/>
              <w:t>требований охраны труда</w:t>
            </w:r>
            <w:r w:rsidRPr="00C82169">
              <w:rPr>
                <w:sz w:val="22"/>
                <w:szCs w:val="22"/>
              </w:rPr>
              <w:t>;</w:t>
            </w:r>
          </w:p>
          <w:p w:rsidR="00B955A5" w:rsidRPr="00C82169" w:rsidRDefault="00B955A5" w:rsidP="00B1739F">
            <w:pPr>
              <w:pStyle w:val="18"/>
              <w:numPr>
                <w:ilvl w:val="0"/>
                <w:numId w:val="14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к</w:t>
            </w:r>
            <w:r w:rsidRPr="00C82169">
              <w:rPr>
                <w:sz w:val="22"/>
                <w:szCs w:val="22"/>
                <w:lang w:eastAsia="en-US"/>
              </w:rPr>
              <w:t>онтролировать качество выполненных работ;</w:t>
            </w:r>
          </w:p>
        </w:tc>
      </w:tr>
      <w:tr w:rsidR="00B955A5" w:rsidRPr="006B3BDD" w:rsidTr="00B1739F">
        <w:trPr>
          <w:trHeight w:val="920"/>
          <w:jc w:val="center"/>
        </w:trPr>
        <w:tc>
          <w:tcPr>
            <w:tcW w:w="1984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contextualSpacing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требования к планировке и оснащению рабочего места;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основные условные обозначения элементов гидравлических и электрических схем;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основные понятия метрологии, сертификации и стандартизации;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технический и технологический регламент подготовительных работ;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основы организации производственного и технологического процессов отрасли;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основные законы электротехники;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физические, технические и промышленные основы электроники;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назначение, устройство и параметры промышленного оборудования;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виды передач, их устройство, назначение, преимущества и недостатки, условные обозначения на схемах;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характер соединения основных сборочных единиц и деталей, основные типы смазочных устройств;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методы регулировки параметров промышленного оборудования;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методы испытаний промышленного оборудования;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виды износа и деформаций деталей и узлов;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методика расчета конструкций на прочность, жесткость и устойчивость при различных видах деформации;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методика расчета на сжатие, срез и смятие;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трение, его виды, роль трения в технике;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 xml:space="preserve">- требования охраны труда при проведении </w:t>
            </w:r>
            <w:r w:rsidRPr="006B3BDD">
              <w:lastRenderedPageBreak/>
              <w:t>испытаний промышленного оборудования;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методы и способы контроля качества выполненных работ;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средства контроля при пусконаладочных работах</w:t>
            </w:r>
          </w:p>
        </w:tc>
      </w:tr>
      <w:tr w:rsidR="00B955A5" w:rsidRPr="006B3BDD" w:rsidTr="00B1739F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B955A5" w:rsidRPr="006B3BDD" w:rsidRDefault="00B955A5" w:rsidP="00B1739F">
            <w:pPr>
              <w:jc w:val="both"/>
            </w:pPr>
            <w:r w:rsidRPr="006B3BDD">
              <w:rPr>
                <w:rStyle w:val="aff"/>
                <w:i w:val="0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B955A5" w:rsidRPr="006B3BDD" w:rsidRDefault="00B955A5" w:rsidP="00B1739F">
            <w:pPr>
              <w:jc w:val="both"/>
            </w:pPr>
            <w:r w:rsidRPr="006B3BDD">
              <w:t>ПК 2.1.</w:t>
            </w:r>
            <w:r w:rsidRPr="006B3BDD"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t>проведения</w:t>
            </w:r>
            <w:r w:rsidRPr="006B3BDD">
              <w:rPr>
                <w:lang w:eastAsia="en-US"/>
              </w:rPr>
              <w:t xml:space="preserve"> регламентных работ</w:t>
            </w:r>
            <w:r w:rsidRPr="006B3BDD">
              <w:rPr>
                <w:bCs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6B3BDD">
              <w:rPr>
                <w:bCs/>
              </w:rPr>
              <w:t>;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роверк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6B3BDD">
              <w:t>;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t>у</w:t>
            </w:r>
            <w:r w:rsidRPr="006B3BDD">
              <w:rPr>
                <w:lang w:eastAsia="en-US"/>
              </w:rPr>
              <w:t>странени</w:t>
            </w:r>
            <w:r w:rsidRPr="006B3BDD">
              <w:t>я</w:t>
            </w:r>
            <w:r w:rsidRPr="006B3BDD">
              <w:rPr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B955A5" w:rsidRPr="006B3BDD" w:rsidTr="00B1739F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B955A5" w:rsidRPr="006B3BDD" w:rsidRDefault="00B955A5" w:rsidP="00B1739F">
            <w:pPr>
              <w:jc w:val="both"/>
              <w:rPr>
                <w:rStyle w:val="aff"/>
                <w:i w:val="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ind w:firstLine="176"/>
              <w:contextualSpacing/>
              <w:rPr>
                <w:b/>
              </w:rPr>
            </w:pPr>
            <w:r w:rsidRPr="006B3BDD">
              <w:rPr>
                <w:b/>
              </w:rPr>
              <w:t>Умения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6B3BDD">
              <w:t>;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t>ч</w:t>
            </w:r>
            <w:r w:rsidRPr="006B3BDD">
              <w:rPr>
                <w:lang w:eastAsia="en-US"/>
              </w:rPr>
              <w:t>итать техническую документацию общего и специализированного назначения</w:t>
            </w:r>
            <w:r w:rsidRPr="006B3BDD">
              <w:t>;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ыбирать слесарный инструмент и приспособления</w:t>
            </w:r>
            <w:r w:rsidRPr="006B3BDD">
              <w:t>;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измерения контрольно-измерительными инструментами</w:t>
            </w:r>
            <w:r w:rsidRPr="006B3BDD">
              <w:t>;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t>выбирать смазочные материалы и в</w:t>
            </w:r>
            <w:r w:rsidRPr="006B3BDD">
              <w:rPr>
                <w:lang w:eastAsia="en-US"/>
              </w:rPr>
              <w:t>ыполнять смазку, пополнение и замену смазки</w:t>
            </w:r>
            <w:r w:rsidRPr="006B3BDD">
              <w:t>;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промывку деталей промышленного оборудования</w:t>
            </w:r>
            <w:r w:rsidRPr="006B3BDD">
              <w:t>;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подтяжку крепежа деталей промышленного оборудования</w:t>
            </w:r>
            <w:r w:rsidRPr="006B3BDD">
              <w:t>;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замену деталей промышленного оборудования</w:t>
            </w:r>
            <w:r w:rsidRPr="006B3BDD">
              <w:t>;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t>к</w:t>
            </w:r>
            <w:r w:rsidRPr="006B3BDD">
              <w:rPr>
                <w:lang w:eastAsia="en-US"/>
              </w:rPr>
              <w:t>онтролировать качество выполняемых работ</w:t>
            </w:r>
            <w:r w:rsidRPr="006B3BDD">
              <w:t>;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t>о</w:t>
            </w:r>
            <w:r w:rsidRPr="006B3BDD">
              <w:rPr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B955A5" w:rsidRPr="006B3BDD" w:rsidTr="00B1739F">
        <w:trPr>
          <w:trHeight w:val="920"/>
          <w:jc w:val="center"/>
        </w:trPr>
        <w:tc>
          <w:tcPr>
            <w:tcW w:w="1984" w:type="dxa"/>
            <w:vMerge/>
          </w:tcPr>
          <w:p w:rsidR="00B955A5" w:rsidRPr="006B3BDD" w:rsidRDefault="00B955A5" w:rsidP="00B1739F">
            <w:pPr>
              <w:jc w:val="both"/>
              <w:rPr>
                <w:rStyle w:val="aff"/>
                <w:i w:val="0"/>
              </w:rPr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требования к планировке и оснащению рабочего места по техническому обслуживанию;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правила чтения чертежей деталей;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методы диагностики технического состояния промышленного оборудования;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основные технические данные и характеристики регулируемого механизма;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lastRenderedPageBreak/>
              <w:t>технологическая последовательность выполнения операций при регулировке промышленного оборудования;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способы регулировки в зависимости от технических данных и характеристик регулируемого механизма;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b/>
              </w:rPr>
            </w:pPr>
            <w:r w:rsidRPr="006B3BDD">
              <w:t>требования охраны труда при регулировке промышленного оборудования;</w:t>
            </w:r>
          </w:p>
        </w:tc>
      </w:tr>
      <w:tr w:rsidR="00B955A5" w:rsidRPr="006B3BDD" w:rsidTr="00B1739F">
        <w:trPr>
          <w:trHeight w:val="1378"/>
          <w:jc w:val="center"/>
        </w:trPr>
        <w:tc>
          <w:tcPr>
            <w:tcW w:w="1984" w:type="dxa"/>
            <w:vMerge/>
          </w:tcPr>
          <w:p w:rsidR="00B955A5" w:rsidRPr="006B3BDD" w:rsidRDefault="00B955A5" w:rsidP="00B1739F">
            <w:pPr>
              <w:jc w:val="both"/>
              <w:rPr>
                <w:rStyle w:val="aff"/>
                <w:i w:val="0"/>
              </w:rPr>
            </w:pPr>
          </w:p>
        </w:tc>
        <w:tc>
          <w:tcPr>
            <w:tcW w:w="2409" w:type="dxa"/>
            <w:vMerge w:val="restart"/>
          </w:tcPr>
          <w:p w:rsidR="00B955A5" w:rsidRPr="006B3BDD" w:rsidRDefault="00B955A5" w:rsidP="00B1739F">
            <w:pPr>
              <w:jc w:val="both"/>
            </w:pPr>
            <w:r w:rsidRPr="006B3BDD">
              <w:t>ПК 2.2.</w:t>
            </w:r>
            <w:r w:rsidRPr="006B3BDD">
              <w:tab/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5667" w:type="dxa"/>
          </w:tcPr>
          <w:p w:rsidR="00B955A5" w:rsidRPr="006B3BDD" w:rsidRDefault="00B955A5" w:rsidP="00B1739F">
            <w:pPr>
              <w:ind w:firstLine="176"/>
              <w:contextualSpacing/>
              <w:rPr>
                <w:b/>
              </w:rPr>
            </w:pPr>
            <w:r w:rsidRPr="006B3BDD">
              <w:rPr>
                <w:b/>
              </w:rPr>
              <w:t xml:space="preserve">Практический опыт  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диагностики технического состояния деталей, узлов и механизмов промышленного оборудования;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b/>
              </w:rPr>
            </w:pPr>
            <w:r w:rsidRPr="006B3BDD">
              <w:t>дефектации узлов и элементов промышленного оборудования</w:t>
            </w:r>
          </w:p>
        </w:tc>
      </w:tr>
      <w:tr w:rsidR="00B955A5" w:rsidRPr="006B3BDD" w:rsidTr="00B1739F">
        <w:trPr>
          <w:trHeight w:val="920"/>
          <w:jc w:val="center"/>
        </w:trPr>
        <w:tc>
          <w:tcPr>
            <w:tcW w:w="1984" w:type="dxa"/>
            <w:vMerge/>
          </w:tcPr>
          <w:p w:rsidR="00B955A5" w:rsidRPr="006B3BDD" w:rsidRDefault="00B955A5" w:rsidP="00B1739F">
            <w:pPr>
              <w:jc w:val="both"/>
              <w:rPr>
                <w:rStyle w:val="aff"/>
                <w:i w:val="0"/>
              </w:rPr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определять техническое состояние деталей, узлов и механизмов, оборудования;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производить визуальный осмотр узлов и деталей машины, проводить необходимые измерения и испытания;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B955A5" w:rsidRPr="006B3BDD" w:rsidRDefault="00B955A5" w:rsidP="00B1739F">
            <w:r w:rsidRPr="006B3BDD">
              <w:t>контролировать качество выполняемых работ;</w:t>
            </w:r>
          </w:p>
        </w:tc>
      </w:tr>
      <w:tr w:rsidR="00B955A5" w:rsidRPr="006B3BDD" w:rsidTr="00B1739F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B955A5" w:rsidRPr="006B3BDD" w:rsidRDefault="00B955A5" w:rsidP="00B1739F">
            <w:pPr>
              <w:jc w:val="both"/>
              <w:rPr>
                <w:rStyle w:val="aff"/>
                <w:i w:val="0"/>
              </w:rPr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правила и последовательность выполнения дефектации узлов и элементов промышленного оборудования;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требования охраны труда при диагностировании и дефектации промышленного оборудования;</w:t>
            </w:r>
          </w:p>
        </w:tc>
      </w:tr>
      <w:tr w:rsidR="00B955A5" w:rsidRPr="006B3BDD" w:rsidTr="00B1739F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B955A5" w:rsidRPr="006B3BDD" w:rsidRDefault="00B955A5" w:rsidP="00B1739F">
            <w:pPr>
              <w:jc w:val="both"/>
              <w:rPr>
                <w:rStyle w:val="aff"/>
                <w:i w:val="0"/>
              </w:rPr>
            </w:pPr>
          </w:p>
        </w:tc>
        <w:tc>
          <w:tcPr>
            <w:tcW w:w="2409" w:type="dxa"/>
            <w:vMerge w:val="restart"/>
          </w:tcPr>
          <w:p w:rsidR="00B955A5" w:rsidRPr="006B3BDD" w:rsidRDefault="00B955A5" w:rsidP="00B1739F">
            <w:pPr>
              <w:jc w:val="both"/>
            </w:pPr>
            <w:r w:rsidRPr="006B3BDD">
              <w:t>ПК 2.3.</w:t>
            </w:r>
            <w:r w:rsidRPr="006B3BDD"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B955A5" w:rsidRPr="006B3BDD" w:rsidRDefault="00B955A5" w:rsidP="00B1739F">
            <w:pPr>
              <w:ind w:firstLine="176"/>
              <w:rPr>
                <w:lang w:eastAsia="en-US"/>
              </w:rPr>
            </w:pPr>
            <w:r w:rsidRPr="006B3BDD">
              <w:rPr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t>а</w:t>
            </w:r>
            <w:r w:rsidRPr="006B3BDD">
              <w:rPr>
                <w:lang w:eastAsia="en-US"/>
              </w:rPr>
              <w:t>нализ</w:t>
            </w:r>
            <w:r w:rsidRPr="006B3BDD">
              <w:t>а</w:t>
            </w:r>
            <w:r w:rsidRPr="006B3BDD">
              <w:rPr>
                <w:lang w:eastAsia="en-US"/>
              </w:rPr>
              <w:t xml:space="preserve"> исходных данных (техническ</w:t>
            </w:r>
            <w:r w:rsidRPr="006B3BDD">
              <w:t>ой документации на</w:t>
            </w:r>
            <w:r w:rsidRPr="006B3BDD">
              <w:rPr>
                <w:lang w:eastAsia="en-US"/>
              </w:rPr>
              <w:t xml:space="preserve"> промышленное оборудование) для организации ремонта</w:t>
            </w:r>
            <w:r w:rsidRPr="006B3BDD">
              <w:t>;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t>р</w:t>
            </w:r>
            <w:r w:rsidRPr="006B3BDD">
              <w:rPr>
                <w:lang w:eastAsia="en-US"/>
              </w:rPr>
              <w:t>азборк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и сборк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6B3BDD">
              <w:t>;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lang w:eastAsia="en-US"/>
              </w:rPr>
            </w:pPr>
            <w:r w:rsidRPr="006B3BDD">
              <w:lastRenderedPageBreak/>
              <w:t>проведения з</w:t>
            </w:r>
            <w:r w:rsidRPr="006B3BDD">
              <w:rPr>
                <w:lang w:eastAsia="en-US"/>
              </w:rPr>
              <w:t>амены сборочных еди</w:t>
            </w:r>
            <w:r w:rsidRPr="006B3BDD">
              <w:t>ниц;</w:t>
            </w:r>
          </w:p>
        </w:tc>
      </w:tr>
      <w:tr w:rsidR="00B955A5" w:rsidRPr="006B3BDD" w:rsidTr="00B1739F">
        <w:trPr>
          <w:trHeight w:val="4945"/>
          <w:jc w:val="center"/>
        </w:trPr>
        <w:tc>
          <w:tcPr>
            <w:tcW w:w="1984" w:type="dxa"/>
            <w:vMerge/>
          </w:tcPr>
          <w:p w:rsidR="00B955A5" w:rsidRPr="006B3BDD" w:rsidRDefault="00B955A5" w:rsidP="00B1739F">
            <w:pPr>
              <w:jc w:val="both"/>
              <w:rPr>
                <w:rStyle w:val="aff"/>
                <w:i w:val="0"/>
              </w:rPr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читать техническую документацию общего и специализированного назначения;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оформлять техническую документацию на ремонтные работы при техническом обслуживании;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составлять дефектные ведомости на ремонт сложного оборудования;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производить замену сложных узлов и механизмов;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B955A5" w:rsidRPr="006B3BDD" w:rsidTr="00B1739F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B955A5" w:rsidRPr="006B3BDD" w:rsidRDefault="00B955A5" w:rsidP="00B1739F">
            <w:pPr>
              <w:jc w:val="both"/>
              <w:rPr>
                <w:rStyle w:val="aff"/>
                <w:i w:val="0"/>
              </w:rPr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правила чтения чертежей;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правила и порядок оформления технической документации на ремонтные работы;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правила и последовательность операций выполнения замены сложных узлов и механизмов;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b/>
              </w:rPr>
            </w:pPr>
            <w:r w:rsidRPr="006B3BDD">
              <w:t>требования охраны труда при ремонтных работах;</w:t>
            </w:r>
          </w:p>
        </w:tc>
      </w:tr>
      <w:tr w:rsidR="00B955A5" w:rsidRPr="006B3BDD" w:rsidTr="00B1739F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B955A5" w:rsidRPr="006B3BDD" w:rsidRDefault="00B955A5" w:rsidP="00B1739F">
            <w:pPr>
              <w:jc w:val="both"/>
              <w:rPr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B955A5" w:rsidRPr="006B3BDD" w:rsidRDefault="00B955A5" w:rsidP="00B1739F">
            <w:pPr>
              <w:jc w:val="both"/>
            </w:pPr>
            <w:r w:rsidRPr="006B3BDD">
              <w:t>ПК 2.4.</w:t>
            </w:r>
            <w:r w:rsidRPr="006B3BDD"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проверки и регулировки всех механизмов, узлов и предохранительных устройств безопасности;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наладки и регулировки сложных узлов и механизмов, оборудования;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B955A5" w:rsidRPr="006B3BDD" w:rsidTr="00B1739F">
        <w:trPr>
          <w:trHeight w:val="830"/>
          <w:jc w:val="center"/>
        </w:trPr>
        <w:tc>
          <w:tcPr>
            <w:tcW w:w="1984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B955A5" w:rsidRPr="006B3BDD" w:rsidRDefault="00B955A5" w:rsidP="00B1739F">
            <w:pPr>
              <w:contextualSpacing/>
            </w:pPr>
            <w:r w:rsidRPr="006B3BDD"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производить наладочные, крепежные, регулировочные работы;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осуществлять замер и регулировку зазоров, регламентируемых технической документацией изготовителя</w:t>
            </w:r>
          </w:p>
          <w:p w:rsidR="00B955A5" w:rsidRPr="006B3BDD" w:rsidRDefault="00B955A5" w:rsidP="00B1739F">
            <w:pPr>
              <w:ind w:firstLine="176"/>
              <w:contextualSpacing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B955A5" w:rsidRPr="006B3BDD" w:rsidTr="00B1739F">
        <w:trPr>
          <w:trHeight w:val="830"/>
          <w:jc w:val="center"/>
        </w:trPr>
        <w:tc>
          <w:tcPr>
            <w:tcW w:w="1984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contextualSpacing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перечень и порядок проведения контрольных поверочных и регулировочных мероприятий;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методы и способы регулировки и проверки механического оборудования и устройств безопасности;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способы выполнения крепежных работ;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методы и способы контрольно-проверочных и регулировочных мероприятий;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B955A5" w:rsidRPr="006B3BDD" w:rsidRDefault="00B955A5" w:rsidP="00B1739F">
            <w:pPr>
              <w:ind w:firstLine="176"/>
              <w:contextualSpacing/>
            </w:pPr>
            <w:r w:rsidRPr="006B3BDD">
              <w:t>требования охраны труда при наладочных и регулировочных работах</w:t>
            </w:r>
          </w:p>
        </w:tc>
      </w:tr>
      <w:tr w:rsidR="00B955A5" w:rsidRPr="006B3BDD" w:rsidTr="00B1739F">
        <w:trPr>
          <w:trHeight w:val="830"/>
          <w:jc w:val="center"/>
        </w:trPr>
        <w:tc>
          <w:tcPr>
            <w:tcW w:w="1984" w:type="dxa"/>
            <w:vMerge w:val="restart"/>
          </w:tcPr>
          <w:p w:rsidR="00B955A5" w:rsidRPr="006B3BDD" w:rsidRDefault="00B955A5" w:rsidP="00B1739F">
            <w:pPr>
              <w:jc w:val="both"/>
              <w:rPr>
                <w:i/>
              </w:rPr>
            </w:pPr>
            <w:r w:rsidRPr="006B3BDD">
              <w:rPr>
                <w:rStyle w:val="aff"/>
                <w:i w:val="0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B955A5" w:rsidRPr="006B3BDD" w:rsidRDefault="00B955A5" w:rsidP="00B1739F">
            <w:pPr>
              <w:jc w:val="both"/>
            </w:pPr>
            <w:r w:rsidRPr="006B3BDD">
              <w:t>ПК 3.1.</w:t>
            </w:r>
            <w:r w:rsidRPr="006B3BDD"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rPr>
                <w:lang w:eastAsia="en-US"/>
              </w:rPr>
              <w:t>определени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оптимальных методов восстановления работоспособности промышленного оборудования; </w:t>
            </w:r>
          </w:p>
        </w:tc>
      </w:tr>
      <w:tr w:rsidR="00B955A5" w:rsidRPr="006B3BDD" w:rsidTr="00B1739F">
        <w:trPr>
          <w:trHeight w:val="830"/>
          <w:jc w:val="center"/>
        </w:trPr>
        <w:tc>
          <w:tcPr>
            <w:tcW w:w="1984" w:type="dxa"/>
            <w:vMerge/>
          </w:tcPr>
          <w:p w:rsidR="00B955A5" w:rsidRPr="006B3BDD" w:rsidRDefault="00B955A5" w:rsidP="00B1739F">
            <w:pPr>
              <w:jc w:val="both"/>
              <w:rPr>
                <w:rStyle w:val="aff"/>
                <w:b/>
              </w:rPr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B955A5" w:rsidRPr="006B3BDD" w:rsidRDefault="00B955A5" w:rsidP="00B1739F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B955A5" w:rsidRPr="006B3BDD" w:rsidTr="00B1739F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B955A5" w:rsidRPr="006B3BDD" w:rsidRDefault="00B955A5" w:rsidP="00B1739F">
            <w:pPr>
              <w:jc w:val="both"/>
              <w:rPr>
                <w:rStyle w:val="aff"/>
                <w:b/>
              </w:rPr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B955A5" w:rsidRPr="006B3BDD" w:rsidTr="00B1739F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B955A5" w:rsidRPr="006B3BDD" w:rsidRDefault="00B955A5" w:rsidP="00B1739F">
            <w:pPr>
              <w:jc w:val="both"/>
              <w:rPr>
                <w:rStyle w:val="aff"/>
                <w:b/>
              </w:rPr>
            </w:pPr>
          </w:p>
        </w:tc>
        <w:tc>
          <w:tcPr>
            <w:tcW w:w="2409" w:type="dxa"/>
            <w:vMerge w:val="restart"/>
          </w:tcPr>
          <w:p w:rsidR="00B955A5" w:rsidRPr="006B3BDD" w:rsidRDefault="00B955A5" w:rsidP="00B1739F">
            <w:pPr>
              <w:jc w:val="both"/>
            </w:pPr>
            <w:r w:rsidRPr="006B3BDD">
              <w:t>ПК 3.2.</w:t>
            </w:r>
            <w:r w:rsidRPr="006B3BDD">
              <w:tab/>
              <w:t xml:space="preserve"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</w:t>
            </w:r>
            <w:r w:rsidRPr="006B3BDD">
              <w:lastRenderedPageBreak/>
              <w:t>требованиям технических регламентов</w:t>
            </w: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lastRenderedPageBreak/>
              <w:t xml:space="preserve">Практический опыт в </w:t>
            </w:r>
            <w:r w:rsidRPr="006B3BDD">
              <w:rPr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B955A5" w:rsidRPr="006B3BDD" w:rsidTr="00B1739F">
        <w:trPr>
          <w:trHeight w:val="830"/>
          <w:jc w:val="center"/>
        </w:trPr>
        <w:tc>
          <w:tcPr>
            <w:tcW w:w="1984" w:type="dxa"/>
            <w:vMerge/>
          </w:tcPr>
          <w:p w:rsidR="00B955A5" w:rsidRPr="006B3BDD" w:rsidRDefault="00B955A5" w:rsidP="00B1739F">
            <w:pPr>
              <w:jc w:val="both"/>
              <w:rPr>
                <w:rStyle w:val="aff"/>
                <w:b/>
              </w:rPr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B955A5" w:rsidRPr="006B3BDD" w:rsidRDefault="00B955A5" w:rsidP="00B1739F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B955A5" w:rsidRPr="006B3BDD" w:rsidRDefault="00B955A5" w:rsidP="00B1739F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B955A5" w:rsidRPr="006B3BDD" w:rsidTr="00B1739F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B955A5" w:rsidRPr="006B3BDD" w:rsidRDefault="00B955A5" w:rsidP="00B1739F">
            <w:pPr>
              <w:jc w:val="both"/>
              <w:rPr>
                <w:rStyle w:val="aff"/>
                <w:b/>
              </w:rPr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B955A5" w:rsidRPr="006B3BDD" w:rsidTr="00B1739F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B955A5" w:rsidRPr="006B3BDD" w:rsidRDefault="00B955A5" w:rsidP="00B1739F">
            <w:pPr>
              <w:jc w:val="both"/>
              <w:rPr>
                <w:rStyle w:val="aff"/>
                <w:b/>
              </w:rPr>
            </w:pPr>
          </w:p>
        </w:tc>
        <w:tc>
          <w:tcPr>
            <w:tcW w:w="2409" w:type="dxa"/>
            <w:vMerge w:val="restart"/>
          </w:tcPr>
          <w:p w:rsidR="00B955A5" w:rsidRPr="006B3BDD" w:rsidRDefault="00B955A5" w:rsidP="00B1739F">
            <w:pPr>
              <w:jc w:val="both"/>
            </w:pPr>
            <w:r w:rsidRPr="006B3BDD">
              <w:t>ПК 3.3.</w:t>
            </w:r>
            <w:r w:rsidRPr="006B3BDD"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667" w:type="dxa"/>
          </w:tcPr>
          <w:p w:rsidR="00B955A5" w:rsidRPr="006B3BDD" w:rsidRDefault="00B955A5" w:rsidP="00B1739F">
            <w:pPr>
              <w:jc w:val="both"/>
              <w:rPr>
                <w:b/>
              </w:rPr>
            </w:pPr>
            <w:r w:rsidRPr="006B3BDD">
              <w:rPr>
                <w:b/>
              </w:rPr>
              <w:t>Практический опыт в</w:t>
            </w:r>
            <w:r w:rsidRPr="006B3BDD">
              <w:rPr>
                <w:lang w:eastAsia="en-US"/>
              </w:rPr>
              <w:t xml:space="preserve"> определении потребности в </w:t>
            </w:r>
            <w:r>
              <w:rPr>
                <w:lang w:eastAsia="en-US"/>
              </w:rPr>
              <w:t>ма</w:t>
            </w:r>
            <w:r w:rsidRPr="006B3BDD">
              <w:rPr>
                <w:lang w:eastAsia="en-US"/>
              </w:rPr>
              <w:t>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B955A5" w:rsidRPr="006B3BDD" w:rsidTr="00B1739F">
        <w:trPr>
          <w:trHeight w:val="830"/>
          <w:jc w:val="center"/>
        </w:trPr>
        <w:tc>
          <w:tcPr>
            <w:tcW w:w="1984" w:type="dxa"/>
            <w:vMerge/>
          </w:tcPr>
          <w:p w:rsidR="00B955A5" w:rsidRPr="006B3BDD" w:rsidRDefault="00B955A5" w:rsidP="00B1739F">
            <w:pPr>
              <w:jc w:val="both"/>
              <w:rPr>
                <w:rStyle w:val="aff"/>
                <w:b/>
              </w:rPr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B955A5" w:rsidRPr="006B3BDD" w:rsidRDefault="00B955A5" w:rsidP="00B1739F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B955A5" w:rsidRPr="006B3BDD" w:rsidTr="00B1739F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B955A5" w:rsidRPr="006B3BDD" w:rsidRDefault="00B955A5" w:rsidP="00B1739F">
            <w:pPr>
              <w:jc w:val="both"/>
              <w:rPr>
                <w:rStyle w:val="aff"/>
                <w:b/>
              </w:rPr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B955A5" w:rsidRPr="006B3BDD" w:rsidRDefault="00B955A5" w:rsidP="00B1739F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B955A5" w:rsidRPr="006B3BDD" w:rsidRDefault="00B955A5" w:rsidP="00B1739F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B955A5" w:rsidRPr="006B3BDD" w:rsidTr="00B1739F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2409" w:type="dxa"/>
            <w:vMerge w:val="restart"/>
          </w:tcPr>
          <w:p w:rsidR="00B955A5" w:rsidRPr="006B3BDD" w:rsidRDefault="00B955A5" w:rsidP="00B1739F">
            <w:pPr>
              <w:jc w:val="both"/>
            </w:pPr>
            <w:r w:rsidRPr="006B3BDD">
              <w:t>ПК 3.4.</w:t>
            </w:r>
            <w:r w:rsidRPr="006B3BDD">
              <w:tab/>
              <w:t xml:space="preserve">Организовывать выполнение производственных заданий подчиненным персоналом с </w:t>
            </w:r>
            <w:r>
              <w:t>с</w:t>
            </w:r>
            <w:r w:rsidRPr="006B3BDD">
              <w:t>облюдением норм охраны труда и бережливого производства</w:t>
            </w: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B955A5" w:rsidRPr="006B3BDD" w:rsidTr="00B1739F">
        <w:trPr>
          <w:trHeight w:val="830"/>
          <w:jc w:val="center"/>
        </w:trPr>
        <w:tc>
          <w:tcPr>
            <w:tcW w:w="1984" w:type="dxa"/>
            <w:vMerge/>
          </w:tcPr>
          <w:p w:rsidR="00B955A5" w:rsidRPr="006B3BDD" w:rsidRDefault="00B955A5" w:rsidP="00B1739F">
            <w:pPr>
              <w:jc w:val="both"/>
              <w:rPr>
                <w:rStyle w:val="aff"/>
                <w:b/>
              </w:rPr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B955A5" w:rsidRPr="006B3BDD" w:rsidRDefault="00B955A5" w:rsidP="00B1739F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B955A5" w:rsidRPr="006B3BDD" w:rsidRDefault="00B955A5" w:rsidP="00B1739F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B955A5" w:rsidRPr="006B3BDD" w:rsidRDefault="00B955A5" w:rsidP="00B1739F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проводить производственный инструктаж подчиненных;</w:t>
            </w:r>
          </w:p>
          <w:p w:rsidR="00B955A5" w:rsidRPr="006B3BDD" w:rsidRDefault="00B955A5" w:rsidP="00B1739F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B955A5" w:rsidRPr="006B3BDD" w:rsidRDefault="00B955A5" w:rsidP="00B1739F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B955A5" w:rsidRPr="006B3BDD" w:rsidRDefault="00B955A5" w:rsidP="00B1739F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обеспечивать безопасные условия труда при монтаж</w:t>
            </w:r>
            <w:r>
              <w:rPr>
                <w:lang w:eastAsia="en-US"/>
              </w:rPr>
              <w:t>е</w:t>
            </w:r>
            <w:r w:rsidRPr="006B3BDD">
              <w:rPr>
                <w:lang w:eastAsia="en-US"/>
              </w:rPr>
              <w:t>, наладке, техническому обслуживанию и ремонту промышленного оборудования;</w:t>
            </w:r>
          </w:p>
          <w:p w:rsidR="00B955A5" w:rsidRPr="006B3BDD" w:rsidRDefault="00B955A5" w:rsidP="00B1739F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B955A5" w:rsidRPr="006B3BDD" w:rsidTr="00B1739F">
        <w:trPr>
          <w:trHeight w:val="830"/>
          <w:jc w:val="center"/>
        </w:trPr>
        <w:tc>
          <w:tcPr>
            <w:tcW w:w="1984" w:type="dxa"/>
            <w:vMerge/>
          </w:tcPr>
          <w:p w:rsidR="00B955A5" w:rsidRPr="006B3BDD" w:rsidRDefault="00B955A5" w:rsidP="00B1739F">
            <w:pPr>
              <w:jc w:val="both"/>
              <w:rPr>
                <w:rStyle w:val="aff"/>
                <w:b/>
              </w:rPr>
            </w:pPr>
          </w:p>
        </w:tc>
        <w:tc>
          <w:tcPr>
            <w:tcW w:w="2409" w:type="dxa"/>
            <w:vMerge/>
          </w:tcPr>
          <w:p w:rsidR="00B955A5" w:rsidRPr="006B3BDD" w:rsidRDefault="00B955A5" w:rsidP="00B1739F">
            <w:pPr>
              <w:jc w:val="both"/>
            </w:pPr>
          </w:p>
        </w:tc>
        <w:tc>
          <w:tcPr>
            <w:tcW w:w="5667" w:type="dxa"/>
          </w:tcPr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B955A5" w:rsidRPr="006B3BDD" w:rsidRDefault="00B955A5" w:rsidP="00B1739F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B955A5" w:rsidRPr="006B3BDD" w:rsidRDefault="00B955A5" w:rsidP="00B1739F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B955A5" w:rsidRPr="006B3BDD" w:rsidRDefault="00B955A5" w:rsidP="00B1739F">
            <w:pPr>
              <w:rPr>
                <w:b/>
              </w:rPr>
            </w:pPr>
            <w:r w:rsidRPr="006B3BDD">
              <w:rPr>
                <w:lang w:eastAsia="en-US"/>
              </w:rPr>
              <w:lastRenderedPageBreak/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B955A5" w:rsidRDefault="00B955A5" w:rsidP="006E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</w:p>
    <w:p w:rsidR="00B955A5" w:rsidRDefault="00B955A5" w:rsidP="006E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</w:rPr>
      </w:pPr>
      <w:r>
        <w:rPr>
          <w:b/>
        </w:rPr>
        <w:t>1.4. Рекомендуемое количество часов на освоение программы учебной дисциплины:</w:t>
      </w:r>
    </w:p>
    <w:p w:rsidR="00B955A5" w:rsidRPr="00121378" w:rsidRDefault="00B955A5" w:rsidP="006E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121378">
        <w:t>максимальной уче</w:t>
      </w:r>
      <w:r>
        <w:t>бной нагрузки обучающегося –  64</w:t>
      </w:r>
      <w:r w:rsidRPr="00121378">
        <w:t xml:space="preserve"> часа, включая:</w:t>
      </w:r>
    </w:p>
    <w:p w:rsidR="00B955A5" w:rsidRPr="00121378" w:rsidRDefault="00B955A5" w:rsidP="006E33CA">
      <w:pPr>
        <w:tabs>
          <w:tab w:val="left" w:pos="916"/>
          <w:tab w:val="left" w:pos="1832"/>
          <w:tab w:val="left" w:pos="2748"/>
        </w:tabs>
        <w:spacing w:before="120" w:after="120"/>
        <w:jc w:val="both"/>
      </w:pPr>
      <w:r w:rsidRPr="00121378">
        <w:t>в том числе:</w:t>
      </w:r>
      <w:r w:rsidRPr="00121378">
        <w:tab/>
      </w:r>
    </w:p>
    <w:p w:rsidR="00B955A5" w:rsidRPr="00121378" w:rsidRDefault="00B955A5" w:rsidP="006E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121378">
        <w:t xml:space="preserve">обязательной аудиторной учебной нагрузки обучающегося –  </w:t>
      </w:r>
      <w:r>
        <w:t>34</w:t>
      </w:r>
      <w:r w:rsidRPr="00121378">
        <w:t xml:space="preserve"> часа;</w:t>
      </w:r>
    </w:p>
    <w:p w:rsidR="00B955A5" w:rsidRPr="00121378" w:rsidRDefault="00B955A5" w:rsidP="006E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121378">
        <w:t xml:space="preserve">обязательных аудиторных практических занятий – </w:t>
      </w:r>
      <w:r>
        <w:t>3</w:t>
      </w:r>
      <w:r w:rsidRPr="00121378">
        <w:t>0 часов;</w:t>
      </w:r>
    </w:p>
    <w:p w:rsidR="00B955A5" w:rsidRDefault="00B955A5" w:rsidP="006E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</w:p>
    <w:p w:rsidR="00B955A5" w:rsidRDefault="00B955A5" w:rsidP="006E33CA">
      <w:pPr>
        <w:ind w:right="14"/>
        <w:rPr>
          <w:u w:val="single"/>
        </w:rPr>
      </w:pPr>
    </w:p>
    <w:p w:rsidR="00B955A5" w:rsidRDefault="00B955A5" w:rsidP="00015686">
      <w:pPr>
        <w:ind w:right="14"/>
        <w:rPr>
          <w:u w:val="single"/>
        </w:rPr>
      </w:pPr>
    </w:p>
    <w:p w:rsidR="00B955A5" w:rsidRDefault="00B955A5" w:rsidP="00A05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B955A5" w:rsidRDefault="00B955A5" w:rsidP="00A05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55A5" w:rsidRDefault="00B955A5" w:rsidP="00A05CF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B955A5" w:rsidRDefault="00B955A5" w:rsidP="00015686">
      <w:pPr>
        <w:ind w:right="14"/>
        <w:rPr>
          <w:u w:val="single"/>
        </w:rPr>
      </w:pPr>
    </w:p>
    <w:p w:rsidR="00F97D59" w:rsidRDefault="00F97D59" w:rsidP="00015686">
      <w:pPr>
        <w:ind w:right="14"/>
        <w:rPr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58"/>
        <w:gridCol w:w="1879"/>
      </w:tblGrid>
      <w:tr w:rsidR="00F97D59" w:rsidRPr="006B3BDD" w:rsidTr="00F97D59">
        <w:trPr>
          <w:trHeight w:val="490"/>
        </w:trPr>
        <w:tc>
          <w:tcPr>
            <w:tcW w:w="4073" w:type="pct"/>
            <w:vAlign w:val="center"/>
          </w:tcPr>
          <w:p w:rsidR="00F97D59" w:rsidRPr="006B3BDD" w:rsidRDefault="00F97D59" w:rsidP="00F97D59">
            <w:pPr>
              <w:rPr>
                <w:b/>
              </w:rPr>
            </w:pPr>
            <w:r w:rsidRPr="006B3BDD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97D59" w:rsidRPr="006B3BDD" w:rsidRDefault="00F97D59" w:rsidP="00F97D59">
            <w:pPr>
              <w:rPr>
                <w:b/>
                <w:iCs/>
              </w:rPr>
            </w:pPr>
            <w:r>
              <w:rPr>
                <w:b/>
                <w:iCs/>
              </w:rPr>
              <w:t>Объем в часах</w:t>
            </w:r>
          </w:p>
        </w:tc>
      </w:tr>
      <w:tr w:rsidR="00F97D59" w:rsidRPr="006B3BDD" w:rsidTr="00F97D59">
        <w:trPr>
          <w:trHeight w:val="490"/>
        </w:trPr>
        <w:tc>
          <w:tcPr>
            <w:tcW w:w="4073" w:type="pct"/>
            <w:vAlign w:val="center"/>
          </w:tcPr>
          <w:p w:rsidR="00F97D59" w:rsidRPr="006B3BDD" w:rsidRDefault="00F97D59" w:rsidP="00F97D59">
            <w:pPr>
              <w:rPr>
                <w:b/>
              </w:rPr>
            </w:pPr>
            <w:r w:rsidRPr="006B3BDD">
              <w:rPr>
                <w:b/>
              </w:rPr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F97D59" w:rsidRPr="006B3BDD" w:rsidRDefault="00F97D59" w:rsidP="00F97D59">
            <w:pPr>
              <w:rPr>
                <w:iCs/>
              </w:rPr>
            </w:pPr>
            <w:r w:rsidRPr="006B3BDD">
              <w:rPr>
                <w:iCs/>
              </w:rPr>
              <w:t>64</w:t>
            </w:r>
          </w:p>
        </w:tc>
      </w:tr>
      <w:tr w:rsidR="00F97D59" w:rsidRPr="006B3BDD" w:rsidTr="00F97D59">
        <w:trPr>
          <w:trHeight w:val="490"/>
        </w:trPr>
        <w:tc>
          <w:tcPr>
            <w:tcW w:w="5000" w:type="pct"/>
            <w:gridSpan w:val="2"/>
            <w:vAlign w:val="center"/>
          </w:tcPr>
          <w:p w:rsidR="00F97D59" w:rsidRPr="006B3BDD" w:rsidRDefault="00F97D59" w:rsidP="00F97D59">
            <w:pPr>
              <w:rPr>
                <w:iCs/>
              </w:rPr>
            </w:pPr>
            <w:r w:rsidRPr="006B3BDD">
              <w:t>в том числе:</w:t>
            </w:r>
          </w:p>
        </w:tc>
      </w:tr>
      <w:tr w:rsidR="00F97D59" w:rsidRPr="006B3BDD" w:rsidTr="00F97D59">
        <w:trPr>
          <w:trHeight w:val="490"/>
        </w:trPr>
        <w:tc>
          <w:tcPr>
            <w:tcW w:w="4073" w:type="pct"/>
            <w:vAlign w:val="center"/>
          </w:tcPr>
          <w:p w:rsidR="00F97D59" w:rsidRPr="006B3BDD" w:rsidRDefault="00F97D59" w:rsidP="00F97D59">
            <w:r w:rsidRPr="006B3BDD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97D59" w:rsidRPr="006B3BDD" w:rsidRDefault="00F97D59" w:rsidP="0017556D">
            <w:pPr>
              <w:rPr>
                <w:iCs/>
              </w:rPr>
            </w:pPr>
            <w:r w:rsidRPr="006B3BDD">
              <w:rPr>
                <w:iCs/>
              </w:rPr>
              <w:t>3</w:t>
            </w:r>
            <w:r w:rsidR="0017556D">
              <w:rPr>
                <w:iCs/>
              </w:rPr>
              <w:t>0</w:t>
            </w:r>
          </w:p>
        </w:tc>
      </w:tr>
      <w:tr w:rsidR="00F97D59" w:rsidRPr="006B3BDD" w:rsidTr="00F97D59">
        <w:trPr>
          <w:trHeight w:val="490"/>
        </w:trPr>
        <w:tc>
          <w:tcPr>
            <w:tcW w:w="4073" w:type="pct"/>
            <w:vAlign w:val="center"/>
          </w:tcPr>
          <w:p w:rsidR="00F97D59" w:rsidRPr="006B3BDD" w:rsidRDefault="00F97D59" w:rsidP="00F97D59">
            <w:r w:rsidRPr="006B3BDD"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F97D59" w:rsidRPr="006B3BDD" w:rsidRDefault="00F97D59" w:rsidP="00F97D59">
            <w:pPr>
              <w:rPr>
                <w:iCs/>
              </w:rPr>
            </w:pPr>
            <w:r w:rsidRPr="006B3BDD">
              <w:rPr>
                <w:iCs/>
              </w:rPr>
              <w:t>30</w:t>
            </w:r>
          </w:p>
        </w:tc>
      </w:tr>
      <w:tr w:rsidR="00F97D59" w:rsidRPr="006B3BDD" w:rsidTr="00F97D59">
        <w:trPr>
          <w:trHeight w:val="490"/>
        </w:trPr>
        <w:tc>
          <w:tcPr>
            <w:tcW w:w="4073" w:type="pct"/>
            <w:vAlign w:val="center"/>
          </w:tcPr>
          <w:p w:rsidR="00F97D59" w:rsidRPr="006B3BDD" w:rsidRDefault="00F97D59" w:rsidP="00F97D59">
            <w:r>
              <w:t xml:space="preserve">Самостоятельная </w:t>
            </w:r>
            <w:r w:rsidRPr="006B3BDD">
              <w:t xml:space="preserve"> работа</w:t>
            </w:r>
            <w:r w:rsidRPr="000530D7">
              <w:rPr>
                <w:b/>
                <w:i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F97D59" w:rsidRPr="006B3BDD" w:rsidRDefault="0017556D" w:rsidP="00F97D59">
            <w:pPr>
              <w:rPr>
                <w:iCs/>
              </w:rPr>
            </w:pPr>
            <w:r>
              <w:rPr>
                <w:iCs/>
              </w:rPr>
              <w:t>4</w:t>
            </w:r>
            <w:r w:rsidR="00F97D59" w:rsidRPr="006B3BDD">
              <w:rPr>
                <w:iCs/>
              </w:rPr>
              <w:t xml:space="preserve"> </w:t>
            </w:r>
          </w:p>
        </w:tc>
      </w:tr>
      <w:tr w:rsidR="0017556D" w:rsidRPr="006B3BDD" w:rsidTr="0017556D">
        <w:trPr>
          <w:trHeight w:val="490"/>
        </w:trPr>
        <w:tc>
          <w:tcPr>
            <w:tcW w:w="5000" w:type="pct"/>
            <w:gridSpan w:val="2"/>
            <w:vAlign w:val="center"/>
          </w:tcPr>
          <w:p w:rsidR="0017556D" w:rsidRPr="006B3BDD" w:rsidRDefault="0017556D" w:rsidP="00F97D59">
            <w:pPr>
              <w:rPr>
                <w:iCs/>
              </w:rPr>
            </w:pPr>
            <w:r w:rsidRPr="006B3BDD">
              <w:rPr>
                <w:b/>
                <w:iCs/>
              </w:rPr>
              <w:t>Промежуточная аттестация</w:t>
            </w:r>
            <w:r>
              <w:rPr>
                <w:b/>
                <w:iCs/>
              </w:rPr>
              <w:t>:      диф. зачет</w:t>
            </w:r>
          </w:p>
        </w:tc>
      </w:tr>
    </w:tbl>
    <w:p w:rsidR="00F97D59" w:rsidRPr="00FD52FB" w:rsidRDefault="00F97D59" w:rsidP="00015686">
      <w:pPr>
        <w:ind w:right="14"/>
        <w:rPr>
          <w:u w:val="single"/>
        </w:rPr>
        <w:sectPr w:rsidR="00F97D59" w:rsidRPr="00FD52FB" w:rsidSect="0017556D">
          <w:footerReference w:type="default" r:id="rId7"/>
          <w:pgSz w:w="11906" w:h="16838"/>
          <w:pgMar w:top="851" w:right="851" w:bottom="851" w:left="1134" w:header="720" w:footer="709" w:gutter="0"/>
          <w:cols w:space="720"/>
          <w:docGrid w:linePitch="360"/>
        </w:sectPr>
      </w:pPr>
    </w:p>
    <w:p w:rsidR="00B955A5" w:rsidRPr="00012F17" w:rsidRDefault="00B955A5" w:rsidP="00DD404C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012F17">
        <w:rPr>
          <w:b/>
          <w:sz w:val="32"/>
          <w:szCs w:val="32"/>
        </w:rPr>
        <w:lastRenderedPageBreak/>
        <w:t>2.2. Тематический план и содержание учебной дисциплины</w:t>
      </w:r>
      <w:r w:rsidR="007D157D">
        <w:rPr>
          <w:b/>
          <w:sz w:val="32"/>
          <w:szCs w:val="32"/>
        </w:rPr>
        <w:t xml:space="preserve"> ЕН.01 Математика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331"/>
        <w:gridCol w:w="8669"/>
        <w:gridCol w:w="1771"/>
        <w:gridCol w:w="2064"/>
      </w:tblGrid>
      <w:tr w:rsidR="00B955A5" w:rsidTr="00D925BF">
        <w:trPr>
          <w:trHeight w:val="20"/>
        </w:trPr>
        <w:tc>
          <w:tcPr>
            <w:tcW w:w="3331" w:type="dxa"/>
            <w:shd w:val="clear" w:color="auto" w:fill="FFFFFF" w:themeFill="background1"/>
          </w:tcPr>
          <w:p w:rsidR="00B955A5" w:rsidRDefault="00B955A5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69" w:type="dxa"/>
            <w:shd w:val="clear" w:color="auto" w:fill="FFFFFF" w:themeFill="background1"/>
          </w:tcPr>
          <w:p w:rsidR="00B955A5" w:rsidRDefault="00B955A5" w:rsidP="00C57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</w:t>
            </w:r>
            <w:r w:rsidR="007D157D">
              <w:rPr>
                <w:b/>
                <w:bCs/>
              </w:rPr>
              <w:t>атериала, теоретические занятия</w:t>
            </w:r>
            <w:r w:rsidRPr="00C578B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практические занятия</w:t>
            </w:r>
            <w:r w:rsidRPr="00C578B8">
              <w:rPr>
                <w:b/>
                <w:bCs/>
              </w:rPr>
              <w:t>,</w:t>
            </w:r>
            <w:r w:rsidR="007D157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1771" w:type="dxa"/>
            <w:shd w:val="clear" w:color="auto" w:fill="FFFFFF" w:themeFill="background1"/>
          </w:tcPr>
          <w:p w:rsidR="00B955A5" w:rsidRDefault="00B955A5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2064" w:type="dxa"/>
            <w:shd w:val="clear" w:color="auto" w:fill="FFFFFF" w:themeFill="background1"/>
          </w:tcPr>
          <w:p w:rsidR="00B955A5" w:rsidRDefault="0017556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3BDD">
              <w:rPr>
                <w:b/>
                <w:bCs/>
              </w:rPr>
              <w:t>Осваиваемые элементы компетенций</w:t>
            </w:r>
          </w:p>
        </w:tc>
      </w:tr>
      <w:tr w:rsidR="00B955A5" w:rsidTr="00D925BF">
        <w:trPr>
          <w:trHeight w:val="20"/>
        </w:trPr>
        <w:tc>
          <w:tcPr>
            <w:tcW w:w="3331" w:type="dxa"/>
            <w:shd w:val="clear" w:color="auto" w:fill="FFFFFF" w:themeFill="background1"/>
          </w:tcPr>
          <w:p w:rsidR="00B955A5" w:rsidRDefault="00B955A5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69" w:type="dxa"/>
            <w:shd w:val="clear" w:color="auto" w:fill="FFFFFF" w:themeFill="background1"/>
          </w:tcPr>
          <w:p w:rsidR="00B955A5" w:rsidRDefault="00B955A5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71" w:type="dxa"/>
            <w:shd w:val="clear" w:color="auto" w:fill="FFFFFF" w:themeFill="background1"/>
          </w:tcPr>
          <w:p w:rsidR="00B955A5" w:rsidRDefault="00B955A5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64" w:type="dxa"/>
            <w:shd w:val="clear" w:color="auto" w:fill="FFFFFF" w:themeFill="background1"/>
          </w:tcPr>
          <w:p w:rsidR="00B955A5" w:rsidRDefault="00B955A5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612CD" w:rsidTr="00D925BF">
        <w:trPr>
          <w:trHeight w:val="20"/>
        </w:trPr>
        <w:tc>
          <w:tcPr>
            <w:tcW w:w="3331" w:type="dxa"/>
            <w:shd w:val="clear" w:color="auto" w:fill="FFFFFF" w:themeFill="background1"/>
          </w:tcPr>
          <w:p w:rsidR="00B612CD" w:rsidRP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</w:t>
            </w:r>
            <w:r w:rsidR="00D925BF" w:rsidRPr="00880170">
              <w:rPr>
                <w:b/>
              </w:rPr>
              <w:t xml:space="preserve">Линейная алгебра  </w:t>
            </w:r>
          </w:p>
        </w:tc>
        <w:tc>
          <w:tcPr>
            <w:tcW w:w="8669" w:type="dxa"/>
            <w:shd w:val="clear" w:color="auto" w:fill="FFFFFF" w:themeFill="background1"/>
          </w:tcPr>
          <w:p w:rsidR="00B612CD" w:rsidRDefault="00B612CD" w:rsidP="00B61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8037D">
              <w:rPr>
                <w:b/>
              </w:rPr>
              <w:t>Содержание учебного материала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64" w:type="dxa"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7556D" w:rsidTr="00D925BF">
        <w:trPr>
          <w:trHeight w:val="20"/>
        </w:trPr>
        <w:tc>
          <w:tcPr>
            <w:tcW w:w="3331" w:type="dxa"/>
            <w:vMerge w:val="restart"/>
            <w:shd w:val="clear" w:color="auto" w:fill="FFFFFF" w:themeFill="background1"/>
          </w:tcPr>
          <w:p w:rsidR="0017556D" w:rsidRDefault="0017556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17556D" w:rsidRDefault="0017556D" w:rsidP="00823AA4">
            <w:r w:rsidRPr="002F3481">
              <w:rPr>
                <w:b/>
              </w:rPr>
              <w:t>1.Теоретическое занятие</w:t>
            </w:r>
            <w:r>
              <w:t>. Определители второго и третьего порядка, их свойства. Алгебраические дополнения и миноры.</w:t>
            </w:r>
          </w:p>
          <w:p w:rsidR="0017556D" w:rsidRPr="00880170" w:rsidRDefault="0017556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Вычисление определителей по теореме Лапласа</w:t>
            </w:r>
          </w:p>
        </w:tc>
        <w:tc>
          <w:tcPr>
            <w:tcW w:w="1771" w:type="dxa"/>
            <w:shd w:val="clear" w:color="auto" w:fill="FFFFFF" w:themeFill="background1"/>
          </w:tcPr>
          <w:p w:rsidR="0017556D" w:rsidRDefault="0017556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 w:val="restart"/>
            <w:shd w:val="clear" w:color="auto" w:fill="FFFFFF" w:themeFill="background1"/>
          </w:tcPr>
          <w:p w:rsidR="0017556D" w:rsidRPr="006B3BDD" w:rsidRDefault="0017556D" w:rsidP="0017556D">
            <w:pPr>
              <w:jc w:val="center"/>
              <w:rPr>
                <w:b/>
              </w:rPr>
            </w:pPr>
            <w:r w:rsidRPr="006B3BDD">
              <w:rPr>
                <w:b/>
              </w:rPr>
              <w:t>ОК 01-06,</w:t>
            </w:r>
          </w:p>
          <w:p w:rsidR="0017556D" w:rsidRPr="006B3BDD" w:rsidRDefault="0017556D" w:rsidP="0017556D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1.1.-1.3.</w:t>
            </w:r>
          </w:p>
          <w:p w:rsidR="0017556D" w:rsidRPr="006B3BDD" w:rsidRDefault="0017556D" w:rsidP="0017556D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2.1-2.4.</w:t>
            </w:r>
          </w:p>
          <w:p w:rsidR="0017556D" w:rsidRPr="0017556D" w:rsidRDefault="0017556D" w:rsidP="0017556D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3.1.-3.4.</w:t>
            </w:r>
          </w:p>
        </w:tc>
      </w:tr>
      <w:tr w:rsidR="0017556D" w:rsidTr="00D925BF">
        <w:trPr>
          <w:trHeight w:val="20"/>
        </w:trPr>
        <w:tc>
          <w:tcPr>
            <w:tcW w:w="3331" w:type="dxa"/>
            <w:vMerge/>
            <w:shd w:val="clear" w:color="auto" w:fill="FFFFFF" w:themeFill="background1"/>
          </w:tcPr>
          <w:p w:rsidR="0017556D" w:rsidRDefault="0017556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17556D" w:rsidRDefault="0017556D" w:rsidP="00823AA4">
            <w:pPr>
              <w:ind w:left="-65" w:right="-167"/>
            </w:pPr>
            <w:r w:rsidRPr="002F3481">
              <w:rPr>
                <w:b/>
              </w:rPr>
              <w:t>2.Практическое занятие.</w:t>
            </w:r>
            <w:r>
              <w:t xml:space="preserve"> Система двух и трёх линейных уравнений с двумя и тремя неизвестными.</w:t>
            </w:r>
          </w:p>
          <w:p w:rsidR="0017556D" w:rsidRDefault="0017556D" w:rsidP="00823AA4">
            <w:pPr>
              <w:ind w:left="-65" w:right="-167"/>
            </w:pPr>
            <w:r>
              <w:t>Правило Крамера.</w:t>
            </w:r>
          </w:p>
          <w:p w:rsidR="0017556D" w:rsidRPr="00880170" w:rsidRDefault="0017556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Система m линейных уравнений  с n неизвестными</w:t>
            </w:r>
          </w:p>
        </w:tc>
        <w:tc>
          <w:tcPr>
            <w:tcW w:w="1771" w:type="dxa"/>
            <w:shd w:val="clear" w:color="auto" w:fill="FFFFFF" w:themeFill="background1"/>
          </w:tcPr>
          <w:p w:rsidR="0017556D" w:rsidRDefault="0017556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17556D" w:rsidRPr="0017556D" w:rsidRDefault="0017556D" w:rsidP="0017556D">
            <w:pPr>
              <w:jc w:val="center"/>
              <w:rPr>
                <w:b/>
              </w:rPr>
            </w:pPr>
          </w:p>
        </w:tc>
      </w:tr>
      <w:tr w:rsidR="0017556D" w:rsidTr="00D925BF">
        <w:trPr>
          <w:trHeight w:val="20"/>
        </w:trPr>
        <w:tc>
          <w:tcPr>
            <w:tcW w:w="3331" w:type="dxa"/>
            <w:vMerge/>
            <w:shd w:val="clear" w:color="auto" w:fill="FFFFFF" w:themeFill="background1"/>
          </w:tcPr>
          <w:p w:rsidR="0017556D" w:rsidRDefault="0017556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17556D" w:rsidRDefault="0017556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3.Практическая работа 1</w:t>
            </w:r>
          </w:p>
          <w:p w:rsidR="0017556D" w:rsidRPr="00880170" w:rsidRDefault="0017556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 xml:space="preserve">«Вычисление определителей  </w:t>
            </w:r>
            <w:r>
              <w:rPr>
                <w:lang w:val="en-US"/>
              </w:rPr>
              <w:t>n</w:t>
            </w:r>
            <w:r>
              <w:t>-порядка.</w:t>
            </w:r>
            <w:r w:rsidRPr="00C16190">
              <w:t xml:space="preserve"> </w:t>
            </w:r>
            <w:r>
              <w:t>Решение систем   по правилу</w:t>
            </w:r>
            <w:r w:rsidRPr="00C16190">
              <w:t xml:space="preserve"> </w:t>
            </w:r>
            <w:r>
              <w:t>Крамера</w:t>
            </w:r>
            <w:r w:rsidRPr="00C16190">
              <w:t>.</w:t>
            </w:r>
          </w:p>
        </w:tc>
        <w:tc>
          <w:tcPr>
            <w:tcW w:w="1771" w:type="dxa"/>
            <w:shd w:val="clear" w:color="auto" w:fill="FFFFFF" w:themeFill="background1"/>
          </w:tcPr>
          <w:p w:rsidR="0017556D" w:rsidRDefault="0017556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17556D" w:rsidRDefault="0017556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925BF" w:rsidTr="00D925BF">
        <w:trPr>
          <w:trHeight w:val="20"/>
        </w:trPr>
        <w:tc>
          <w:tcPr>
            <w:tcW w:w="3331" w:type="dxa"/>
            <w:shd w:val="clear" w:color="auto" w:fill="FFFFFF" w:themeFill="background1"/>
          </w:tcPr>
          <w:p w:rsidR="00D925BF" w:rsidRDefault="00D925BF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</w:t>
            </w:r>
            <w:r w:rsidRPr="0038037D">
              <w:rPr>
                <w:b/>
              </w:rPr>
              <w:t xml:space="preserve"> Введение в анализ</w:t>
            </w:r>
          </w:p>
        </w:tc>
        <w:tc>
          <w:tcPr>
            <w:tcW w:w="8669" w:type="dxa"/>
            <w:shd w:val="clear" w:color="auto" w:fill="FFFFFF" w:themeFill="background1"/>
          </w:tcPr>
          <w:p w:rsidR="00D925BF" w:rsidRDefault="00D925BF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D925BF" w:rsidRDefault="00D925BF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64" w:type="dxa"/>
            <w:shd w:val="clear" w:color="auto" w:fill="FFFFFF" w:themeFill="background1"/>
          </w:tcPr>
          <w:p w:rsidR="00D925BF" w:rsidRDefault="00D925BF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12CD" w:rsidTr="00D925BF">
        <w:trPr>
          <w:trHeight w:val="20"/>
        </w:trPr>
        <w:tc>
          <w:tcPr>
            <w:tcW w:w="3331" w:type="dxa"/>
            <w:vMerge w:val="restart"/>
            <w:shd w:val="clear" w:color="auto" w:fill="FFFFFF" w:themeFill="background1"/>
          </w:tcPr>
          <w:p w:rsidR="00B612CD" w:rsidRDefault="00B612CD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/>
                <w:bCs/>
              </w:rPr>
              <w:t xml:space="preserve"> </w:t>
            </w:r>
            <w:r w:rsidR="00D925BF">
              <w:rPr>
                <w:b/>
                <w:bCs/>
              </w:rPr>
              <w:t xml:space="preserve">Тема </w:t>
            </w:r>
            <w:r w:rsidR="00D925BF" w:rsidRPr="00B962A4">
              <w:rPr>
                <w:b/>
                <w:bCs/>
              </w:rPr>
              <w:t>2</w:t>
            </w:r>
            <w:r w:rsidR="00D925BF">
              <w:rPr>
                <w:b/>
                <w:bCs/>
              </w:rPr>
              <w:t>.1. Дифференциальное и интегральное исчисление</w:t>
            </w:r>
          </w:p>
        </w:tc>
        <w:tc>
          <w:tcPr>
            <w:tcW w:w="8669" w:type="dxa"/>
            <w:shd w:val="clear" w:color="auto" w:fill="FFFFFF" w:themeFill="background1"/>
          </w:tcPr>
          <w:p w:rsidR="00B612CD" w:rsidRDefault="00B612CD" w:rsidP="00823AA4">
            <w:pPr>
              <w:ind w:right="14"/>
              <w:rPr>
                <w:bCs/>
                <w:i/>
              </w:rPr>
            </w:pPr>
            <w:r w:rsidRPr="0038037D">
              <w:rPr>
                <w:b/>
              </w:rPr>
              <w:t>Содержание учебного материала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64" w:type="dxa"/>
            <w:vMerge w:val="restart"/>
            <w:shd w:val="clear" w:color="auto" w:fill="FFFFFF" w:themeFill="background1"/>
          </w:tcPr>
          <w:p w:rsidR="00B612CD" w:rsidRPr="006B3BDD" w:rsidRDefault="00B612CD" w:rsidP="0017556D">
            <w:pPr>
              <w:jc w:val="center"/>
              <w:rPr>
                <w:b/>
              </w:rPr>
            </w:pPr>
            <w:r w:rsidRPr="006B3BDD">
              <w:rPr>
                <w:b/>
              </w:rPr>
              <w:t>ОК 01-06,</w:t>
            </w:r>
          </w:p>
          <w:p w:rsidR="00B612CD" w:rsidRPr="006B3BDD" w:rsidRDefault="00B612CD" w:rsidP="0017556D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1.1.-1.3.</w:t>
            </w:r>
          </w:p>
          <w:p w:rsidR="00B612CD" w:rsidRPr="006B3BDD" w:rsidRDefault="00B612CD" w:rsidP="0017556D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2.1-2.4.</w:t>
            </w:r>
          </w:p>
          <w:p w:rsidR="00B612CD" w:rsidRPr="006B3BDD" w:rsidRDefault="00B612CD" w:rsidP="0017556D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3.1.-3.4.</w:t>
            </w:r>
          </w:p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12CD" w:rsidTr="00D925BF">
        <w:trPr>
          <w:trHeight w:val="1932"/>
        </w:trPr>
        <w:tc>
          <w:tcPr>
            <w:tcW w:w="3331" w:type="dxa"/>
            <w:vMerge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12CD" w:rsidRDefault="00B612CD" w:rsidP="00823AA4">
            <w:pPr>
              <w:ind w:right="14"/>
              <w:rPr>
                <w:u w:val="single"/>
              </w:rPr>
            </w:pPr>
            <w:r w:rsidRPr="002F3481">
              <w:rPr>
                <w:b/>
                <w:bCs/>
              </w:rPr>
              <w:t>4.Теоретическое занятие</w:t>
            </w:r>
            <w:r>
              <w:rPr>
                <w:bCs/>
              </w:rPr>
              <w:t xml:space="preserve">. Множество вещественных чисел. </w:t>
            </w:r>
            <w:r>
              <w:rPr>
                <w:spacing w:val="-8"/>
              </w:rPr>
              <w:t xml:space="preserve">Величина. Абсолютная </w:t>
            </w:r>
            <w:r>
              <w:rPr>
                <w:spacing w:val="-1"/>
              </w:rPr>
              <w:t xml:space="preserve">величина. Промежуток. Функция. Область определения. Способы задания. </w:t>
            </w:r>
            <w:r>
              <w:rPr>
                <w:spacing w:val="-4"/>
              </w:rPr>
              <w:t xml:space="preserve">Основные элементарные функции. Четные и нечетные функции, их графики. </w:t>
            </w:r>
            <w:r>
              <w:rPr>
                <w:spacing w:val="-7"/>
              </w:rPr>
              <w:t>Класс элементарных функций</w:t>
            </w:r>
          </w:p>
          <w:p w:rsidR="00B612CD" w:rsidRDefault="00B612CD" w:rsidP="00823AA4">
            <w:pPr>
              <w:ind w:right="14"/>
              <w:rPr>
                <w:u w:val="single"/>
              </w:rPr>
            </w:pPr>
            <w:r>
              <w:t>Числовые последовательности, их роль в вычислительных процессах. Бесконечно малые величины и их свойства, связь бесконечно малых и больших величин. Эквивалентность бесконечно малых величин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64" w:type="dxa"/>
            <w:vMerge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12CD" w:rsidTr="00D925BF">
        <w:trPr>
          <w:trHeight w:val="20"/>
        </w:trPr>
        <w:tc>
          <w:tcPr>
            <w:tcW w:w="3331" w:type="dxa"/>
            <w:vMerge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B612CD" w:rsidRPr="0017556D" w:rsidRDefault="00B612CD" w:rsidP="0017556D">
            <w:pPr>
              <w:snapToGrid w:val="0"/>
              <w:spacing w:before="120" w:after="120"/>
            </w:pPr>
            <w:r w:rsidRPr="002F3481">
              <w:rPr>
                <w:b/>
              </w:rPr>
              <w:t>5.Теоретическое занятие</w:t>
            </w:r>
            <w:r>
              <w:t xml:space="preserve">. </w:t>
            </w:r>
            <w:r w:rsidRPr="003B39E3">
              <w:t>Предел функции. Непрерывность функции. Точки разрыва функции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B612CD" w:rsidRPr="00DB0126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B612CD" w:rsidTr="00D925BF">
        <w:trPr>
          <w:trHeight w:val="20"/>
        </w:trPr>
        <w:tc>
          <w:tcPr>
            <w:tcW w:w="3331" w:type="dxa"/>
            <w:vMerge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B612CD" w:rsidRPr="003B39E3" w:rsidRDefault="00B612CD" w:rsidP="00823AA4">
            <w:pPr>
              <w:snapToGrid w:val="0"/>
              <w:spacing w:before="120" w:after="120"/>
            </w:pPr>
            <w:r>
              <w:rPr>
                <w:b/>
              </w:rPr>
              <w:t xml:space="preserve">6.Практическая работа 2. </w:t>
            </w:r>
            <w:r>
              <w:t>Предел функции.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12CD" w:rsidTr="00D925BF">
        <w:trPr>
          <w:trHeight w:val="792"/>
        </w:trPr>
        <w:tc>
          <w:tcPr>
            <w:tcW w:w="3331" w:type="dxa"/>
            <w:vMerge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B612CD" w:rsidRPr="00880170" w:rsidRDefault="00B612CD" w:rsidP="00625A55">
            <w:pPr>
              <w:snapToGrid w:val="0"/>
              <w:spacing w:before="120" w:after="120"/>
              <w:rPr>
                <w:color w:val="FF0000"/>
              </w:rPr>
            </w:pPr>
            <w:r w:rsidRPr="002F3481">
              <w:rPr>
                <w:b/>
              </w:rPr>
              <w:t>7. Практическое занятие</w:t>
            </w:r>
            <w:r w:rsidRPr="00251F51">
              <w:t xml:space="preserve"> .Производная  сложной функции, обратной и параметрической</w:t>
            </w:r>
            <w:r>
              <w:t>.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B612CD" w:rsidRPr="00CB2E39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12CD" w:rsidTr="00D925BF">
        <w:trPr>
          <w:trHeight w:val="559"/>
        </w:trPr>
        <w:tc>
          <w:tcPr>
            <w:tcW w:w="3331" w:type="dxa"/>
            <w:vMerge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B612CD" w:rsidRDefault="00B612CD" w:rsidP="00537CD9">
            <w:pPr>
              <w:snapToGrid w:val="0"/>
              <w:spacing w:before="120" w:after="120"/>
            </w:pPr>
            <w:r>
              <w:rPr>
                <w:b/>
              </w:rPr>
              <w:t>8.</w:t>
            </w:r>
            <w:r w:rsidRPr="001F3672">
              <w:rPr>
                <w:b/>
              </w:rPr>
              <w:t>Практическая работа</w:t>
            </w:r>
            <w:r>
              <w:rPr>
                <w:b/>
              </w:rPr>
              <w:t xml:space="preserve">№ 3. </w:t>
            </w:r>
            <w:r>
              <w:t>Дифференциалы высших порядков.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B612CD" w:rsidRPr="00E93EDA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12CD" w:rsidTr="00D925BF">
        <w:trPr>
          <w:trHeight w:val="792"/>
        </w:trPr>
        <w:tc>
          <w:tcPr>
            <w:tcW w:w="3331" w:type="dxa"/>
            <w:vMerge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B612CD" w:rsidRDefault="00B612CD" w:rsidP="00AE722B">
            <w:pPr>
              <w:snapToGrid w:val="0"/>
              <w:spacing w:before="120" w:after="120"/>
            </w:pPr>
            <w:r w:rsidRPr="002F3481">
              <w:rPr>
                <w:b/>
              </w:rPr>
              <w:t>9.Теоретическое занятие</w:t>
            </w:r>
            <w:r>
              <w:t xml:space="preserve">. Условия монотонности функции. Необходимое и достаточное условие экстремума. </w:t>
            </w:r>
            <w:r w:rsidRPr="00076C01">
              <w:t>. Точки перегиба</w:t>
            </w:r>
            <w:r>
              <w:t xml:space="preserve"> .</w:t>
            </w:r>
            <w:r w:rsidRPr="00076C01">
              <w:t>Признаки выпуклости и вогнутости. Точки перегиба.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B612CD" w:rsidRPr="00625A55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12CD" w:rsidTr="00D925BF">
        <w:trPr>
          <w:trHeight w:val="611"/>
        </w:trPr>
        <w:tc>
          <w:tcPr>
            <w:tcW w:w="3331" w:type="dxa"/>
            <w:vMerge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B612CD" w:rsidRDefault="00B612CD" w:rsidP="00AE722B">
            <w:pPr>
              <w:snapToGrid w:val="0"/>
              <w:spacing w:before="120" w:after="120"/>
            </w:pPr>
            <w:r>
              <w:t>10.</w:t>
            </w:r>
            <w:r>
              <w:rPr>
                <w:b/>
              </w:rPr>
              <w:t xml:space="preserve"> Практическо</w:t>
            </w:r>
            <w:r w:rsidRPr="007C4998">
              <w:rPr>
                <w:b/>
              </w:rPr>
              <w:t xml:space="preserve">е </w:t>
            </w:r>
            <w:r>
              <w:rPr>
                <w:b/>
              </w:rPr>
              <w:t xml:space="preserve"> работа №4 </w:t>
            </w:r>
            <w:r>
              <w:t>Исследование функции  и построение графика.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B612CD" w:rsidRPr="00AE722B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12CD" w:rsidTr="00D925BF">
        <w:trPr>
          <w:trHeight w:val="20"/>
        </w:trPr>
        <w:tc>
          <w:tcPr>
            <w:tcW w:w="3331" w:type="dxa"/>
            <w:vMerge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B612CD" w:rsidRDefault="00B612CD" w:rsidP="009D0155">
            <w:pPr>
              <w:snapToGrid w:val="0"/>
              <w:spacing w:before="120" w:after="120"/>
              <w:rPr>
                <w:b/>
              </w:rPr>
            </w:pPr>
            <w:r w:rsidRPr="002F3481">
              <w:rPr>
                <w:b/>
              </w:rPr>
              <w:t xml:space="preserve">11.Теоретическое занятие. </w:t>
            </w:r>
            <w:r>
              <w:t>Первообразная. Основные методы интегрирования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12CD" w:rsidTr="00D925BF">
        <w:trPr>
          <w:trHeight w:val="746"/>
        </w:trPr>
        <w:tc>
          <w:tcPr>
            <w:tcW w:w="3331" w:type="dxa"/>
            <w:vMerge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B612CD" w:rsidRDefault="00B612CD" w:rsidP="005D0626">
            <w:pPr>
              <w:snapToGrid w:val="0"/>
              <w:spacing w:before="120" w:after="120"/>
            </w:pPr>
            <w:r w:rsidRPr="002F3481">
              <w:rPr>
                <w:b/>
              </w:rPr>
              <w:t>12.Теоретическое занятие</w:t>
            </w:r>
            <w:r>
              <w:t>. Определенный интеграл .Задачи приводящие к понятию определённого интеграла. Методы приближённого вычисления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Default="00B612CD" w:rsidP="005D0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B612CD" w:rsidRPr="003B39E3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12CD" w:rsidTr="00D925BF">
        <w:trPr>
          <w:trHeight w:val="828"/>
        </w:trPr>
        <w:tc>
          <w:tcPr>
            <w:tcW w:w="3331" w:type="dxa"/>
            <w:vMerge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B612CD" w:rsidRDefault="00B612CD" w:rsidP="00CB2E39">
            <w:pPr>
              <w:snapToGrid w:val="0"/>
              <w:spacing w:before="120" w:after="120"/>
            </w:pPr>
            <w:r>
              <w:rPr>
                <w:b/>
              </w:rPr>
              <w:t>13.</w:t>
            </w:r>
            <w:r w:rsidRPr="00611418">
              <w:rPr>
                <w:b/>
              </w:rPr>
              <w:t>Практическая работа</w:t>
            </w:r>
            <w:r>
              <w:rPr>
                <w:b/>
              </w:rPr>
              <w:t xml:space="preserve"> №5. </w:t>
            </w:r>
            <w:r>
              <w:t xml:space="preserve">Интегрирование методом подстановки. Метод интегрирования по частям. 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Pr="00DF4153" w:rsidRDefault="00B612CD" w:rsidP="005D0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B612CD" w:rsidRPr="00DF4153" w:rsidRDefault="00B612CD" w:rsidP="005D0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12CD" w:rsidTr="00D925BF">
        <w:trPr>
          <w:trHeight w:val="420"/>
        </w:trPr>
        <w:tc>
          <w:tcPr>
            <w:tcW w:w="3331" w:type="dxa"/>
            <w:vMerge w:val="restart"/>
            <w:shd w:val="clear" w:color="auto" w:fill="FFFFFF" w:themeFill="background1"/>
          </w:tcPr>
          <w:p w:rsidR="00B612CD" w:rsidRDefault="00D925BF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Тема</w:t>
            </w:r>
            <w:r>
              <w:rPr>
                <w:b/>
                <w:bCs/>
              </w:rPr>
              <w:t xml:space="preserve"> 2.2 Ряды</w:t>
            </w:r>
          </w:p>
        </w:tc>
        <w:tc>
          <w:tcPr>
            <w:tcW w:w="8669" w:type="dxa"/>
            <w:shd w:val="clear" w:color="auto" w:fill="FFFFFF" w:themeFill="background1"/>
          </w:tcPr>
          <w:p w:rsidR="00B612CD" w:rsidRPr="0038037D" w:rsidRDefault="00B612CD" w:rsidP="00D925BF">
            <w:pPr>
              <w:ind w:right="14"/>
              <w:rPr>
                <w:b/>
              </w:rPr>
            </w:pPr>
            <w:r w:rsidRPr="00251F51">
              <w:t>14Теоретическое  занятие</w:t>
            </w:r>
            <w:r>
              <w:rPr>
                <w:b/>
              </w:rPr>
              <w:t>.</w:t>
            </w:r>
            <w:r>
              <w:t xml:space="preserve"> Числовые ряды. Знакопеременные числовые ряды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Default="00B612CD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shd w:val="clear" w:color="auto" w:fill="FFFFFF" w:themeFill="background1"/>
          </w:tcPr>
          <w:p w:rsidR="00B612CD" w:rsidRPr="00DF4153" w:rsidRDefault="00B612CD" w:rsidP="005D0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12CD" w:rsidTr="00D925BF">
        <w:trPr>
          <w:trHeight w:val="665"/>
        </w:trPr>
        <w:tc>
          <w:tcPr>
            <w:tcW w:w="3331" w:type="dxa"/>
            <w:vMerge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B612CD" w:rsidRPr="00C578B8" w:rsidRDefault="00B612CD" w:rsidP="00175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C578B8">
              <w:rPr>
                <w:color w:val="000000"/>
              </w:rPr>
              <w:t>15.</w:t>
            </w:r>
            <w:r w:rsidRPr="00C578B8">
              <w:rPr>
                <w:b/>
                <w:color w:val="000000"/>
              </w:rPr>
              <w:t xml:space="preserve"> Практическое  занятие.</w:t>
            </w:r>
            <w:r w:rsidRPr="00C578B8">
              <w:rPr>
                <w:color w:val="000000"/>
              </w:rPr>
              <w:t xml:space="preserve"> Признаки сходимости рядов. Степенные ряды. Ряды  Фурье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Default="00B612CD" w:rsidP="00175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 w:val="restart"/>
            <w:shd w:val="clear" w:color="auto" w:fill="FFFFFF" w:themeFill="background1"/>
          </w:tcPr>
          <w:p w:rsidR="00B612CD" w:rsidRPr="00DF4153" w:rsidRDefault="00B612CD" w:rsidP="005D0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12CD" w:rsidTr="00D925BF">
        <w:trPr>
          <w:trHeight w:val="393"/>
        </w:trPr>
        <w:tc>
          <w:tcPr>
            <w:tcW w:w="3331" w:type="dxa"/>
            <w:vMerge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B612CD" w:rsidRPr="003E7315" w:rsidRDefault="00B612CD" w:rsidP="00175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16.Практическая работа</w:t>
            </w:r>
            <w:r w:rsidRPr="0038037D">
              <w:rPr>
                <w:b/>
              </w:rPr>
              <w:t xml:space="preserve"> </w:t>
            </w:r>
            <w:r>
              <w:rPr>
                <w:b/>
              </w:rPr>
              <w:t>№6 .</w:t>
            </w:r>
            <w:r>
              <w:t>Исследование рядов на сходимость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Default="00B612CD" w:rsidP="00175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B612CD" w:rsidRPr="00DF4153" w:rsidRDefault="00B612CD" w:rsidP="005D0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12CD" w:rsidTr="00D925BF">
        <w:trPr>
          <w:trHeight w:val="413"/>
        </w:trPr>
        <w:tc>
          <w:tcPr>
            <w:tcW w:w="3331" w:type="dxa"/>
            <w:vMerge/>
            <w:shd w:val="clear" w:color="auto" w:fill="FFFFFF" w:themeFill="background1"/>
          </w:tcPr>
          <w:p w:rsidR="00B612CD" w:rsidRDefault="00B612CD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B612CD" w:rsidRDefault="00B612CD" w:rsidP="00175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6E5A">
              <w:rPr>
                <w:b/>
              </w:rPr>
              <w:t>Самостоятельная работа №1 «Презентация ряды»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Default="00B612CD" w:rsidP="00175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64" w:type="dxa"/>
            <w:vMerge/>
            <w:shd w:val="clear" w:color="auto" w:fill="FFFFFF" w:themeFill="background1"/>
          </w:tcPr>
          <w:p w:rsidR="00B612CD" w:rsidRPr="00DF4153" w:rsidRDefault="00B612CD" w:rsidP="005D0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925BF" w:rsidTr="00D925BF">
        <w:trPr>
          <w:trHeight w:val="413"/>
        </w:trPr>
        <w:tc>
          <w:tcPr>
            <w:tcW w:w="3331" w:type="dxa"/>
            <w:vMerge w:val="restart"/>
            <w:shd w:val="clear" w:color="auto" w:fill="FFFFFF" w:themeFill="background1"/>
          </w:tcPr>
          <w:p w:rsidR="00D925BF" w:rsidRDefault="00D925BF" w:rsidP="00823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Pr="00AD513A">
              <w:rPr>
                <w:b/>
              </w:rPr>
              <w:t>2</w:t>
            </w:r>
            <w:r w:rsidRPr="0038037D">
              <w:rPr>
                <w:b/>
              </w:rPr>
              <w:t>.3 Дифференциальное исчисление функций нескольких переменных</w:t>
            </w:r>
          </w:p>
        </w:tc>
        <w:tc>
          <w:tcPr>
            <w:tcW w:w="8669" w:type="dxa"/>
            <w:shd w:val="clear" w:color="auto" w:fill="FFFFFF" w:themeFill="background1"/>
          </w:tcPr>
          <w:p w:rsidR="00D925BF" w:rsidRPr="0038037D" w:rsidRDefault="00D925BF" w:rsidP="00D925BF">
            <w:pPr>
              <w:snapToGrid w:val="0"/>
              <w:spacing w:before="120" w:after="120"/>
              <w:jc w:val="both"/>
              <w:rPr>
                <w:b/>
              </w:rPr>
            </w:pPr>
            <w:r w:rsidRPr="002F3481">
              <w:rPr>
                <w:b/>
              </w:rPr>
              <w:t>17. Теоретическое занятие.</w:t>
            </w:r>
            <w:r>
              <w:rPr>
                <w:b/>
              </w:rPr>
              <w:t xml:space="preserve"> </w:t>
            </w:r>
            <w:r w:rsidRPr="001860C8">
              <w:t>Частные производные. Производная по направлению. Градиент. Необходимые и достаточные условия экстремума функции нескольких переменных</w:t>
            </w:r>
          </w:p>
        </w:tc>
        <w:tc>
          <w:tcPr>
            <w:tcW w:w="1771" w:type="dxa"/>
            <w:shd w:val="clear" w:color="auto" w:fill="FFFFFF" w:themeFill="background1"/>
          </w:tcPr>
          <w:p w:rsidR="00D925BF" w:rsidRDefault="00D925BF" w:rsidP="00175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shd w:val="clear" w:color="auto" w:fill="FFFFFF" w:themeFill="background1"/>
          </w:tcPr>
          <w:p w:rsidR="00D925BF" w:rsidRPr="006B3BDD" w:rsidRDefault="00D925BF" w:rsidP="00C763BF">
            <w:pPr>
              <w:jc w:val="center"/>
              <w:rPr>
                <w:b/>
              </w:rPr>
            </w:pPr>
            <w:r w:rsidRPr="006B3BDD">
              <w:rPr>
                <w:b/>
              </w:rPr>
              <w:t>ОК 01-06,</w:t>
            </w:r>
          </w:p>
          <w:p w:rsidR="00D925BF" w:rsidRPr="006B3BDD" w:rsidRDefault="00D925BF" w:rsidP="00C763BF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1.1.-1.3.</w:t>
            </w:r>
          </w:p>
          <w:p w:rsidR="00D925BF" w:rsidRPr="006B3BDD" w:rsidRDefault="00D925BF" w:rsidP="00C763BF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2.1-2.4.</w:t>
            </w:r>
          </w:p>
          <w:p w:rsidR="00D925BF" w:rsidRPr="00DF4153" w:rsidRDefault="00D925BF" w:rsidP="00C7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B3BDD">
              <w:rPr>
                <w:b/>
              </w:rPr>
              <w:t>ПК 3.1.-3.4.</w:t>
            </w:r>
          </w:p>
        </w:tc>
      </w:tr>
      <w:tr w:rsidR="00D925BF" w:rsidTr="00D925BF">
        <w:trPr>
          <w:trHeight w:val="418"/>
        </w:trPr>
        <w:tc>
          <w:tcPr>
            <w:tcW w:w="3331" w:type="dxa"/>
            <w:vMerge/>
            <w:shd w:val="clear" w:color="auto" w:fill="FFFFFF" w:themeFill="background1"/>
          </w:tcPr>
          <w:p w:rsidR="00D925BF" w:rsidRDefault="00D925BF" w:rsidP="00D925BF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D925BF" w:rsidRPr="0038037D" w:rsidRDefault="00D925BF" w:rsidP="00D925BF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18.Теоретическое занятие.</w:t>
            </w:r>
            <w:r w:rsidRPr="0038037D">
              <w:t xml:space="preserve"> Определение дифференциального уравнения. Задача Коши. Обыкновенные дифференциальные уравнения первого порядка с разделяющимися переменными</w:t>
            </w:r>
          </w:p>
        </w:tc>
        <w:tc>
          <w:tcPr>
            <w:tcW w:w="1771" w:type="dxa"/>
            <w:shd w:val="clear" w:color="auto" w:fill="FFFFFF" w:themeFill="background1"/>
          </w:tcPr>
          <w:p w:rsidR="00D925BF" w:rsidRDefault="00D925BF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shd w:val="clear" w:color="auto" w:fill="FFFFFF" w:themeFill="background1"/>
          </w:tcPr>
          <w:p w:rsidR="00D925BF" w:rsidRPr="006B3BDD" w:rsidRDefault="00D925BF" w:rsidP="00D925BF">
            <w:pPr>
              <w:jc w:val="center"/>
              <w:rPr>
                <w:b/>
              </w:rPr>
            </w:pPr>
          </w:p>
        </w:tc>
      </w:tr>
      <w:tr w:rsidR="00D925BF" w:rsidTr="00D925BF">
        <w:trPr>
          <w:trHeight w:val="418"/>
        </w:trPr>
        <w:tc>
          <w:tcPr>
            <w:tcW w:w="3331" w:type="dxa"/>
            <w:vMerge w:val="restart"/>
            <w:shd w:val="clear" w:color="auto" w:fill="FFFFFF" w:themeFill="background1"/>
          </w:tcPr>
          <w:p w:rsidR="00D925BF" w:rsidRDefault="00D925BF" w:rsidP="00D925BF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C578B8">
              <w:rPr>
                <w:b/>
              </w:rPr>
              <w:t>2</w:t>
            </w:r>
            <w:r w:rsidRPr="0038037D">
              <w:rPr>
                <w:b/>
              </w:rPr>
              <w:t xml:space="preserve">.4 Обыкновенные дифференциальные </w:t>
            </w:r>
            <w:r w:rsidRPr="0038037D">
              <w:rPr>
                <w:b/>
              </w:rPr>
              <w:lastRenderedPageBreak/>
              <w:t>уравнения</w:t>
            </w:r>
            <w:r>
              <w:rPr>
                <w:b/>
              </w:rPr>
              <w:t xml:space="preserve"> </w:t>
            </w:r>
          </w:p>
        </w:tc>
        <w:tc>
          <w:tcPr>
            <w:tcW w:w="8669" w:type="dxa"/>
            <w:shd w:val="clear" w:color="auto" w:fill="FFFFFF" w:themeFill="background1"/>
          </w:tcPr>
          <w:p w:rsidR="00D925BF" w:rsidRPr="0038037D" w:rsidRDefault="00D925BF" w:rsidP="00D925BF">
            <w:r>
              <w:lastRenderedPageBreak/>
              <w:t xml:space="preserve"> </w:t>
            </w:r>
            <w:r w:rsidRPr="002F3481">
              <w:rPr>
                <w:b/>
              </w:rPr>
              <w:t>19.Практическое занятие</w:t>
            </w:r>
            <w:r>
              <w:t>.</w:t>
            </w:r>
            <w:r w:rsidRPr="0038037D">
              <w:t xml:space="preserve"> Обыкновенные дифференциальные уравнения первого порядка с разделяющимися переменными</w:t>
            </w:r>
            <w:r>
              <w:t>. Дифференциальные  уравнения в частных производных.</w:t>
            </w:r>
          </w:p>
        </w:tc>
        <w:tc>
          <w:tcPr>
            <w:tcW w:w="1771" w:type="dxa"/>
            <w:shd w:val="clear" w:color="auto" w:fill="FFFFFF" w:themeFill="background1"/>
          </w:tcPr>
          <w:p w:rsidR="00D925BF" w:rsidRDefault="00D925BF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 w:val="restart"/>
            <w:shd w:val="clear" w:color="auto" w:fill="FFFFFF" w:themeFill="background1"/>
          </w:tcPr>
          <w:p w:rsidR="00D925BF" w:rsidRPr="006B3BDD" w:rsidRDefault="00D925BF" w:rsidP="00D925BF">
            <w:pPr>
              <w:jc w:val="center"/>
              <w:rPr>
                <w:b/>
              </w:rPr>
            </w:pPr>
            <w:r w:rsidRPr="006B3BDD">
              <w:rPr>
                <w:b/>
              </w:rPr>
              <w:t>ОК 01-06,</w:t>
            </w:r>
          </w:p>
          <w:p w:rsidR="00D925BF" w:rsidRPr="006B3BDD" w:rsidRDefault="00D925BF" w:rsidP="00D925BF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1.1.-1.3.</w:t>
            </w:r>
          </w:p>
          <w:p w:rsidR="00D925BF" w:rsidRPr="006B3BDD" w:rsidRDefault="00D925BF" w:rsidP="00D925BF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2.1-2.4.</w:t>
            </w:r>
          </w:p>
          <w:p w:rsidR="00D925BF" w:rsidRPr="006B3BDD" w:rsidRDefault="00D925BF" w:rsidP="00D925BF">
            <w:pPr>
              <w:jc w:val="center"/>
              <w:rPr>
                <w:b/>
              </w:rPr>
            </w:pPr>
            <w:r w:rsidRPr="006B3BDD">
              <w:rPr>
                <w:b/>
              </w:rPr>
              <w:lastRenderedPageBreak/>
              <w:t>ПК 3.1.-3.4.</w:t>
            </w:r>
          </w:p>
        </w:tc>
      </w:tr>
      <w:tr w:rsidR="00D925BF" w:rsidTr="00D925BF">
        <w:trPr>
          <w:trHeight w:val="418"/>
        </w:trPr>
        <w:tc>
          <w:tcPr>
            <w:tcW w:w="3331" w:type="dxa"/>
            <w:vMerge/>
            <w:shd w:val="clear" w:color="auto" w:fill="FFFFFF" w:themeFill="background1"/>
          </w:tcPr>
          <w:p w:rsidR="00D925BF" w:rsidRPr="00B962A4" w:rsidRDefault="00D925BF" w:rsidP="00D925BF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D925BF" w:rsidRDefault="00D925BF" w:rsidP="00D925BF">
            <w:pPr>
              <w:snapToGrid w:val="0"/>
              <w:spacing w:before="120" w:after="120"/>
              <w:jc w:val="both"/>
            </w:pPr>
            <w:r w:rsidRPr="002F3481">
              <w:rPr>
                <w:b/>
              </w:rPr>
              <w:t>20.Теоретическое занятие</w:t>
            </w:r>
            <w:r>
              <w:t>. Дифференциальные уравнения I и II порядка</w:t>
            </w:r>
          </w:p>
        </w:tc>
        <w:tc>
          <w:tcPr>
            <w:tcW w:w="1771" w:type="dxa"/>
            <w:shd w:val="clear" w:color="auto" w:fill="FFFFFF" w:themeFill="background1"/>
          </w:tcPr>
          <w:p w:rsidR="00D925BF" w:rsidRDefault="00D925BF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D925BF" w:rsidRPr="006B3BDD" w:rsidRDefault="00D925BF" w:rsidP="00B612CD">
            <w:pPr>
              <w:jc w:val="center"/>
              <w:rPr>
                <w:b/>
              </w:rPr>
            </w:pPr>
          </w:p>
        </w:tc>
      </w:tr>
      <w:tr w:rsidR="00D925BF" w:rsidTr="00D925BF">
        <w:trPr>
          <w:trHeight w:val="418"/>
        </w:trPr>
        <w:tc>
          <w:tcPr>
            <w:tcW w:w="3331" w:type="dxa"/>
            <w:vMerge/>
            <w:shd w:val="clear" w:color="auto" w:fill="FFFFFF" w:themeFill="background1"/>
          </w:tcPr>
          <w:p w:rsidR="00D925BF" w:rsidRPr="00B962A4" w:rsidRDefault="00D925BF" w:rsidP="00D925BF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D925BF" w:rsidRPr="0038037D" w:rsidRDefault="00D925BF" w:rsidP="00D925BF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21.Практическая работа.        </w:t>
            </w:r>
            <w:r w:rsidRPr="00880170">
              <w:t>Дифференциальные уравнения</w:t>
            </w:r>
            <w:r>
              <w:t xml:space="preserve"> №7</w:t>
            </w:r>
          </w:p>
        </w:tc>
        <w:tc>
          <w:tcPr>
            <w:tcW w:w="1771" w:type="dxa"/>
            <w:shd w:val="clear" w:color="auto" w:fill="FFFFFF" w:themeFill="background1"/>
          </w:tcPr>
          <w:p w:rsidR="00D925BF" w:rsidRPr="00D42B28" w:rsidRDefault="00D925BF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D925BF" w:rsidRPr="006B3BDD" w:rsidRDefault="00D925BF" w:rsidP="00B612CD">
            <w:pPr>
              <w:jc w:val="center"/>
              <w:rPr>
                <w:b/>
              </w:rPr>
            </w:pPr>
          </w:p>
        </w:tc>
      </w:tr>
      <w:tr w:rsidR="00D925BF" w:rsidTr="00D925BF">
        <w:trPr>
          <w:trHeight w:val="418"/>
        </w:trPr>
        <w:tc>
          <w:tcPr>
            <w:tcW w:w="3331" w:type="dxa"/>
            <w:vMerge w:val="restart"/>
            <w:shd w:val="clear" w:color="auto" w:fill="FFFFFF" w:themeFill="background1"/>
          </w:tcPr>
          <w:p w:rsidR="00D925BF" w:rsidRPr="00B962A4" w:rsidRDefault="00D925BF" w:rsidP="00D925BF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Тема 2.5. Комплексные числа</w:t>
            </w:r>
          </w:p>
        </w:tc>
        <w:tc>
          <w:tcPr>
            <w:tcW w:w="8669" w:type="dxa"/>
            <w:shd w:val="clear" w:color="auto" w:fill="FFFFFF" w:themeFill="background1"/>
          </w:tcPr>
          <w:p w:rsidR="00D925BF" w:rsidRPr="0038037D" w:rsidRDefault="00D925BF" w:rsidP="00D925BF">
            <w:pPr>
              <w:snapToGrid w:val="0"/>
              <w:spacing w:before="120" w:after="120"/>
              <w:jc w:val="both"/>
              <w:rPr>
                <w:b/>
              </w:rPr>
            </w:pPr>
            <w:r>
              <w:t xml:space="preserve"> </w:t>
            </w:r>
            <w:r w:rsidR="00AD1F16">
              <w:rPr>
                <w:b/>
              </w:rPr>
              <w:t>22.Теоретическое занятие</w:t>
            </w:r>
            <w:r w:rsidR="00AD1F16">
              <w:t xml:space="preserve"> </w:t>
            </w:r>
            <w:r>
              <w:t>Обобщение понятия числа. Мнимая единица. Действие с комплексными числами в алгебраической форме, геометрической форме Комплексные числа и их геометрическая интерпретация</w:t>
            </w:r>
          </w:p>
          <w:p w:rsidR="00D925BF" w:rsidRPr="0038037D" w:rsidRDefault="00D925BF" w:rsidP="00D925BF">
            <w:pPr>
              <w:snapToGrid w:val="0"/>
              <w:spacing w:before="120" w:after="120"/>
              <w:jc w:val="both"/>
              <w:rPr>
                <w:b/>
              </w:rPr>
            </w:pPr>
            <w:r>
              <w:t xml:space="preserve"> Умножение и деление комплексных чисел в тригонометрической форме</w:t>
            </w:r>
          </w:p>
        </w:tc>
        <w:tc>
          <w:tcPr>
            <w:tcW w:w="1771" w:type="dxa"/>
            <w:shd w:val="clear" w:color="auto" w:fill="FFFFFF" w:themeFill="background1"/>
          </w:tcPr>
          <w:p w:rsidR="00D925BF" w:rsidRDefault="00D925BF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925BF" w:rsidRDefault="00D925BF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64" w:type="dxa"/>
            <w:shd w:val="clear" w:color="auto" w:fill="FFFFFF" w:themeFill="background1"/>
          </w:tcPr>
          <w:p w:rsidR="00D925BF" w:rsidRPr="0038037D" w:rsidRDefault="00D925BF" w:rsidP="00D925BF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D925BF" w:rsidTr="00D925BF">
        <w:trPr>
          <w:trHeight w:val="418"/>
        </w:trPr>
        <w:tc>
          <w:tcPr>
            <w:tcW w:w="3331" w:type="dxa"/>
            <w:vMerge/>
            <w:shd w:val="clear" w:color="auto" w:fill="FFFFFF" w:themeFill="background1"/>
          </w:tcPr>
          <w:p w:rsidR="00D925BF" w:rsidRPr="00B962A4" w:rsidRDefault="00D925BF" w:rsidP="00D925BF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D925BF" w:rsidRPr="0038037D" w:rsidRDefault="00D925BF" w:rsidP="00D925BF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23.Практическое занятие. </w:t>
            </w:r>
            <w:r>
              <w:t>Действия над комплексными числами, заданными в показательной форме.</w:t>
            </w:r>
          </w:p>
        </w:tc>
        <w:tc>
          <w:tcPr>
            <w:tcW w:w="1771" w:type="dxa"/>
            <w:shd w:val="clear" w:color="auto" w:fill="FFFFFF" w:themeFill="background1"/>
          </w:tcPr>
          <w:p w:rsidR="00D925BF" w:rsidRPr="00BA6E06" w:rsidRDefault="00D925BF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shd w:val="clear" w:color="auto" w:fill="FFFFFF" w:themeFill="background1"/>
          </w:tcPr>
          <w:p w:rsidR="00D925BF" w:rsidRPr="0038037D" w:rsidRDefault="00D925BF" w:rsidP="00D925BF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</w:tr>
      <w:tr w:rsidR="00D925BF" w:rsidTr="00D925BF">
        <w:trPr>
          <w:trHeight w:val="418"/>
        </w:trPr>
        <w:tc>
          <w:tcPr>
            <w:tcW w:w="3331" w:type="dxa"/>
            <w:vMerge/>
            <w:shd w:val="clear" w:color="auto" w:fill="FFFFFF" w:themeFill="background1"/>
          </w:tcPr>
          <w:p w:rsidR="00D925BF" w:rsidRPr="00B962A4" w:rsidRDefault="00D925BF" w:rsidP="00D925BF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D925BF" w:rsidRDefault="00D925BF" w:rsidP="00D925BF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24. Практическая работа №8. </w:t>
            </w:r>
            <w:r>
              <w:t>Действия над комплексными числами.</w:t>
            </w:r>
          </w:p>
        </w:tc>
        <w:tc>
          <w:tcPr>
            <w:tcW w:w="1771" w:type="dxa"/>
            <w:shd w:val="clear" w:color="auto" w:fill="FFFFFF" w:themeFill="background1"/>
          </w:tcPr>
          <w:p w:rsidR="00D925BF" w:rsidRDefault="00D925BF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shd w:val="clear" w:color="auto" w:fill="FFFFFF" w:themeFill="background1"/>
          </w:tcPr>
          <w:p w:rsidR="00D925BF" w:rsidRDefault="00D925BF" w:rsidP="00D925BF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</w:tr>
      <w:tr w:rsidR="00B612CD" w:rsidTr="00D925BF">
        <w:trPr>
          <w:trHeight w:val="418"/>
        </w:trPr>
        <w:tc>
          <w:tcPr>
            <w:tcW w:w="3331" w:type="dxa"/>
            <w:shd w:val="clear" w:color="auto" w:fill="FFFFFF" w:themeFill="background1"/>
          </w:tcPr>
          <w:p w:rsidR="00B612CD" w:rsidRPr="00B962A4" w:rsidRDefault="00B612CD" w:rsidP="00D925BF">
            <w:pPr>
              <w:snapToGrid w:val="0"/>
              <w:spacing w:before="120" w:after="120"/>
              <w:rPr>
                <w:b/>
              </w:rPr>
            </w:pPr>
            <w:r w:rsidRPr="00B962A4">
              <w:rPr>
                <w:b/>
              </w:rPr>
              <w:t xml:space="preserve">Раздел </w:t>
            </w:r>
            <w:r w:rsidRPr="00B962A4">
              <w:rPr>
                <w:b/>
                <w:lang w:val="en-US"/>
              </w:rPr>
              <w:t>III</w:t>
            </w:r>
            <w:r w:rsidRPr="00B962A4">
              <w:rPr>
                <w:b/>
              </w:rPr>
              <w:t>. Дискретная математика</w:t>
            </w:r>
          </w:p>
        </w:tc>
        <w:tc>
          <w:tcPr>
            <w:tcW w:w="8669" w:type="dxa"/>
            <w:shd w:val="clear" w:color="auto" w:fill="FFFFFF" w:themeFill="background1"/>
          </w:tcPr>
          <w:p w:rsidR="00B612CD" w:rsidRPr="00B962A4" w:rsidRDefault="00B612CD" w:rsidP="00D925BF">
            <w:pPr>
              <w:snapToGrid w:val="0"/>
              <w:spacing w:before="120" w:after="120"/>
              <w:jc w:val="both"/>
              <w:rPr>
                <w:b/>
              </w:rPr>
            </w:pPr>
            <w:r w:rsidRPr="00B962A4">
              <w:rPr>
                <w:b/>
              </w:rPr>
              <w:t>Содержание учебного материала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Default="00B612CD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64" w:type="dxa"/>
            <w:vMerge w:val="restart"/>
            <w:shd w:val="clear" w:color="auto" w:fill="FFFFFF" w:themeFill="background1"/>
          </w:tcPr>
          <w:p w:rsidR="00B612CD" w:rsidRPr="006B3BDD" w:rsidRDefault="00B612CD" w:rsidP="00B612CD">
            <w:pPr>
              <w:jc w:val="center"/>
              <w:rPr>
                <w:b/>
              </w:rPr>
            </w:pPr>
            <w:r w:rsidRPr="006B3BDD">
              <w:rPr>
                <w:b/>
              </w:rPr>
              <w:t>ОК 01-06,</w:t>
            </w:r>
          </w:p>
          <w:p w:rsidR="00B612CD" w:rsidRPr="006B3BDD" w:rsidRDefault="00B612CD" w:rsidP="00B612CD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1.1.-1.3.</w:t>
            </w:r>
          </w:p>
          <w:p w:rsidR="00B612CD" w:rsidRPr="006B3BDD" w:rsidRDefault="00B612CD" w:rsidP="00B612CD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2.1-2.4.</w:t>
            </w:r>
          </w:p>
          <w:p w:rsidR="00B612CD" w:rsidRPr="006B3BDD" w:rsidRDefault="00B612CD" w:rsidP="00B612CD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3.1.-3.4.</w:t>
            </w:r>
          </w:p>
        </w:tc>
      </w:tr>
      <w:tr w:rsidR="00B612CD" w:rsidTr="00D925BF">
        <w:trPr>
          <w:trHeight w:val="418"/>
        </w:trPr>
        <w:tc>
          <w:tcPr>
            <w:tcW w:w="3331" w:type="dxa"/>
            <w:shd w:val="clear" w:color="auto" w:fill="FFFFFF" w:themeFill="background1"/>
          </w:tcPr>
          <w:p w:rsidR="00B612CD" w:rsidRPr="00B962A4" w:rsidRDefault="00B612CD" w:rsidP="00D925BF">
            <w:pPr>
              <w:snapToGrid w:val="0"/>
              <w:spacing w:before="120" w:after="120"/>
              <w:rPr>
                <w:b/>
              </w:rPr>
            </w:pPr>
            <w:r w:rsidRPr="00B962A4">
              <w:rPr>
                <w:b/>
              </w:rPr>
              <w:t xml:space="preserve">Тема </w:t>
            </w:r>
            <w:r w:rsidRPr="001D169D">
              <w:rPr>
                <w:b/>
              </w:rPr>
              <w:t>3</w:t>
            </w:r>
            <w:r w:rsidRPr="00B962A4">
              <w:rPr>
                <w:b/>
              </w:rPr>
              <w:t>.1 Основы дискретной математики</w:t>
            </w:r>
          </w:p>
        </w:tc>
        <w:tc>
          <w:tcPr>
            <w:tcW w:w="8669" w:type="dxa"/>
            <w:shd w:val="clear" w:color="auto" w:fill="FFFFFF" w:themeFill="background1"/>
          </w:tcPr>
          <w:p w:rsidR="00B612CD" w:rsidRPr="00B962A4" w:rsidRDefault="00B612CD" w:rsidP="00D925BF">
            <w:pPr>
              <w:snapToGrid w:val="0"/>
              <w:spacing w:before="120" w:after="120"/>
              <w:jc w:val="both"/>
            </w:pPr>
            <w:r>
              <w:rPr>
                <w:b/>
              </w:rPr>
              <w:t xml:space="preserve">25.Теоретическое занятие. </w:t>
            </w:r>
            <w:r w:rsidRPr="00B962A4">
              <w:t>Множества и операции над ними. Элементы математической логики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Pr="00B962A4" w:rsidRDefault="00B612CD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62A4"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B612CD" w:rsidRPr="00B962A4" w:rsidRDefault="00B612CD" w:rsidP="00D925BF">
            <w:pPr>
              <w:snapToGrid w:val="0"/>
              <w:spacing w:before="120" w:after="120"/>
              <w:rPr>
                <w:b/>
              </w:rPr>
            </w:pPr>
          </w:p>
        </w:tc>
      </w:tr>
      <w:tr w:rsidR="00B612CD" w:rsidTr="00D925BF">
        <w:trPr>
          <w:trHeight w:val="418"/>
        </w:trPr>
        <w:tc>
          <w:tcPr>
            <w:tcW w:w="3331" w:type="dxa"/>
            <w:shd w:val="clear" w:color="auto" w:fill="FFFFFF" w:themeFill="background1"/>
          </w:tcPr>
          <w:p w:rsidR="00B612CD" w:rsidRPr="00B962A4" w:rsidRDefault="00B612CD" w:rsidP="00D925BF">
            <w:pPr>
              <w:snapToGrid w:val="0"/>
              <w:spacing w:before="120" w:after="120"/>
              <w:rPr>
                <w:b/>
              </w:rPr>
            </w:pPr>
            <w:r w:rsidRPr="00B962A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B962A4">
              <w:rPr>
                <w:b/>
                <w:lang w:val="en-US"/>
              </w:rPr>
              <w:t>V</w:t>
            </w:r>
            <w:r w:rsidRPr="00B962A4">
              <w:rPr>
                <w:b/>
              </w:rPr>
              <w:t>. Численные методы</w:t>
            </w:r>
          </w:p>
        </w:tc>
        <w:tc>
          <w:tcPr>
            <w:tcW w:w="8669" w:type="dxa"/>
            <w:shd w:val="clear" w:color="auto" w:fill="FFFFFF" w:themeFill="background1"/>
          </w:tcPr>
          <w:p w:rsidR="00B612CD" w:rsidRPr="00B962A4" w:rsidRDefault="00B612CD" w:rsidP="00D925BF">
            <w:pPr>
              <w:snapToGrid w:val="0"/>
              <w:spacing w:before="120" w:after="120"/>
              <w:jc w:val="both"/>
              <w:rPr>
                <w:b/>
              </w:rPr>
            </w:pPr>
            <w:r w:rsidRPr="00B962A4">
              <w:rPr>
                <w:b/>
              </w:rPr>
              <w:t>Содержание учебного материала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Pr="00B962A4" w:rsidRDefault="00B612CD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64" w:type="dxa"/>
            <w:vMerge w:val="restart"/>
            <w:shd w:val="clear" w:color="auto" w:fill="FFFFFF" w:themeFill="background1"/>
          </w:tcPr>
          <w:p w:rsidR="00B612CD" w:rsidRPr="006B3BDD" w:rsidRDefault="00B612CD" w:rsidP="00D925BF">
            <w:pPr>
              <w:jc w:val="center"/>
              <w:rPr>
                <w:b/>
              </w:rPr>
            </w:pPr>
            <w:r w:rsidRPr="006B3BDD">
              <w:rPr>
                <w:b/>
              </w:rPr>
              <w:t>ОК 01-06,</w:t>
            </w:r>
          </w:p>
          <w:p w:rsidR="00B612CD" w:rsidRPr="006B3BDD" w:rsidRDefault="00B612CD" w:rsidP="00D925BF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1.1.-1.3.</w:t>
            </w:r>
          </w:p>
          <w:p w:rsidR="00B612CD" w:rsidRPr="006B3BDD" w:rsidRDefault="00B612CD" w:rsidP="00D925BF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2.1-2.4.</w:t>
            </w:r>
          </w:p>
          <w:p w:rsidR="00B612CD" w:rsidRPr="00B962A4" w:rsidRDefault="00B612CD" w:rsidP="00D925BF">
            <w:pPr>
              <w:snapToGrid w:val="0"/>
              <w:spacing w:before="120" w:after="120"/>
              <w:jc w:val="center"/>
              <w:rPr>
                <w:b/>
              </w:rPr>
            </w:pPr>
            <w:r w:rsidRPr="006B3BDD">
              <w:rPr>
                <w:b/>
              </w:rPr>
              <w:t>ПК 3.1.-3.4.</w:t>
            </w:r>
          </w:p>
        </w:tc>
      </w:tr>
      <w:tr w:rsidR="00B612CD" w:rsidTr="00D925BF">
        <w:trPr>
          <w:trHeight w:val="418"/>
        </w:trPr>
        <w:tc>
          <w:tcPr>
            <w:tcW w:w="3331" w:type="dxa"/>
            <w:shd w:val="clear" w:color="auto" w:fill="FFFFFF" w:themeFill="background1"/>
          </w:tcPr>
          <w:p w:rsidR="00B612CD" w:rsidRPr="00B962A4" w:rsidRDefault="00AD1F16" w:rsidP="00D925BF">
            <w:pPr>
              <w:snapToGrid w:val="0"/>
              <w:spacing w:before="120" w:after="120"/>
              <w:rPr>
                <w:b/>
              </w:rPr>
            </w:pPr>
            <w:r w:rsidRPr="00B962A4">
              <w:rPr>
                <w:b/>
              </w:rPr>
              <w:t>Тема 4.1 Основы численных методов алгебры</w:t>
            </w:r>
          </w:p>
        </w:tc>
        <w:tc>
          <w:tcPr>
            <w:tcW w:w="8669" w:type="dxa"/>
            <w:shd w:val="clear" w:color="auto" w:fill="FFFFFF" w:themeFill="background1"/>
          </w:tcPr>
          <w:p w:rsidR="00D925BF" w:rsidRDefault="00B612CD" w:rsidP="00D925BF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  <w:p w:rsidR="00B612CD" w:rsidRPr="00B962A4" w:rsidRDefault="00D925BF" w:rsidP="00D925BF">
            <w:pPr>
              <w:snapToGrid w:val="0"/>
              <w:spacing w:before="120" w:after="120"/>
              <w:jc w:val="both"/>
            </w:pPr>
            <w:r>
              <w:t>26.Теретическое занятие.</w:t>
            </w:r>
            <w:r w:rsidRPr="00B962A4">
              <w:t>Абсолютная и относительная погрешности. Округление чисел. Погрешности простейших арифметических действий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Pr="00B962A4" w:rsidRDefault="00D925BF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B612CD" w:rsidRPr="00B962A4" w:rsidRDefault="00B612CD" w:rsidP="00D925BF">
            <w:pPr>
              <w:snapToGrid w:val="0"/>
              <w:spacing w:before="120" w:after="120"/>
              <w:rPr>
                <w:b/>
              </w:rPr>
            </w:pPr>
          </w:p>
        </w:tc>
      </w:tr>
      <w:tr w:rsidR="00B612CD" w:rsidTr="00D925BF">
        <w:trPr>
          <w:trHeight w:val="418"/>
        </w:trPr>
        <w:tc>
          <w:tcPr>
            <w:tcW w:w="3331" w:type="dxa"/>
            <w:shd w:val="clear" w:color="auto" w:fill="FFFFFF" w:themeFill="background1"/>
          </w:tcPr>
          <w:p w:rsidR="00B612CD" w:rsidRPr="00B962A4" w:rsidRDefault="00B612CD" w:rsidP="00AD1F16">
            <w:pPr>
              <w:snapToGrid w:val="0"/>
              <w:spacing w:before="120" w:after="120"/>
              <w:rPr>
                <w:b/>
              </w:rPr>
            </w:pPr>
            <w:r w:rsidRPr="00B962A4">
              <w:rPr>
                <w:b/>
              </w:rPr>
              <w:t>Тема 4.</w:t>
            </w:r>
            <w:r w:rsidR="00AD1F16">
              <w:rPr>
                <w:b/>
              </w:rPr>
              <w:t>2</w:t>
            </w:r>
            <w:r w:rsidRPr="00B962A4">
              <w:rPr>
                <w:b/>
              </w:rPr>
              <w:t xml:space="preserve">  Теория вероятностей</w:t>
            </w:r>
          </w:p>
        </w:tc>
        <w:tc>
          <w:tcPr>
            <w:tcW w:w="8669" w:type="dxa"/>
            <w:shd w:val="clear" w:color="auto" w:fill="FFFFFF" w:themeFill="background1"/>
          </w:tcPr>
          <w:p w:rsidR="00B612CD" w:rsidRPr="00B612CD" w:rsidRDefault="00B612CD" w:rsidP="00D925BF">
            <w:pPr>
              <w:snapToGrid w:val="0"/>
              <w:spacing w:before="120" w:after="120"/>
              <w:jc w:val="both"/>
            </w:pPr>
            <w:r>
              <w:rPr>
                <w:b/>
              </w:rPr>
              <w:t>27.Теоретическое занятие.</w:t>
            </w:r>
            <w:r w:rsidRPr="00B962A4">
              <w:t xml:space="preserve"> События и их классификация. Классическое и статистическое определения вероятности случайного события. Сумма и произведение событий. Вероятность появления хотя бы одн</w:t>
            </w:r>
            <w:r>
              <w:t>ого события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Pr="00B962A4" w:rsidRDefault="00B612CD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B612CD" w:rsidRPr="006B3BDD" w:rsidRDefault="00B612CD" w:rsidP="00B612CD">
            <w:pPr>
              <w:jc w:val="center"/>
              <w:rPr>
                <w:b/>
              </w:rPr>
            </w:pPr>
          </w:p>
        </w:tc>
      </w:tr>
      <w:tr w:rsidR="00B612CD" w:rsidTr="00D925BF">
        <w:trPr>
          <w:trHeight w:val="418"/>
        </w:trPr>
        <w:tc>
          <w:tcPr>
            <w:tcW w:w="3331" w:type="dxa"/>
            <w:shd w:val="clear" w:color="auto" w:fill="FFFFFF" w:themeFill="background1"/>
          </w:tcPr>
          <w:p w:rsidR="00B612CD" w:rsidRPr="00B962A4" w:rsidRDefault="00B612CD" w:rsidP="00D925BF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B612CD" w:rsidRPr="00B962A4" w:rsidRDefault="00B612CD" w:rsidP="00D925BF">
            <w:pPr>
              <w:snapToGrid w:val="0"/>
              <w:spacing w:before="120" w:after="120"/>
              <w:jc w:val="both"/>
            </w:pPr>
            <w:r>
              <w:rPr>
                <w:b/>
              </w:rPr>
              <w:t>28.Теоретическое занятие.</w:t>
            </w:r>
            <w:r w:rsidRPr="00B962A4">
              <w:t xml:space="preserve"> Повторные и независимые испытания.</w:t>
            </w:r>
            <w:r>
              <w:t xml:space="preserve"> </w:t>
            </w:r>
            <w:r w:rsidRPr="00B962A4">
              <w:t xml:space="preserve">Простейший поток случайных событий и распределения Пуассона.3 Математическое ожидание и дисперсия. </w:t>
            </w:r>
            <w:r w:rsidRPr="00B962A4">
              <w:rPr>
                <w:lang w:val="en-US"/>
              </w:rPr>
              <w:t>C</w:t>
            </w:r>
            <w:r w:rsidRPr="00B962A4">
              <w:t>лучайная  величина, её функция распределения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Pr="00B962A4" w:rsidRDefault="00B612CD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62A4">
              <w:rPr>
                <w:b/>
                <w:bCs/>
              </w:rPr>
              <w:t>2</w:t>
            </w:r>
          </w:p>
          <w:p w:rsidR="00B612CD" w:rsidRPr="00B962A4" w:rsidRDefault="00B612CD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64" w:type="dxa"/>
            <w:vMerge/>
            <w:shd w:val="clear" w:color="auto" w:fill="FFFFFF" w:themeFill="background1"/>
          </w:tcPr>
          <w:p w:rsidR="00B612CD" w:rsidRPr="006B3BDD" w:rsidRDefault="00B612CD" w:rsidP="00B612CD">
            <w:pPr>
              <w:jc w:val="center"/>
              <w:rPr>
                <w:b/>
              </w:rPr>
            </w:pPr>
          </w:p>
        </w:tc>
      </w:tr>
      <w:tr w:rsidR="00B612CD" w:rsidTr="00D925BF">
        <w:trPr>
          <w:trHeight w:val="418"/>
        </w:trPr>
        <w:tc>
          <w:tcPr>
            <w:tcW w:w="3331" w:type="dxa"/>
            <w:shd w:val="clear" w:color="auto" w:fill="FFFFFF" w:themeFill="background1"/>
          </w:tcPr>
          <w:p w:rsidR="00B612CD" w:rsidRPr="00B962A4" w:rsidRDefault="00B612CD" w:rsidP="00D925BF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B612CD" w:rsidRPr="00B962A4" w:rsidRDefault="00B612CD" w:rsidP="00D925BF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29.</w:t>
            </w:r>
            <w:r w:rsidRPr="00B962A4">
              <w:rPr>
                <w:b/>
              </w:rPr>
              <w:t xml:space="preserve">Практическая </w:t>
            </w:r>
            <w:r>
              <w:rPr>
                <w:b/>
              </w:rPr>
              <w:t xml:space="preserve"> работа № 9  </w:t>
            </w:r>
            <w:r w:rsidRPr="00B962A4">
              <w:t>«Решен</w:t>
            </w:r>
            <w:r>
              <w:t>ие задач по теории вероятностей».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Pr="00B962A4" w:rsidRDefault="00B612CD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62A4"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B612CD" w:rsidRPr="006B3BDD" w:rsidRDefault="00B612CD" w:rsidP="00B612CD">
            <w:pPr>
              <w:jc w:val="center"/>
              <w:rPr>
                <w:b/>
              </w:rPr>
            </w:pPr>
          </w:p>
        </w:tc>
      </w:tr>
      <w:tr w:rsidR="00B612CD" w:rsidTr="00D925BF">
        <w:trPr>
          <w:trHeight w:val="418"/>
        </w:trPr>
        <w:tc>
          <w:tcPr>
            <w:tcW w:w="3331" w:type="dxa"/>
            <w:shd w:val="clear" w:color="auto" w:fill="FFFFFF" w:themeFill="background1"/>
          </w:tcPr>
          <w:p w:rsidR="00B612CD" w:rsidRPr="00B962A4" w:rsidRDefault="00B612CD" w:rsidP="00AD1F16">
            <w:pPr>
              <w:snapToGrid w:val="0"/>
              <w:spacing w:before="120" w:after="120"/>
              <w:rPr>
                <w:b/>
              </w:rPr>
            </w:pPr>
            <w:r w:rsidRPr="00B962A4">
              <w:rPr>
                <w:b/>
              </w:rPr>
              <w:t>Тема 4.</w:t>
            </w:r>
            <w:r w:rsidR="00AD1F16">
              <w:rPr>
                <w:b/>
              </w:rPr>
              <w:t>3</w:t>
            </w:r>
            <w:r w:rsidRPr="00B962A4">
              <w:rPr>
                <w:b/>
              </w:rPr>
              <w:t xml:space="preserve"> Математическая статистика</w:t>
            </w:r>
          </w:p>
        </w:tc>
        <w:tc>
          <w:tcPr>
            <w:tcW w:w="8669" w:type="dxa"/>
            <w:shd w:val="clear" w:color="auto" w:fill="FFFFFF" w:themeFill="background1"/>
          </w:tcPr>
          <w:p w:rsidR="00B612CD" w:rsidRPr="00B962A4" w:rsidRDefault="00B612CD" w:rsidP="00D925BF">
            <w:pPr>
              <w:snapToGrid w:val="0"/>
              <w:spacing w:before="120" w:after="120"/>
              <w:jc w:val="both"/>
              <w:rPr>
                <w:b/>
              </w:rPr>
            </w:pPr>
            <w:r w:rsidRPr="00B962A4">
              <w:rPr>
                <w:b/>
              </w:rPr>
              <w:t>Содержание учебного материала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Default="00B612CD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64" w:type="dxa"/>
            <w:vMerge w:val="restart"/>
            <w:shd w:val="clear" w:color="auto" w:fill="FFFFFF" w:themeFill="background1"/>
          </w:tcPr>
          <w:p w:rsidR="00B612CD" w:rsidRPr="006B3BDD" w:rsidRDefault="00B612CD" w:rsidP="00B612CD">
            <w:pPr>
              <w:jc w:val="center"/>
              <w:rPr>
                <w:b/>
              </w:rPr>
            </w:pPr>
            <w:r w:rsidRPr="006B3BDD">
              <w:rPr>
                <w:b/>
              </w:rPr>
              <w:t>ОК 01-06,</w:t>
            </w:r>
          </w:p>
          <w:p w:rsidR="00B612CD" w:rsidRPr="006B3BDD" w:rsidRDefault="00B612CD" w:rsidP="00B612CD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1.1.-1.3.</w:t>
            </w:r>
          </w:p>
          <w:p w:rsidR="00B612CD" w:rsidRPr="006B3BDD" w:rsidRDefault="00B612CD" w:rsidP="00B612CD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2.1-2.4.</w:t>
            </w:r>
          </w:p>
          <w:p w:rsidR="00B612CD" w:rsidRPr="006B3BDD" w:rsidRDefault="00B612CD" w:rsidP="00B612CD">
            <w:pPr>
              <w:jc w:val="center"/>
              <w:rPr>
                <w:b/>
              </w:rPr>
            </w:pPr>
            <w:r w:rsidRPr="006B3BDD">
              <w:rPr>
                <w:b/>
              </w:rPr>
              <w:t>ПК 3.1.-3.4.</w:t>
            </w:r>
          </w:p>
        </w:tc>
      </w:tr>
      <w:tr w:rsidR="00B612CD" w:rsidTr="00D925BF">
        <w:trPr>
          <w:trHeight w:val="418"/>
        </w:trPr>
        <w:tc>
          <w:tcPr>
            <w:tcW w:w="3331" w:type="dxa"/>
            <w:shd w:val="clear" w:color="auto" w:fill="FFFFFF" w:themeFill="background1"/>
          </w:tcPr>
          <w:p w:rsidR="00B612CD" w:rsidRPr="00B962A4" w:rsidRDefault="00B612CD" w:rsidP="00D925BF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B612CD" w:rsidRPr="00B962A4" w:rsidRDefault="00B612CD" w:rsidP="00D925BF">
            <w:pPr>
              <w:snapToGrid w:val="0"/>
              <w:spacing w:before="120" w:after="120"/>
            </w:pPr>
            <w:r>
              <w:rPr>
                <w:b/>
              </w:rPr>
              <w:t>30.Теоретическое занятие.</w:t>
            </w:r>
            <w:r w:rsidRPr="00B962A4">
              <w:t xml:space="preserve"> Задачи математической статистики. Генеральная и выборочная статистические совокупности.</w:t>
            </w:r>
          </w:p>
          <w:p w:rsidR="00B612CD" w:rsidRPr="00B962A4" w:rsidRDefault="00B612CD" w:rsidP="00D925BF">
            <w:pPr>
              <w:snapToGrid w:val="0"/>
              <w:spacing w:before="120" w:after="120"/>
              <w:jc w:val="both"/>
              <w:rPr>
                <w:b/>
              </w:rPr>
            </w:pPr>
            <w:r w:rsidRPr="00B962A4">
              <w:t>Выборочный метод. Вычисление числовых характеристик.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Pr="00B962A4" w:rsidRDefault="00B612CD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B612CD" w:rsidRPr="006B3BDD" w:rsidRDefault="00B612CD" w:rsidP="00B612CD">
            <w:pPr>
              <w:jc w:val="center"/>
              <w:rPr>
                <w:b/>
              </w:rPr>
            </w:pPr>
          </w:p>
        </w:tc>
      </w:tr>
      <w:tr w:rsidR="00B612CD" w:rsidTr="00D925BF">
        <w:trPr>
          <w:trHeight w:val="418"/>
        </w:trPr>
        <w:tc>
          <w:tcPr>
            <w:tcW w:w="3331" w:type="dxa"/>
            <w:shd w:val="clear" w:color="auto" w:fill="FFFFFF" w:themeFill="background1"/>
          </w:tcPr>
          <w:p w:rsidR="00B612CD" w:rsidRPr="00B962A4" w:rsidRDefault="00B612CD" w:rsidP="00D925BF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B612CD" w:rsidRDefault="00B612CD" w:rsidP="00D925BF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31. Теоретическое занятие </w:t>
            </w:r>
            <w:r w:rsidRPr="00B962A4">
              <w:t xml:space="preserve"> Вычисление числовых характеристик.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Default="00B612CD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B612CD" w:rsidRPr="006B3BDD" w:rsidRDefault="00B612CD" w:rsidP="00B612CD">
            <w:pPr>
              <w:jc w:val="center"/>
              <w:rPr>
                <w:b/>
              </w:rPr>
            </w:pPr>
          </w:p>
        </w:tc>
      </w:tr>
      <w:tr w:rsidR="00B612CD" w:rsidTr="00D925BF">
        <w:trPr>
          <w:trHeight w:val="418"/>
        </w:trPr>
        <w:tc>
          <w:tcPr>
            <w:tcW w:w="3331" w:type="dxa"/>
            <w:shd w:val="clear" w:color="auto" w:fill="FFFFFF" w:themeFill="background1"/>
          </w:tcPr>
          <w:p w:rsidR="00B612CD" w:rsidRPr="00B962A4" w:rsidRDefault="00B612CD" w:rsidP="00D925BF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B612CD" w:rsidRPr="002F3481" w:rsidRDefault="00B612CD" w:rsidP="00D925BF">
            <w:pPr>
              <w:snapToGrid w:val="0"/>
              <w:spacing w:before="120" w:after="120"/>
              <w:jc w:val="both"/>
              <w:rPr>
                <w:b/>
              </w:rPr>
            </w:pPr>
            <w:r w:rsidRPr="002F3481">
              <w:rPr>
                <w:b/>
              </w:rPr>
              <w:t>32. Дифференцированный зачёт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Pr="00C70DCA" w:rsidRDefault="00B612CD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shd w:val="clear" w:color="auto" w:fill="FFFFFF" w:themeFill="background1"/>
          </w:tcPr>
          <w:p w:rsidR="00B612CD" w:rsidRPr="006B3BDD" w:rsidRDefault="00B612CD" w:rsidP="00B612CD">
            <w:pPr>
              <w:jc w:val="center"/>
              <w:rPr>
                <w:b/>
              </w:rPr>
            </w:pPr>
          </w:p>
        </w:tc>
      </w:tr>
      <w:tr w:rsidR="00B612CD" w:rsidTr="00D925BF">
        <w:trPr>
          <w:trHeight w:val="418"/>
        </w:trPr>
        <w:tc>
          <w:tcPr>
            <w:tcW w:w="3331" w:type="dxa"/>
            <w:shd w:val="clear" w:color="auto" w:fill="FFFFFF" w:themeFill="background1"/>
          </w:tcPr>
          <w:p w:rsidR="00B612CD" w:rsidRPr="00B962A4" w:rsidRDefault="00B612CD" w:rsidP="00D925BF">
            <w:pPr>
              <w:snapToGrid w:val="0"/>
              <w:spacing w:before="120" w:after="120"/>
              <w:rPr>
                <w:b/>
              </w:rPr>
            </w:pPr>
          </w:p>
        </w:tc>
        <w:tc>
          <w:tcPr>
            <w:tcW w:w="8669" w:type="dxa"/>
            <w:shd w:val="clear" w:color="auto" w:fill="FFFFFF" w:themeFill="background1"/>
          </w:tcPr>
          <w:p w:rsidR="00B612CD" w:rsidRPr="00B962A4" w:rsidRDefault="00B612CD" w:rsidP="00D925BF">
            <w:pPr>
              <w:snapToGrid w:val="0"/>
              <w:spacing w:before="120" w:after="120"/>
              <w:jc w:val="both"/>
            </w:pPr>
            <w:r w:rsidRPr="00B962A4">
              <w:rPr>
                <w:b/>
              </w:rPr>
              <w:t>Всего</w:t>
            </w:r>
          </w:p>
        </w:tc>
        <w:tc>
          <w:tcPr>
            <w:tcW w:w="1771" w:type="dxa"/>
            <w:shd w:val="clear" w:color="auto" w:fill="FFFFFF" w:themeFill="background1"/>
          </w:tcPr>
          <w:p w:rsidR="00B612CD" w:rsidRPr="00B962A4" w:rsidRDefault="00B612CD" w:rsidP="00D9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2064" w:type="dxa"/>
            <w:shd w:val="clear" w:color="auto" w:fill="FFFFFF" w:themeFill="background1"/>
          </w:tcPr>
          <w:p w:rsidR="00B612CD" w:rsidRPr="006B3BDD" w:rsidRDefault="00B612CD" w:rsidP="00B612CD">
            <w:pPr>
              <w:jc w:val="center"/>
              <w:rPr>
                <w:b/>
              </w:rPr>
            </w:pPr>
          </w:p>
        </w:tc>
      </w:tr>
    </w:tbl>
    <w:p w:rsidR="00B955A5" w:rsidRDefault="00B955A5" w:rsidP="00823AA4">
      <w:pPr>
        <w:snapToGrid w:val="0"/>
        <w:spacing w:before="120" w:after="120"/>
        <w:rPr>
          <w:b/>
        </w:rPr>
        <w:sectPr w:rsidR="00B955A5" w:rsidSect="0017556D">
          <w:pgSz w:w="16838" w:h="11906" w:orient="landscape"/>
          <w:pgMar w:top="851" w:right="851" w:bottom="1418" w:left="851" w:header="720" w:footer="709" w:gutter="0"/>
          <w:cols w:space="720"/>
          <w:docGrid w:linePitch="360"/>
        </w:sectPr>
      </w:pPr>
    </w:p>
    <w:p w:rsidR="00B955A5" w:rsidRPr="00B962A4" w:rsidRDefault="00B955A5" w:rsidP="00DD404C">
      <w:pPr>
        <w:ind w:right="14"/>
        <w:rPr>
          <w:u w:val="single"/>
        </w:rPr>
      </w:pPr>
    </w:p>
    <w:p w:rsidR="00B955A5" w:rsidRDefault="00B955A5" w:rsidP="00746487">
      <w:pPr>
        <w:rPr>
          <w:u w:val="single"/>
        </w:rPr>
      </w:pPr>
    </w:p>
    <w:p w:rsidR="00B955A5" w:rsidRDefault="00B955A5" w:rsidP="006D2BD9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3. условия реализации УЧЕБНОЙ дисциплины</w:t>
      </w:r>
    </w:p>
    <w:p w:rsidR="00B955A5" w:rsidRDefault="00B955A5" w:rsidP="006D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3.1. Требования к минимальному материально-техническому обеспечению</w:t>
      </w:r>
    </w:p>
    <w:p w:rsidR="00B955A5" w:rsidRDefault="00B955A5" w:rsidP="006D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Реализация учебной дисциплины требует наличия учебного кабинета математики. </w:t>
      </w:r>
    </w:p>
    <w:p w:rsidR="00B955A5" w:rsidRDefault="00B955A5" w:rsidP="006D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ind w:left="360"/>
        <w:jc w:val="both"/>
        <w:rPr>
          <w:bCs/>
        </w:rPr>
      </w:pPr>
      <w:r>
        <w:rPr>
          <w:b/>
          <w:bCs/>
        </w:rPr>
        <w:t>3.1.1. Оборудование кабинета математики:</w:t>
      </w:r>
      <w:r>
        <w:rPr>
          <w:bCs/>
        </w:rPr>
        <w:t xml:space="preserve"> </w:t>
      </w:r>
    </w:p>
    <w:p w:rsidR="00B955A5" w:rsidRDefault="00B955A5" w:rsidP="006D2BD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посадочные места студентов;</w:t>
      </w:r>
    </w:p>
    <w:p w:rsidR="00B955A5" w:rsidRDefault="00B955A5" w:rsidP="006D2BD9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рабочее место преподавателя;</w:t>
      </w:r>
    </w:p>
    <w:p w:rsidR="00B955A5" w:rsidRDefault="00B955A5" w:rsidP="006D2BD9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наглядные пособия (учебники, терминологические словари разных типов, опорные конспекты-плакаты, стенды, карточки, раздаточный материал, комплекты практических работ).</w:t>
      </w:r>
    </w:p>
    <w:p w:rsidR="00B955A5" w:rsidRDefault="00B955A5" w:rsidP="006D2BD9">
      <w:pPr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/>
          <w:bCs/>
        </w:rPr>
        <w:t>Технические средства обучения:</w:t>
      </w:r>
      <w:r>
        <w:rPr>
          <w:bCs/>
        </w:rPr>
        <w:t xml:space="preserve"> </w:t>
      </w:r>
    </w:p>
    <w:p w:rsidR="00B955A5" w:rsidRDefault="00B955A5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мультимедийный проектор;</w:t>
      </w:r>
    </w:p>
    <w:p w:rsidR="00B955A5" w:rsidRDefault="00B955A5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ноутбук;</w:t>
      </w:r>
    </w:p>
    <w:p w:rsidR="00B955A5" w:rsidRDefault="00B955A5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 xml:space="preserve">проекционный экран; </w:t>
      </w:r>
    </w:p>
    <w:p w:rsidR="00B955A5" w:rsidRDefault="00B955A5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 xml:space="preserve">принтер цветной струйный; </w:t>
      </w:r>
    </w:p>
    <w:p w:rsidR="00B955A5" w:rsidRDefault="00B955A5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принтер черно-белый лазерный;</w:t>
      </w:r>
    </w:p>
    <w:p w:rsidR="00B955A5" w:rsidRDefault="00B955A5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компьютерная техника для обучающихся с наличием лицензионного программного обеспечения;</w:t>
      </w:r>
    </w:p>
    <w:p w:rsidR="00B955A5" w:rsidRDefault="00B955A5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 xml:space="preserve">сервер; </w:t>
      </w:r>
    </w:p>
    <w:p w:rsidR="00B955A5" w:rsidRDefault="00B955A5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 xml:space="preserve">блок питания; </w:t>
      </w:r>
    </w:p>
    <w:p w:rsidR="00B955A5" w:rsidRDefault="00B955A5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источник бесперебойного питания;</w:t>
      </w:r>
    </w:p>
    <w:p w:rsidR="00B955A5" w:rsidRDefault="00B955A5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наушники с микрофоном;</w:t>
      </w:r>
    </w:p>
    <w:p w:rsidR="00B955A5" w:rsidRDefault="00B955A5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 xml:space="preserve">цифровой фотоаппарат; </w:t>
      </w:r>
    </w:p>
    <w:p w:rsidR="00B955A5" w:rsidRDefault="00B955A5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видеокамера;</w:t>
      </w:r>
    </w:p>
    <w:p w:rsidR="00B955A5" w:rsidRDefault="00B955A5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сканер;</w:t>
      </w:r>
    </w:p>
    <w:p w:rsidR="00B955A5" w:rsidRDefault="00B955A5" w:rsidP="006D2BD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колонки.</w:t>
      </w:r>
    </w:p>
    <w:p w:rsidR="00B955A5" w:rsidRDefault="00B955A5" w:rsidP="006D2BD9">
      <w:pPr>
        <w:widowControl w:val="0"/>
        <w:numPr>
          <w:ilvl w:val="1"/>
          <w:numId w:val="7"/>
        </w:num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Действующая нормативно-техническая и технологическая документация: </w:t>
      </w:r>
    </w:p>
    <w:p w:rsidR="00B955A5" w:rsidRDefault="00B955A5" w:rsidP="006D2BD9">
      <w:pPr>
        <w:widowControl w:val="0"/>
        <w:numPr>
          <w:ilvl w:val="0"/>
          <w:numId w:val="8"/>
        </w:numPr>
        <w:spacing w:before="120" w:after="120"/>
        <w:jc w:val="both"/>
        <w:rPr>
          <w:bCs/>
        </w:rPr>
      </w:pPr>
      <w:r>
        <w:rPr>
          <w:bCs/>
        </w:rPr>
        <w:t>правила техники безопасности  и производственной санитарии;</w:t>
      </w:r>
    </w:p>
    <w:p w:rsidR="00B955A5" w:rsidRDefault="00B955A5" w:rsidP="006D2BD9">
      <w:pPr>
        <w:widowControl w:val="0"/>
        <w:numPr>
          <w:ilvl w:val="0"/>
          <w:numId w:val="8"/>
        </w:numPr>
        <w:spacing w:before="120" w:after="120"/>
        <w:jc w:val="both"/>
        <w:rPr>
          <w:bCs/>
        </w:rPr>
      </w:pPr>
      <w:r>
        <w:rPr>
          <w:bCs/>
        </w:rPr>
        <w:t>инструкции по эксплуатации компьютерной техники.</w:t>
      </w:r>
    </w:p>
    <w:p w:rsidR="00B955A5" w:rsidRDefault="00B955A5" w:rsidP="006D2BD9">
      <w:pPr>
        <w:widowControl w:val="0"/>
        <w:numPr>
          <w:ilvl w:val="1"/>
          <w:numId w:val="7"/>
        </w:numPr>
        <w:spacing w:before="120" w:after="120"/>
        <w:jc w:val="both"/>
        <w:rPr>
          <w:b/>
          <w:bCs/>
        </w:rPr>
      </w:pPr>
      <w:r>
        <w:rPr>
          <w:b/>
          <w:bCs/>
        </w:rPr>
        <w:t>Программное обеспечение:</w:t>
      </w:r>
    </w:p>
    <w:p w:rsidR="00B955A5" w:rsidRDefault="00B955A5" w:rsidP="006D2BD9">
      <w:pPr>
        <w:pStyle w:val="a8"/>
        <w:numPr>
          <w:ilvl w:val="0"/>
          <w:numId w:val="9"/>
        </w:numPr>
        <w:suppressAutoHyphens w:val="0"/>
        <w:jc w:val="both"/>
      </w:pPr>
      <w:r>
        <w:t xml:space="preserve">текстовый редактор-конвертор </w:t>
      </w:r>
      <w:r>
        <w:rPr>
          <w:lang w:val="en-US"/>
        </w:rPr>
        <w:t>Hieroglyph</w:t>
      </w:r>
      <w:r>
        <w:t xml:space="preserve"> для перевода текстов из одной кодировки кириллицы в другую;</w:t>
      </w:r>
    </w:p>
    <w:p w:rsidR="00B955A5" w:rsidRDefault="00B955A5" w:rsidP="006D2BD9">
      <w:pPr>
        <w:pStyle w:val="a8"/>
        <w:numPr>
          <w:ilvl w:val="0"/>
          <w:numId w:val="9"/>
        </w:numPr>
        <w:suppressAutoHyphens w:val="0"/>
        <w:jc w:val="both"/>
      </w:pPr>
      <w:r>
        <w:t xml:space="preserve">текстовый редактор </w:t>
      </w:r>
      <w:r>
        <w:rPr>
          <w:lang w:val="en-US"/>
        </w:rPr>
        <w:t>StarOffice Writer</w:t>
      </w:r>
      <w:r>
        <w:t>;</w:t>
      </w:r>
    </w:p>
    <w:p w:rsidR="00B955A5" w:rsidRDefault="00B955A5" w:rsidP="006D2BD9">
      <w:pPr>
        <w:pStyle w:val="a8"/>
        <w:numPr>
          <w:ilvl w:val="0"/>
          <w:numId w:val="9"/>
        </w:numPr>
        <w:suppressAutoHyphens w:val="0"/>
        <w:jc w:val="both"/>
      </w:pPr>
      <w:r>
        <w:t xml:space="preserve">программы для тестирования параметров соединения с Интернетом </w:t>
      </w:r>
      <w:r>
        <w:rPr>
          <w:lang w:val="en-US"/>
        </w:rPr>
        <w:t>AnalogX</w:t>
      </w:r>
      <w:r w:rsidRPr="006D2BD9">
        <w:t xml:space="preserve"> </w:t>
      </w:r>
      <w:r>
        <w:rPr>
          <w:lang w:val="en-US"/>
        </w:rPr>
        <w:t>HyperTrace</w:t>
      </w:r>
      <w:r>
        <w:t xml:space="preserve">, </w:t>
      </w:r>
      <w:r>
        <w:rPr>
          <w:lang w:val="en-US"/>
        </w:rPr>
        <w:t>VitalAgent</w:t>
      </w:r>
      <w:r>
        <w:t xml:space="preserve">, </w:t>
      </w:r>
      <w:r>
        <w:rPr>
          <w:lang w:val="en-US"/>
        </w:rPr>
        <w:t>Modemgph</w:t>
      </w:r>
      <w:r>
        <w:t>;</w:t>
      </w:r>
    </w:p>
    <w:p w:rsidR="00B955A5" w:rsidRDefault="00B955A5" w:rsidP="006D2BD9">
      <w:pPr>
        <w:pStyle w:val="a8"/>
        <w:numPr>
          <w:ilvl w:val="0"/>
          <w:numId w:val="9"/>
        </w:numPr>
        <w:suppressAutoHyphens w:val="0"/>
        <w:jc w:val="both"/>
      </w:pPr>
      <w:r>
        <w:lastRenderedPageBreak/>
        <w:t xml:space="preserve">интегрированные приложения для работы в Интернете </w:t>
      </w:r>
      <w:r>
        <w:rPr>
          <w:lang w:val="en-US"/>
        </w:rPr>
        <w:t>Microsoft</w:t>
      </w:r>
      <w:r w:rsidRPr="006D2BD9">
        <w:t xml:space="preserve"> </w:t>
      </w:r>
      <w:r>
        <w:rPr>
          <w:lang w:val="en-US"/>
        </w:rPr>
        <w:t>Internet</w:t>
      </w:r>
      <w:r w:rsidRPr="006D2BD9">
        <w:t xml:space="preserve"> </w:t>
      </w:r>
      <w:r>
        <w:rPr>
          <w:lang w:val="en-US"/>
        </w:rPr>
        <w:t>Explorer</w:t>
      </w:r>
      <w:r>
        <w:t xml:space="preserve">, Сибкон Коммутатор, </w:t>
      </w:r>
      <w:r>
        <w:rPr>
          <w:lang w:val="en-US"/>
        </w:rPr>
        <w:t>NeoPlanet</w:t>
      </w:r>
      <w:r>
        <w:t xml:space="preserve">, </w:t>
      </w:r>
      <w:r>
        <w:rPr>
          <w:lang w:val="en-US"/>
        </w:rPr>
        <w:t>Opera</w:t>
      </w:r>
      <w:r>
        <w:t xml:space="preserve">, Интернет-утилита </w:t>
      </w:r>
      <w:r>
        <w:rPr>
          <w:lang w:val="en-US"/>
        </w:rPr>
        <w:t>NetSonic</w:t>
      </w:r>
      <w:r>
        <w:t xml:space="preserve">, ускоряющая загрузку </w:t>
      </w:r>
      <w:r>
        <w:rPr>
          <w:lang w:val="en-US"/>
        </w:rPr>
        <w:t>Web</w:t>
      </w:r>
      <w:r>
        <w:t>-страниц;</w:t>
      </w:r>
    </w:p>
    <w:p w:rsidR="00B955A5" w:rsidRDefault="00B955A5" w:rsidP="006D2BD9">
      <w:pPr>
        <w:pStyle w:val="a8"/>
        <w:numPr>
          <w:ilvl w:val="0"/>
          <w:numId w:val="9"/>
        </w:numPr>
        <w:suppressAutoHyphens w:val="0"/>
        <w:jc w:val="both"/>
      </w:pPr>
      <w:r>
        <w:t xml:space="preserve">менеджеры загрузки файлов </w:t>
      </w:r>
      <w:r>
        <w:rPr>
          <w:lang w:val="en-US"/>
        </w:rPr>
        <w:t>Go</w:t>
      </w:r>
      <w:r>
        <w:t>!</w:t>
      </w:r>
      <w:r>
        <w:rPr>
          <w:lang w:val="en-US"/>
        </w:rPr>
        <w:t>Zilla</w:t>
      </w:r>
      <w:r>
        <w:t xml:space="preserve"> и </w:t>
      </w:r>
      <w:r>
        <w:rPr>
          <w:lang w:val="en-US"/>
        </w:rPr>
        <w:t>Regent</w:t>
      </w:r>
      <w:r>
        <w:t xml:space="preserve">, </w:t>
      </w:r>
      <w:r>
        <w:rPr>
          <w:lang w:val="en-US"/>
        </w:rPr>
        <w:t>FTP</w:t>
      </w:r>
      <w:r>
        <w:t xml:space="preserve">-клиенты </w:t>
      </w:r>
      <w:r>
        <w:rPr>
          <w:lang w:val="en-US"/>
        </w:rPr>
        <w:t>AceFTP</w:t>
      </w:r>
      <w:r>
        <w:t xml:space="preserve"> и </w:t>
      </w:r>
      <w:r>
        <w:rPr>
          <w:lang w:val="en-US"/>
        </w:rPr>
        <w:t>CuteFTP</w:t>
      </w:r>
      <w:r>
        <w:t xml:space="preserve">,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браузеры </w:t>
      </w:r>
      <w:r>
        <w:rPr>
          <w:lang w:val="en-US"/>
        </w:rPr>
        <w:t>WebDowloader</w:t>
      </w:r>
      <w:r>
        <w:t xml:space="preserve"> и </w:t>
      </w:r>
      <w:r>
        <w:rPr>
          <w:lang w:val="en-US"/>
        </w:rPr>
        <w:t>WebZip</w:t>
      </w:r>
      <w:r>
        <w:t>;</w:t>
      </w:r>
    </w:p>
    <w:p w:rsidR="00B955A5" w:rsidRDefault="00B955A5" w:rsidP="006D2BD9">
      <w:pPr>
        <w:pStyle w:val="a8"/>
        <w:numPr>
          <w:ilvl w:val="0"/>
          <w:numId w:val="9"/>
        </w:numPr>
        <w:suppressAutoHyphens w:val="0"/>
        <w:jc w:val="both"/>
      </w:pPr>
      <w:r>
        <w:t xml:space="preserve">программа русификации приложений </w:t>
      </w:r>
      <w:r>
        <w:rPr>
          <w:lang w:val="en-US"/>
        </w:rPr>
        <w:t>ICQ</w:t>
      </w:r>
      <w:r>
        <w:t xml:space="preserve">, мультимедиа-проигрователи  </w:t>
      </w:r>
      <w:r>
        <w:rPr>
          <w:lang w:val="en-US"/>
        </w:rPr>
        <w:t>RealPlayer</w:t>
      </w:r>
      <w:r>
        <w:t xml:space="preserve">, </w:t>
      </w:r>
      <w:r>
        <w:rPr>
          <w:lang w:val="en-US"/>
        </w:rPr>
        <w:t>Windows</w:t>
      </w:r>
      <w:r w:rsidRPr="006D2BD9">
        <w:t xml:space="preserve"> </w:t>
      </w:r>
      <w:r>
        <w:rPr>
          <w:lang w:val="en-US"/>
        </w:rPr>
        <w:t>Media</w:t>
      </w:r>
      <w:r w:rsidRPr="006D2BD9">
        <w:t xml:space="preserve"> </w:t>
      </w:r>
      <w:r>
        <w:rPr>
          <w:lang w:val="en-US"/>
        </w:rPr>
        <w:t>Player</w:t>
      </w:r>
      <w:r>
        <w:t xml:space="preserve">, </w:t>
      </w:r>
      <w:r>
        <w:rPr>
          <w:lang w:val="en-US"/>
        </w:rPr>
        <w:t>WinAmp</w:t>
      </w:r>
      <w:r>
        <w:t xml:space="preserve">, </w:t>
      </w:r>
      <w:r>
        <w:rPr>
          <w:lang w:val="en-US"/>
        </w:rPr>
        <w:t>MusicMatch</w:t>
      </w:r>
      <w:r w:rsidRPr="006D2BD9">
        <w:t xml:space="preserve"> </w:t>
      </w:r>
      <w:r>
        <w:rPr>
          <w:lang w:val="en-US"/>
        </w:rPr>
        <w:t>Jukebox</w:t>
      </w:r>
      <w:r>
        <w:t>;</w:t>
      </w:r>
    </w:p>
    <w:p w:rsidR="00B955A5" w:rsidRDefault="00B955A5" w:rsidP="006D2BD9">
      <w:pPr>
        <w:pStyle w:val="a8"/>
        <w:numPr>
          <w:ilvl w:val="0"/>
          <w:numId w:val="9"/>
        </w:numPr>
        <w:suppressAutoHyphens w:val="0"/>
        <w:jc w:val="both"/>
      </w:pPr>
      <w:r>
        <w:t xml:space="preserve">звуковой редактор </w:t>
      </w:r>
      <w:r>
        <w:rPr>
          <w:lang w:val="en-US"/>
        </w:rPr>
        <w:t>Cool Edit</w:t>
      </w:r>
      <w:r>
        <w:t xml:space="preserve"> 2000;</w:t>
      </w:r>
    </w:p>
    <w:p w:rsidR="00B955A5" w:rsidRDefault="00B955A5" w:rsidP="006D2BD9">
      <w:pPr>
        <w:pStyle w:val="a8"/>
        <w:numPr>
          <w:ilvl w:val="0"/>
          <w:numId w:val="9"/>
        </w:numPr>
        <w:suppressAutoHyphens w:val="0"/>
        <w:jc w:val="both"/>
      </w:pPr>
      <w:r>
        <w:t xml:space="preserve">растровый графический редактор </w:t>
      </w:r>
      <w:r>
        <w:rPr>
          <w:lang w:val="en-US"/>
        </w:rPr>
        <w:t>StarOffice</w:t>
      </w:r>
      <w:r w:rsidRPr="006D2BD9">
        <w:t xml:space="preserve"> </w:t>
      </w:r>
      <w:r>
        <w:rPr>
          <w:lang w:val="en-US"/>
        </w:rPr>
        <w:t>Image</w:t>
      </w:r>
      <w:r>
        <w:t>;</w:t>
      </w:r>
    </w:p>
    <w:p w:rsidR="00B955A5" w:rsidRDefault="00B955A5" w:rsidP="006D2BD9">
      <w:pPr>
        <w:pStyle w:val="a8"/>
        <w:numPr>
          <w:ilvl w:val="0"/>
          <w:numId w:val="9"/>
        </w:numPr>
        <w:suppressAutoHyphens w:val="0"/>
        <w:jc w:val="both"/>
      </w:pPr>
      <w:r>
        <w:t xml:space="preserve">векторный графический редактор </w:t>
      </w:r>
      <w:r>
        <w:rPr>
          <w:lang w:val="en-US"/>
        </w:rPr>
        <w:t>StarOffice</w:t>
      </w:r>
      <w:r w:rsidRPr="006D2BD9">
        <w:t xml:space="preserve"> </w:t>
      </w:r>
      <w:r>
        <w:rPr>
          <w:lang w:val="en-US"/>
        </w:rPr>
        <w:t>Player</w:t>
      </w:r>
      <w:r>
        <w:t>;</w:t>
      </w:r>
    </w:p>
    <w:p w:rsidR="00B955A5" w:rsidRDefault="00B955A5" w:rsidP="006D2BD9">
      <w:pPr>
        <w:pStyle w:val="a8"/>
        <w:numPr>
          <w:ilvl w:val="0"/>
          <w:numId w:val="9"/>
        </w:numPr>
        <w:suppressAutoHyphens w:val="0"/>
        <w:jc w:val="both"/>
      </w:pPr>
      <w:r>
        <w:t xml:space="preserve">мульмедийных презентаций </w:t>
      </w:r>
      <w:r>
        <w:rPr>
          <w:lang w:val="en-US"/>
        </w:rPr>
        <w:t>StarOffice Impress</w:t>
      </w:r>
      <w:r>
        <w:t>;</w:t>
      </w:r>
    </w:p>
    <w:p w:rsidR="00B955A5" w:rsidRDefault="00B955A5" w:rsidP="006D2BD9">
      <w:pPr>
        <w:pStyle w:val="a8"/>
        <w:numPr>
          <w:ilvl w:val="0"/>
          <w:numId w:val="9"/>
        </w:numPr>
        <w:suppressAutoHyphens w:val="0"/>
        <w:jc w:val="both"/>
      </w:pPr>
      <w:r>
        <w:t xml:space="preserve">проигрователь презентаций </w:t>
      </w:r>
      <w:r>
        <w:rPr>
          <w:lang w:val="en-US"/>
        </w:rPr>
        <w:t>StarOffice Player</w:t>
      </w:r>
      <w:r>
        <w:t>;</w:t>
      </w:r>
    </w:p>
    <w:p w:rsidR="00B955A5" w:rsidRDefault="00B955A5" w:rsidP="006D2BD9">
      <w:pPr>
        <w:widowControl w:val="0"/>
        <w:numPr>
          <w:ilvl w:val="0"/>
          <w:numId w:val="9"/>
        </w:numPr>
        <w:spacing w:before="120" w:after="120"/>
        <w:jc w:val="both"/>
      </w:pPr>
      <w:r>
        <w:t xml:space="preserve">программы перевода единиц измерения </w:t>
      </w:r>
      <w:r>
        <w:rPr>
          <w:lang w:val="en-US"/>
        </w:rPr>
        <w:t>Versaverter</w:t>
      </w:r>
      <w:r>
        <w:t xml:space="preserve"> и </w:t>
      </w:r>
      <w:r>
        <w:rPr>
          <w:lang w:val="en-US"/>
        </w:rPr>
        <w:t>Advanced</w:t>
      </w:r>
      <w:r w:rsidRPr="006D2BD9">
        <w:t xml:space="preserve"> </w:t>
      </w:r>
      <w:r>
        <w:rPr>
          <w:lang w:val="en-US"/>
        </w:rPr>
        <w:t>Converter</w:t>
      </w:r>
      <w:r>
        <w:t>;</w:t>
      </w:r>
    </w:p>
    <w:p w:rsidR="00B955A5" w:rsidRDefault="00B955A5" w:rsidP="006D2BD9">
      <w:pPr>
        <w:widowControl w:val="0"/>
        <w:numPr>
          <w:ilvl w:val="0"/>
          <w:numId w:val="9"/>
        </w:numPr>
        <w:spacing w:before="120" w:after="120"/>
        <w:jc w:val="both"/>
      </w:pPr>
      <w:r>
        <w:t xml:space="preserve">калькуляторы </w:t>
      </w:r>
      <w:r>
        <w:rPr>
          <w:lang w:val="en-US"/>
        </w:rPr>
        <w:t>Wise</w:t>
      </w:r>
      <w:r w:rsidRPr="006D2BD9">
        <w:t xml:space="preserve"> </w:t>
      </w:r>
      <w:r>
        <w:rPr>
          <w:lang w:val="en-US"/>
        </w:rPr>
        <w:t>Calculator</w:t>
      </w:r>
      <w:r>
        <w:t xml:space="preserve">, </w:t>
      </w:r>
      <w:r>
        <w:rPr>
          <w:lang w:val="en-US"/>
        </w:rPr>
        <w:t>NumLock</w:t>
      </w:r>
      <w:r w:rsidRPr="006D2BD9">
        <w:t xml:space="preserve"> </w:t>
      </w:r>
      <w:r>
        <w:rPr>
          <w:lang w:val="en-US"/>
        </w:rPr>
        <w:t>Calculator</w:t>
      </w:r>
      <w:r>
        <w:t xml:space="preserve"> (для произведения вычислений в различных системах счисления);</w:t>
      </w:r>
    </w:p>
    <w:p w:rsidR="00B955A5" w:rsidRDefault="00B955A5" w:rsidP="006D2BD9">
      <w:pPr>
        <w:widowControl w:val="0"/>
        <w:numPr>
          <w:ilvl w:val="0"/>
          <w:numId w:val="9"/>
        </w:numPr>
        <w:spacing w:before="120" w:after="120"/>
        <w:jc w:val="both"/>
        <w:rPr>
          <w:bCs/>
        </w:rPr>
      </w:pPr>
      <w:r>
        <w:t xml:space="preserve">система управления базами данных </w:t>
      </w:r>
      <w:r>
        <w:rPr>
          <w:lang w:val="en-US"/>
        </w:rPr>
        <w:t>StarOffice</w:t>
      </w:r>
      <w:r w:rsidRPr="006D2BD9">
        <w:t xml:space="preserve"> </w:t>
      </w:r>
      <w:r>
        <w:rPr>
          <w:lang w:val="en-US"/>
        </w:rPr>
        <w:t>Base</w:t>
      </w:r>
      <w:r>
        <w:t>.</w:t>
      </w:r>
    </w:p>
    <w:p w:rsidR="00B955A5" w:rsidRDefault="00B955A5" w:rsidP="006D2BD9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3.4. Информационное обеспечение обучения</w:t>
      </w:r>
    </w:p>
    <w:p w:rsidR="00B955A5" w:rsidRDefault="00B955A5" w:rsidP="006D2BD9">
      <w:pPr>
        <w:tabs>
          <w:tab w:val="left" w:pos="360"/>
        </w:tabs>
        <w:spacing w:before="120" w:after="120"/>
        <w:jc w:val="both"/>
        <w:outlineLvl w:val="3"/>
        <w:rPr>
          <w:b/>
          <w:bCs/>
        </w:rPr>
      </w:pPr>
      <w:r>
        <w:rPr>
          <w:b/>
          <w:bCs/>
          <w:i/>
          <w:iCs/>
        </w:rPr>
        <w:t>Учебники и учебные пособия</w:t>
      </w:r>
    </w:p>
    <w:p w:rsidR="00B955A5" w:rsidRDefault="00B955A5" w:rsidP="006D2BD9">
      <w:pPr>
        <w:numPr>
          <w:ilvl w:val="0"/>
          <w:numId w:val="10"/>
        </w:numPr>
        <w:tabs>
          <w:tab w:val="left" w:pos="360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Высшая математика для экономистов: Учебник для вузов / Кремер, Б.А. Путко, И.М. Тришин, М.Н. Фридман; Под ред. проф Н.Ш. Кремера. – 2-е изд., перераб. И доп. – М.: ЮНИТИ, 2013. – 471 с.</w:t>
      </w:r>
    </w:p>
    <w:p w:rsidR="00B955A5" w:rsidRDefault="00B955A5" w:rsidP="006D2BD9">
      <w:pPr>
        <w:numPr>
          <w:ilvl w:val="0"/>
          <w:numId w:val="10"/>
        </w:numPr>
        <w:tabs>
          <w:tab w:val="left" w:pos="360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Григорьев С.Г. Математика: учебник для студентов сред. проф. учреждений / С.Г. Григорьев, С.В. Задулина;  под ред. В.А. Гусева. – 2-е изд., стер. – М.: Издательский центр «Академия», 2013. – 384 с.:</w:t>
      </w:r>
    </w:p>
    <w:p w:rsidR="00B955A5" w:rsidRDefault="00B955A5" w:rsidP="006D2BD9">
      <w:pPr>
        <w:numPr>
          <w:ilvl w:val="0"/>
          <w:numId w:val="10"/>
        </w:numPr>
        <w:tabs>
          <w:tab w:val="left" w:pos="360"/>
        </w:tabs>
        <w:suppressAutoHyphens w:val="0"/>
        <w:spacing w:before="120" w:after="120"/>
        <w:jc w:val="both"/>
        <w:outlineLvl w:val="3"/>
      </w:pPr>
      <w:r>
        <w:t>Кремер Н.Ш. Теория вероятностей и математическая статистика: Учебник для вузов. – 2-е изд., перераб. и доп. – М.: ЮНИТИ-ДАНА, 2014. – 573 с.</w:t>
      </w:r>
    </w:p>
    <w:p w:rsidR="00B955A5" w:rsidRDefault="00B955A5" w:rsidP="006D2BD9">
      <w:pPr>
        <w:numPr>
          <w:ilvl w:val="0"/>
          <w:numId w:val="10"/>
        </w:numPr>
        <w:suppressAutoHyphens w:val="0"/>
      </w:pPr>
      <w:r>
        <w:t>Спирина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2013– 352 с.</w:t>
      </w:r>
    </w:p>
    <w:p w:rsidR="00B955A5" w:rsidRDefault="00B955A5" w:rsidP="006D2BD9">
      <w:pPr>
        <w:numPr>
          <w:ilvl w:val="0"/>
          <w:numId w:val="10"/>
        </w:numPr>
        <w:tabs>
          <w:tab w:val="left" w:pos="360"/>
        </w:tabs>
        <w:suppressAutoHyphens w:val="0"/>
        <w:spacing w:before="120" w:after="120"/>
        <w:jc w:val="both"/>
        <w:outlineLvl w:val="3"/>
      </w:pPr>
      <w:r>
        <w:t>Спирина.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2013. – 352 с.</w:t>
      </w:r>
    </w:p>
    <w:p w:rsidR="00B955A5" w:rsidRDefault="00B955A5" w:rsidP="006D2BD9">
      <w:pPr>
        <w:tabs>
          <w:tab w:val="left" w:pos="360"/>
        </w:tabs>
        <w:spacing w:before="120" w:after="120"/>
        <w:jc w:val="both"/>
        <w:outlineLvl w:val="3"/>
        <w:rPr>
          <w:b/>
          <w:bCs/>
        </w:rPr>
      </w:pPr>
      <w:r>
        <w:rPr>
          <w:b/>
          <w:bCs/>
          <w:i/>
          <w:iCs/>
        </w:rPr>
        <w:t>Сборники задач</w:t>
      </w:r>
    </w:p>
    <w:p w:rsidR="00B955A5" w:rsidRDefault="00B955A5" w:rsidP="006D2BD9">
      <w:pPr>
        <w:numPr>
          <w:ilvl w:val="0"/>
          <w:numId w:val="11"/>
        </w:numPr>
        <w:tabs>
          <w:tab w:val="left" w:pos="360"/>
        </w:tabs>
        <w:suppressAutoHyphens w:val="0"/>
        <w:spacing w:before="120" w:after="120"/>
        <w:jc w:val="both"/>
        <w:rPr>
          <w:bCs/>
        </w:rPr>
      </w:pPr>
      <w:r>
        <w:t>Матвеев Н.М. Сборник задач и упражнений по обыкновенным дифференциальным уравнениям: Учебное пособие, 7-е изд., доп.- СПб.: Издательство «Лань», 2013. – 432 с. – (Учебники для вузов. Специальная литература).</w:t>
      </w:r>
    </w:p>
    <w:p w:rsidR="00B955A5" w:rsidRDefault="00B955A5" w:rsidP="006D2BD9">
      <w:pPr>
        <w:numPr>
          <w:ilvl w:val="0"/>
          <w:numId w:val="11"/>
        </w:numPr>
        <w:tabs>
          <w:tab w:val="left" w:pos="360"/>
        </w:tabs>
        <w:suppressAutoHyphens w:val="0"/>
        <w:spacing w:before="120" w:after="120"/>
        <w:jc w:val="both"/>
        <w:rPr>
          <w:bCs/>
        </w:rPr>
      </w:pPr>
      <w:r>
        <w:rPr>
          <w:bCs/>
        </w:rPr>
        <w:t>Практикум по высшей математике для экономистов: Учеб. пособие для вузов / Кремер Н.Ш., Тришин И.М., Путко Б.А. и др.; Под ред. Проф. Н.Ш. Кремера. – М.: ЮНИТИ-ДАНА, 2005. – 423 с.</w:t>
      </w:r>
    </w:p>
    <w:p w:rsidR="00B955A5" w:rsidRDefault="00B955A5" w:rsidP="006D2BD9">
      <w:pPr>
        <w:tabs>
          <w:tab w:val="left" w:pos="360"/>
        </w:tabs>
        <w:spacing w:before="120" w:after="120"/>
        <w:jc w:val="both"/>
        <w:outlineLvl w:val="3"/>
        <w:rPr>
          <w:b/>
          <w:bCs/>
        </w:rPr>
      </w:pPr>
      <w:r>
        <w:rPr>
          <w:b/>
          <w:bCs/>
          <w:i/>
          <w:iCs/>
        </w:rPr>
        <w:t>Справочники</w:t>
      </w:r>
    </w:p>
    <w:p w:rsidR="00B955A5" w:rsidRDefault="00B955A5" w:rsidP="006D2BD9">
      <w:pPr>
        <w:numPr>
          <w:ilvl w:val="0"/>
          <w:numId w:val="12"/>
        </w:numPr>
        <w:tabs>
          <w:tab w:val="left" w:pos="360"/>
        </w:tabs>
        <w:suppressAutoHyphens w:val="0"/>
        <w:spacing w:before="120" w:after="120"/>
        <w:jc w:val="both"/>
      </w:pPr>
      <w:r>
        <w:t>Выгодский М.Я. Справочник по высшей математике. -М.: Наука, 2013.</w:t>
      </w:r>
    </w:p>
    <w:p w:rsidR="00B955A5" w:rsidRDefault="00B955A5" w:rsidP="006D2BD9">
      <w:pPr>
        <w:numPr>
          <w:ilvl w:val="0"/>
          <w:numId w:val="12"/>
        </w:numPr>
        <w:tabs>
          <w:tab w:val="left" w:pos="360"/>
        </w:tabs>
        <w:suppressAutoHyphens w:val="0"/>
        <w:spacing w:before="120" w:after="120"/>
        <w:jc w:val="both"/>
        <w:outlineLvl w:val="3"/>
      </w:pPr>
      <w:r>
        <w:lastRenderedPageBreak/>
        <w:t xml:space="preserve">Ляшко И.И., Боярчук А.К., Гай Я.Г., Головач Г.П. Справочное пособие по высшей математике. Т.1: Математический анализ: введение в анализ, производная, интеграл. – М.: Едиториал УРСС, 2014. – 360 с. </w:t>
      </w:r>
    </w:p>
    <w:p w:rsidR="00B612CD" w:rsidRPr="00B612CD" w:rsidRDefault="00B612CD" w:rsidP="006D2BD9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both"/>
        <w:rPr>
          <w:b/>
          <w:i/>
        </w:rPr>
      </w:pPr>
    </w:p>
    <w:p w:rsidR="00B955A5" w:rsidRPr="006D2BD9" w:rsidRDefault="00B955A5" w:rsidP="006D2BD9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both"/>
        <w:rPr>
          <w:b/>
          <w:i/>
        </w:rPr>
      </w:pPr>
      <w:r w:rsidRPr="006D2BD9">
        <w:rPr>
          <w:b/>
          <w:i/>
        </w:rPr>
        <w:t>Интернет-ресурсы</w:t>
      </w:r>
    </w:p>
    <w:p w:rsidR="00B955A5" w:rsidRPr="006D2BD9" w:rsidRDefault="0031717F" w:rsidP="006D2BD9">
      <w:pPr>
        <w:numPr>
          <w:ilvl w:val="0"/>
          <w:numId w:val="13"/>
        </w:numPr>
        <w:spacing w:before="120" w:after="120"/>
        <w:rPr>
          <w:bCs/>
          <w:spacing w:val="-8"/>
          <w:kern w:val="36"/>
        </w:rPr>
      </w:pPr>
      <w:hyperlink r:id="rId8" w:history="1">
        <w:r w:rsidR="00B955A5" w:rsidRPr="006D2BD9">
          <w:rPr>
            <w:rStyle w:val="a7"/>
            <w:bCs/>
            <w:color w:val="auto"/>
          </w:rPr>
          <w:t>http://www.youtube.com/watch?v=1546Q24djU4&amp;feature=channel</w:t>
        </w:r>
      </w:hyperlink>
      <w:r w:rsidR="00B955A5" w:rsidRPr="006D2BD9">
        <w:rPr>
          <w:bCs/>
        </w:rPr>
        <w:t xml:space="preserve"> (</w:t>
      </w:r>
      <w:r w:rsidR="00B955A5" w:rsidRPr="006D2BD9">
        <w:rPr>
          <w:bCs/>
          <w:spacing w:val="-8"/>
          <w:kern w:val="36"/>
        </w:rPr>
        <w:t>Лекция 8. Основные сведения о рациональных функциях)</w:t>
      </w:r>
    </w:p>
    <w:p w:rsidR="00B955A5" w:rsidRPr="006D2BD9" w:rsidRDefault="0031717F" w:rsidP="006D2BD9">
      <w:pPr>
        <w:numPr>
          <w:ilvl w:val="0"/>
          <w:numId w:val="13"/>
        </w:numPr>
        <w:spacing w:before="120" w:after="120"/>
        <w:rPr>
          <w:bCs/>
        </w:rPr>
      </w:pPr>
      <w:hyperlink r:id="rId9" w:history="1">
        <w:r w:rsidR="00B955A5" w:rsidRPr="006D2BD9">
          <w:rPr>
            <w:rStyle w:val="a7"/>
            <w:bCs/>
            <w:color w:val="auto"/>
          </w:rPr>
          <w:t>http://www.youtube.com/watch?v=TxFmRLiSpKo</w:t>
        </w:r>
      </w:hyperlink>
      <w:r w:rsidR="00B955A5" w:rsidRPr="006D2BD9">
        <w:rPr>
          <w:bCs/>
        </w:rPr>
        <w:t xml:space="preserve"> (Геометрический смысл производной)</w:t>
      </w:r>
    </w:p>
    <w:p w:rsidR="00B955A5" w:rsidRPr="006D2BD9" w:rsidRDefault="0031717F" w:rsidP="006D2BD9">
      <w:pPr>
        <w:pStyle w:val="a8"/>
        <w:numPr>
          <w:ilvl w:val="0"/>
          <w:numId w:val="13"/>
        </w:numPr>
        <w:suppressAutoHyphens w:val="0"/>
        <w:spacing w:before="120"/>
        <w:rPr>
          <w:bCs/>
          <w:spacing w:val="-8"/>
          <w:kern w:val="36"/>
        </w:rPr>
      </w:pPr>
      <w:hyperlink r:id="rId10" w:history="1">
        <w:r w:rsidR="00B955A5" w:rsidRPr="006D2BD9">
          <w:rPr>
            <w:rStyle w:val="a7"/>
            <w:bCs/>
            <w:color w:val="auto"/>
          </w:rPr>
          <w:t>http://www.youtube.com/watch?v=PbbyP8oEv-g</w:t>
        </w:r>
      </w:hyperlink>
      <w:r w:rsidR="00B955A5" w:rsidRPr="006D2BD9">
        <w:rPr>
          <w:bCs/>
        </w:rPr>
        <w:t xml:space="preserve"> (</w:t>
      </w:r>
      <w:r w:rsidR="00B955A5" w:rsidRPr="006D2BD9">
        <w:rPr>
          <w:bCs/>
          <w:spacing w:val="-8"/>
          <w:kern w:val="36"/>
        </w:rPr>
        <w:t>Лекция 1. Первообразная и неопределенный интеграл)</w:t>
      </w:r>
    </w:p>
    <w:p w:rsidR="00B955A5" w:rsidRPr="006D2BD9" w:rsidRDefault="0031717F" w:rsidP="006D2BD9">
      <w:pPr>
        <w:pStyle w:val="a8"/>
        <w:numPr>
          <w:ilvl w:val="0"/>
          <w:numId w:val="13"/>
        </w:numPr>
        <w:suppressAutoHyphens w:val="0"/>
        <w:spacing w:before="120"/>
        <w:rPr>
          <w:spacing w:val="-8"/>
          <w:kern w:val="36"/>
        </w:rPr>
      </w:pPr>
      <w:hyperlink r:id="rId11" w:history="1">
        <w:r w:rsidR="00B955A5" w:rsidRPr="006D2BD9">
          <w:rPr>
            <w:rStyle w:val="a7"/>
            <w:bCs/>
            <w:color w:val="auto"/>
          </w:rPr>
          <w:t>http://www.youtube.com/watch?v=2N-1jQ_T798&amp;feature=channel</w:t>
        </w:r>
      </w:hyperlink>
      <w:r w:rsidR="00B955A5" w:rsidRPr="006D2BD9">
        <w:t xml:space="preserve"> (</w:t>
      </w:r>
      <w:r w:rsidR="00B955A5" w:rsidRPr="006D2BD9">
        <w:rPr>
          <w:spacing w:val="-8"/>
          <w:kern w:val="36"/>
        </w:rPr>
        <w:t>Лекция 5. Интегрирование по частям)</w:t>
      </w:r>
    </w:p>
    <w:p w:rsidR="00B955A5" w:rsidRPr="006D2BD9" w:rsidRDefault="0031717F" w:rsidP="006D2BD9">
      <w:pPr>
        <w:pStyle w:val="a8"/>
        <w:numPr>
          <w:ilvl w:val="0"/>
          <w:numId w:val="13"/>
        </w:numPr>
        <w:suppressAutoHyphens w:val="0"/>
        <w:spacing w:before="120"/>
        <w:rPr>
          <w:spacing w:val="-8"/>
          <w:kern w:val="36"/>
        </w:rPr>
      </w:pPr>
      <w:hyperlink r:id="rId12" w:history="1">
        <w:r w:rsidR="00B955A5" w:rsidRPr="006D2BD9">
          <w:rPr>
            <w:rStyle w:val="a7"/>
            <w:bCs/>
            <w:color w:val="auto"/>
          </w:rPr>
          <w:t>http://www.youtube.com/watch?v=3qGZQW36M8k&amp;feature=channel</w:t>
        </w:r>
      </w:hyperlink>
      <w:r w:rsidR="00B955A5" w:rsidRPr="006D2BD9">
        <w:t xml:space="preserve"> (</w:t>
      </w:r>
      <w:r w:rsidR="00B955A5" w:rsidRPr="006D2BD9">
        <w:rPr>
          <w:spacing w:val="-8"/>
          <w:kern w:val="36"/>
        </w:rPr>
        <w:t>Лекция 2. Таблица основных интегралов)</w:t>
      </w:r>
    </w:p>
    <w:p w:rsidR="00B955A5" w:rsidRPr="006D2BD9" w:rsidRDefault="0031717F" w:rsidP="006D2BD9">
      <w:pPr>
        <w:pStyle w:val="a8"/>
        <w:numPr>
          <w:ilvl w:val="0"/>
          <w:numId w:val="13"/>
        </w:numPr>
        <w:suppressAutoHyphens w:val="0"/>
        <w:spacing w:before="120"/>
        <w:rPr>
          <w:spacing w:val="-8"/>
          <w:kern w:val="36"/>
        </w:rPr>
      </w:pPr>
      <w:hyperlink r:id="rId13" w:history="1">
        <w:r w:rsidR="00B955A5" w:rsidRPr="006D2BD9">
          <w:rPr>
            <w:rStyle w:val="a7"/>
            <w:bCs/>
            <w:color w:val="auto"/>
          </w:rPr>
          <w:t>http://www.youtube.com/watch?v=7lezxG4ATcA&amp;feature=channel</w:t>
        </w:r>
      </w:hyperlink>
      <w:r w:rsidR="00B955A5" w:rsidRPr="006D2BD9">
        <w:t xml:space="preserve"> (</w:t>
      </w:r>
      <w:r w:rsidR="00B955A5" w:rsidRPr="006D2BD9">
        <w:rPr>
          <w:spacing w:val="-8"/>
          <w:kern w:val="36"/>
        </w:rPr>
        <w:t>Лекция 3. Непосредственное интегрирование)</w:t>
      </w:r>
    </w:p>
    <w:p w:rsidR="00B955A5" w:rsidRPr="006D2BD9" w:rsidRDefault="0031717F" w:rsidP="006D2BD9">
      <w:pPr>
        <w:pStyle w:val="a8"/>
        <w:numPr>
          <w:ilvl w:val="0"/>
          <w:numId w:val="13"/>
        </w:numPr>
        <w:suppressAutoHyphens w:val="0"/>
        <w:spacing w:before="120"/>
        <w:rPr>
          <w:spacing w:val="-8"/>
          <w:kern w:val="36"/>
        </w:rPr>
      </w:pPr>
      <w:hyperlink r:id="rId14" w:history="1">
        <w:r w:rsidR="00B955A5" w:rsidRPr="006D2BD9">
          <w:rPr>
            <w:rStyle w:val="a7"/>
            <w:bCs/>
            <w:color w:val="auto"/>
          </w:rPr>
          <w:t>http://www.youtube.com/watch?v=s-FDv3K1KHU&amp;feature=channel</w:t>
        </w:r>
      </w:hyperlink>
      <w:r w:rsidR="00B955A5" w:rsidRPr="006D2BD9">
        <w:t xml:space="preserve"> (</w:t>
      </w:r>
      <w:r w:rsidR="00B955A5" w:rsidRPr="006D2BD9">
        <w:rPr>
          <w:kern w:val="36"/>
        </w:rPr>
        <w:t>Лекция 4. Метод подстановки)</w:t>
      </w:r>
    </w:p>
    <w:p w:rsidR="00B955A5" w:rsidRPr="006D2BD9" w:rsidRDefault="0031717F" w:rsidP="006D2BD9">
      <w:pPr>
        <w:pStyle w:val="a8"/>
        <w:numPr>
          <w:ilvl w:val="0"/>
          <w:numId w:val="13"/>
        </w:numPr>
        <w:suppressAutoHyphens w:val="0"/>
        <w:spacing w:before="120"/>
        <w:rPr>
          <w:kern w:val="36"/>
        </w:rPr>
      </w:pPr>
      <w:hyperlink r:id="rId15" w:history="1">
        <w:r w:rsidR="00B955A5" w:rsidRPr="006D2BD9">
          <w:rPr>
            <w:rStyle w:val="a7"/>
            <w:bCs/>
            <w:color w:val="auto"/>
          </w:rPr>
          <w:t>http://www.youtube.com/watch?v=dU_FMq_lss0&amp;feature=channel</w:t>
        </w:r>
      </w:hyperlink>
      <w:r w:rsidR="00B955A5" w:rsidRPr="006D2BD9">
        <w:t xml:space="preserve"> (</w:t>
      </w:r>
      <w:r w:rsidR="00B955A5" w:rsidRPr="006D2BD9">
        <w:rPr>
          <w:spacing w:val="-8"/>
          <w:kern w:val="36"/>
        </w:rPr>
        <w:t>Лекция 12. Понятие определенного интеграла)</w:t>
      </w:r>
    </w:p>
    <w:p w:rsidR="00B955A5" w:rsidRPr="006D2BD9" w:rsidRDefault="0031717F" w:rsidP="006D2BD9">
      <w:pPr>
        <w:pStyle w:val="a8"/>
        <w:numPr>
          <w:ilvl w:val="0"/>
          <w:numId w:val="13"/>
        </w:numPr>
        <w:suppressAutoHyphens w:val="0"/>
        <w:spacing w:before="120"/>
        <w:rPr>
          <w:kern w:val="36"/>
        </w:rPr>
      </w:pPr>
      <w:hyperlink r:id="rId16" w:history="1">
        <w:r w:rsidR="00B955A5" w:rsidRPr="006D2BD9">
          <w:rPr>
            <w:rStyle w:val="a7"/>
            <w:bCs/>
            <w:color w:val="auto"/>
          </w:rPr>
          <w:t>http://www.youtube.com/watch?v=wg_AIYBB0dg&amp;feature=related</w:t>
        </w:r>
      </w:hyperlink>
      <w:r w:rsidR="00B955A5" w:rsidRPr="006D2BD9">
        <w:t xml:space="preserve"> (</w:t>
      </w:r>
      <w:r w:rsidR="00B955A5" w:rsidRPr="006D2BD9">
        <w:rPr>
          <w:kern w:val="36"/>
        </w:rPr>
        <w:t>Гиперметод умножения)</w:t>
      </w:r>
    </w:p>
    <w:p w:rsidR="00B955A5" w:rsidRPr="006D2BD9" w:rsidRDefault="0031717F" w:rsidP="006D2BD9">
      <w:pPr>
        <w:pStyle w:val="a8"/>
        <w:numPr>
          <w:ilvl w:val="0"/>
          <w:numId w:val="13"/>
        </w:numPr>
        <w:suppressAutoHyphens w:val="0"/>
        <w:spacing w:before="120"/>
        <w:rPr>
          <w:bCs/>
          <w:kern w:val="36"/>
        </w:rPr>
      </w:pPr>
      <w:hyperlink r:id="rId17" w:history="1">
        <w:r w:rsidR="00B955A5" w:rsidRPr="006D2BD9">
          <w:rPr>
            <w:rStyle w:val="a7"/>
            <w:bCs/>
            <w:color w:val="auto"/>
          </w:rPr>
          <w:t>http://www.youtube.com/watch?v=C_7clQcJP-c</w:t>
        </w:r>
      </w:hyperlink>
      <w:r w:rsidR="00B955A5" w:rsidRPr="006D2BD9">
        <w:t xml:space="preserve"> (</w:t>
      </w:r>
      <w:r w:rsidR="00B955A5" w:rsidRPr="006D2BD9">
        <w:rPr>
          <w:kern w:val="36"/>
        </w:rPr>
        <w:t>Теория вероятности)</w:t>
      </w:r>
    </w:p>
    <w:p w:rsidR="00B955A5" w:rsidRPr="006D2BD9" w:rsidRDefault="0031717F" w:rsidP="006D2BD9">
      <w:pPr>
        <w:pStyle w:val="a8"/>
        <w:numPr>
          <w:ilvl w:val="0"/>
          <w:numId w:val="13"/>
        </w:numPr>
        <w:suppressAutoHyphens w:val="0"/>
        <w:spacing w:before="120"/>
        <w:rPr>
          <w:spacing w:val="-8"/>
          <w:kern w:val="36"/>
        </w:rPr>
      </w:pPr>
      <w:hyperlink r:id="rId18" w:history="1">
        <w:r w:rsidR="00B955A5" w:rsidRPr="006D2BD9">
          <w:rPr>
            <w:rStyle w:val="a7"/>
            <w:bCs/>
            <w:color w:val="auto"/>
          </w:rPr>
          <w:t>http://www.youtube.com/watch?v=3LyUi13SUyg&amp;feature=related</w:t>
        </w:r>
      </w:hyperlink>
      <w:r w:rsidR="00B955A5" w:rsidRPr="006D2BD9">
        <w:t xml:space="preserve"> (</w:t>
      </w:r>
      <w:r w:rsidR="00B955A5" w:rsidRPr="006D2BD9">
        <w:rPr>
          <w:kern w:val="36"/>
        </w:rPr>
        <w:t>Проблема Монти Холла)</w:t>
      </w:r>
    </w:p>
    <w:p w:rsidR="00B955A5" w:rsidRPr="006D2BD9" w:rsidRDefault="0031717F" w:rsidP="006D2BD9">
      <w:pPr>
        <w:pStyle w:val="a8"/>
        <w:numPr>
          <w:ilvl w:val="0"/>
          <w:numId w:val="13"/>
        </w:numPr>
        <w:suppressAutoHyphens w:val="0"/>
        <w:spacing w:before="120"/>
        <w:rPr>
          <w:bCs/>
          <w:spacing w:val="-8"/>
          <w:kern w:val="36"/>
        </w:rPr>
      </w:pPr>
      <w:hyperlink r:id="rId19" w:history="1">
        <w:r w:rsidR="00B955A5" w:rsidRPr="006D2BD9">
          <w:rPr>
            <w:rStyle w:val="a7"/>
            <w:bCs/>
            <w:color w:val="auto"/>
          </w:rPr>
          <w:t>http://www.youtube.com/watch?v=7L52m03AmEI&amp;feature=related</w:t>
        </w:r>
      </w:hyperlink>
      <w:r w:rsidR="00B955A5" w:rsidRPr="006D2BD9">
        <w:t xml:space="preserve"> (</w:t>
      </w:r>
      <w:r w:rsidR="00B955A5" w:rsidRPr="006D2BD9">
        <w:rPr>
          <w:spacing w:val="-8"/>
          <w:kern w:val="36"/>
        </w:rPr>
        <w:t>Парадокс Монти Холла (из фильма «21»))</w:t>
      </w:r>
    </w:p>
    <w:p w:rsidR="00B955A5" w:rsidRPr="006D2BD9" w:rsidRDefault="0031717F" w:rsidP="006D2BD9">
      <w:pPr>
        <w:pStyle w:val="a8"/>
        <w:numPr>
          <w:ilvl w:val="0"/>
          <w:numId w:val="13"/>
        </w:numPr>
        <w:suppressAutoHyphens w:val="0"/>
        <w:spacing w:before="120"/>
        <w:rPr>
          <w:bCs/>
          <w:spacing w:val="-8"/>
          <w:kern w:val="36"/>
        </w:rPr>
      </w:pPr>
      <w:hyperlink r:id="rId20" w:history="1">
        <w:r w:rsidR="00B955A5" w:rsidRPr="006D2BD9">
          <w:rPr>
            <w:rStyle w:val="a7"/>
            <w:bCs/>
            <w:color w:val="auto"/>
          </w:rPr>
          <w:t>http://www.youtube.com/watch?v=dZPRzB1Nj08</w:t>
        </w:r>
      </w:hyperlink>
      <w:r w:rsidR="00B955A5" w:rsidRPr="006D2BD9">
        <w:rPr>
          <w:bCs/>
        </w:rPr>
        <w:t xml:space="preserve"> (</w:t>
      </w:r>
      <w:r w:rsidR="00B955A5" w:rsidRPr="006D2BD9">
        <w:rPr>
          <w:bCs/>
          <w:spacing w:val="-8"/>
          <w:kern w:val="36"/>
        </w:rPr>
        <w:t>Лекция 6. Комплексные числа (часть 1))</w:t>
      </w:r>
    </w:p>
    <w:p w:rsidR="00B955A5" w:rsidRPr="006D2BD9" w:rsidRDefault="0031717F" w:rsidP="006D2BD9">
      <w:pPr>
        <w:pStyle w:val="a8"/>
        <w:numPr>
          <w:ilvl w:val="0"/>
          <w:numId w:val="13"/>
        </w:numPr>
        <w:suppressAutoHyphens w:val="0"/>
        <w:spacing w:before="120"/>
        <w:rPr>
          <w:bCs/>
          <w:kern w:val="36"/>
        </w:rPr>
      </w:pPr>
      <w:hyperlink r:id="rId21" w:history="1">
        <w:r w:rsidR="00B955A5" w:rsidRPr="006D2BD9">
          <w:rPr>
            <w:rStyle w:val="a7"/>
            <w:bCs/>
            <w:color w:val="auto"/>
          </w:rPr>
          <w:t>http://www.youtube.com/watch?v=Cfy0CXpR9Lo</w:t>
        </w:r>
      </w:hyperlink>
      <w:r w:rsidR="00B955A5" w:rsidRPr="006D2BD9">
        <w:rPr>
          <w:bCs/>
        </w:rPr>
        <w:t xml:space="preserve"> (</w:t>
      </w:r>
      <w:r w:rsidR="00B955A5" w:rsidRPr="006D2BD9">
        <w:rPr>
          <w:bCs/>
          <w:spacing w:val="-8"/>
          <w:kern w:val="36"/>
        </w:rPr>
        <w:t>Комплексные числа и фракталы. Часть 1)</w:t>
      </w:r>
    </w:p>
    <w:p w:rsidR="00B955A5" w:rsidRPr="006D2BD9" w:rsidRDefault="0031717F" w:rsidP="006D2BD9">
      <w:pPr>
        <w:pStyle w:val="a8"/>
        <w:numPr>
          <w:ilvl w:val="0"/>
          <w:numId w:val="13"/>
        </w:numPr>
        <w:suppressAutoHyphens w:val="0"/>
        <w:spacing w:before="120"/>
      </w:pPr>
      <w:hyperlink r:id="rId22" w:history="1">
        <w:r w:rsidR="00B955A5" w:rsidRPr="006D2BD9">
          <w:rPr>
            <w:rStyle w:val="a7"/>
            <w:bCs/>
            <w:color w:val="auto"/>
          </w:rPr>
          <w:t>http://www.youtube.com/watch?v=uis7Hg2gSNo&amp;feature=related</w:t>
        </w:r>
      </w:hyperlink>
      <w:r w:rsidR="00B955A5" w:rsidRPr="006D2BD9">
        <w:rPr>
          <w:bCs/>
        </w:rPr>
        <w:t xml:space="preserve"> (</w:t>
      </w:r>
      <w:r w:rsidR="00B955A5" w:rsidRPr="006D2BD9">
        <w:rPr>
          <w:bCs/>
          <w:kern w:val="36"/>
        </w:rPr>
        <w:t>Теория фракталов)</w:t>
      </w:r>
    </w:p>
    <w:p w:rsidR="00B955A5" w:rsidRPr="006D2BD9" w:rsidRDefault="0031717F" w:rsidP="006D2BD9">
      <w:pPr>
        <w:pStyle w:val="a8"/>
        <w:numPr>
          <w:ilvl w:val="0"/>
          <w:numId w:val="13"/>
        </w:numPr>
        <w:suppressAutoHyphens w:val="0"/>
        <w:spacing w:before="120"/>
        <w:rPr>
          <w:lang w:val="en-US"/>
        </w:rPr>
      </w:pPr>
      <w:hyperlink r:id="rId23" w:history="1">
        <w:r w:rsidR="00B955A5" w:rsidRPr="006D2BD9">
          <w:rPr>
            <w:rStyle w:val="a7"/>
            <w:bCs/>
            <w:color w:val="auto"/>
            <w:lang w:val="en-US"/>
          </w:rPr>
          <w:t>http://www.youtube.com/watch?v=G_GBwuYuOOs&amp;feature=fvw</w:t>
        </w:r>
      </w:hyperlink>
      <w:r w:rsidR="00B955A5" w:rsidRPr="006D2BD9">
        <w:rPr>
          <w:lang w:val="en-US"/>
        </w:rPr>
        <w:t xml:space="preserve"> (</w:t>
      </w:r>
      <w:r w:rsidR="00B955A5" w:rsidRPr="006D2BD9">
        <w:rPr>
          <w:kern w:val="36"/>
          <w:lang w:val="en-US"/>
        </w:rPr>
        <w:t>Fractal Zoom Mandelbrot Corner)</w:t>
      </w:r>
    </w:p>
    <w:p w:rsidR="00B955A5" w:rsidRDefault="0031717F" w:rsidP="006D2BD9">
      <w:pPr>
        <w:pStyle w:val="a8"/>
        <w:numPr>
          <w:ilvl w:val="0"/>
          <w:numId w:val="13"/>
        </w:numPr>
        <w:suppressAutoHyphens w:val="0"/>
        <w:spacing w:before="120"/>
        <w:rPr>
          <w:lang w:val="en-US"/>
        </w:rPr>
      </w:pPr>
      <w:hyperlink r:id="rId24" w:history="1">
        <w:r w:rsidR="00B955A5" w:rsidRPr="006D2BD9">
          <w:rPr>
            <w:rStyle w:val="a7"/>
            <w:bCs/>
            <w:color w:val="auto"/>
            <w:lang w:val="en-US"/>
          </w:rPr>
          <w:t>http://www.youtube.com/watch?v=2tRdLD6vh3g&amp;feature=related</w:t>
        </w:r>
      </w:hyperlink>
      <w:r w:rsidR="00B955A5" w:rsidRPr="006D2BD9">
        <w:rPr>
          <w:lang w:val="en-US"/>
        </w:rPr>
        <w:t xml:space="preserve"> (</w:t>
      </w:r>
      <w:r w:rsidR="00B955A5" w:rsidRPr="006D2BD9">
        <w:rPr>
          <w:spacing w:val="-8"/>
          <w:kern w:val="36"/>
          <w:lang w:val="en-US"/>
        </w:rPr>
        <w:t>Mandelbrot, Much bigger than the universe! deep zoom 2^316)</w:t>
      </w:r>
    </w:p>
    <w:p w:rsidR="00B955A5" w:rsidRPr="007D157D" w:rsidRDefault="00B955A5" w:rsidP="00B1739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lang w:val="en-US"/>
        </w:rPr>
      </w:pPr>
    </w:p>
    <w:p w:rsidR="00B955A5" w:rsidRDefault="00B955A5" w:rsidP="00B1739F">
      <w:pPr>
        <w:contextualSpacing/>
        <w:jc w:val="center"/>
        <w:rPr>
          <w:b/>
        </w:rPr>
      </w:pPr>
      <w:r w:rsidRPr="0004623C">
        <w:rPr>
          <w:b/>
        </w:rPr>
        <w:t>4. КОНТРОЛЬ И ОЦЕНКА РЕЗУЛЬТАТОВ ОСВОЕНИЯ УЧЕБНОЙ ДИСЦИПЛИНЫ</w:t>
      </w:r>
    </w:p>
    <w:p w:rsidR="00B955A5" w:rsidRPr="0004623C" w:rsidRDefault="00B955A5" w:rsidP="00B1739F">
      <w:pPr>
        <w:contextualSpacing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5"/>
        <w:gridCol w:w="2672"/>
        <w:gridCol w:w="1796"/>
      </w:tblGrid>
      <w:tr w:rsidR="00B955A5" w:rsidRPr="006B3BDD" w:rsidTr="00B1739F">
        <w:tc>
          <w:tcPr>
            <w:tcW w:w="2766" w:type="pct"/>
          </w:tcPr>
          <w:p w:rsidR="00B955A5" w:rsidRPr="00D835DE" w:rsidRDefault="00B955A5" w:rsidP="00B1739F">
            <w:pPr>
              <w:rPr>
                <w:b/>
                <w:bCs/>
              </w:rPr>
            </w:pPr>
            <w:r w:rsidRPr="00D835DE">
              <w:rPr>
                <w:b/>
                <w:bCs/>
              </w:rPr>
              <w:t>Результаты обучения</w:t>
            </w:r>
          </w:p>
        </w:tc>
        <w:tc>
          <w:tcPr>
            <w:tcW w:w="1289" w:type="pct"/>
          </w:tcPr>
          <w:p w:rsidR="00B955A5" w:rsidRPr="00D835DE" w:rsidRDefault="00B955A5" w:rsidP="00B1739F">
            <w:pPr>
              <w:rPr>
                <w:b/>
                <w:bCs/>
              </w:rPr>
            </w:pPr>
            <w:r w:rsidRPr="00D835DE">
              <w:rPr>
                <w:b/>
                <w:bCs/>
              </w:rPr>
              <w:t>Критерии оценки</w:t>
            </w:r>
          </w:p>
        </w:tc>
        <w:tc>
          <w:tcPr>
            <w:tcW w:w="945" w:type="pct"/>
          </w:tcPr>
          <w:p w:rsidR="00B955A5" w:rsidRPr="00D835DE" w:rsidRDefault="00B955A5" w:rsidP="00B1739F">
            <w:pPr>
              <w:rPr>
                <w:b/>
                <w:bCs/>
              </w:rPr>
            </w:pPr>
            <w:r w:rsidRPr="00D835DE">
              <w:rPr>
                <w:b/>
                <w:bCs/>
              </w:rPr>
              <w:t>Методы оценки</w:t>
            </w:r>
          </w:p>
        </w:tc>
      </w:tr>
      <w:tr w:rsidR="00B955A5" w:rsidRPr="006B3BDD" w:rsidTr="00B1739F">
        <w:tc>
          <w:tcPr>
            <w:tcW w:w="2766" w:type="pct"/>
            <w:vAlign w:val="center"/>
          </w:tcPr>
          <w:p w:rsidR="00B955A5" w:rsidRPr="006B3BDD" w:rsidRDefault="00B955A5" w:rsidP="00B17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Знания:</w:t>
            </w:r>
          </w:p>
          <w:p w:rsidR="00B955A5" w:rsidRPr="006B3BDD" w:rsidRDefault="00B955A5" w:rsidP="00B1739F">
            <w:pPr>
              <w:pStyle w:val="1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6B3BDD">
              <w:t xml:space="preserve">Основные математические методы решения прикладных задач; </w:t>
            </w:r>
          </w:p>
          <w:p w:rsidR="00B955A5" w:rsidRPr="006B3BDD" w:rsidRDefault="00B955A5" w:rsidP="00B1739F">
            <w:pPr>
              <w:pStyle w:val="1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6B3BDD"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B955A5" w:rsidRPr="006B3BDD" w:rsidRDefault="00B955A5" w:rsidP="00B1739F">
            <w:pPr>
              <w:pStyle w:val="1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6B3BDD">
              <w:t xml:space="preserve">Основы интегрального и дифференциального исчисления; </w:t>
            </w:r>
          </w:p>
          <w:p w:rsidR="00B955A5" w:rsidRPr="006B3BDD" w:rsidRDefault="00B955A5" w:rsidP="00B1739F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b/>
                <w:bCs/>
                <w:i/>
              </w:rPr>
            </w:pPr>
            <w:r w:rsidRPr="006B3BDD"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</w:tc>
        <w:tc>
          <w:tcPr>
            <w:tcW w:w="1289" w:type="pct"/>
          </w:tcPr>
          <w:p w:rsidR="00B955A5" w:rsidRPr="006B3BDD" w:rsidRDefault="00B955A5" w:rsidP="00B1739F">
            <w:pPr>
              <w:jc w:val="both"/>
              <w:rPr>
                <w:bCs/>
              </w:rPr>
            </w:pPr>
          </w:p>
          <w:p w:rsidR="00B955A5" w:rsidRPr="006B3BDD" w:rsidRDefault="00B955A5" w:rsidP="00B1739F">
            <w:pPr>
              <w:jc w:val="both"/>
              <w:rPr>
                <w:b/>
                <w:bCs/>
              </w:rPr>
            </w:pPr>
            <w:r w:rsidRPr="006B3BDD">
              <w:rPr>
                <w:bCs/>
              </w:rPr>
              <w:t>Полнота продемонстрированных знаний и умение применять их при выполнении практических работ</w:t>
            </w:r>
          </w:p>
        </w:tc>
        <w:tc>
          <w:tcPr>
            <w:tcW w:w="945" w:type="pct"/>
          </w:tcPr>
          <w:p w:rsidR="00B955A5" w:rsidRPr="006B3BDD" w:rsidRDefault="00B955A5" w:rsidP="00B1739F">
            <w:pPr>
              <w:rPr>
                <w:bCs/>
              </w:rPr>
            </w:pPr>
          </w:p>
          <w:p w:rsidR="00B955A5" w:rsidRPr="006B3BDD" w:rsidRDefault="00B955A5" w:rsidP="00B1739F">
            <w:pPr>
              <w:rPr>
                <w:bCs/>
              </w:rPr>
            </w:pPr>
            <w:r w:rsidRPr="006B3BDD">
              <w:rPr>
                <w:bCs/>
              </w:rPr>
              <w:t>Проведение устных опросов, письменных контрольных работ</w:t>
            </w:r>
          </w:p>
        </w:tc>
      </w:tr>
      <w:tr w:rsidR="00B955A5" w:rsidRPr="006B3BDD" w:rsidTr="00B1739F">
        <w:trPr>
          <w:trHeight w:val="699"/>
        </w:trPr>
        <w:tc>
          <w:tcPr>
            <w:tcW w:w="2766" w:type="pct"/>
          </w:tcPr>
          <w:p w:rsidR="00B955A5" w:rsidRPr="006B3BDD" w:rsidRDefault="00B955A5" w:rsidP="00B17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Умения:</w:t>
            </w:r>
          </w:p>
          <w:p w:rsidR="00B955A5" w:rsidRPr="006B3BDD" w:rsidRDefault="00B955A5" w:rsidP="00B1739F">
            <w:pPr>
              <w:pStyle w:val="1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6B3BDD">
              <w:t xml:space="preserve">Анализировать сложные функции и строить их графики; </w:t>
            </w:r>
          </w:p>
          <w:p w:rsidR="00B955A5" w:rsidRPr="006B3BDD" w:rsidRDefault="00B955A5" w:rsidP="00B1739F">
            <w:pPr>
              <w:pStyle w:val="1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6B3BDD">
              <w:t xml:space="preserve">Выполнять действия над комплексными числами; </w:t>
            </w:r>
          </w:p>
          <w:p w:rsidR="00B955A5" w:rsidRPr="006B3BDD" w:rsidRDefault="00B955A5" w:rsidP="00B1739F">
            <w:pPr>
              <w:pStyle w:val="1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6B3BDD">
              <w:t>вычислять значения геометрических величин;</w:t>
            </w:r>
          </w:p>
          <w:p w:rsidR="00B955A5" w:rsidRPr="006B3BDD" w:rsidRDefault="00B955A5" w:rsidP="00B1739F">
            <w:pPr>
              <w:pStyle w:val="1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6B3BDD">
              <w:t xml:space="preserve"> Производить операции над матрицами и определителями; </w:t>
            </w:r>
          </w:p>
          <w:p w:rsidR="00B955A5" w:rsidRPr="006B3BDD" w:rsidRDefault="00B955A5" w:rsidP="00B1739F">
            <w:pPr>
              <w:pStyle w:val="1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6B3BDD">
              <w:t xml:space="preserve">Решать задачи на вычисление вероятности с использованием элементов комбинаторики; </w:t>
            </w:r>
          </w:p>
          <w:p w:rsidR="00B955A5" w:rsidRPr="006B3BDD" w:rsidRDefault="00B955A5" w:rsidP="00B1739F">
            <w:pPr>
              <w:pStyle w:val="1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6B3BDD"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B955A5" w:rsidRPr="006B3BDD" w:rsidRDefault="00B955A5" w:rsidP="00B1739F">
            <w:pPr>
              <w:pStyle w:val="1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6B3BDD">
              <w:t>Решать системы линейных уравнений различными методами</w:t>
            </w:r>
          </w:p>
        </w:tc>
        <w:tc>
          <w:tcPr>
            <w:tcW w:w="1289" w:type="pct"/>
          </w:tcPr>
          <w:p w:rsidR="00B955A5" w:rsidRPr="006B3BDD" w:rsidRDefault="00B955A5" w:rsidP="00B1739F">
            <w:pPr>
              <w:jc w:val="both"/>
              <w:rPr>
                <w:bCs/>
              </w:rPr>
            </w:pPr>
          </w:p>
          <w:p w:rsidR="00B955A5" w:rsidRPr="006B3BDD" w:rsidRDefault="00B955A5" w:rsidP="00B1739F">
            <w:pPr>
              <w:jc w:val="both"/>
              <w:rPr>
                <w:bCs/>
              </w:rPr>
            </w:pPr>
            <w:r w:rsidRPr="006B3BDD">
              <w:rPr>
                <w:bCs/>
              </w:rPr>
              <w:t>Выполнение практических работ в соответствии с заданием</w:t>
            </w:r>
          </w:p>
        </w:tc>
        <w:tc>
          <w:tcPr>
            <w:tcW w:w="945" w:type="pct"/>
          </w:tcPr>
          <w:p w:rsidR="00B955A5" w:rsidRPr="006B3BDD" w:rsidRDefault="00B955A5" w:rsidP="00B1739F">
            <w:pPr>
              <w:jc w:val="both"/>
              <w:rPr>
                <w:bCs/>
              </w:rPr>
            </w:pPr>
          </w:p>
          <w:p w:rsidR="00B955A5" w:rsidRPr="006B3BDD" w:rsidRDefault="00B955A5" w:rsidP="00B1739F">
            <w:pPr>
              <w:jc w:val="both"/>
              <w:rPr>
                <w:bCs/>
              </w:rPr>
            </w:pPr>
            <w:r w:rsidRPr="006B3BDD">
              <w:rPr>
                <w:bCs/>
              </w:rPr>
              <w:t>Проверка результатов и хода выполнения практических работ</w:t>
            </w:r>
          </w:p>
        </w:tc>
      </w:tr>
    </w:tbl>
    <w:p w:rsidR="00B955A5" w:rsidRDefault="00B955A5" w:rsidP="009C3C44">
      <w:pPr>
        <w:spacing w:line="276" w:lineRule="auto"/>
        <w:contextualSpacing/>
        <w:jc w:val="center"/>
      </w:pPr>
    </w:p>
    <w:p w:rsidR="00B955A5" w:rsidRPr="009C3C44" w:rsidRDefault="00B955A5" w:rsidP="009C3C44">
      <w:pPr>
        <w:spacing w:line="276" w:lineRule="auto"/>
        <w:contextualSpacing/>
        <w:jc w:val="center"/>
        <w:rPr>
          <w:b/>
        </w:rPr>
      </w:pPr>
      <w:r w:rsidRPr="009C3C44">
        <w:rPr>
          <w:b/>
        </w:rPr>
        <w:t>Контроль сформированности ОК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7"/>
        <w:gridCol w:w="4436"/>
        <w:gridCol w:w="4169"/>
      </w:tblGrid>
      <w:tr w:rsidR="00B955A5" w:rsidRPr="006B3BDD" w:rsidTr="009C3C44">
        <w:trPr>
          <w:cantSplit/>
          <w:trHeight w:val="1293"/>
          <w:jc w:val="center"/>
        </w:trPr>
        <w:tc>
          <w:tcPr>
            <w:tcW w:w="1587" w:type="dxa"/>
            <w:vAlign w:val="center"/>
          </w:tcPr>
          <w:p w:rsidR="00B955A5" w:rsidRPr="004415ED" w:rsidRDefault="00B955A5" w:rsidP="009C3C44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B955A5" w:rsidRPr="004415ED" w:rsidRDefault="00B955A5" w:rsidP="009C3C44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общие и 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4436" w:type="dxa"/>
            <w:vAlign w:val="center"/>
          </w:tcPr>
          <w:p w:rsidR="00B955A5" w:rsidRPr="004415ED" w:rsidRDefault="00B955A5" w:rsidP="009C3C44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4169" w:type="dxa"/>
            <w:vAlign w:val="center"/>
          </w:tcPr>
          <w:p w:rsidR="00B955A5" w:rsidRPr="004415ED" w:rsidRDefault="00B955A5" w:rsidP="009C3C44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>Формы и методы контроля и оценки</w:t>
            </w:r>
          </w:p>
        </w:tc>
      </w:tr>
      <w:tr w:rsidR="00B955A5" w:rsidRPr="006B3BDD" w:rsidTr="009C3C44">
        <w:trPr>
          <w:cantSplit/>
          <w:trHeight w:val="1895"/>
          <w:jc w:val="center"/>
        </w:trPr>
        <w:tc>
          <w:tcPr>
            <w:tcW w:w="1587" w:type="dxa"/>
            <w:vMerge w:val="restart"/>
          </w:tcPr>
          <w:p w:rsidR="00B955A5" w:rsidRPr="006B3BDD" w:rsidRDefault="00B955A5" w:rsidP="009C3C44">
            <w:pPr>
              <w:rPr>
                <w:b/>
                <w:iCs/>
              </w:rPr>
            </w:pPr>
            <w:r w:rsidRPr="006B3BDD">
              <w:rPr>
                <w:iCs/>
              </w:rPr>
              <w:lastRenderedPageBreak/>
              <w:t>ОК 01</w:t>
            </w:r>
            <w:r>
              <w:rPr>
                <w:iCs/>
              </w:rPr>
              <w:t xml:space="preserve">. </w:t>
            </w: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436" w:type="dxa"/>
          </w:tcPr>
          <w:p w:rsidR="00B955A5" w:rsidRPr="006B3BDD" w:rsidRDefault="00B955A5" w:rsidP="009C3C44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955A5" w:rsidRPr="006B3BDD" w:rsidRDefault="00B955A5" w:rsidP="009C3C44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B955A5" w:rsidRPr="006B3BDD" w:rsidRDefault="00B955A5" w:rsidP="009C3C44">
            <w:pPr>
              <w:rPr>
                <w:b/>
                <w:iCs/>
              </w:rPr>
            </w:pPr>
            <w:r w:rsidRPr="006B3BDD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169" w:type="dxa"/>
            <w:vMerge w:val="restart"/>
          </w:tcPr>
          <w:p w:rsidR="00B612CD" w:rsidRDefault="00B612CD" w:rsidP="00B612CD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B612CD" w:rsidRDefault="00B612CD" w:rsidP="00B612CD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B612CD" w:rsidRDefault="00B612CD" w:rsidP="00B612CD">
            <w:pPr>
              <w:rPr>
                <w:bCs/>
              </w:rPr>
            </w:pPr>
            <w:r>
              <w:rPr>
                <w:bCs/>
              </w:rPr>
              <w:t>-контрольных работ;</w:t>
            </w:r>
          </w:p>
          <w:p w:rsidR="00B612CD" w:rsidRDefault="00B612CD" w:rsidP="00B612CD">
            <w:pPr>
              <w:rPr>
                <w:bCs/>
              </w:rPr>
            </w:pPr>
            <w:r>
              <w:rPr>
                <w:bCs/>
              </w:rPr>
              <w:t>- самостоятельной работы.</w:t>
            </w:r>
          </w:p>
          <w:p w:rsidR="00B955A5" w:rsidRPr="006B3BDD" w:rsidRDefault="00B955A5" w:rsidP="009C3C44">
            <w:pPr>
              <w:rPr>
                <w:b/>
                <w:iCs/>
              </w:rPr>
            </w:pPr>
          </w:p>
        </w:tc>
      </w:tr>
      <w:tr w:rsidR="00B955A5" w:rsidRPr="006B3BDD" w:rsidTr="009C3C44">
        <w:trPr>
          <w:cantSplit/>
          <w:trHeight w:val="2330"/>
          <w:jc w:val="center"/>
        </w:trPr>
        <w:tc>
          <w:tcPr>
            <w:tcW w:w="1587" w:type="dxa"/>
            <w:vMerge/>
          </w:tcPr>
          <w:p w:rsidR="00B955A5" w:rsidRPr="006B3BDD" w:rsidRDefault="00B955A5" w:rsidP="009C3C44">
            <w:pPr>
              <w:rPr>
                <w:iCs/>
              </w:rPr>
            </w:pPr>
          </w:p>
        </w:tc>
        <w:tc>
          <w:tcPr>
            <w:tcW w:w="4436" w:type="dxa"/>
          </w:tcPr>
          <w:p w:rsidR="00B955A5" w:rsidRPr="006B3BDD" w:rsidRDefault="00B955A5" w:rsidP="009C3C44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B955A5" w:rsidRPr="006B3BDD" w:rsidRDefault="00B955A5" w:rsidP="009C3C44">
            <w:pPr>
              <w:rPr>
                <w:b/>
                <w:iCs/>
              </w:rPr>
            </w:pPr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4169" w:type="dxa"/>
            <w:vMerge/>
          </w:tcPr>
          <w:p w:rsidR="00B955A5" w:rsidRPr="006B3BDD" w:rsidRDefault="00B955A5" w:rsidP="009C3C44">
            <w:pPr>
              <w:rPr>
                <w:b/>
                <w:iCs/>
              </w:rPr>
            </w:pPr>
          </w:p>
        </w:tc>
      </w:tr>
      <w:tr w:rsidR="00B955A5" w:rsidRPr="006B3BDD" w:rsidTr="009C3C44">
        <w:trPr>
          <w:cantSplit/>
          <w:trHeight w:val="1453"/>
          <w:jc w:val="center"/>
        </w:trPr>
        <w:tc>
          <w:tcPr>
            <w:tcW w:w="1587" w:type="dxa"/>
            <w:vMerge w:val="restart"/>
          </w:tcPr>
          <w:p w:rsidR="00B955A5" w:rsidRPr="006B3BDD" w:rsidRDefault="00B955A5" w:rsidP="009C3C44">
            <w:pPr>
              <w:jc w:val="both"/>
              <w:rPr>
                <w:iCs/>
              </w:rPr>
            </w:pPr>
            <w:r w:rsidRPr="006B3BDD">
              <w:rPr>
                <w:iCs/>
              </w:rPr>
              <w:t>ОК 02</w:t>
            </w:r>
            <w:r>
              <w:rPr>
                <w:iCs/>
              </w:rPr>
              <w:t xml:space="preserve">. </w:t>
            </w: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436" w:type="dxa"/>
          </w:tcPr>
          <w:p w:rsidR="00B955A5" w:rsidRPr="006B3BDD" w:rsidRDefault="00B955A5" w:rsidP="009C3C44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169" w:type="dxa"/>
            <w:vMerge w:val="restart"/>
          </w:tcPr>
          <w:p w:rsidR="00B955A5" w:rsidRDefault="00B955A5" w:rsidP="009C3C44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B955A5" w:rsidRDefault="00B955A5" w:rsidP="009C3C44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B955A5" w:rsidRDefault="00B955A5" w:rsidP="009C3C44">
            <w:pPr>
              <w:rPr>
                <w:bCs/>
              </w:rPr>
            </w:pPr>
            <w:r>
              <w:rPr>
                <w:bCs/>
              </w:rPr>
              <w:t>-контрольных работ;</w:t>
            </w:r>
          </w:p>
          <w:p w:rsidR="00B955A5" w:rsidRDefault="00B955A5" w:rsidP="009C3C44">
            <w:pPr>
              <w:rPr>
                <w:bCs/>
              </w:rPr>
            </w:pPr>
            <w:r>
              <w:rPr>
                <w:bCs/>
              </w:rPr>
              <w:t>- самостоятельной работы.</w:t>
            </w:r>
          </w:p>
          <w:p w:rsidR="00B955A5" w:rsidRPr="006B3BDD" w:rsidRDefault="00B955A5" w:rsidP="009C3C44">
            <w:pPr>
              <w:rPr>
                <w:b/>
                <w:iCs/>
              </w:rPr>
            </w:pPr>
          </w:p>
        </w:tc>
      </w:tr>
      <w:tr w:rsidR="00B955A5" w:rsidRPr="006B3BDD" w:rsidTr="009C3C44">
        <w:trPr>
          <w:cantSplit/>
          <w:trHeight w:val="978"/>
          <w:jc w:val="center"/>
        </w:trPr>
        <w:tc>
          <w:tcPr>
            <w:tcW w:w="1587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436" w:type="dxa"/>
          </w:tcPr>
          <w:p w:rsidR="00B955A5" w:rsidRPr="006B3BDD" w:rsidRDefault="00B955A5" w:rsidP="009C3C44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4169" w:type="dxa"/>
            <w:vMerge/>
          </w:tcPr>
          <w:p w:rsidR="00B955A5" w:rsidRPr="006B3BDD" w:rsidRDefault="00B955A5" w:rsidP="009C3C44">
            <w:pPr>
              <w:rPr>
                <w:b/>
                <w:iCs/>
              </w:rPr>
            </w:pPr>
          </w:p>
        </w:tc>
      </w:tr>
      <w:tr w:rsidR="00B955A5" w:rsidRPr="006B3BDD" w:rsidTr="009C3C44">
        <w:trPr>
          <w:cantSplit/>
          <w:trHeight w:val="1140"/>
          <w:jc w:val="center"/>
        </w:trPr>
        <w:tc>
          <w:tcPr>
            <w:tcW w:w="1587" w:type="dxa"/>
            <w:vMerge w:val="restart"/>
          </w:tcPr>
          <w:p w:rsidR="00B955A5" w:rsidRPr="006B3BDD" w:rsidRDefault="00B955A5" w:rsidP="009C3C44">
            <w:pPr>
              <w:jc w:val="both"/>
            </w:pPr>
            <w:r w:rsidRPr="006B3BDD">
              <w:rPr>
                <w:iCs/>
              </w:rPr>
              <w:t>ОК 03</w:t>
            </w:r>
            <w:r>
              <w:rPr>
                <w:iCs/>
              </w:rPr>
              <w:t xml:space="preserve">. </w:t>
            </w:r>
            <w:r w:rsidRPr="006B3BDD">
              <w:t xml:space="preserve">Планировать и реализовывать собственное профессиональное и </w:t>
            </w:r>
            <w:r w:rsidRPr="006B3BDD">
              <w:lastRenderedPageBreak/>
              <w:t>личностное развитие.</w:t>
            </w:r>
          </w:p>
        </w:tc>
        <w:tc>
          <w:tcPr>
            <w:tcW w:w="4436" w:type="dxa"/>
          </w:tcPr>
          <w:p w:rsidR="00B955A5" w:rsidRPr="006B3BDD" w:rsidRDefault="00B955A5" w:rsidP="009C3C44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lastRenderedPageBreak/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169" w:type="dxa"/>
          </w:tcPr>
          <w:p w:rsidR="00B955A5" w:rsidRDefault="00B955A5" w:rsidP="009C3C44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B955A5" w:rsidRDefault="00B955A5" w:rsidP="009C3C44">
            <w:pPr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B955A5" w:rsidRDefault="00B955A5" w:rsidP="009C3C44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B955A5" w:rsidRDefault="00B955A5" w:rsidP="009C3C44">
            <w:pPr>
              <w:rPr>
                <w:bCs/>
              </w:rPr>
            </w:pPr>
            <w:r>
              <w:rPr>
                <w:bCs/>
              </w:rPr>
              <w:t>-лабораторных работ;</w:t>
            </w:r>
          </w:p>
          <w:p w:rsidR="00B955A5" w:rsidRDefault="00B955A5" w:rsidP="009C3C44">
            <w:pPr>
              <w:rPr>
                <w:bCs/>
              </w:rPr>
            </w:pPr>
            <w:r>
              <w:rPr>
                <w:bCs/>
              </w:rPr>
              <w:t>-контрольных работ;</w:t>
            </w:r>
          </w:p>
          <w:p w:rsidR="00B955A5" w:rsidRDefault="00B955A5" w:rsidP="009C3C44">
            <w:pPr>
              <w:rPr>
                <w:bCs/>
              </w:rPr>
            </w:pPr>
            <w:r>
              <w:rPr>
                <w:bCs/>
              </w:rPr>
              <w:t>- защиты рефератов.</w:t>
            </w:r>
          </w:p>
          <w:p w:rsidR="00B955A5" w:rsidRPr="006B3BDD" w:rsidRDefault="00B955A5" w:rsidP="009C3C44">
            <w:pPr>
              <w:rPr>
                <w:b/>
                <w:bCs/>
                <w:iCs/>
              </w:rPr>
            </w:pPr>
          </w:p>
        </w:tc>
      </w:tr>
      <w:tr w:rsidR="00B955A5" w:rsidRPr="006B3BDD" w:rsidTr="009C3C44">
        <w:trPr>
          <w:cantSplit/>
          <w:trHeight w:val="797"/>
          <w:jc w:val="center"/>
        </w:trPr>
        <w:tc>
          <w:tcPr>
            <w:tcW w:w="1587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436" w:type="dxa"/>
          </w:tcPr>
          <w:p w:rsidR="00B955A5" w:rsidRPr="006B3BDD" w:rsidRDefault="00B955A5" w:rsidP="009C3C44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4169" w:type="dxa"/>
          </w:tcPr>
          <w:p w:rsidR="00B955A5" w:rsidRPr="006B3BDD" w:rsidRDefault="00B955A5" w:rsidP="009C3C44">
            <w:pPr>
              <w:rPr>
                <w:b/>
                <w:bCs/>
                <w:iCs/>
              </w:rPr>
            </w:pPr>
          </w:p>
        </w:tc>
      </w:tr>
      <w:tr w:rsidR="00B955A5" w:rsidRPr="006B3BDD" w:rsidTr="009C3C44">
        <w:trPr>
          <w:cantSplit/>
          <w:trHeight w:val="509"/>
          <w:jc w:val="center"/>
        </w:trPr>
        <w:tc>
          <w:tcPr>
            <w:tcW w:w="1587" w:type="dxa"/>
            <w:vMerge w:val="restart"/>
          </w:tcPr>
          <w:p w:rsidR="00B955A5" w:rsidRPr="006B3BDD" w:rsidRDefault="00B955A5" w:rsidP="009C3C44">
            <w:pPr>
              <w:jc w:val="both"/>
            </w:pPr>
            <w:r w:rsidRPr="006B3BDD">
              <w:rPr>
                <w:iCs/>
              </w:rPr>
              <w:lastRenderedPageBreak/>
              <w:t>ОК 04</w:t>
            </w:r>
            <w:r>
              <w:rPr>
                <w:iCs/>
              </w:rPr>
              <w:t xml:space="preserve">. </w:t>
            </w: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436" w:type="dxa"/>
          </w:tcPr>
          <w:p w:rsidR="00B955A5" w:rsidRPr="006B3BDD" w:rsidRDefault="00B955A5" w:rsidP="009C3C44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169" w:type="dxa"/>
            <w:vMerge w:val="restart"/>
          </w:tcPr>
          <w:p w:rsidR="00B955A5" w:rsidRDefault="00B955A5" w:rsidP="009C3C44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B955A5" w:rsidRDefault="00B955A5" w:rsidP="009C3C44">
            <w:pPr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B955A5" w:rsidRDefault="00B955A5" w:rsidP="009C3C44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B955A5" w:rsidRDefault="00B955A5" w:rsidP="009C3C44">
            <w:pPr>
              <w:rPr>
                <w:bCs/>
              </w:rPr>
            </w:pPr>
            <w:r>
              <w:rPr>
                <w:bCs/>
              </w:rPr>
              <w:t>-лабораторных работ;</w:t>
            </w:r>
          </w:p>
          <w:p w:rsidR="00B955A5" w:rsidRDefault="00B955A5" w:rsidP="009C3C44">
            <w:pPr>
              <w:rPr>
                <w:bCs/>
              </w:rPr>
            </w:pPr>
            <w:r>
              <w:rPr>
                <w:bCs/>
              </w:rPr>
              <w:t>-контрольных работ;</w:t>
            </w:r>
          </w:p>
          <w:p w:rsidR="00B955A5" w:rsidRDefault="00B955A5" w:rsidP="009C3C44">
            <w:pPr>
              <w:rPr>
                <w:bCs/>
              </w:rPr>
            </w:pPr>
            <w:r>
              <w:rPr>
                <w:bCs/>
              </w:rPr>
              <w:t>- защиты рефератов.</w:t>
            </w:r>
          </w:p>
          <w:p w:rsidR="00B955A5" w:rsidRPr="006B3BDD" w:rsidRDefault="00B955A5" w:rsidP="009C3C44">
            <w:pPr>
              <w:rPr>
                <w:b/>
                <w:bCs/>
                <w:iCs/>
              </w:rPr>
            </w:pPr>
          </w:p>
        </w:tc>
      </w:tr>
      <w:tr w:rsidR="00B955A5" w:rsidRPr="006B3BDD" w:rsidTr="009C3C44">
        <w:trPr>
          <w:cantSplit/>
          <w:trHeight w:val="609"/>
          <w:jc w:val="center"/>
        </w:trPr>
        <w:tc>
          <w:tcPr>
            <w:tcW w:w="1587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436" w:type="dxa"/>
          </w:tcPr>
          <w:p w:rsidR="00B955A5" w:rsidRPr="006B3BDD" w:rsidRDefault="00B955A5" w:rsidP="009C3C44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4169" w:type="dxa"/>
            <w:vMerge/>
          </w:tcPr>
          <w:p w:rsidR="00B955A5" w:rsidRPr="006B3BDD" w:rsidRDefault="00B955A5" w:rsidP="009C3C44">
            <w:pPr>
              <w:rPr>
                <w:b/>
                <w:bCs/>
                <w:iCs/>
              </w:rPr>
            </w:pPr>
          </w:p>
        </w:tc>
      </w:tr>
      <w:tr w:rsidR="00B955A5" w:rsidRPr="006B3BDD" w:rsidTr="009C3C44">
        <w:trPr>
          <w:cantSplit/>
          <w:trHeight w:val="1002"/>
          <w:jc w:val="center"/>
        </w:trPr>
        <w:tc>
          <w:tcPr>
            <w:tcW w:w="1587" w:type="dxa"/>
            <w:vMerge w:val="restart"/>
          </w:tcPr>
          <w:p w:rsidR="00B955A5" w:rsidRPr="006B3BDD" w:rsidRDefault="00B955A5" w:rsidP="009C3C44">
            <w:pPr>
              <w:jc w:val="both"/>
            </w:pPr>
            <w:r w:rsidRPr="006B3BDD">
              <w:rPr>
                <w:iCs/>
              </w:rPr>
              <w:t>ОК 05</w:t>
            </w:r>
            <w:r>
              <w:rPr>
                <w:iCs/>
              </w:rPr>
              <w:t xml:space="preserve">. </w:t>
            </w: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436" w:type="dxa"/>
          </w:tcPr>
          <w:p w:rsidR="00B955A5" w:rsidRPr="006B3BDD" w:rsidRDefault="00B955A5" w:rsidP="009C3C44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  <w:tc>
          <w:tcPr>
            <w:tcW w:w="4169" w:type="dxa"/>
            <w:vMerge w:val="restart"/>
          </w:tcPr>
          <w:p w:rsidR="00B955A5" w:rsidRDefault="00B955A5" w:rsidP="009C3C44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B955A5" w:rsidRDefault="00B955A5" w:rsidP="009C3C44">
            <w:pPr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B955A5" w:rsidRDefault="00B955A5" w:rsidP="009C3C44">
            <w:pPr>
              <w:rPr>
                <w:bCs/>
              </w:rPr>
            </w:pPr>
            <w:r>
              <w:rPr>
                <w:bCs/>
              </w:rPr>
              <w:t>- защиты рефератов.</w:t>
            </w:r>
          </w:p>
          <w:p w:rsidR="00B955A5" w:rsidRPr="006B3BDD" w:rsidRDefault="00B955A5" w:rsidP="009C3C44">
            <w:pPr>
              <w:rPr>
                <w:b/>
                <w:bCs/>
                <w:iCs/>
              </w:rPr>
            </w:pPr>
          </w:p>
        </w:tc>
      </w:tr>
      <w:tr w:rsidR="00B955A5" w:rsidRPr="006B3BDD" w:rsidTr="009C3C44">
        <w:trPr>
          <w:cantSplit/>
          <w:trHeight w:val="1121"/>
          <w:jc w:val="center"/>
        </w:trPr>
        <w:tc>
          <w:tcPr>
            <w:tcW w:w="1587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436" w:type="dxa"/>
          </w:tcPr>
          <w:p w:rsidR="00B955A5" w:rsidRPr="006B3BDD" w:rsidRDefault="00B955A5" w:rsidP="009C3C44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4169" w:type="dxa"/>
            <w:vMerge/>
          </w:tcPr>
          <w:p w:rsidR="00B955A5" w:rsidRPr="006B3BDD" w:rsidRDefault="00B955A5" w:rsidP="009C3C44">
            <w:pPr>
              <w:rPr>
                <w:b/>
                <w:bCs/>
                <w:iCs/>
              </w:rPr>
            </w:pPr>
          </w:p>
        </w:tc>
      </w:tr>
      <w:tr w:rsidR="00B955A5" w:rsidRPr="006B3BDD" w:rsidTr="009C3C44">
        <w:trPr>
          <w:cantSplit/>
          <w:trHeight w:val="806"/>
          <w:jc w:val="center"/>
        </w:trPr>
        <w:tc>
          <w:tcPr>
            <w:tcW w:w="1587" w:type="dxa"/>
            <w:vMerge w:val="restart"/>
          </w:tcPr>
          <w:p w:rsidR="00B955A5" w:rsidRPr="0023199F" w:rsidRDefault="00B955A5" w:rsidP="009C3C44">
            <w:r w:rsidRPr="006B3BDD">
              <w:rPr>
                <w:iCs/>
              </w:rPr>
              <w:t>ОК 06</w:t>
            </w:r>
            <w:r>
              <w:rPr>
                <w:iCs/>
              </w:rPr>
              <w:t xml:space="preserve">. </w:t>
            </w:r>
            <w:r w:rsidRPr="0023199F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436" w:type="dxa"/>
          </w:tcPr>
          <w:p w:rsidR="00B955A5" w:rsidRPr="0023199F" w:rsidRDefault="00B955A5" w:rsidP="009C3C44">
            <w:pPr>
              <w:jc w:val="both"/>
            </w:pPr>
            <w:r w:rsidRPr="0023199F">
              <w:t>Умения: описывать значимость своей профессии (специальности)</w:t>
            </w:r>
          </w:p>
        </w:tc>
        <w:tc>
          <w:tcPr>
            <w:tcW w:w="4169" w:type="dxa"/>
            <w:vMerge w:val="restart"/>
          </w:tcPr>
          <w:p w:rsidR="00B612CD" w:rsidRDefault="00B612CD" w:rsidP="00B612CD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B612CD" w:rsidRDefault="00B612CD" w:rsidP="00B612CD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B612CD" w:rsidRDefault="00B612CD" w:rsidP="00B612CD">
            <w:pPr>
              <w:rPr>
                <w:bCs/>
              </w:rPr>
            </w:pPr>
            <w:r>
              <w:rPr>
                <w:bCs/>
              </w:rPr>
              <w:t>-контрольных работ;</w:t>
            </w:r>
          </w:p>
          <w:p w:rsidR="00B612CD" w:rsidRDefault="00B612CD" w:rsidP="00B612CD">
            <w:pPr>
              <w:rPr>
                <w:bCs/>
              </w:rPr>
            </w:pPr>
            <w:r>
              <w:rPr>
                <w:bCs/>
              </w:rPr>
              <w:t>- самостоятельной работы.</w:t>
            </w:r>
          </w:p>
          <w:p w:rsidR="00B955A5" w:rsidRPr="0023199F" w:rsidRDefault="00B955A5" w:rsidP="009C3C44">
            <w:pPr>
              <w:jc w:val="both"/>
            </w:pPr>
          </w:p>
        </w:tc>
      </w:tr>
      <w:tr w:rsidR="00B955A5" w:rsidRPr="006B3BDD" w:rsidTr="009C3C44">
        <w:trPr>
          <w:cantSplit/>
          <w:trHeight w:val="1138"/>
          <w:jc w:val="center"/>
        </w:trPr>
        <w:tc>
          <w:tcPr>
            <w:tcW w:w="1587" w:type="dxa"/>
            <w:vMerge/>
          </w:tcPr>
          <w:p w:rsidR="00B955A5" w:rsidRPr="0023199F" w:rsidRDefault="00B955A5" w:rsidP="009C3C44">
            <w:pPr>
              <w:jc w:val="both"/>
            </w:pPr>
          </w:p>
        </w:tc>
        <w:tc>
          <w:tcPr>
            <w:tcW w:w="4436" w:type="dxa"/>
          </w:tcPr>
          <w:p w:rsidR="00B955A5" w:rsidRPr="0023199F" w:rsidRDefault="00B955A5" w:rsidP="009C3C44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4169" w:type="dxa"/>
            <w:vMerge/>
          </w:tcPr>
          <w:p w:rsidR="00B955A5" w:rsidRPr="0023199F" w:rsidRDefault="00B955A5" w:rsidP="009C3C44">
            <w:pPr>
              <w:jc w:val="both"/>
            </w:pPr>
          </w:p>
        </w:tc>
      </w:tr>
    </w:tbl>
    <w:p w:rsidR="00B955A5" w:rsidRDefault="00B955A5" w:rsidP="00404108">
      <w:pPr>
        <w:spacing w:line="276" w:lineRule="auto"/>
        <w:contextualSpacing/>
        <w:jc w:val="both"/>
      </w:pPr>
    </w:p>
    <w:p w:rsidR="00B955A5" w:rsidRPr="009C3C44" w:rsidRDefault="00B955A5" w:rsidP="009C3C44">
      <w:pPr>
        <w:spacing w:line="276" w:lineRule="auto"/>
        <w:contextualSpacing/>
        <w:jc w:val="center"/>
        <w:rPr>
          <w:b/>
        </w:rPr>
      </w:pPr>
      <w:r w:rsidRPr="009C3C44">
        <w:rPr>
          <w:b/>
        </w:rPr>
        <w:t xml:space="preserve">Контроль сформированности </w:t>
      </w:r>
      <w:r>
        <w:rPr>
          <w:b/>
        </w:rPr>
        <w:t>П</w:t>
      </w:r>
      <w:r w:rsidRPr="009C3C44">
        <w:rPr>
          <w:b/>
        </w:rPr>
        <w:t>К</w:t>
      </w:r>
    </w:p>
    <w:p w:rsidR="00B955A5" w:rsidRDefault="00B955A5" w:rsidP="00404108">
      <w:pPr>
        <w:spacing w:line="276" w:lineRule="auto"/>
        <w:contextualSpacing/>
        <w:jc w:val="both"/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9"/>
        <w:gridCol w:w="4532"/>
        <w:gridCol w:w="3406"/>
      </w:tblGrid>
      <w:tr w:rsidR="00B955A5" w:rsidRPr="006B3BDD" w:rsidTr="000C72C1">
        <w:trPr>
          <w:jc w:val="center"/>
        </w:trPr>
        <w:tc>
          <w:tcPr>
            <w:tcW w:w="2199" w:type="dxa"/>
          </w:tcPr>
          <w:p w:rsidR="00B955A5" w:rsidRPr="004415ED" w:rsidRDefault="00B955A5" w:rsidP="000C72C1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>Результаты</w:t>
            </w:r>
          </w:p>
          <w:p w:rsidR="00B955A5" w:rsidRPr="006B3BDD" w:rsidRDefault="00B955A5" w:rsidP="000C72C1">
            <w:pPr>
              <w:jc w:val="center"/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общие </w:t>
            </w:r>
            <w:r>
              <w:rPr>
                <w:b/>
                <w:bCs/>
              </w:rPr>
              <w:lastRenderedPageBreak/>
              <w:t xml:space="preserve">и 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4532" w:type="dxa"/>
          </w:tcPr>
          <w:p w:rsidR="00B955A5" w:rsidRPr="006B3BDD" w:rsidRDefault="00B955A5" w:rsidP="000C72C1">
            <w:pPr>
              <w:ind w:firstLine="176"/>
              <w:contextualSpacing/>
              <w:jc w:val="center"/>
              <w:rPr>
                <w:b/>
              </w:rPr>
            </w:pPr>
            <w:r w:rsidRPr="004415ED">
              <w:rPr>
                <w:b/>
              </w:rPr>
              <w:lastRenderedPageBreak/>
              <w:t>Основные показатели оценки результата</w:t>
            </w:r>
          </w:p>
        </w:tc>
        <w:tc>
          <w:tcPr>
            <w:tcW w:w="3406" w:type="dxa"/>
          </w:tcPr>
          <w:p w:rsidR="00B955A5" w:rsidRPr="006B3BDD" w:rsidRDefault="00B955A5" w:rsidP="000C72C1">
            <w:pPr>
              <w:ind w:firstLine="176"/>
              <w:contextualSpacing/>
              <w:jc w:val="center"/>
              <w:rPr>
                <w:b/>
              </w:rPr>
            </w:pPr>
            <w:r w:rsidRPr="004415ED">
              <w:rPr>
                <w:b/>
              </w:rPr>
              <w:t>Формы и методы контроля и оценки</w:t>
            </w:r>
          </w:p>
        </w:tc>
      </w:tr>
      <w:tr w:rsidR="00B955A5" w:rsidRPr="006B3BDD" w:rsidTr="000C72C1">
        <w:trPr>
          <w:jc w:val="center"/>
        </w:trPr>
        <w:tc>
          <w:tcPr>
            <w:tcW w:w="2199" w:type="dxa"/>
            <w:vMerge w:val="restart"/>
          </w:tcPr>
          <w:p w:rsidR="00B955A5" w:rsidRPr="006B3BDD" w:rsidRDefault="00B955A5" w:rsidP="000C72C1">
            <w:pPr>
              <w:jc w:val="both"/>
              <w:rPr>
                <w:b/>
              </w:rPr>
            </w:pPr>
            <w:r w:rsidRPr="006B3BDD">
              <w:lastRenderedPageBreak/>
              <w:t>ПК 1.1. Осуществлять</w:t>
            </w:r>
            <w:r>
              <w:t xml:space="preserve"> </w:t>
            </w:r>
            <w:r w:rsidRPr="006B3BDD">
              <w:t>работы</w:t>
            </w:r>
            <w:r>
              <w:t xml:space="preserve"> </w:t>
            </w:r>
            <w:r w:rsidRPr="006B3BDD">
              <w:t>по подготовке единиц оборудования к монтажу</w:t>
            </w:r>
          </w:p>
        </w:tc>
        <w:tc>
          <w:tcPr>
            <w:tcW w:w="4532" w:type="dxa"/>
          </w:tcPr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rPr>
                <w:lang w:eastAsia="en-US"/>
              </w:rPr>
              <w:t>вскрытия упаковки с оборудованием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анализа исходных данных (чертеж, схема, узел, механизм)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диагностики технического состояния единиц оборудования</w:t>
            </w:r>
          </w:p>
          <w:p w:rsidR="00B955A5" w:rsidRPr="006B3BDD" w:rsidRDefault="00B955A5" w:rsidP="009C3C44">
            <w:pPr>
              <w:ind w:firstLine="176"/>
              <w:rPr>
                <w:iCs/>
              </w:rPr>
            </w:pPr>
            <w:r w:rsidRPr="006B3BDD">
              <w:rPr>
                <w:lang w:eastAsia="en-US"/>
              </w:rPr>
              <w:t>контроля качества выполненных работ</w:t>
            </w:r>
          </w:p>
        </w:tc>
        <w:tc>
          <w:tcPr>
            <w:tcW w:w="3406" w:type="dxa"/>
            <w:vMerge w:val="restart"/>
          </w:tcPr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 защиты рефератов и презентаций.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b/>
              </w:rPr>
            </w:pPr>
          </w:p>
        </w:tc>
      </w:tr>
      <w:tr w:rsidR="00B955A5" w:rsidRPr="006B3BDD" w:rsidTr="000C72C1">
        <w:trPr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определять целостность упаковки и наличие повреждений оборудования;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определять техническое состояние единиц оборудования;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изготавливать простые приспособления для монтажа оборудования;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выполнять подготовку сборочных единиц к монтажу;</w:t>
            </w:r>
          </w:p>
          <w:p w:rsidR="00B955A5" w:rsidRPr="006B3BDD" w:rsidRDefault="00B955A5" w:rsidP="009C3C44">
            <w:pPr>
              <w:jc w:val="both"/>
              <w:rPr>
                <w:b/>
                <w:iCs/>
              </w:rPr>
            </w:pPr>
            <w:r w:rsidRPr="006B3BDD">
              <w:t>контролировать качество выполненных работ;</w:t>
            </w:r>
          </w:p>
        </w:tc>
        <w:tc>
          <w:tcPr>
            <w:tcW w:w="3406" w:type="dxa"/>
            <w:vMerge/>
          </w:tcPr>
          <w:p w:rsidR="00B955A5" w:rsidRPr="006B3BDD" w:rsidRDefault="00B955A5" w:rsidP="009C3C44">
            <w:pPr>
              <w:jc w:val="both"/>
              <w:rPr>
                <w:b/>
              </w:rPr>
            </w:pPr>
          </w:p>
        </w:tc>
      </w:tr>
      <w:tr w:rsidR="00B955A5" w:rsidRPr="006B3BDD" w:rsidTr="000C72C1">
        <w:trPr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B955A5" w:rsidRPr="006B3BDD" w:rsidRDefault="00B955A5" w:rsidP="009C3C44">
            <w:r w:rsidRPr="006B3BDD">
              <w:t>- основы организации производственного и технологического процессов отрасли;</w:t>
            </w:r>
          </w:p>
          <w:p w:rsidR="00B955A5" w:rsidRPr="006B3BDD" w:rsidRDefault="00B955A5" w:rsidP="009C3C44">
            <w:r w:rsidRPr="006B3BDD">
              <w:t>- виды устройство и назначение технологического оборудования отрасли;</w:t>
            </w:r>
          </w:p>
          <w:p w:rsidR="00B955A5" w:rsidRPr="006B3BDD" w:rsidRDefault="00B955A5" w:rsidP="009C3C44">
            <w:r w:rsidRPr="006B3BDD">
              <w:lastRenderedPageBreak/>
              <w:t>- требования к разработке и оформлению конструкторской и технологической документации;</w:t>
            </w:r>
          </w:p>
          <w:p w:rsidR="00B955A5" w:rsidRPr="006B3BDD" w:rsidRDefault="00B955A5" w:rsidP="009C3C44">
            <w:r w:rsidRPr="006B3BDD"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требования охраны труда при выполнении монтажных работ;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специальные эксплуатационные требования к сборочным единицам;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основные понятия метрологии, сертификации и стандартизации;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способы изготовления простых приспособлений;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виды, свойства, область применения конструкционных и вспомогательных материалов;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методы измерения параметров и свойств материалов;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основы организации производственного и технологического процессов отрасли;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методы диагностики технического состояния простых узлов и механизмов;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b/>
                <w:iCs/>
              </w:rPr>
            </w:pPr>
            <w:r w:rsidRPr="006B3BDD">
              <w:t>методы и способы контроля качества выполненных работ; средства контроля при подготовительных работах;</w:t>
            </w:r>
          </w:p>
        </w:tc>
        <w:tc>
          <w:tcPr>
            <w:tcW w:w="3406" w:type="dxa"/>
            <w:vMerge/>
          </w:tcPr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jc w:val="center"/>
        </w:trPr>
        <w:tc>
          <w:tcPr>
            <w:tcW w:w="2199" w:type="dxa"/>
            <w:vMerge w:val="restart"/>
          </w:tcPr>
          <w:p w:rsidR="00B955A5" w:rsidRPr="006B3BDD" w:rsidRDefault="00B955A5" w:rsidP="009C3C44">
            <w:pPr>
              <w:jc w:val="both"/>
            </w:pPr>
            <w:r w:rsidRPr="006B3BDD">
              <w:lastRenderedPageBreak/>
              <w:t xml:space="preserve">ПК 1.2. </w:t>
            </w:r>
            <w:r w:rsidRPr="006B3BDD"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-</w:t>
            </w:r>
            <w:r w:rsidRPr="006B3BDD">
              <w:rPr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B955A5" w:rsidRPr="006B3BDD" w:rsidRDefault="00B955A5" w:rsidP="009C3C44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B955A5" w:rsidRPr="006B3BDD" w:rsidRDefault="00B955A5" w:rsidP="009C3C44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работ по монтажу промышленного оборудования с использованием контрольно-измерительных инструментов;</w:t>
            </w:r>
          </w:p>
          <w:p w:rsidR="00B955A5" w:rsidRPr="006B3BDD" w:rsidRDefault="00B955A5" w:rsidP="009C3C44">
            <w:pPr>
              <w:jc w:val="both"/>
            </w:pPr>
            <w:r w:rsidRPr="006B3BDD">
              <w:rPr>
                <w:lang w:eastAsia="en-US"/>
              </w:rPr>
              <w:t>- сборки</w:t>
            </w:r>
            <w:r w:rsidRPr="006B3BDD">
              <w:t xml:space="preserve"> и облицовки металлического каркаса,</w:t>
            </w:r>
          </w:p>
          <w:p w:rsidR="00B955A5" w:rsidRPr="006B3BDD" w:rsidRDefault="00B955A5" w:rsidP="009C3C44">
            <w:pPr>
              <w:jc w:val="both"/>
              <w:rPr>
                <w:lang w:eastAsia="en-US"/>
              </w:rPr>
            </w:pPr>
            <w:r w:rsidRPr="006B3BDD">
              <w:t>- сборки  деталей,  узлов и механизмов, оборудования, агрегатов и машин</w:t>
            </w:r>
            <w:r w:rsidRPr="006B3BDD">
              <w:rPr>
                <w:lang w:eastAsia="en-US"/>
              </w:rPr>
              <w:t>;</w:t>
            </w:r>
          </w:p>
        </w:tc>
        <w:tc>
          <w:tcPr>
            <w:tcW w:w="3406" w:type="dxa"/>
            <w:vMerge w:val="restart"/>
          </w:tcPr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 защиты рефератов и презентаций.</w:t>
            </w:r>
          </w:p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B955A5" w:rsidRPr="006B3BDD" w:rsidRDefault="00B955A5" w:rsidP="009C3C44">
            <w:pPr>
              <w:contextualSpacing/>
            </w:pPr>
            <w:r w:rsidRPr="006B3BDD">
              <w:t xml:space="preserve">- анализировать техническую документацию на выполнение монтажных работ; </w:t>
            </w:r>
          </w:p>
          <w:p w:rsidR="00B955A5" w:rsidRPr="006B3BDD" w:rsidRDefault="00B955A5" w:rsidP="009C3C44">
            <w:pPr>
              <w:contextualSpacing/>
            </w:pPr>
            <w:r w:rsidRPr="006B3BDD">
              <w:t xml:space="preserve">читать принципиальные структурные </w:t>
            </w:r>
            <w:r w:rsidRPr="006B3BDD">
              <w:lastRenderedPageBreak/>
              <w:t>схемы;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пользоваться знаковой сигнализацией при перемещении грузов кранами;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производить строповку грузов;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подбирать грузозахватные приспособления, соответствующие массе и характеру поднимаемого груза;</w:t>
            </w:r>
          </w:p>
          <w:p w:rsidR="00B955A5" w:rsidRPr="006B3BDD" w:rsidRDefault="00B955A5" w:rsidP="009C3C44">
            <w:pPr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- рассчитывать предельные нагрузки грузоподъемных устройств;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соединять металлоконструкции с помощью ручной дуговой электросварки;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применять средства индивидуальной защиты;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производить сборку сборочных единиц в соответствии с технической документацией;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производить измерения при помощи контрольно-измерительных инструментов;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выполнять монтажные работы;</w:t>
            </w:r>
          </w:p>
          <w:p w:rsidR="00B955A5" w:rsidRPr="006B3BDD" w:rsidRDefault="00B955A5" w:rsidP="009C3C44">
            <w:pPr>
              <w:jc w:val="both"/>
              <w:rPr>
                <w:b/>
                <w:iCs/>
              </w:rPr>
            </w:pPr>
            <w:r w:rsidRPr="006B3BDD">
              <w:t xml:space="preserve">- выполнять операции сборки механизмов с соблюдением требований охраны труда </w:t>
            </w:r>
          </w:p>
        </w:tc>
        <w:tc>
          <w:tcPr>
            <w:tcW w:w="3406" w:type="dxa"/>
            <w:vMerge/>
          </w:tcPr>
          <w:p w:rsidR="00B955A5" w:rsidRPr="006B3BDD" w:rsidRDefault="00B955A5" w:rsidP="009C3C44">
            <w:pPr>
              <w:jc w:val="both"/>
              <w:rPr>
                <w:b/>
              </w:rPr>
            </w:pPr>
          </w:p>
        </w:tc>
      </w:tr>
      <w:tr w:rsidR="00B955A5" w:rsidRPr="006B3BDD" w:rsidTr="000C72C1">
        <w:trPr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r w:rsidRPr="006B3BDD">
              <w:rPr>
                <w:b/>
              </w:rPr>
              <w:t>Знания:</w:t>
            </w:r>
          </w:p>
          <w:p w:rsidR="00B955A5" w:rsidRPr="006B3BDD" w:rsidRDefault="00B955A5" w:rsidP="009C3C44">
            <w:r w:rsidRPr="006B3BDD">
              <w:t xml:space="preserve">- основные законы электротехники; </w:t>
            </w:r>
          </w:p>
          <w:p w:rsidR="00B955A5" w:rsidRPr="006B3BDD" w:rsidRDefault="00B955A5" w:rsidP="009C3C44">
            <w:r w:rsidRPr="006B3BDD">
              <w:t xml:space="preserve">- физические, технические и промышленные основы электроники; </w:t>
            </w:r>
          </w:p>
          <w:p w:rsidR="00B955A5" w:rsidRPr="006B3BDD" w:rsidRDefault="00B955A5" w:rsidP="009C3C44">
            <w:r w:rsidRPr="006B3BDD">
              <w:t>- типовые узлы и устройства электронной техники;</w:t>
            </w:r>
          </w:p>
          <w:p w:rsidR="00B955A5" w:rsidRPr="006B3BDD" w:rsidRDefault="00B955A5" w:rsidP="009C3C44">
            <w:r w:rsidRPr="006B3BDD">
              <w:t>- виды, свойства, область применения конструкционных и вспомогательных материалов;</w:t>
            </w:r>
          </w:p>
          <w:p w:rsidR="00B955A5" w:rsidRPr="006B3BDD" w:rsidRDefault="00B955A5" w:rsidP="009C3C44">
            <w:r w:rsidRPr="006B3BDD">
              <w:t>- методы измерения параметров и свойств материалов;</w:t>
            </w:r>
          </w:p>
          <w:p w:rsidR="00B955A5" w:rsidRPr="006B3BDD" w:rsidRDefault="00B955A5" w:rsidP="009C3C44">
            <w:r w:rsidRPr="006B3BDD">
              <w:t xml:space="preserve">- виды движений и преобразующие движения механизмы; </w:t>
            </w:r>
          </w:p>
          <w:p w:rsidR="00B955A5" w:rsidRPr="006B3BDD" w:rsidRDefault="00B955A5" w:rsidP="009C3C44">
            <w:r w:rsidRPr="006B3BDD">
              <w:t xml:space="preserve">- назначение и классификацию подшипников; </w:t>
            </w:r>
          </w:p>
          <w:p w:rsidR="00B955A5" w:rsidRPr="006B3BDD" w:rsidRDefault="00B955A5" w:rsidP="009C3C44">
            <w:r w:rsidRPr="006B3BDD"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B955A5" w:rsidRPr="006B3BDD" w:rsidRDefault="00B955A5" w:rsidP="009C3C44">
            <w:r w:rsidRPr="006B3BDD">
              <w:t xml:space="preserve">типы, назначение, устройство редукторов; </w:t>
            </w:r>
          </w:p>
          <w:p w:rsidR="00B955A5" w:rsidRPr="006B3BDD" w:rsidRDefault="00B955A5" w:rsidP="009C3C44">
            <w:r w:rsidRPr="006B3BDD"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B955A5" w:rsidRPr="006B3BDD" w:rsidRDefault="00B955A5" w:rsidP="009C3C44">
            <w:r w:rsidRPr="006B3BDD">
              <w:t>- кинематику механизмов, соединения деталей машин;</w:t>
            </w:r>
          </w:p>
          <w:p w:rsidR="00B955A5" w:rsidRPr="006B3BDD" w:rsidRDefault="00B955A5" w:rsidP="009C3C44">
            <w:r w:rsidRPr="006B3BDD">
              <w:t xml:space="preserve">- виды износа и деформаций деталей и узлов; </w:t>
            </w:r>
          </w:p>
          <w:p w:rsidR="00B955A5" w:rsidRPr="006B3BDD" w:rsidRDefault="00B955A5" w:rsidP="009C3C44">
            <w:r w:rsidRPr="006B3BDD">
              <w:t>- систему допусков и посадок;</w:t>
            </w:r>
          </w:p>
          <w:p w:rsidR="00B955A5" w:rsidRPr="006B3BDD" w:rsidRDefault="00B955A5" w:rsidP="009C3C44">
            <w:r w:rsidRPr="006B3BDD">
              <w:t xml:space="preserve">- методику расчета конструкций на прочность, жесткость и устойчивость при </w:t>
            </w:r>
            <w:r w:rsidRPr="006B3BDD">
              <w:lastRenderedPageBreak/>
              <w:t xml:space="preserve">различных видах деформации; </w:t>
            </w:r>
          </w:p>
          <w:p w:rsidR="00B955A5" w:rsidRPr="006B3BDD" w:rsidRDefault="00B955A5" w:rsidP="009C3C44">
            <w:r w:rsidRPr="006B3BDD">
              <w:t xml:space="preserve">- методику расчета на сжатие, срез и смятие; </w:t>
            </w:r>
          </w:p>
          <w:p w:rsidR="00B955A5" w:rsidRPr="006B3BDD" w:rsidRDefault="00B955A5" w:rsidP="009C3C44">
            <w:r w:rsidRPr="006B3BDD">
              <w:t xml:space="preserve">- трение, его виды, роль трения в технике; </w:t>
            </w:r>
          </w:p>
          <w:p w:rsidR="00B955A5" w:rsidRPr="006B3BDD" w:rsidRDefault="00B955A5" w:rsidP="009C3C44">
            <w:r w:rsidRPr="006B3BDD">
              <w:t>- основные понятия метрологии, сертификации и стандартизации;</w:t>
            </w:r>
          </w:p>
          <w:p w:rsidR="00B955A5" w:rsidRPr="006B3BDD" w:rsidRDefault="00B955A5" w:rsidP="009C3C44">
            <w:r w:rsidRPr="006B3BDD">
              <w:t>- нормативные требования по проведению монтажных работ промышленного оборудования;</w:t>
            </w:r>
          </w:p>
          <w:p w:rsidR="00B955A5" w:rsidRPr="006B3BDD" w:rsidRDefault="00B955A5" w:rsidP="009C3C44">
            <w:r w:rsidRPr="006B3BDD">
              <w:t>- типы и правила эксплуатации грузоподъемных механизмов;</w:t>
            </w:r>
          </w:p>
          <w:p w:rsidR="00B955A5" w:rsidRPr="006B3BDD" w:rsidRDefault="00B955A5" w:rsidP="009C3C44">
            <w:r w:rsidRPr="006B3BDD">
              <w:t>- правила строповки грузов;</w:t>
            </w:r>
          </w:p>
          <w:p w:rsidR="00B955A5" w:rsidRPr="006B3BDD" w:rsidRDefault="00B955A5" w:rsidP="009C3C44">
            <w:r w:rsidRPr="006B3BDD">
              <w:t xml:space="preserve">- условная сигнализация при выполнении грузоподъемных работ; </w:t>
            </w:r>
          </w:p>
          <w:p w:rsidR="00B955A5" w:rsidRPr="006B3BDD" w:rsidRDefault="00B955A5" w:rsidP="009C3C44">
            <w:r w:rsidRPr="006B3BDD"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B955A5" w:rsidRPr="006B3BDD" w:rsidRDefault="00B955A5" w:rsidP="009C3C44">
            <w:pPr>
              <w:rPr>
                <w:b/>
                <w:iCs/>
              </w:rPr>
            </w:pPr>
            <w:r w:rsidRPr="006B3BDD">
              <w:t>- средства контроля при монтажных работах;</w:t>
            </w:r>
          </w:p>
        </w:tc>
        <w:tc>
          <w:tcPr>
            <w:tcW w:w="3406" w:type="dxa"/>
          </w:tcPr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920"/>
          <w:jc w:val="center"/>
        </w:trPr>
        <w:tc>
          <w:tcPr>
            <w:tcW w:w="2199" w:type="dxa"/>
            <w:vMerge w:val="restart"/>
          </w:tcPr>
          <w:p w:rsidR="00B955A5" w:rsidRPr="006B3BDD" w:rsidRDefault="00B955A5" w:rsidP="009C3C44">
            <w:pPr>
              <w:jc w:val="both"/>
              <w:rPr>
                <w:highlight w:val="yellow"/>
              </w:rPr>
            </w:pPr>
            <w:r w:rsidRPr="006B3BDD">
              <w:lastRenderedPageBreak/>
              <w:t>ПК 1.3.</w:t>
            </w:r>
            <w:r w:rsidRPr="006B3BDD"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6B3BDD">
              <w:rPr>
                <w:lang w:eastAsia="en-US"/>
              </w:rPr>
              <w:t>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комплектования необходимых для выполнения наладки приборов и инструмента;</w:t>
            </w:r>
          </w:p>
          <w:p w:rsidR="00B955A5" w:rsidRPr="006B3BDD" w:rsidRDefault="00B955A5" w:rsidP="009C3C44">
            <w:pPr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</w:t>
            </w:r>
            <w:r w:rsidRPr="006B3BDD">
              <w:t>проведения подготовительных работ к  испытаниям промышленного оборудования</w:t>
            </w:r>
            <w:r w:rsidRPr="006B3BDD">
              <w:rPr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B955A5" w:rsidRPr="006B3BDD" w:rsidRDefault="00B955A5" w:rsidP="009C3C44">
            <w:pPr>
              <w:ind w:firstLine="176"/>
              <w:rPr>
                <w:b/>
              </w:rPr>
            </w:pPr>
            <w:r w:rsidRPr="006B3BDD">
              <w:t>контроля качества выполненных работ;</w:t>
            </w:r>
          </w:p>
        </w:tc>
        <w:tc>
          <w:tcPr>
            <w:tcW w:w="3406" w:type="dxa"/>
            <w:vMerge w:val="restart"/>
          </w:tcPr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 защиты рефератов и презентаций.</w:t>
            </w:r>
          </w:p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920"/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C82169" w:rsidRDefault="00B955A5" w:rsidP="009C3C44">
            <w:pPr>
              <w:rPr>
                <w:b/>
              </w:rPr>
            </w:pPr>
            <w:r w:rsidRPr="00C82169">
              <w:rPr>
                <w:b/>
              </w:rPr>
              <w:t>Умения:</w:t>
            </w:r>
          </w:p>
          <w:p w:rsidR="00B955A5" w:rsidRPr="00C82169" w:rsidRDefault="00B955A5" w:rsidP="009C3C44">
            <w:pPr>
              <w:pStyle w:val="18"/>
              <w:numPr>
                <w:ilvl w:val="0"/>
                <w:numId w:val="14"/>
              </w:numPr>
              <w:tabs>
                <w:tab w:val="left" w:pos="175"/>
              </w:tabs>
              <w:spacing w:before="120"/>
              <w:ind w:left="0" w:firstLine="0"/>
            </w:pPr>
            <w:r w:rsidRPr="00C82169">
              <w:rPr>
                <w:sz w:val="22"/>
                <w:szCs w:val="22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B955A5" w:rsidRPr="00C82169" w:rsidRDefault="00B955A5" w:rsidP="009C3C44">
            <w:pPr>
              <w:pStyle w:val="18"/>
              <w:numPr>
                <w:ilvl w:val="0"/>
                <w:numId w:val="14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осуществлять</w:t>
            </w:r>
            <w:r w:rsidRPr="00C82169">
              <w:rPr>
                <w:sz w:val="22"/>
                <w:szCs w:val="22"/>
                <w:lang w:eastAsia="en-US"/>
              </w:rPr>
              <w:t xml:space="preserve"> наладк</w:t>
            </w:r>
            <w:r w:rsidRPr="00C82169">
              <w:rPr>
                <w:sz w:val="22"/>
                <w:szCs w:val="22"/>
              </w:rPr>
              <w:t>у оборудования в соответствии с данными</w:t>
            </w:r>
            <w:r w:rsidRPr="00C82169">
              <w:rPr>
                <w:sz w:val="22"/>
                <w:szCs w:val="22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C82169">
              <w:rPr>
                <w:sz w:val="22"/>
                <w:szCs w:val="22"/>
              </w:rPr>
              <w:t>;</w:t>
            </w:r>
          </w:p>
          <w:p w:rsidR="00B955A5" w:rsidRPr="00C82169" w:rsidRDefault="00B955A5" w:rsidP="009C3C44">
            <w:pPr>
              <w:pStyle w:val="18"/>
              <w:numPr>
                <w:ilvl w:val="0"/>
                <w:numId w:val="14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р</w:t>
            </w:r>
            <w:r w:rsidRPr="00C82169">
              <w:rPr>
                <w:sz w:val="22"/>
                <w:szCs w:val="22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C82169">
              <w:rPr>
                <w:sz w:val="22"/>
                <w:szCs w:val="22"/>
              </w:rPr>
              <w:t xml:space="preserve"> с </w:t>
            </w:r>
            <w:r w:rsidRPr="00C82169">
              <w:rPr>
                <w:sz w:val="22"/>
                <w:szCs w:val="22"/>
              </w:rPr>
              <w:lastRenderedPageBreak/>
              <w:t>использованием компьютерной техники;</w:t>
            </w:r>
          </w:p>
          <w:p w:rsidR="00B955A5" w:rsidRPr="00C82169" w:rsidRDefault="00B955A5" w:rsidP="009C3C44">
            <w:pPr>
              <w:pStyle w:val="18"/>
              <w:numPr>
                <w:ilvl w:val="0"/>
                <w:numId w:val="14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C82169">
              <w:rPr>
                <w:sz w:val="22"/>
                <w:szCs w:val="22"/>
                <w:lang w:eastAsia="en-US"/>
              </w:rPr>
              <w:t xml:space="preserve">анализировать </w:t>
            </w:r>
            <w:r w:rsidRPr="00C82169">
              <w:rPr>
                <w:sz w:val="22"/>
                <w:szCs w:val="22"/>
              </w:rPr>
              <w:t>по показаниям  приборов</w:t>
            </w:r>
            <w:r w:rsidRPr="00C82169">
              <w:rPr>
                <w:sz w:val="22"/>
                <w:szCs w:val="22"/>
                <w:lang w:eastAsia="en-US"/>
              </w:rPr>
              <w:t xml:space="preserve"> работ</w:t>
            </w:r>
            <w:r w:rsidRPr="00C82169">
              <w:rPr>
                <w:sz w:val="22"/>
                <w:szCs w:val="22"/>
              </w:rPr>
              <w:t>у</w:t>
            </w:r>
            <w:r w:rsidRPr="00C82169">
              <w:rPr>
                <w:sz w:val="22"/>
                <w:szCs w:val="22"/>
                <w:lang w:eastAsia="en-US"/>
              </w:rPr>
              <w:t xml:space="preserve"> промышленного оборудования</w:t>
            </w:r>
            <w:r w:rsidRPr="00C82169">
              <w:rPr>
                <w:sz w:val="22"/>
                <w:szCs w:val="22"/>
              </w:rPr>
              <w:t>;</w:t>
            </w:r>
          </w:p>
          <w:p w:rsidR="00B955A5" w:rsidRPr="00C82169" w:rsidRDefault="00B955A5" w:rsidP="009C3C44">
            <w:pPr>
              <w:pStyle w:val="18"/>
              <w:numPr>
                <w:ilvl w:val="0"/>
                <w:numId w:val="14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п</w:t>
            </w:r>
            <w:r w:rsidRPr="00C82169">
              <w:rPr>
                <w:sz w:val="22"/>
                <w:szCs w:val="22"/>
                <w:lang w:eastAsia="en-US"/>
              </w:rPr>
              <w:t>роизводить подготовку промышленного оборудования к испытанию</w:t>
            </w:r>
          </w:p>
          <w:p w:rsidR="00B955A5" w:rsidRPr="00C82169" w:rsidRDefault="00B955A5" w:rsidP="009C3C44">
            <w:pPr>
              <w:pStyle w:val="18"/>
              <w:numPr>
                <w:ilvl w:val="0"/>
                <w:numId w:val="14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п</w:t>
            </w:r>
            <w:r w:rsidRPr="00C82169">
              <w:rPr>
                <w:sz w:val="22"/>
                <w:szCs w:val="22"/>
                <w:lang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C82169">
              <w:rPr>
                <w:sz w:val="22"/>
                <w:szCs w:val="22"/>
              </w:rPr>
              <w:t xml:space="preserve">ность </w:t>
            </w:r>
            <w:r w:rsidRPr="00C82169">
              <w:rPr>
                <w:sz w:val="22"/>
                <w:szCs w:val="22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C82169">
              <w:rPr>
                <w:sz w:val="22"/>
                <w:szCs w:val="22"/>
              </w:rPr>
              <w:t>;</w:t>
            </w:r>
          </w:p>
          <w:p w:rsidR="00B955A5" w:rsidRPr="00C82169" w:rsidRDefault="00B955A5" w:rsidP="009C3C44">
            <w:pPr>
              <w:pStyle w:val="18"/>
              <w:numPr>
                <w:ilvl w:val="0"/>
                <w:numId w:val="14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к</w:t>
            </w:r>
            <w:r w:rsidRPr="00C82169">
              <w:rPr>
                <w:sz w:val="22"/>
                <w:szCs w:val="22"/>
                <w:lang w:eastAsia="en-US"/>
              </w:rPr>
              <w:t>онтролировать качество выполненных работ;</w:t>
            </w:r>
          </w:p>
        </w:tc>
        <w:tc>
          <w:tcPr>
            <w:tcW w:w="3406" w:type="dxa"/>
            <w:vMerge/>
          </w:tcPr>
          <w:p w:rsidR="00B955A5" w:rsidRPr="00C82169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920"/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contextualSpacing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требования к планировке и оснащению рабочего места;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основные условные обозначения элементов гидравлических и электрических схем;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основные понятия метрологии, сертификации и стандартизации;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технический и технологический регламент подготовительных работ;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основы организации производственного и технологического процессов отрасли;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основные законы электротехники;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физические, технические и промышленные основы электроники;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назначение, устройство и параметры промышленного оборудования;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виды передач, их устройство, назначение, преимущества и недостатки, условные обозначения на схемах;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характер соединения основных сборочных единиц и деталей, основные типы смазочных устройств;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методы регулировки параметров промышленного оборудования;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методы испытаний промышленного оборудования;</w:t>
            </w:r>
          </w:p>
          <w:p w:rsidR="00B955A5" w:rsidRPr="006B3BDD" w:rsidRDefault="00B955A5" w:rsidP="009C3C44">
            <w:pPr>
              <w:contextualSpacing/>
            </w:pPr>
            <w:r w:rsidRPr="006B3BDD">
              <w:lastRenderedPageBreak/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виды износа и деформаций деталей и узлов;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методика расчета конструкций на прочность, жесткость и устойчивость при различных видах деформации;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методика расчета на сжатие, срез и смятие;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трение, его виды, роль трения в технике;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требования охраны труда при проведении испытаний промышленного оборудования;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методы и способы контроля качества выполненных работ;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средства контроля при пусконаладочных работах</w:t>
            </w:r>
          </w:p>
        </w:tc>
        <w:tc>
          <w:tcPr>
            <w:tcW w:w="3406" w:type="dxa"/>
          </w:tcPr>
          <w:p w:rsidR="00B955A5" w:rsidRPr="006B3BDD" w:rsidRDefault="00B955A5" w:rsidP="009C3C44">
            <w:pPr>
              <w:contextualSpacing/>
              <w:rPr>
                <w:b/>
              </w:rPr>
            </w:pPr>
          </w:p>
        </w:tc>
      </w:tr>
      <w:tr w:rsidR="00B955A5" w:rsidRPr="006B3BDD" w:rsidTr="000C72C1">
        <w:trPr>
          <w:trHeight w:val="2543"/>
          <w:jc w:val="center"/>
        </w:trPr>
        <w:tc>
          <w:tcPr>
            <w:tcW w:w="2199" w:type="dxa"/>
            <w:tcBorders>
              <w:bottom w:val="nil"/>
            </w:tcBorders>
          </w:tcPr>
          <w:p w:rsidR="00B955A5" w:rsidRPr="006B3BDD" w:rsidRDefault="00B955A5" w:rsidP="009C3C44">
            <w:pPr>
              <w:jc w:val="both"/>
            </w:pPr>
            <w:r w:rsidRPr="006B3BDD">
              <w:lastRenderedPageBreak/>
              <w:t>ПК 2.1.</w:t>
            </w:r>
            <w:r w:rsidRPr="006B3BDD"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t>проведения</w:t>
            </w:r>
            <w:r w:rsidRPr="006B3BDD">
              <w:rPr>
                <w:lang w:eastAsia="en-US"/>
              </w:rPr>
              <w:t xml:space="preserve"> регламентных работ</w:t>
            </w:r>
            <w:r w:rsidRPr="006B3BDD">
              <w:rPr>
                <w:bCs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6B3BDD">
              <w:rPr>
                <w:bCs/>
              </w:rPr>
              <w:t>;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роверк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6B3BDD">
              <w:t>;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t>у</w:t>
            </w:r>
            <w:r w:rsidRPr="006B3BDD">
              <w:rPr>
                <w:lang w:eastAsia="en-US"/>
              </w:rPr>
              <w:t>странени</w:t>
            </w:r>
            <w:r w:rsidRPr="006B3BDD">
              <w:t>я</w:t>
            </w:r>
            <w:r w:rsidRPr="006B3BDD">
              <w:rPr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  <w:tc>
          <w:tcPr>
            <w:tcW w:w="3406" w:type="dxa"/>
            <w:vMerge w:val="restart"/>
          </w:tcPr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-лабораторных работ;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-контрольных работ;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 защиты рефератов.</w:t>
            </w:r>
          </w:p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920"/>
          <w:jc w:val="center"/>
        </w:trPr>
        <w:tc>
          <w:tcPr>
            <w:tcW w:w="2199" w:type="dxa"/>
            <w:vMerge w:val="restart"/>
            <w:tcBorders>
              <w:top w:val="nil"/>
            </w:tcBorders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ind w:firstLine="176"/>
              <w:contextualSpacing/>
              <w:rPr>
                <w:b/>
              </w:rPr>
            </w:pPr>
            <w:r w:rsidRPr="006B3BDD">
              <w:rPr>
                <w:b/>
              </w:rPr>
              <w:t>Умения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6B3BDD">
              <w:t>;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t>ч</w:t>
            </w:r>
            <w:r w:rsidRPr="006B3BDD">
              <w:rPr>
                <w:lang w:eastAsia="en-US"/>
              </w:rPr>
              <w:t>итать техническую документацию общего и специализированного назначения</w:t>
            </w:r>
            <w:r w:rsidRPr="006B3BDD">
              <w:t>;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lastRenderedPageBreak/>
              <w:t>в</w:t>
            </w:r>
            <w:r w:rsidRPr="006B3BDD">
              <w:rPr>
                <w:lang w:eastAsia="en-US"/>
              </w:rPr>
              <w:t>ыбирать слесарный инструмент и приспособления</w:t>
            </w:r>
            <w:r w:rsidRPr="006B3BDD">
              <w:t>;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измерения контрольно-измерительными инструментами</w:t>
            </w:r>
            <w:r w:rsidRPr="006B3BDD">
              <w:t>;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t>выбирать смазочные материалы и в</w:t>
            </w:r>
            <w:r w:rsidRPr="006B3BDD">
              <w:rPr>
                <w:lang w:eastAsia="en-US"/>
              </w:rPr>
              <w:t>ыполнять смазку, пополнение и замену смазки</w:t>
            </w:r>
            <w:r w:rsidRPr="006B3BDD">
              <w:t>;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промывку деталей промышленного оборудования</w:t>
            </w:r>
            <w:r w:rsidRPr="006B3BDD">
              <w:t>;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подтяжку крепежа деталей промышленного оборудования</w:t>
            </w:r>
            <w:r w:rsidRPr="006B3BDD">
              <w:t>;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замену деталей промышленного оборудования</w:t>
            </w:r>
            <w:r w:rsidRPr="006B3BDD">
              <w:t>;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t>к</w:t>
            </w:r>
            <w:r w:rsidRPr="006B3BDD">
              <w:rPr>
                <w:lang w:eastAsia="en-US"/>
              </w:rPr>
              <w:t>онтролировать качество выполняемых работ</w:t>
            </w:r>
            <w:r w:rsidRPr="006B3BDD">
              <w:t>;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t>о</w:t>
            </w:r>
            <w:r w:rsidRPr="006B3BDD">
              <w:rPr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  <w:tc>
          <w:tcPr>
            <w:tcW w:w="3406" w:type="dxa"/>
            <w:vMerge/>
          </w:tcPr>
          <w:p w:rsidR="00B955A5" w:rsidRPr="006B3BDD" w:rsidRDefault="00B955A5" w:rsidP="009C3C44">
            <w:pPr>
              <w:ind w:firstLine="176"/>
              <w:contextualSpacing/>
              <w:rPr>
                <w:b/>
              </w:rPr>
            </w:pPr>
          </w:p>
        </w:tc>
      </w:tr>
      <w:tr w:rsidR="00B955A5" w:rsidRPr="006B3BDD" w:rsidTr="000C72C1">
        <w:trPr>
          <w:trHeight w:val="920"/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требования к планировке и оснащению рабочего места по техническому обслуживанию;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правила чтения чертежей деталей;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методы диагностики технического состояния промышленного оборудования;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основные технические данные и характеристики регулируемого механизма;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технологическая последовательность выполнения операций при регулировке промышленного оборудования;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способы регулировки в зависимости от технических данных и характеристик регулируемого механизма;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b/>
              </w:rPr>
            </w:pPr>
            <w:r w:rsidRPr="006B3BDD">
              <w:t>требования охраны труда при регулировке промышленного оборудования;</w:t>
            </w:r>
          </w:p>
        </w:tc>
        <w:tc>
          <w:tcPr>
            <w:tcW w:w="3406" w:type="dxa"/>
          </w:tcPr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1378"/>
          <w:jc w:val="center"/>
        </w:trPr>
        <w:tc>
          <w:tcPr>
            <w:tcW w:w="2199" w:type="dxa"/>
            <w:vMerge w:val="restart"/>
          </w:tcPr>
          <w:p w:rsidR="00B955A5" w:rsidRPr="006B3BDD" w:rsidRDefault="00B955A5" w:rsidP="009C3C44">
            <w:pPr>
              <w:jc w:val="both"/>
            </w:pPr>
            <w:r w:rsidRPr="006B3BDD">
              <w:t>ПК 2.2.</w:t>
            </w:r>
            <w:r w:rsidRPr="006B3BDD">
              <w:tab/>
              <w:t xml:space="preserve">Осуществлять диагностирование состояния промышленного </w:t>
            </w:r>
            <w:r w:rsidRPr="006B3BDD">
              <w:lastRenderedPageBreak/>
              <w:t xml:space="preserve">оборудования и дефектацию его узлов и элементов </w:t>
            </w:r>
          </w:p>
        </w:tc>
        <w:tc>
          <w:tcPr>
            <w:tcW w:w="4532" w:type="dxa"/>
          </w:tcPr>
          <w:p w:rsidR="00B955A5" w:rsidRPr="006B3BDD" w:rsidRDefault="00B955A5" w:rsidP="009C3C44">
            <w:pPr>
              <w:ind w:firstLine="176"/>
              <w:contextualSpacing/>
              <w:rPr>
                <w:b/>
              </w:rPr>
            </w:pPr>
            <w:r w:rsidRPr="006B3BDD">
              <w:rPr>
                <w:b/>
              </w:rPr>
              <w:lastRenderedPageBreak/>
              <w:t xml:space="preserve">Практический опыт  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диагностики технического состояния деталей, узлов и механизмов промышленного оборудования;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b/>
              </w:rPr>
            </w:pPr>
            <w:r w:rsidRPr="006B3BDD">
              <w:t>дефектации узлов и элементов промышленного оборудования</w:t>
            </w:r>
          </w:p>
        </w:tc>
        <w:tc>
          <w:tcPr>
            <w:tcW w:w="3406" w:type="dxa"/>
            <w:vMerge w:val="restart"/>
          </w:tcPr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-лабораторных работ;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-контрольных работ;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 защиты рефератов.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b/>
              </w:rPr>
            </w:pPr>
          </w:p>
        </w:tc>
      </w:tr>
      <w:tr w:rsidR="00B955A5" w:rsidRPr="006B3BDD" w:rsidTr="000C72C1">
        <w:trPr>
          <w:trHeight w:val="920"/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определять техническое состояние деталей, узлов и механизмов, оборудования;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производить визуальный осмотр узлов и деталей машины, проводить необходимые измерения и испытания;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B955A5" w:rsidRPr="006B3BDD" w:rsidRDefault="00B955A5" w:rsidP="009C3C44">
            <w:r w:rsidRPr="006B3BDD">
              <w:t>контролировать качество выполняемых работ;</w:t>
            </w:r>
          </w:p>
        </w:tc>
        <w:tc>
          <w:tcPr>
            <w:tcW w:w="3406" w:type="dxa"/>
            <w:vMerge/>
          </w:tcPr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289"/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правила и последовательность выполнения дефектации узлов и элементов промышленного оборудования;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требования охраны труда при диагностировании и дефектации промышленного оборудования;</w:t>
            </w:r>
          </w:p>
        </w:tc>
        <w:tc>
          <w:tcPr>
            <w:tcW w:w="3406" w:type="dxa"/>
          </w:tcPr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920"/>
          <w:jc w:val="center"/>
        </w:trPr>
        <w:tc>
          <w:tcPr>
            <w:tcW w:w="2199" w:type="dxa"/>
            <w:vMerge w:val="restart"/>
          </w:tcPr>
          <w:p w:rsidR="00B955A5" w:rsidRPr="006B3BDD" w:rsidRDefault="00B955A5" w:rsidP="009C3C44">
            <w:pPr>
              <w:jc w:val="both"/>
            </w:pPr>
            <w:r w:rsidRPr="006B3BDD">
              <w:t>ПК 2.3.</w:t>
            </w:r>
            <w:r w:rsidRPr="006B3BDD"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B955A5" w:rsidRPr="006B3BDD" w:rsidRDefault="00B955A5" w:rsidP="009C3C44">
            <w:pPr>
              <w:ind w:firstLine="176"/>
              <w:rPr>
                <w:lang w:eastAsia="en-US"/>
              </w:rPr>
            </w:pPr>
            <w:r w:rsidRPr="006B3BDD">
              <w:rPr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t>а</w:t>
            </w:r>
            <w:r w:rsidRPr="006B3BDD">
              <w:rPr>
                <w:lang w:eastAsia="en-US"/>
              </w:rPr>
              <w:t>нализ</w:t>
            </w:r>
            <w:r w:rsidRPr="006B3BDD">
              <w:t>а</w:t>
            </w:r>
            <w:r w:rsidRPr="006B3BDD">
              <w:rPr>
                <w:lang w:eastAsia="en-US"/>
              </w:rPr>
              <w:t xml:space="preserve"> исходных данных (техническ</w:t>
            </w:r>
            <w:r w:rsidRPr="006B3BDD">
              <w:t>ой документации на</w:t>
            </w:r>
            <w:r w:rsidRPr="006B3BDD">
              <w:rPr>
                <w:lang w:eastAsia="en-US"/>
              </w:rPr>
              <w:t xml:space="preserve"> промышленное оборудование) для организации ремонта</w:t>
            </w:r>
            <w:r w:rsidRPr="006B3BDD">
              <w:t>;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t>р</w:t>
            </w:r>
            <w:r w:rsidRPr="006B3BDD">
              <w:rPr>
                <w:lang w:eastAsia="en-US"/>
              </w:rPr>
              <w:t>азборк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и сборк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6B3BDD">
              <w:t>;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lang w:eastAsia="en-US"/>
              </w:rPr>
            </w:pPr>
            <w:r w:rsidRPr="006B3BDD">
              <w:t>проведения з</w:t>
            </w:r>
            <w:r w:rsidRPr="006B3BDD">
              <w:rPr>
                <w:lang w:eastAsia="en-US"/>
              </w:rPr>
              <w:t>амены сборочных еди</w:t>
            </w:r>
            <w:r w:rsidRPr="006B3BDD">
              <w:t>ниц;</w:t>
            </w:r>
          </w:p>
        </w:tc>
        <w:tc>
          <w:tcPr>
            <w:tcW w:w="3406" w:type="dxa"/>
          </w:tcPr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-лабораторных работ;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-контрольных работ;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 защиты рефератов.</w:t>
            </w:r>
          </w:p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4945"/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читать техническую документацию общего и специализированного назначения;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оформлять техническую документацию на ремонтные работы при техническом обслуживании;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составлять дефектные ведомости на ремонт сложного оборудования;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производить замену сложных узлов и механизмов;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  <w:tc>
          <w:tcPr>
            <w:tcW w:w="3406" w:type="dxa"/>
          </w:tcPr>
          <w:p w:rsidR="00B955A5" w:rsidRPr="006B3BDD" w:rsidRDefault="00B955A5" w:rsidP="009C3C44">
            <w:pPr>
              <w:jc w:val="both"/>
              <w:rPr>
                <w:b/>
              </w:rPr>
            </w:pPr>
          </w:p>
        </w:tc>
      </w:tr>
      <w:tr w:rsidR="00B955A5" w:rsidRPr="006B3BDD" w:rsidTr="000C72C1">
        <w:trPr>
          <w:trHeight w:val="920"/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правила чтения чертежей;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правила и порядок оформления технической документации на ремонтные работы;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правила и последовательность операций выполнения замены сложных узлов и механизмов;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b/>
              </w:rPr>
            </w:pPr>
            <w:r w:rsidRPr="006B3BDD">
              <w:t>требования охраны труда при ремонтных работах;</w:t>
            </w:r>
          </w:p>
        </w:tc>
        <w:tc>
          <w:tcPr>
            <w:tcW w:w="3406" w:type="dxa"/>
          </w:tcPr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572"/>
          <w:jc w:val="center"/>
        </w:trPr>
        <w:tc>
          <w:tcPr>
            <w:tcW w:w="2199" w:type="dxa"/>
            <w:vMerge w:val="restart"/>
          </w:tcPr>
          <w:p w:rsidR="00B955A5" w:rsidRPr="006B3BDD" w:rsidRDefault="00B955A5" w:rsidP="009C3C44">
            <w:pPr>
              <w:jc w:val="both"/>
            </w:pPr>
            <w:r w:rsidRPr="006B3BDD">
              <w:t>ПК 2.4.</w:t>
            </w:r>
            <w:r w:rsidRPr="006B3BDD">
              <w:tab/>
              <w:t xml:space="preserve">Выполнять наладочные и регулировочные </w:t>
            </w:r>
            <w:r w:rsidRPr="006B3BDD">
              <w:lastRenderedPageBreak/>
              <w:t>работы в соответствии с производственным заданием.</w:t>
            </w: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lastRenderedPageBreak/>
              <w:t xml:space="preserve">Практический опыт 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 xml:space="preserve">проверки правильности подключения оборудования, соответствия маркировки электропроводки технической </w:t>
            </w:r>
            <w:r w:rsidRPr="006B3BDD">
              <w:lastRenderedPageBreak/>
              <w:t>документации изготовителя;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проверки и регулировки всех механизмов, узлов и предохранительных устройств безопасности;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наладки и регулировки сложных узлов и механизмов, оборудования;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замера и регулировки зазоров, регламентируемых технической документацией изготовителя;</w:t>
            </w:r>
          </w:p>
        </w:tc>
        <w:tc>
          <w:tcPr>
            <w:tcW w:w="3406" w:type="dxa"/>
          </w:tcPr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lastRenderedPageBreak/>
              <w:t>Текущий контроль в форме: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-лабораторных работ;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lastRenderedPageBreak/>
              <w:t>-контрольных работ;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 защиты рефератов.</w:t>
            </w:r>
          </w:p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830"/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B955A5" w:rsidRPr="006B3BDD" w:rsidRDefault="00B955A5" w:rsidP="009C3C44">
            <w:pPr>
              <w:contextualSpacing/>
            </w:pPr>
            <w:r w:rsidRPr="006B3BDD"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производить наладочные, крепежные, регулировочные работы;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осуществлять замер и регулировку зазоров, регламентируемых технической документацией изготовителя</w:t>
            </w:r>
          </w:p>
          <w:p w:rsidR="00B955A5" w:rsidRPr="006B3BDD" w:rsidRDefault="00B955A5" w:rsidP="009C3C44">
            <w:pPr>
              <w:ind w:firstLine="176"/>
              <w:contextualSpacing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  <w:tc>
          <w:tcPr>
            <w:tcW w:w="3406" w:type="dxa"/>
            <w:vMerge w:val="restart"/>
          </w:tcPr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830"/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contextualSpacing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перечень и порядок проведения контрольных поверочных и регулировочных мероприятий;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методы и способы регулировки и проверки механического оборудования и устройств безопасности;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способы выполнения крепежных работ;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методы и способы контрольно-проверочных и регулировочных мероприятий;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B955A5" w:rsidRPr="006B3BDD" w:rsidRDefault="00B955A5" w:rsidP="009C3C44">
            <w:pPr>
              <w:ind w:firstLine="176"/>
              <w:contextualSpacing/>
            </w:pPr>
            <w:r w:rsidRPr="006B3BDD">
              <w:t>требования охраны труда при наладочных и регулировочных работах</w:t>
            </w:r>
          </w:p>
        </w:tc>
        <w:tc>
          <w:tcPr>
            <w:tcW w:w="3406" w:type="dxa"/>
            <w:vMerge/>
          </w:tcPr>
          <w:p w:rsidR="00B955A5" w:rsidRPr="006B3BDD" w:rsidRDefault="00B955A5" w:rsidP="009C3C44">
            <w:pPr>
              <w:contextualSpacing/>
              <w:rPr>
                <w:b/>
              </w:rPr>
            </w:pPr>
          </w:p>
        </w:tc>
      </w:tr>
      <w:tr w:rsidR="00B955A5" w:rsidRPr="006B3BDD" w:rsidTr="000C72C1">
        <w:trPr>
          <w:trHeight w:val="830"/>
          <w:jc w:val="center"/>
        </w:trPr>
        <w:tc>
          <w:tcPr>
            <w:tcW w:w="2199" w:type="dxa"/>
            <w:vMerge w:val="restart"/>
          </w:tcPr>
          <w:p w:rsidR="00B955A5" w:rsidRPr="006B3BDD" w:rsidRDefault="00B955A5" w:rsidP="009C3C44">
            <w:pPr>
              <w:jc w:val="both"/>
            </w:pPr>
            <w:r w:rsidRPr="006B3BDD">
              <w:t>ПК 3.1.</w:t>
            </w:r>
            <w:r w:rsidRPr="006B3BDD"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rPr>
                <w:lang w:eastAsia="en-US"/>
              </w:rPr>
              <w:t>определени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оптимальных методов восстановления работоспособности промышленного оборудования; </w:t>
            </w:r>
          </w:p>
        </w:tc>
        <w:tc>
          <w:tcPr>
            <w:tcW w:w="3406" w:type="dxa"/>
            <w:vMerge w:val="restart"/>
          </w:tcPr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-практических занятий.</w:t>
            </w:r>
          </w:p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830"/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B955A5" w:rsidRPr="006B3BDD" w:rsidRDefault="00B955A5" w:rsidP="009C3C44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  <w:tc>
          <w:tcPr>
            <w:tcW w:w="3406" w:type="dxa"/>
            <w:vMerge/>
          </w:tcPr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830"/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>порядок выбора оптимальных методов восстановления работоспособности промышленного оборудования</w:t>
            </w:r>
          </w:p>
        </w:tc>
        <w:tc>
          <w:tcPr>
            <w:tcW w:w="3406" w:type="dxa"/>
            <w:vMerge/>
          </w:tcPr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830"/>
          <w:jc w:val="center"/>
        </w:trPr>
        <w:tc>
          <w:tcPr>
            <w:tcW w:w="2199" w:type="dxa"/>
            <w:vMerge w:val="restart"/>
          </w:tcPr>
          <w:p w:rsidR="00B955A5" w:rsidRPr="006B3BDD" w:rsidRDefault="00B955A5" w:rsidP="009C3C44">
            <w:pPr>
              <w:jc w:val="both"/>
            </w:pPr>
            <w:r w:rsidRPr="006B3BDD">
              <w:t>ПК 3.2.</w:t>
            </w:r>
            <w:r w:rsidRPr="006B3BDD"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  <w:tc>
          <w:tcPr>
            <w:tcW w:w="3406" w:type="dxa"/>
            <w:vMerge w:val="restart"/>
          </w:tcPr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-практических занятий.</w:t>
            </w:r>
          </w:p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830"/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B955A5" w:rsidRPr="006B3BDD" w:rsidRDefault="00B955A5" w:rsidP="009C3C44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B955A5" w:rsidRPr="006B3BDD" w:rsidRDefault="00B955A5" w:rsidP="009C3C44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  <w:tc>
          <w:tcPr>
            <w:tcW w:w="3406" w:type="dxa"/>
            <w:vMerge/>
          </w:tcPr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830"/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lang w:eastAsia="en-US"/>
              </w:rPr>
              <w:t>порядок разработки и оформления технической документации;</w:t>
            </w:r>
          </w:p>
        </w:tc>
        <w:tc>
          <w:tcPr>
            <w:tcW w:w="3406" w:type="dxa"/>
            <w:vMerge/>
          </w:tcPr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830"/>
          <w:jc w:val="center"/>
        </w:trPr>
        <w:tc>
          <w:tcPr>
            <w:tcW w:w="2199" w:type="dxa"/>
            <w:vMerge w:val="restart"/>
          </w:tcPr>
          <w:p w:rsidR="00B955A5" w:rsidRPr="006B3BDD" w:rsidRDefault="00B955A5" w:rsidP="009C3C44">
            <w:pPr>
              <w:jc w:val="both"/>
            </w:pPr>
            <w:r w:rsidRPr="006B3BDD">
              <w:t>ПК 3.3.</w:t>
            </w:r>
            <w:r w:rsidRPr="006B3BDD"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4532" w:type="dxa"/>
          </w:tcPr>
          <w:p w:rsidR="00B955A5" w:rsidRPr="006B3BDD" w:rsidRDefault="00B955A5" w:rsidP="009C3C44">
            <w:pPr>
              <w:jc w:val="both"/>
              <w:rPr>
                <w:b/>
              </w:rPr>
            </w:pPr>
            <w:r w:rsidRPr="006B3BDD">
              <w:rPr>
                <w:b/>
              </w:rPr>
              <w:t>Практический опыт в</w:t>
            </w:r>
            <w:r w:rsidRPr="006B3BDD">
              <w:rPr>
                <w:lang w:eastAsia="en-US"/>
              </w:rPr>
              <w:t xml:space="preserve"> определении потребности в </w:t>
            </w:r>
            <w:r>
              <w:rPr>
                <w:lang w:eastAsia="en-US"/>
              </w:rPr>
              <w:t>ма</w:t>
            </w:r>
            <w:r w:rsidRPr="006B3BDD">
              <w:rPr>
                <w:lang w:eastAsia="en-US"/>
              </w:rPr>
              <w:t>териально-техническом обеспечении ремонтных, монтажных и наладочных работ промышленного оборудования;</w:t>
            </w:r>
          </w:p>
        </w:tc>
        <w:tc>
          <w:tcPr>
            <w:tcW w:w="3406" w:type="dxa"/>
            <w:vMerge w:val="restart"/>
          </w:tcPr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-практических занятий.</w:t>
            </w:r>
          </w:p>
          <w:p w:rsidR="00B955A5" w:rsidRPr="006B3BDD" w:rsidRDefault="00B955A5" w:rsidP="009C3C44">
            <w:pPr>
              <w:jc w:val="both"/>
              <w:rPr>
                <w:b/>
              </w:rPr>
            </w:pPr>
          </w:p>
        </w:tc>
      </w:tr>
      <w:tr w:rsidR="00B955A5" w:rsidRPr="006B3BDD" w:rsidTr="000C72C1">
        <w:trPr>
          <w:trHeight w:val="830"/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B955A5" w:rsidRPr="006B3BDD" w:rsidRDefault="00B955A5" w:rsidP="009C3C44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- обеспечивать выполнение заданий материальными ресурсами;</w:t>
            </w:r>
          </w:p>
        </w:tc>
        <w:tc>
          <w:tcPr>
            <w:tcW w:w="3406" w:type="dxa"/>
            <w:vMerge/>
          </w:tcPr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830"/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B955A5" w:rsidRPr="006B3BDD" w:rsidRDefault="00B955A5" w:rsidP="009C3C44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B955A5" w:rsidRPr="006B3BDD" w:rsidRDefault="00B955A5" w:rsidP="009C3C44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  <w:tc>
          <w:tcPr>
            <w:tcW w:w="3406" w:type="dxa"/>
            <w:vMerge/>
          </w:tcPr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830"/>
          <w:jc w:val="center"/>
        </w:trPr>
        <w:tc>
          <w:tcPr>
            <w:tcW w:w="2199" w:type="dxa"/>
            <w:vMerge w:val="restart"/>
          </w:tcPr>
          <w:p w:rsidR="00B955A5" w:rsidRPr="006B3BDD" w:rsidRDefault="00B955A5" w:rsidP="009C3C44">
            <w:pPr>
              <w:jc w:val="both"/>
            </w:pPr>
            <w:r w:rsidRPr="006B3BDD">
              <w:t>ПК 3.4.</w:t>
            </w:r>
            <w:r w:rsidRPr="006B3BDD">
              <w:tab/>
              <w:t xml:space="preserve">Организовывать выполнение производственных заданий подчиненным персоналом с </w:t>
            </w:r>
            <w:r>
              <w:t>с</w:t>
            </w:r>
            <w:r w:rsidRPr="006B3BDD">
              <w:t>облюдением норм охраны труда и бережливого производства</w:t>
            </w: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  <w:tc>
          <w:tcPr>
            <w:tcW w:w="3406" w:type="dxa"/>
            <w:vMerge w:val="restart"/>
          </w:tcPr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B955A5" w:rsidRDefault="00B955A5" w:rsidP="000C72C1">
            <w:pPr>
              <w:rPr>
                <w:bCs/>
              </w:rPr>
            </w:pPr>
            <w:r>
              <w:rPr>
                <w:bCs/>
              </w:rPr>
              <w:t>-практических занятий.</w:t>
            </w:r>
          </w:p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830"/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B955A5" w:rsidRPr="006B3BDD" w:rsidRDefault="00B955A5" w:rsidP="009C3C44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B955A5" w:rsidRPr="006B3BDD" w:rsidRDefault="00B955A5" w:rsidP="009C3C44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B955A5" w:rsidRPr="006B3BDD" w:rsidRDefault="00B955A5" w:rsidP="009C3C44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проводить производственный </w:t>
            </w:r>
            <w:r w:rsidRPr="006B3BDD">
              <w:rPr>
                <w:lang w:eastAsia="en-US"/>
              </w:rPr>
              <w:lastRenderedPageBreak/>
              <w:t>инструктаж подчиненных;</w:t>
            </w:r>
          </w:p>
          <w:p w:rsidR="00B955A5" w:rsidRPr="006B3BDD" w:rsidRDefault="00B955A5" w:rsidP="009C3C44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B955A5" w:rsidRPr="006B3BDD" w:rsidRDefault="00B955A5" w:rsidP="009C3C44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B955A5" w:rsidRPr="006B3BDD" w:rsidRDefault="00B955A5" w:rsidP="009C3C44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обеспечивать безопасные условия труда при монтаж</w:t>
            </w:r>
            <w:r>
              <w:rPr>
                <w:lang w:eastAsia="en-US"/>
              </w:rPr>
              <w:t>е</w:t>
            </w:r>
            <w:r w:rsidRPr="006B3BDD">
              <w:rPr>
                <w:lang w:eastAsia="en-US"/>
              </w:rPr>
              <w:t>, наладке, техническому обслуживанию и ремонту промышленного оборудования;</w:t>
            </w:r>
          </w:p>
          <w:p w:rsidR="00B955A5" w:rsidRPr="006B3BDD" w:rsidRDefault="00B955A5" w:rsidP="009C3C44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  <w:tc>
          <w:tcPr>
            <w:tcW w:w="3406" w:type="dxa"/>
            <w:vMerge/>
          </w:tcPr>
          <w:p w:rsidR="00B955A5" w:rsidRPr="006B3BDD" w:rsidRDefault="00B955A5" w:rsidP="009C3C44">
            <w:pPr>
              <w:rPr>
                <w:b/>
              </w:rPr>
            </w:pPr>
          </w:p>
        </w:tc>
      </w:tr>
      <w:tr w:rsidR="00B955A5" w:rsidRPr="006B3BDD" w:rsidTr="000C72C1">
        <w:trPr>
          <w:trHeight w:val="830"/>
          <w:jc w:val="center"/>
        </w:trPr>
        <w:tc>
          <w:tcPr>
            <w:tcW w:w="2199" w:type="dxa"/>
            <w:vMerge/>
          </w:tcPr>
          <w:p w:rsidR="00B955A5" w:rsidRPr="006B3BDD" w:rsidRDefault="00B955A5" w:rsidP="009C3C44">
            <w:pPr>
              <w:jc w:val="both"/>
            </w:pPr>
          </w:p>
        </w:tc>
        <w:tc>
          <w:tcPr>
            <w:tcW w:w="4532" w:type="dxa"/>
          </w:tcPr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B955A5" w:rsidRPr="006B3BDD" w:rsidRDefault="00B955A5" w:rsidP="009C3C44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B955A5" w:rsidRPr="006B3BDD" w:rsidRDefault="00B955A5" w:rsidP="009C3C44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B955A5" w:rsidRPr="006B3BDD" w:rsidRDefault="00B955A5" w:rsidP="009C3C44">
            <w:pPr>
              <w:rPr>
                <w:b/>
              </w:rPr>
            </w:pPr>
            <w:r w:rsidRPr="006B3BDD">
              <w:rPr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  <w:tc>
          <w:tcPr>
            <w:tcW w:w="3406" w:type="dxa"/>
          </w:tcPr>
          <w:p w:rsidR="00B955A5" w:rsidRPr="006B3BDD" w:rsidRDefault="00B955A5" w:rsidP="009C3C44">
            <w:pPr>
              <w:rPr>
                <w:b/>
              </w:rPr>
            </w:pPr>
          </w:p>
        </w:tc>
      </w:tr>
    </w:tbl>
    <w:p w:rsidR="00B955A5" w:rsidRDefault="00B955A5" w:rsidP="00404108">
      <w:pPr>
        <w:spacing w:line="276" w:lineRule="auto"/>
        <w:contextualSpacing/>
        <w:jc w:val="both"/>
      </w:pPr>
    </w:p>
    <w:p w:rsidR="00B955A5" w:rsidRDefault="00B955A5" w:rsidP="00404108">
      <w:pPr>
        <w:spacing w:line="276" w:lineRule="auto"/>
        <w:contextualSpacing/>
        <w:jc w:val="both"/>
      </w:pPr>
    </w:p>
    <w:p w:rsidR="00B955A5" w:rsidRDefault="00B955A5"/>
    <w:sectPr w:rsidR="00B955A5" w:rsidSect="0017556D"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D9" w:rsidRDefault="004755D9" w:rsidP="00E567E3">
      <w:r>
        <w:separator/>
      </w:r>
    </w:p>
  </w:endnote>
  <w:endnote w:type="continuationSeparator" w:id="0">
    <w:p w:rsidR="004755D9" w:rsidRDefault="004755D9" w:rsidP="00E5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BF" w:rsidRDefault="0031717F">
    <w:pPr>
      <w:pStyle w:val="af4"/>
      <w:jc w:val="right"/>
    </w:pPr>
    <w:fldSimple w:instr=" PAGE   \* MERGEFORMAT ">
      <w:r w:rsidR="000D3A5D">
        <w:rPr>
          <w:noProof/>
        </w:rPr>
        <w:t>2</w:t>
      </w:r>
    </w:fldSimple>
  </w:p>
  <w:p w:rsidR="00D925BF" w:rsidRDefault="00D925B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D9" w:rsidRDefault="004755D9" w:rsidP="00E567E3">
      <w:r>
        <w:separator/>
      </w:r>
    </w:p>
  </w:footnote>
  <w:footnote w:type="continuationSeparator" w:id="0">
    <w:p w:rsidR="004755D9" w:rsidRDefault="004755D9" w:rsidP="00E567E3">
      <w:r>
        <w:continuationSeparator/>
      </w:r>
    </w:p>
  </w:footnote>
  <w:footnote w:id="1">
    <w:p w:rsidR="00D925BF" w:rsidRDefault="00D925BF" w:rsidP="00B1739F">
      <w:pPr>
        <w:pStyle w:val="ab"/>
      </w:pPr>
      <w:r>
        <w:rPr>
          <w:rStyle w:val="afe"/>
        </w:rPr>
        <w:footnoteRef/>
      </w:r>
      <w:r w:rsidRPr="00D02C17">
        <w:rPr>
          <w:i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  <w:footnote w:id="2">
    <w:p w:rsidR="00D925BF" w:rsidRPr="001F67B2" w:rsidRDefault="00D925BF" w:rsidP="00F97D59">
      <w:pPr>
        <w:pStyle w:val="ab"/>
        <w:jc w:val="both"/>
      </w:pPr>
      <w:r>
        <w:rPr>
          <w:rStyle w:val="afe"/>
        </w:rPr>
        <w:footnoteRef/>
      </w:r>
      <w:r w:rsidRPr="00CC586C">
        <w:rPr>
          <w:rStyle w:val="aff"/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60612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4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983F98"/>
    <w:multiLevelType w:val="hybridMultilevel"/>
    <w:tmpl w:val="C94AB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A216ED"/>
    <w:multiLevelType w:val="hybridMultilevel"/>
    <w:tmpl w:val="821E3E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931F4C"/>
    <w:multiLevelType w:val="hybridMultilevel"/>
    <w:tmpl w:val="DA660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75895980"/>
    <w:multiLevelType w:val="hybridMultilevel"/>
    <w:tmpl w:val="B63A7D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314B00"/>
    <w:multiLevelType w:val="multilevel"/>
    <w:tmpl w:val="0FCE9E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7E3"/>
    <w:rsid w:val="00012F17"/>
    <w:rsid w:val="000142E4"/>
    <w:rsid w:val="00015686"/>
    <w:rsid w:val="000212FE"/>
    <w:rsid w:val="000260A7"/>
    <w:rsid w:val="00026972"/>
    <w:rsid w:val="00037C79"/>
    <w:rsid w:val="0004440B"/>
    <w:rsid w:val="0004623C"/>
    <w:rsid w:val="00065003"/>
    <w:rsid w:val="00067B22"/>
    <w:rsid w:val="00075348"/>
    <w:rsid w:val="00076C01"/>
    <w:rsid w:val="00081A33"/>
    <w:rsid w:val="00082809"/>
    <w:rsid w:val="0008386D"/>
    <w:rsid w:val="00090CC0"/>
    <w:rsid w:val="000A085B"/>
    <w:rsid w:val="000B6DFC"/>
    <w:rsid w:val="000C72C1"/>
    <w:rsid w:val="000D3A5D"/>
    <w:rsid w:val="00106ABA"/>
    <w:rsid w:val="00110844"/>
    <w:rsid w:val="00112707"/>
    <w:rsid w:val="00114D95"/>
    <w:rsid w:val="00116D31"/>
    <w:rsid w:val="00121378"/>
    <w:rsid w:val="0013001C"/>
    <w:rsid w:val="00134D80"/>
    <w:rsid w:val="00136DD8"/>
    <w:rsid w:val="001501E8"/>
    <w:rsid w:val="0015215A"/>
    <w:rsid w:val="001546A6"/>
    <w:rsid w:val="00173FE8"/>
    <w:rsid w:val="001748BA"/>
    <w:rsid w:val="0017556D"/>
    <w:rsid w:val="00181822"/>
    <w:rsid w:val="001860C8"/>
    <w:rsid w:val="00191552"/>
    <w:rsid w:val="00193A75"/>
    <w:rsid w:val="00197491"/>
    <w:rsid w:val="001A5A65"/>
    <w:rsid w:val="001B2EEC"/>
    <w:rsid w:val="001C7807"/>
    <w:rsid w:val="001D169D"/>
    <w:rsid w:val="001E0258"/>
    <w:rsid w:val="001E1913"/>
    <w:rsid w:val="001E312E"/>
    <w:rsid w:val="001E7DA5"/>
    <w:rsid w:val="001F3672"/>
    <w:rsid w:val="001F416B"/>
    <w:rsid w:val="001F7D1F"/>
    <w:rsid w:val="001F7F69"/>
    <w:rsid w:val="002005B3"/>
    <w:rsid w:val="002071BD"/>
    <w:rsid w:val="00207BE5"/>
    <w:rsid w:val="00216381"/>
    <w:rsid w:val="0023199F"/>
    <w:rsid w:val="002319B7"/>
    <w:rsid w:val="00251F51"/>
    <w:rsid w:val="00257074"/>
    <w:rsid w:val="002A54CC"/>
    <w:rsid w:val="002A7FE4"/>
    <w:rsid w:val="002C44C3"/>
    <w:rsid w:val="002E0B5C"/>
    <w:rsid w:val="002E3AE6"/>
    <w:rsid w:val="002E47B0"/>
    <w:rsid w:val="002F3481"/>
    <w:rsid w:val="002F4164"/>
    <w:rsid w:val="00302F3B"/>
    <w:rsid w:val="0031717F"/>
    <w:rsid w:val="003227EF"/>
    <w:rsid w:val="00327F5B"/>
    <w:rsid w:val="00332054"/>
    <w:rsid w:val="003452C6"/>
    <w:rsid w:val="0036702E"/>
    <w:rsid w:val="00374E6E"/>
    <w:rsid w:val="0038037D"/>
    <w:rsid w:val="00384E5D"/>
    <w:rsid w:val="00387C84"/>
    <w:rsid w:val="00392897"/>
    <w:rsid w:val="003A6BEE"/>
    <w:rsid w:val="003B39E3"/>
    <w:rsid w:val="003C03E3"/>
    <w:rsid w:val="003C4CC2"/>
    <w:rsid w:val="003C6ACC"/>
    <w:rsid w:val="003E0CE2"/>
    <w:rsid w:val="003E7315"/>
    <w:rsid w:val="003F1469"/>
    <w:rsid w:val="00404108"/>
    <w:rsid w:val="0041687B"/>
    <w:rsid w:val="00427434"/>
    <w:rsid w:val="0043603F"/>
    <w:rsid w:val="004415ED"/>
    <w:rsid w:val="00457E6E"/>
    <w:rsid w:val="004654F2"/>
    <w:rsid w:val="00467288"/>
    <w:rsid w:val="004755D9"/>
    <w:rsid w:val="00484BCA"/>
    <w:rsid w:val="00486371"/>
    <w:rsid w:val="00487A3C"/>
    <w:rsid w:val="0049544B"/>
    <w:rsid w:val="004C68E0"/>
    <w:rsid w:val="004D4DC7"/>
    <w:rsid w:val="004F0004"/>
    <w:rsid w:val="00514BEA"/>
    <w:rsid w:val="00517E51"/>
    <w:rsid w:val="00525F13"/>
    <w:rsid w:val="005339FA"/>
    <w:rsid w:val="00537CD9"/>
    <w:rsid w:val="00561F32"/>
    <w:rsid w:val="00566528"/>
    <w:rsid w:val="00567D7C"/>
    <w:rsid w:val="005771F4"/>
    <w:rsid w:val="005A2390"/>
    <w:rsid w:val="005A3076"/>
    <w:rsid w:val="005B15B1"/>
    <w:rsid w:val="005B30A7"/>
    <w:rsid w:val="005B3343"/>
    <w:rsid w:val="005B4F56"/>
    <w:rsid w:val="005B6B51"/>
    <w:rsid w:val="005C099E"/>
    <w:rsid w:val="005C42AC"/>
    <w:rsid w:val="005D0626"/>
    <w:rsid w:val="005F1B86"/>
    <w:rsid w:val="005F6FD8"/>
    <w:rsid w:val="00603660"/>
    <w:rsid w:val="006055E5"/>
    <w:rsid w:val="00606B0C"/>
    <w:rsid w:val="00611418"/>
    <w:rsid w:val="006231AB"/>
    <w:rsid w:val="00625A55"/>
    <w:rsid w:val="00627FBE"/>
    <w:rsid w:val="00654B26"/>
    <w:rsid w:val="00690D71"/>
    <w:rsid w:val="0069427E"/>
    <w:rsid w:val="00697622"/>
    <w:rsid w:val="006A7C9E"/>
    <w:rsid w:val="006B3BDD"/>
    <w:rsid w:val="006C18D3"/>
    <w:rsid w:val="006C6EA9"/>
    <w:rsid w:val="006D2BD9"/>
    <w:rsid w:val="006E10EE"/>
    <w:rsid w:val="006E33CA"/>
    <w:rsid w:val="0070431E"/>
    <w:rsid w:val="0070588D"/>
    <w:rsid w:val="00724896"/>
    <w:rsid w:val="00736037"/>
    <w:rsid w:val="0074040B"/>
    <w:rsid w:val="00742A72"/>
    <w:rsid w:val="00746487"/>
    <w:rsid w:val="00750B5E"/>
    <w:rsid w:val="0075788A"/>
    <w:rsid w:val="00760FC3"/>
    <w:rsid w:val="00787858"/>
    <w:rsid w:val="00793CC8"/>
    <w:rsid w:val="007B570E"/>
    <w:rsid w:val="007C4372"/>
    <w:rsid w:val="007C4998"/>
    <w:rsid w:val="007D157D"/>
    <w:rsid w:val="007D1E41"/>
    <w:rsid w:val="007D799D"/>
    <w:rsid w:val="007E5B79"/>
    <w:rsid w:val="007F154B"/>
    <w:rsid w:val="00804CCE"/>
    <w:rsid w:val="008058DC"/>
    <w:rsid w:val="00814DF5"/>
    <w:rsid w:val="0081693A"/>
    <w:rsid w:val="00823AA4"/>
    <w:rsid w:val="00825AE9"/>
    <w:rsid w:val="008332E0"/>
    <w:rsid w:val="00834FBE"/>
    <w:rsid w:val="00835BEC"/>
    <w:rsid w:val="00841767"/>
    <w:rsid w:val="00854A97"/>
    <w:rsid w:val="00857FD5"/>
    <w:rsid w:val="008720BD"/>
    <w:rsid w:val="00880170"/>
    <w:rsid w:val="0088150B"/>
    <w:rsid w:val="008910D8"/>
    <w:rsid w:val="0089372D"/>
    <w:rsid w:val="008A4D97"/>
    <w:rsid w:val="008A5815"/>
    <w:rsid w:val="008B20DB"/>
    <w:rsid w:val="008C0148"/>
    <w:rsid w:val="008C0C41"/>
    <w:rsid w:val="008D00D0"/>
    <w:rsid w:val="008E747D"/>
    <w:rsid w:val="008F7DF8"/>
    <w:rsid w:val="009107A8"/>
    <w:rsid w:val="00911A0E"/>
    <w:rsid w:val="00911AC8"/>
    <w:rsid w:val="0091308A"/>
    <w:rsid w:val="00921051"/>
    <w:rsid w:val="0094111A"/>
    <w:rsid w:val="00946775"/>
    <w:rsid w:val="009679A1"/>
    <w:rsid w:val="00976E5A"/>
    <w:rsid w:val="009B3580"/>
    <w:rsid w:val="009C3C44"/>
    <w:rsid w:val="009C40FD"/>
    <w:rsid w:val="009C5049"/>
    <w:rsid w:val="009C5474"/>
    <w:rsid w:val="009D0155"/>
    <w:rsid w:val="009D1094"/>
    <w:rsid w:val="009D7966"/>
    <w:rsid w:val="00A05CFA"/>
    <w:rsid w:val="00A104AE"/>
    <w:rsid w:val="00A153AD"/>
    <w:rsid w:val="00A300C7"/>
    <w:rsid w:val="00A36849"/>
    <w:rsid w:val="00A36C71"/>
    <w:rsid w:val="00A4180C"/>
    <w:rsid w:val="00A54FAF"/>
    <w:rsid w:val="00A569F7"/>
    <w:rsid w:val="00A572D7"/>
    <w:rsid w:val="00A923D7"/>
    <w:rsid w:val="00A935DC"/>
    <w:rsid w:val="00AC461C"/>
    <w:rsid w:val="00AD1F16"/>
    <w:rsid w:val="00AD28DC"/>
    <w:rsid w:val="00AD513A"/>
    <w:rsid w:val="00AE25AF"/>
    <w:rsid w:val="00AE38EF"/>
    <w:rsid w:val="00AE4A70"/>
    <w:rsid w:val="00AE722B"/>
    <w:rsid w:val="00AF271F"/>
    <w:rsid w:val="00AF2F93"/>
    <w:rsid w:val="00AF369D"/>
    <w:rsid w:val="00B013EF"/>
    <w:rsid w:val="00B109AC"/>
    <w:rsid w:val="00B1739F"/>
    <w:rsid w:val="00B2501C"/>
    <w:rsid w:val="00B44EAE"/>
    <w:rsid w:val="00B47122"/>
    <w:rsid w:val="00B5703D"/>
    <w:rsid w:val="00B612CD"/>
    <w:rsid w:val="00B62925"/>
    <w:rsid w:val="00B64D5A"/>
    <w:rsid w:val="00B855CF"/>
    <w:rsid w:val="00B85AF0"/>
    <w:rsid w:val="00B910AA"/>
    <w:rsid w:val="00B955A5"/>
    <w:rsid w:val="00B962A4"/>
    <w:rsid w:val="00BA101E"/>
    <w:rsid w:val="00BA1244"/>
    <w:rsid w:val="00BA5279"/>
    <w:rsid w:val="00BA6E06"/>
    <w:rsid w:val="00BB08FB"/>
    <w:rsid w:val="00BC6A39"/>
    <w:rsid w:val="00BD481F"/>
    <w:rsid w:val="00BE3BAF"/>
    <w:rsid w:val="00BF0C6B"/>
    <w:rsid w:val="00C16190"/>
    <w:rsid w:val="00C16690"/>
    <w:rsid w:val="00C271BE"/>
    <w:rsid w:val="00C3709C"/>
    <w:rsid w:val="00C37C92"/>
    <w:rsid w:val="00C50C38"/>
    <w:rsid w:val="00C578B8"/>
    <w:rsid w:val="00C65B49"/>
    <w:rsid w:val="00C70DCA"/>
    <w:rsid w:val="00C75467"/>
    <w:rsid w:val="00C763BF"/>
    <w:rsid w:val="00C76A35"/>
    <w:rsid w:val="00C82169"/>
    <w:rsid w:val="00CA4B0E"/>
    <w:rsid w:val="00CB19DE"/>
    <w:rsid w:val="00CB2E39"/>
    <w:rsid w:val="00CB7334"/>
    <w:rsid w:val="00CC40FF"/>
    <w:rsid w:val="00CC5D31"/>
    <w:rsid w:val="00D02C17"/>
    <w:rsid w:val="00D14983"/>
    <w:rsid w:val="00D1752B"/>
    <w:rsid w:val="00D20088"/>
    <w:rsid w:val="00D20105"/>
    <w:rsid w:val="00D21FE7"/>
    <w:rsid w:val="00D42B28"/>
    <w:rsid w:val="00D72D5C"/>
    <w:rsid w:val="00D82B8A"/>
    <w:rsid w:val="00D835DE"/>
    <w:rsid w:val="00D84030"/>
    <w:rsid w:val="00D871BC"/>
    <w:rsid w:val="00D925BF"/>
    <w:rsid w:val="00DA5958"/>
    <w:rsid w:val="00DB0126"/>
    <w:rsid w:val="00DD404C"/>
    <w:rsid w:val="00DF4153"/>
    <w:rsid w:val="00DF7AC7"/>
    <w:rsid w:val="00DF7D6E"/>
    <w:rsid w:val="00E074F9"/>
    <w:rsid w:val="00E11975"/>
    <w:rsid w:val="00E1384E"/>
    <w:rsid w:val="00E16BF3"/>
    <w:rsid w:val="00E236D8"/>
    <w:rsid w:val="00E272D7"/>
    <w:rsid w:val="00E3222E"/>
    <w:rsid w:val="00E446CA"/>
    <w:rsid w:val="00E449CE"/>
    <w:rsid w:val="00E50B5D"/>
    <w:rsid w:val="00E528F9"/>
    <w:rsid w:val="00E567E3"/>
    <w:rsid w:val="00E66E6F"/>
    <w:rsid w:val="00E82147"/>
    <w:rsid w:val="00E822B6"/>
    <w:rsid w:val="00E83CC3"/>
    <w:rsid w:val="00E84300"/>
    <w:rsid w:val="00E8603A"/>
    <w:rsid w:val="00E906CF"/>
    <w:rsid w:val="00E93EDA"/>
    <w:rsid w:val="00EA6A9B"/>
    <w:rsid w:val="00EA7FB6"/>
    <w:rsid w:val="00EC0F18"/>
    <w:rsid w:val="00EC7DA2"/>
    <w:rsid w:val="00EE0D5A"/>
    <w:rsid w:val="00EF18C1"/>
    <w:rsid w:val="00EF6707"/>
    <w:rsid w:val="00F06DDF"/>
    <w:rsid w:val="00F10C7B"/>
    <w:rsid w:val="00F14039"/>
    <w:rsid w:val="00F33DB8"/>
    <w:rsid w:val="00F555A0"/>
    <w:rsid w:val="00F70E40"/>
    <w:rsid w:val="00F74C7C"/>
    <w:rsid w:val="00F7618B"/>
    <w:rsid w:val="00F805DE"/>
    <w:rsid w:val="00F914F1"/>
    <w:rsid w:val="00F938C9"/>
    <w:rsid w:val="00F97D59"/>
    <w:rsid w:val="00FB3D28"/>
    <w:rsid w:val="00FC11ED"/>
    <w:rsid w:val="00FD4FE8"/>
    <w:rsid w:val="00FD52FB"/>
    <w:rsid w:val="00FE285D"/>
    <w:rsid w:val="00FE28A9"/>
    <w:rsid w:val="00FE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iPriority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3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67E3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375A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E567E3"/>
    <w:rPr>
      <w:rFonts w:ascii="Symbol" w:hAnsi="Symbol"/>
      <w:b/>
    </w:rPr>
  </w:style>
  <w:style w:type="character" w:customStyle="1" w:styleId="WW8Num2z0">
    <w:name w:val="WW8Num2z0"/>
    <w:uiPriority w:val="99"/>
    <w:rsid w:val="00E567E3"/>
    <w:rPr>
      <w:b/>
    </w:rPr>
  </w:style>
  <w:style w:type="character" w:customStyle="1" w:styleId="WW8Num4z1">
    <w:name w:val="WW8Num4z1"/>
    <w:uiPriority w:val="99"/>
    <w:rsid w:val="00E567E3"/>
    <w:rPr>
      <w:rFonts w:ascii="Courier New" w:hAnsi="Courier New"/>
    </w:rPr>
  </w:style>
  <w:style w:type="character" w:customStyle="1" w:styleId="WW8Num4z2">
    <w:name w:val="WW8Num4z2"/>
    <w:uiPriority w:val="99"/>
    <w:rsid w:val="00E567E3"/>
    <w:rPr>
      <w:rFonts w:ascii="Wingdings" w:hAnsi="Wingdings"/>
    </w:rPr>
  </w:style>
  <w:style w:type="character" w:customStyle="1" w:styleId="WW8Num4z3">
    <w:name w:val="WW8Num4z3"/>
    <w:uiPriority w:val="99"/>
    <w:rsid w:val="00E567E3"/>
    <w:rPr>
      <w:rFonts w:ascii="Symbol" w:hAnsi="Symbol"/>
    </w:rPr>
  </w:style>
  <w:style w:type="character" w:customStyle="1" w:styleId="WW8Num5z1">
    <w:name w:val="WW8Num5z1"/>
    <w:uiPriority w:val="99"/>
    <w:rsid w:val="00E567E3"/>
    <w:rPr>
      <w:rFonts w:ascii="Courier New" w:hAnsi="Courier New"/>
    </w:rPr>
  </w:style>
  <w:style w:type="character" w:customStyle="1" w:styleId="WW8Num5z2">
    <w:name w:val="WW8Num5z2"/>
    <w:uiPriority w:val="99"/>
    <w:rsid w:val="00E567E3"/>
    <w:rPr>
      <w:rFonts w:ascii="Wingdings" w:hAnsi="Wingdings"/>
    </w:rPr>
  </w:style>
  <w:style w:type="character" w:customStyle="1" w:styleId="WW8Num5z3">
    <w:name w:val="WW8Num5z3"/>
    <w:uiPriority w:val="99"/>
    <w:rsid w:val="00E567E3"/>
    <w:rPr>
      <w:rFonts w:ascii="Symbol" w:hAnsi="Symbol"/>
    </w:rPr>
  </w:style>
  <w:style w:type="character" w:customStyle="1" w:styleId="WW8Num6z0">
    <w:name w:val="WW8Num6z0"/>
    <w:uiPriority w:val="99"/>
    <w:rsid w:val="00E567E3"/>
    <w:rPr>
      <w:b/>
    </w:rPr>
  </w:style>
  <w:style w:type="character" w:customStyle="1" w:styleId="WW8Num12z1">
    <w:name w:val="WW8Num12z1"/>
    <w:uiPriority w:val="99"/>
    <w:rsid w:val="00E567E3"/>
    <w:rPr>
      <w:rFonts w:ascii="Courier New" w:hAnsi="Courier New"/>
    </w:rPr>
  </w:style>
  <w:style w:type="character" w:customStyle="1" w:styleId="WW8Num12z2">
    <w:name w:val="WW8Num12z2"/>
    <w:uiPriority w:val="99"/>
    <w:rsid w:val="00E567E3"/>
    <w:rPr>
      <w:rFonts w:ascii="Wingdings" w:hAnsi="Wingdings"/>
    </w:rPr>
  </w:style>
  <w:style w:type="character" w:customStyle="1" w:styleId="WW8Num12z3">
    <w:name w:val="WW8Num12z3"/>
    <w:uiPriority w:val="99"/>
    <w:rsid w:val="00E567E3"/>
    <w:rPr>
      <w:rFonts w:ascii="Symbol" w:hAnsi="Symbol"/>
    </w:rPr>
  </w:style>
  <w:style w:type="character" w:customStyle="1" w:styleId="WW8Num14z1">
    <w:name w:val="WW8Num14z1"/>
    <w:uiPriority w:val="99"/>
    <w:rsid w:val="00E567E3"/>
    <w:rPr>
      <w:rFonts w:ascii="Courier New" w:hAnsi="Courier New"/>
    </w:rPr>
  </w:style>
  <w:style w:type="character" w:customStyle="1" w:styleId="WW8Num14z2">
    <w:name w:val="WW8Num14z2"/>
    <w:uiPriority w:val="99"/>
    <w:rsid w:val="00E567E3"/>
    <w:rPr>
      <w:rFonts w:ascii="Wingdings" w:hAnsi="Wingdings"/>
    </w:rPr>
  </w:style>
  <w:style w:type="character" w:customStyle="1" w:styleId="WW8Num14z3">
    <w:name w:val="WW8Num14z3"/>
    <w:uiPriority w:val="99"/>
    <w:rsid w:val="00E567E3"/>
    <w:rPr>
      <w:rFonts w:ascii="Symbol" w:hAnsi="Symbol"/>
    </w:rPr>
  </w:style>
  <w:style w:type="character" w:customStyle="1" w:styleId="11">
    <w:name w:val="Основной шрифт абзаца1"/>
    <w:uiPriority w:val="99"/>
    <w:rsid w:val="00E567E3"/>
  </w:style>
  <w:style w:type="character" w:styleId="a3">
    <w:name w:val="Strong"/>
    <w:basedOn w:val="11"/>
    <w:uiPriority w:val="99"/>
    <w:qFormat/>
    <w:rsid w:val="00E567E3"/>
    <w:rPr>
      <w:rFonts w:cs="Times New Roman"/>
      <w:b/>
      <w:bCs/>
    </w:rPr>
  </w:style>
  <w:style w:type="character" w:customStyle="1" w:styleId="a4">
    <w:name w:val="Символ сноски"/>
    <w:basedOn w:val="11"/>
    <w:uiPriority w:val="99"/>
    <w:rsid w:val="00E567E3"/>
    <w:rPr>
      <w:rFonts w:cs="Times New Roman"/>
      <w:vertAlign w:val="superscript"/>
    </w:rPr>
  </w:style>
  <w:style w:type="character" w:customStyle="1" w:styleId="a5">
    <w:name w:val="Основной текст Знак"/>
    <w:basedOn w:val="11"/>
    <w:uiPriority w:val="99"/>
    <w:rsid w:val="00E567E3"/>
    <w:rPr>
      <w:rFonts w:cs="Times New Roman"/>
      <w:sz w:val="24"/>
      <w:szCs w:val="24"/>
      <w:lang w:val="ru-RU" w:eastAsia="ar-SA" w:bidi="ar-SA"/>
    </w:rPr>
  </w:style>
  <w:style w:type="character" w:customStyle="1" w:styleId="12">
    <w:name w:val="Знак примечания1"/>
    <w:basedOn w:val="11"/>
    <w:uiPriority w:val="99"/>
    <w:rsid w:val="00E567E3"/>
    <w:rPr>
      <w:rFonts w:cs="Times New Roman"/>
      <w:sz w:val="16"/>
      <w:szCs w:val="16"/>
    </w:rPr>
  </w:style>
  <w:style w:type="character" w:styleId="a6">
    <w:name w:val="page number"/>
    <w:basedOn w:val="11"/>
    <w:uiPriority w:val="99"/>
    <w:rsid w:val="00E567E3"/>
    <w:rPr>
      <w:rFonts w:cs="Times New Roman"/>
    </w:rPr>
  </w:style>
  <w:style w:type="character" w:styleId="a7">
    <w:name w:val="Hyperlink"/>
    <w:basedOn w:val="11"/>
    <w:uiPriority w:val="99"/>
    <w:rsid w:val="00E567E3"/>
    <w:rPr>
      <w:rFonts w:cs="Times New Roman"/>
      <w:color w:val="0000FF"/>
      <w:u w:val="single"/>
    </w:rPr>
  </w:style>
  <w:style w:type="paragraph" w:customStyle="1" w:styleId="13">
    <w:name w:val="Заголовок1"/>
    <w:basedOn w:val="a"/>
    <w:next w:val="a8"/>
    <w:uiPriority w:val="99"/>
    <w:rsid w:val="00E567E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link w:val="14"/>
    <w:uiPriority w:val="99"/>
    <w:rsid w:val="00E567E3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8375AE"/>
    <w:rPr>
      <w:rFonts w:ascii="Times New Roman" w:hAnsi="Times New Roman"/>
      <w:sz w:val="24"/>
      <w:szCs w:val="24"/>
      <w:lang w:eastAsia="ar-SA"/>
    </w:rPr>
  </w:style>
  <w:style w:type="character" w:customStyle="1" w:styleId="14">
    <w:name w:val="Основной текст Знак1"/>
    <w:basedOn w:val="a0"/>
    <w:link w:val="a8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8"/>
    <w:uiPriority w:val="99"/>
    <w:rsid w:val="00E567E3"/>
    <w:rPr>
      <w:rFonts w:cs="Tahoma"/>
    </w:rPr>
  </w:style>
  <w:style w:type="paragraph" w:customStyle="1" w:styleId="15">
    <w:name w:val="Название1"/>
    <w:basedOn w:val="a"/>
    <w:uiPriority w:val="99"/>
    <w:rsid w:val="00E567E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uiPriority w:val="99"/>
    <w:rsid w:val="00E567E3"/>
    <w:pPr>
      <w:suppressLineNumbers/>
    </w:pPr>
    <w:rPr>
      <w:rFonts w:cs="Tahoma"/>
    </w:rPr>
  </w:style>
  <w:style w:type="paragraph" w:styleId="aa">
    <w:name w:val="Normal (Web)"/>
    <w:basedOn w:val="a"/>
    <w:uiPriority w:val="99"/>
    <w:rsid w:val="00E567E3"/>
    <w:pPr>
      <w:spacing w:before="280" w:after="280"/>
    </w:pPr>
  </w:style>
  <w:style w:type="paragraph" w:customStyle="1" w:styleId="21">
    <w:name w:val="Список 21"/>
    <w:basedOn w:val="a"/>
    <w:uiPriority w:val="99"/>
    <w:rsid w:val="00E567E3"/>
    <w:pPr>
      <w:ind w:left="566" w:hanging="283"/>
    </w:pPr>
  </w:style>
  <w:style w:type="paragraph" w:customStyle="1" w:styleId="210">
    <w:name w:val="Основной текст с отступом 21"/>
    <w:basedOn w:val="a"/>
    <w:uiPriority w:val="99"/>
    <w:rsid w:val="00E567E3"/>
    <w:pPr>
      <w:spacing w:after="120" w:line="480" w:lineRule="auto"/>
      <w:ind w:left="283"/>
    </w:pPr>
  </w:style>
  <w:style w:type="paragraph" w:styleId="ab">
    <w:name w:val="footnote text"/>
    <w:basedOn w:val="a"/>
    <w:link w:val="ac"/>
    <w:uiPriority w:val="99"/>
    <w:rsid w:val="00E567E3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8375AE"/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E567E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rsid w:val="00E56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8375AE"/>
    <w:rPr>
      <w:rFonts w:ascii="Times New Roman" w:hAnsi="Times New Roman"/>
      <w:sz w:val="0"/>
      <w:szCs w:val="0"/>
      <w:lang w:eastAsia="ar-SA"/>
    </w:rPr>
  </w:style>
  <w:style w:type="character" w:customStyle="1" w:styleId="ae">
    <w:name w:val="Текст выноски Знак"/>
    <w:basedOn w:val="a0"/>
    <w:link w:val="ad"/>
    <w:uiPriority w:val="99"/>
    <w:locked/>
    <w:rsid w:val="00E567E3"/>
    <w:rPr>
      <w:rFonts w:ascii="Tahoma" w:hAnsi="Tahoma" w:cs="Tahoma"/>
      <w:sz w:val="16"/>
      <w:szCs w:val="16"/>
      <w:lang w:eastAsia="ar-SA" w:bidi="ar-SA"/>
    </w:rPr>
  </w:style>
  <w:style w:type="paragraph" w:customStyle="1" w:styleId="211">
    <w:name w:val="Основной текст 21"/>
    <w:basedOn w:val="a"/>
    <w:uiPriority w:val="99"/>
    <w:rsid w:val="00E567E3"/>
    <w:pPr>
      <w:spacing w:after="120" w:line="480" w:lineRule="auto"/>
    </w:pPr>
  </w:style>
  <w:style w:type="paragraph" w:customStyle="1" w:styleId="17">
    <w:name w:val="Текст примечания1"/>
    <w:basedOn w:val="a"/>
    <w:uiPriority w:val="99"/>
    <w:rsid w:val="00E567E3"/>
    <w:rPr>
      <w:sz w:val="20"/>
      <w:szCs w:val="20"/>
    </w:rPr>
  </w:style>
  <w:style w:type="paragraph" w:styleId="af">
    <w:name w:val="annotation text"/>
    <w:basedOn w:val="a"/>
    <w:link w:val="af0"/>
    <w:uiPriority w:val="99"/>
    <w:semiHidden/>
    <w:rsid w:val="00E567E3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rsid w:val="008375AE"/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567E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1">
    <w:name w:val="annotation subject"/>
    <w:basedOn w:val="17"/>
    <w:next w:val="17"/>
    <w:link w:val="af2"/>
    <w:uiPriority w:val="99"/>
    <w:rsid w:val="00E567E3"/>
    <w:rPr>
      <w:b/>
      <w:bCs/>
    </w:rPr>
  </w:style>
  <w:style w:type="character" w:customStyle="1" w:styleId="CommentSubjectChar">
    <w:name w:val="Comment Subject Char"/>
    <w:basedOn w:val="af0"/>
    <w:uiPriority w:val="99"/>
    <w:semiHidden/>
    <w:rsid w:val="008375A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f2">
    <w:name w:val="Тема примечания Знак"/>
    <w:basedOn w:val="af0"/>
    <w:link w:val="af1"/>
    <w:uiPriority w:val="99"/>
    <w:locked/>
    <w:rsid w:val="00E567E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f3">
    <w:name w:val="Знак"/>
    <w:basedOn w:val="a"/>
    <w:uiPriority w:val="99"/>
    <w:rsid w:val="00E567E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4">
    <w:name w:val="footer"/>
    <w:basedOn w:val="a"/>
    <w:link w:val="af5"/>
    <w:uiPriority w:val="99"/>
    <w:rsid w:val="00E567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8375AE"/>
    <w:rPr>
      <w:rFonts w:ascii="Times New Roman" w:hAnsi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">
    <w:name w:val="Знак2"/>
    <w:basedOn w:val="a"/>
    <w:uiPriority w:val="99"/>
    <w:rsid w:val="00E567E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uiPriority w:val="99"/>
    <w:rsid w:val="00E567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8375AE"/>
    <w:rPr>
      <w:rFonts w:ascii="Times New Roman" w:hAnsi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E567E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8">
    <w:name w:val="Содержимое таблицы"/>
    <w:basedOn w:val="a"/>
    <w:uiPriority w:val="99"/>
    <w:rsid w:val="00E567E3"/>
    <w:pPr>
      <w:suppressLineNumbers/>
    </w:pPr>
  </w:style>
  <w:style w:type="paragraph" w:customStyle="1" w:styleId="af9">
    <w:name w:val="Заголовок таблицы"/>
    <w:basedOn w:val="af8"/>
    <w:uiPriority w:val="99"/>
    <w:rsid w:val="00E567E3"/>
    <w:pPr>
      <w:jc w:val="center"/>
    </w:pPr>
    <w:rPr>
      <w:b/>
      <w:bCs/>
    </w:rPr>
  </w:style>
  <w:style w:type="paragraph" w:customStyle="1" w:styleId="afa">
    <w:name w:val="Содержимое врезки"/>
    <w:basedOn w:val="a8"/>
    <w:uiPriority w:val="99"/>
    <w:rsid w:val="00E567E3"/>
  </w:style>
  <w:style w:type="paragraph" w:customStyle="1" w:styleId="31">
    <w:name w:val="Основной текст с отступом 31"/>
    <w:basedOn w:val="a"/>
    <w:uiPriority w:val="99"/>
    <w:rsid w:val="00E567E3"/>
    <w:pPr>
      <w:suppressAutoHyphens w:val="0"/>
      <w:spacing w:after="120"/>
      <w:ind w:left="283"/>
    </w:pPr>
    <w:rPr>
      <w:sz w:val="16"/>
      <w:szCs w:val="16"/>
    </w:rPr>
  </w:style>
  <w:style w:type="paragraph" w:styleId="afb">
    <w:name w:val="Subtitle"/>
    <w:basedOn w:val="a"/>
    <w:next w:val="a8"/>
    <w:link w:val="afc"/>
    <w:uiPriority w:val="99"/>
    <w:qFormat/>
    <w:rsid w:val="00E567E3"/>
    <w:pPr>
      <w:suppressAutoHyphens w:val="0"/>
      <w:spacing w:line="360" w:lineRule="auto"/>
      <w:jc w:val="center"/>
    </w:pPr>
    <w:rPr>
      <w:b/>
      <w:szCs w:val="20"/>
    </w:rPr>
  </w:style>
  <w:style w:type="character" w:customStyle="1" w:styleId="SubtitleChar">
    <w:name w:val="Subtitle Char"/>
    <w:basedOn w:val="a0"/>
    <w:uiPriority w:val="11"/>
    <w:rsid w:val="008375AE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c">
    <w:name w:val="Подзаголовок Знак"/>
    <w:basedOn w:val="a0"/>
    <w:link w:val="afb"/>
    <w:uiPriority w:val="99"/>
    <w:locked/>
    <w:rsid w:val="00E567E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18">
    <w:name w:val="Абзац списка1"/>
    <w:basedOn w:val="a"/>
    <w:uiPriority w:val="99"/>
    <w:rsid w:val="00E567E3"/>
    <w:pPr>
      <w:suppressAutoHyphens w:val="0"/>
      <w:ind w:left="720"/>
      <w:contextualSpacing/>
    </w:pPr>
    <w:rPr>
      <w:lang w:eastAsia="ru-RU"/>
    </w:rPr>
  </w:style>
  <w:style w:type="paragraph" w:customStyle="1" w:styleId="19">
    <w:name w:val="Без интервала1"/>
    <w:link w:val="afd"/>
    <w:uiPriority w:val="99"/>
    <w:rsid w:val="00E567E3"/>
    <w:rPr>
      <w:rFonts w:eastAsia="Times New Roman"/>
      <w:sz w:val="22"/>
      <w:szCs w:val="22"/>
      <w:lang w:eastAsia="en-US"/>
    </w:rPr>
  </w:style>
  <w:style w:type="character" w:customStyle="1" w:styleId="afd">
    <w:name w:val="Без интервала Знак"/>
    <w:basedOn w:val="a0"/>
    <w:link w:val="19"/>
    <w:uiPriority w:val="99"/>
    <w:locked/>
    <w:rsid w:val="00F10C7B"/>
    <w:rPr>
      <w:rFonts w:eastAsia="Times New Roman"/>
      <w:sz w:val="22"/>
      <w:szCs w:val="22"/>
      <w:lang w:val="ru-RU" w:eastAsia="en-US" w:bidi="ar-SA"/>
    </w:rPr>
  </w:style>
  <w:style w:type="paragraph" w:styleId="20">
    <w:name w:val="Body Text 2"/>
    <w:basedOn w:val="a"/>
    <w:link w:val="22"/>
    <w:uiPriority w:val="99"/>
    <w:semiHidden/>
    <w:locked/>
    <w:rsid w:val="00C75467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rsid w:val="008375AE"/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0"/>
    <w:uiPriority w:val="99"/>
    <w:semiHidden/>
    <w:locked/>
    <w:rsid w:val="00C75467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e">
    <w:name w:val="footnote reference"/>
    <w:basedOn w:val="a0"/>
    <w:uiPriority w:val="99"/>
    <w:locked/>
    <w:rsid w:val="00B1739F"/>
    <w:rPr>
      <w:rFonts w:cs="Times New Roman"/>
      <w:vertAlign w:val="superscript"/>
    </w:rPr>
  </w:style>
  <w:style w:type="character" w:styleId="aff">
    <w:name w:val="Emphasis"/>
    <w:basedOn w:val="a0"/>
    <w:uiPriority w:val="20"/>
    <w:qFormat/>
    <w:rsid w:val="00B1739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546Q24djU4&amp;feature=channel" TargetMode="External"/><Relationship Id="rId13" Type="http://schemas.openxmlformats.org/officeDocument/2006/relationships/hyperlink" Target="http://www.youtube.com/watch?v=7lezxG4ATcA&amp;feature=channel" TargetMode="External"/><Relationship Id="rId18" Type="http://schemas.openxmlformats.org/officeDocument/2006/relationships/hyperlink" Target="http://www.youtube.com/watch?v=3LyUi13SUyg&amp;feature=relate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Cfy0CXpR9Lo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youtube.com/watch?v=3qGZQW36M8k&amp;feature=channel" TargetMode="External"/><Relationship Id="rId17" Type="http://schemas.openxmlformats.org/officeDocument/2006/relationships/hyperlink" Target="http://www.youtube.com/watch?v=C_7clQcJP-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wg_AIYBB0dg&amp;feature=related" TargetMode="External"/><Relationship Id="rId20" Type="http://schemas.openxmlformats.org/officeDocument/2006/relationships/hyperlink" Target="http://www.youtube.com/watch?v=dZPRzB1Nj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2N-1jQ_T798&amp;feature=channel" TargetMode="External"/><Relationship Id="rId24" Type="http://schemas.openxmlformats.org/officeDocument/2006/relationships/hyperlink" Target="http://www.youtube.com/watch?v=2tRdLD6vh3g&amp;feature=relat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dU_FMq_lss0&amp;feature=channel" TargetMode="External"/><Relationship Id="rId23" Type="http://schemas.openxmlformats.org/officeDocument/2006/relationships/hyperlink" Target="http://www.youtube.com/watch?v=G_GBwuYuOOs&amp;feature=fvw" TargetMode="External"/><Relationship Id="rId10" Type="http://schemas.openxmlformats.org/officeDocument/2006/relationships/hyperlink" Target="http://www.youtube.com/watch?v=PbbyP8oEv-g" TargetMode="External"/><Relationship Id="rId19" Type="http://schemas.openxmlformats.org/officeDocument/2006/relationships/hyperlink" Target="http://www.youtube.com/watch?v=7L52m03AmEI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TxFmRLiSpKo" TargetMode="External"/><Relationship Id="rId14" Type="http://schemas.openxmlformats.org/officeDocument/2006/relationships/hyperlink" Target="http://www.youtube.com/watch?v=s-FDv3K1KHU&amp;feature=channel" TargetMode="External"/><Relationship Id="rId22" Type="http://schemas.openxmlformats.org/officeDocument/2006/relationships/hyperlink" Target="http://www.youtube.com/watch?v=uis7Hg2gSNo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9372</Words>
  <Characters>53421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Reanimator Extreme Edition</Company>
  <LinksUpToDate>false</LinksUpToDate>
  <CharactersWithSpaces>62668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катяваня</dc:creator>
  <cp:keywords/>
  <dc:description/>
  <cp:lastModifiedBy>библ1</cp:lastModifiedBy>
  <cp:revision>6</cp:revision>
  <cp:lastPrinted>2019-08-28T09:14:00Z</cp:lastPrinted>
  <dcterms:created xsi:type="dcterms:W3CDTF">2019-06-25T08:45:00Z</dcterms:created>
  <dcterms:modified xsi:type="dcterms:W3CDTF">2020-01-10T11:09:00Z</dcterms:modified>
</cp:coreProperties>
</file>